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2"/>
        <w:gridCol w:w="5872"/>
      </w:tblGrid>
      <w:tr w:rsidR="00643845" w:rsidRPr="00643845" w14:paraId="60633E19" w14:textId="77777777" w:rsidTr="006F536F">
        <w:trPr>
          <w:trHeight w:hRule="exact" w:val="721"/>
        </w:trPr>
        <w:tc>
          <w:tcPr>
            <w:tcW w:w="1768" w:type="pct"/>
            <w:tcBorders>
              <w:top w:val="nil"/>
              <w:left w:val="nil"/>
              <w:bottom w:val="nil"/>
              <w:right w:val="nil"/>
            </w:tcBorders>
          </w:tcPr>
          <w:p w14:paraId="723D314F" w14:textId="77777777" w:rsidR="00957A79" w:rsidRPr="00643845" w:rsidRDefault="00957A79" w:rsidP="006F536F">
            <w:pPr>
              <w:jc w:val="center"/>
              <w:rPr>
                <w:b/>
                <w:color w:val="auto"/>
                <w:sz w:val="26"/>
              </w:rPr>
            </w:pPr>
            <w:r w:rsidRPr="00643845">
              <w:rPr>
                <w:b/>
                <w:color w:val="auto"/>
                <w:sz w:val="26"/>
              </w:rPr>
              <w:t>HỘI ĐỒNG NHÂN DÂN</w:t>
            </w:r>
          </w:p>
          <w:p w14:paraId="309992F8" w14:textId="77777777" w:rsidR="00957A79" w:rsidRPr="00643845" w:rsidRDefault="00957A79" w:rsidP="006F536F">
            <w:pPr>
              <w:jc w:val="center"/>
              <w:rPr>
                <w:b/>
                <w:color w:val="auto"/>
                <w:sz w:val="26"/>
                <w:lang w:val="en-US"/>
              </w:rPr>
            </w:pPr>
            <w:r w:rsidRPr="00643845">
              <w:rPr>
                <w:b/>
                <w:color w:val="auto"/>
                <w:sz w:val="26"/>
              </w:rPr>
              <w:t>TỈNH KON TUM</w:t>
            </w:r>
          </w:p>
          <w:p w14:paraId="0EA803E5" w14:textId="77777777" w:rsidR="00957A79" w:rsidRPr="00643845" w:rsidRDefault="002A0987" w:rsidP="006F536F">
            <w:pPr>
              <w:jc w:val="center"/>
              <w:rPr>
                <w:b/>
                <w:color w:val="auto"/>
                <w:sz w:val="26"/>
                <w:lang w:val="en-US"/>
              </w:rPr>
            </w:pPr>
            <w:r w:rsidRPr="00643845">
              <w:rPr>
                <w:b/>
                <w:noProof/>
                <w:color w:val="auto"/>
                <w:sz w:val="26"/>
                <w:lang w:val="en-US" w:eastAsia="en-US"/>
              </w:rPr>
              <mc:AlternateContent>
                <mc:Choice Requires="wps">
                  <w:drawing>
                    <wp:anchor distT="0" distB="0" distL="114300" distR="114300" simplePos="0" relativeHeight="251657216" behindDoc="0" locked="0" layoutInCell="1" allowOverlap="1" wp14:anchorId="1B2138ED" wp14:editId="64919950">
                      <wp:simplePos x="0" y="0"/>
                      <wp:positionH relativeFrom="column">
                        <wp:posOffset>405765</wp:posOffset>
                      </wp:positionH>
                      <wp:positionV relativeFrom="paragraph">
                        <wp:posOffset>26670</wp:posOffset>
                      </wp:positionV>
                      <wp:extent cx="1060450" cy="0"/>
                      <wp:effectExtent l="0" t="0" r="0" b="0"/>
                      <wp:wrapNone/>
                      <wp:docPr id="4" nam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60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AC75D6" id="_x0000_t32" coordsize="21600,21600" o:spt="32" o:oned="t" path="m,l21600,21600e" filled="f">
                      <v:path arrowok="t" fillok="f" o:connecttype="none"/>
                      <o:lock v:ext="edit" shapetype="t"/>
                    </v:shapetype>
                    <v:shape id=" 12" o:spid="_x0000_s1026" type="#_x0000_t32" style="position:absolute;margin-left:31.95pt;margin-top:2.1pt;width:83.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">
                      <o:lock v:ext="edit" shapetype="f"/>
                    </v:shape>
                  </w:pict>
                </mc:Fallback>
              </mc:AlternateContent>
            </w:r>
          </w:p>
        </w:tc>
        <w:tc>
          <w:tcPr>
            <w:tcW w:w="3232" w:type="pct"/>
            <w:tcBorders>
              <w:top w:val="nil"/>
              <w:left w:val="nil"/>
              <w:bottom w:val="nil"/>
              <w:right w:val="nil"/>
            </w:tcBorders>
          </w:tcPr>
          <w:p w14:paraId="5EAA2CD3" w14:textId="5186F144" w:rsidR="00957A79" w:rsidRPr="00643845" w:rsidRDefault="00A13EE0" w:rsidP="006F536F">
            <w:pPr>
              <w:rPr>
                <w:b/>
                <w:color w:val="auto"/>
                <w:sz w:val="26"/>
              </w:rPr>
            </w:pPr>
            <w:r w:rsidRPr="00643845">
              <w:rPr>
                <w:b/>
                <w:noProof/>
                <w:color w:val="auto"/>
                <w:lang w:val="en-US" w:eastAsia="en-US"/>
              </w:rPr>
              <mc:AlternateContent>
                <mc:Choice Requires="wps">
                  <w:drawing>
                    <wp:anchor distT="0" distB="0" distL="114300" distR="114300" simplePos="0" relativeHeight="251659264" behindDoc="0" locked="0" layoutInCell="1" allowOverlap="1" wp14:anchorId="6C199BD4" wp14:editId="0C059DC2">
                      <wp:simplePos x="0" y="0"/>
                      <wp:positionH relativeFrom="column">
                        <wp:posOffset>554724</wp:posOffset>
                      </wp:positionH>
                      <wp:positionV relativeFrom="paragraph">
                        <wp:posOffset>-446625</wp:posOffset>
                      </wp:positionV>
                      <wp:extent cx="401652" cy="327025"/>
                      <wp:effectExtent l="0" t="0" r="17780" b="15875"/>
                      <wp:wrapNone/>
                      <wp:docPr id="2" nam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1652" cy="327025"/>
                              </a:xfrm>
                              <a:prstGeom prst="rect">
                                <a:avLst/>
                              </a:prstGeom>
                              <a:solidFill>
                                <a:srgbClr val="FFFFFF"/>
                              </a:solidFill>
                              <a:ln w="9525">
                                <a:solidFill>
                                  <a:srgbClr val="000000"/>
                                </a:solidFill>
                                <a:miter lim="800000"/>
                                <a:headEnd/>
                                <a:tailEnd/>
                              </a:ln>
                            </wps:spPr>
                            <wps:txbx>
                              <w:txbxContent>
                                <w:p w14:paraId="3A02EF76" w14:textId="609FAE94" w:rsidR="00957A79" w:rsidRPr="007B311A" w:rsidRDefault="00A13EE0" w:rsidP="00A13EE0">
                                  <w:pPr>
                                    <w:jc w:val="center"/>
                                    <w:rPr>
                                      <w:b/>
                                      <w:color w:val="auto"/>
                                      <w:lang w:val="en-US"/>
                                    </w:rPr>
                                  </w:pPr>
                                  <w:r>
                                    <w:rPr>
                                      <w:b/>
                                      <w:color w:val="auto"/>
                                      <w:lang w:val="en-US"/>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14" o:spid="_x0000_s1026" type="#_x0000_t202" style="position:absolute;left:0;text-align:left;margin-left:43.7pt;margin-top:-35.15pt;width:31.65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">
                      <v:path arrowok="t"/>
                      <v:textbox>
                        <w:txbxContent>
                          <w:p w14:paraId="3A02EF76" w14:textId="609FAE94" w:rsidR="00957A79" w:rsidRPr="007B311A" w:rsidRDefault="00A13EE0" w:rsidP="00A13EE0">
                            <w:pPr>
                              <w:jc w:val="center"/>
                              <w:rPr>
                                <w:b/>
                                <w:color w:val="auto"/>
                                <w:lang w:val="en-US"/>
                              </w:rPr>
                            </w:pPr>
                            <w:r>
                              <w:rPr>
                                <w:b/>
                                <w:color w:val="auto"/>
                                <w:lang w:val="en-US"/>
                              </w:rPr>
                              <w:t>01</w:t>
                            </w:r>
                          </w:p>
                        </w:txbxContent>
                      </v:textbox>
                    </v:shape>
                  </w:pict>
                </mc:Fallback>
              </mc:AlternateContent>
            </w:r>
            <w:r w:rsidR="00957A79" w:rsidRPr="00643845">
              <w:rPr>
                <w:b/>
                <w:color w:val="auto"/>
                <w:sz w:val="26"/>
              </w:rPr>
              <w:t xml:space="preserve">CỘNG HÒA XÃ </w:t>
            </w:r>
            <w:bookmarkStart w:id="0" w:name="_GoBack"/>
            <w:bookmarkEnd w:id="0"/>
            <w:r w:rsidR="00957A79" w:rsidRPr="00643845">
              <w:rPr>
                <w:b/>
                <w:color w:val="auto"/>
                <w:sz w:val="26"/>
              </w:rPr>
              <w:t>HỘI CHỦ NGHĨA VIỆT NAM</w:t>
            </w:r>
          </w:p>
          <w:p w14:paraId="4186832D" w14:textId="77777777" w:rsidR="00957A79" w:rsidRPr="00643845" w:rsidRDefault="002A0987" w:rsidP="006F536F">
            <w:pPr>
              <w:jc w:val="center"/>
              <w:rPr>
                <w:b/>
                <w:color w:val="auto"/>
                <w:sz w:val="26"/>
              </w:rPr>
            </w:pPr>
            <w:r w:rsidRPr="00643845">
              <w:rPr>
                <w:b/>
                <w:noProof/>
                <w:color w:val="auto"/>
                <w:lang w:val="en-US" w:eastAsia="en-US"/>
              </w:rPr>
              <mc:AlternateContent>
                <mc:Choice Requires="wps">
                  <w:drawing>
                    <wp:anchor distT="0" distB="0" distL="114300" distR="114300" simplePos="0" relativeHeight="251658240" behindDoc="0" locked="0" layoutInCell="1" allowOverlap="1" wp14:anchorId="40B37B43" wp14:editId="408C9414">
                      <wp:simplePos x="0" y="0"/>
                      <wp:positionH relativeFrom="column">
                        <wp:posOffset>755650</wp:posOffset>
                      </wp:positionH>
                      <wp:positionV relativeFrom="paragraph">
                        <wp:posOffset>224155</wp:posOffset>
                      </wp:positionV>
                      <wp:extent cx="2084705" cy="0"/>
                      <wp:effectExtent l="0" t="0" r="0" b="0"/>
                      <wp:wrapNone/>
                      <wp:docPr id="3" nam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84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2227D7" id=" 13" o:spid="_x0000_s1026" type="#_x0000_t32" style="position:absolute;margin-left:59.5pt;margin-top:17.65pt;width:164.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">
                      <o:lock v:ext="edit" shapetype="f"/>
                    </v:shape>
                  </w:pict>
                </mc:Fallback>
              </mc:AlternateContent>
            </w:r>
            <w:r w:rsidR="00957A79" w:rsidRPr="00643845">
              <w:rPr>
                <w:b/>
                <w:color w:val="auto"/>
              </w:rPr>
              <w:t>Độc lập - Tự do - Hạnh phúc</w:t>
            </w:r>
          </w:p>
        </w:tc>
      </w:tr>
      <w:tr w:rsidR="00643845" w:rsidRPr="00643845" w14:paraId="69DCFFE3" w14:textId="77777777" w:rsidTr="006F53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1"/>
        </w:trPr>
        <w:tc>
          <w:tcPr>
            <w:tcW w:w="1768" w:type="pct"/>
            <w:vAlign w:val="center"/>
          </w:tcPr>
          <w:p w14:paraId="5A521C5F" w14:textId="77777777" w:rsidR="00957A79" w:rsidRPr="00643845" w:rsidRDefault="00957A79" w:rsidP="006F536F">
            <w:pPr>
              <w:jc w:val="center"/>
              <w:rPr>
                <w:color w:val="auto"/>
                <w:lang w:val="en-US"/>
              </w:rPr>
            </w:pPr>
            <w:r w:rsidRPr="00643845">
              <w:rPr>
                <w:color w:val="auto"/>
              </w:rPr>
              <w:t xml:space="preserve">Số: </w:t>
            </w:r>
            <w:r w:rsidRPr="00643845">
              <w:rPr>
                <w:color w:val="auto"/>
                <w:lang w:val="en-US"/>
              </w:rPr>
              <w:t xml:space="preserve">      </w:t>
            </w:r>
            <w:r w:rsidR="00D27066" w:rsidRPr="00643845">
              <w:rPr>
                <w:color w:val="auto"/>
                <w:lang w:val="en-US"/>
              </w:rPr>
              <w:t xml:space="preserve">   </w:t>
            </w:r>
            <w:r w:rsidRPr="00643845">
              <w:rPr>
                <w:color w:val="auto"/>
              </w:rPr>
              <w:t>/NQ-HĐND</w:t>
            </w:r>
          </w:p>
        </w:tc>
        <w:tc>
          <w:tcPr>
            <w:tcW w:w="3232" w:type="pct"/>
            <w:vAlign w:val="center"/>
          </w:tcPr>
          <w:p w14:paraId="1B1759CE" w14:textId="77777777" w:rsidR="00957A79" w:rsidRPr="00643845" w:rsidRDefault="00957A79" w:rsidP="00D27066">
            <w:pPr>
              <w:jc w:val="center"/>
              <w:rPr>
                <w:i/>
                <w:color w:val="auto"/>
                <w:lang w:val="de-DE"/>
              </w:rPr>
            </w:pPr>
            <w:r w:rsidRPr="00643845">
              <w:rPr>
                <w:i/>
                <w:color w:val="auto"/>
              </w:rPr>
              <w:t>Kon Tum, ngày</w:t>
            </w:r>
            <w:r w:rsidRPr="00643845">
              <w:rPr>
                <w:i/>
                <w:color w:val="auto"/>
                <w:lang w:val="nl-NL"/>
              </w:rPr>
              <w:t xml:space="preserve">     </w:t>
            </w:r>
            <w:r w:rsidRPr="00643845">
              <w:rPr>
                <w:i/>
                <w:color w:val="auto"/>
              </w:rPr>
              <w:t>tháng</w:t>
            </w:r>
            <w:r w:rsidRPr="00643845">
              <w:rPr>
                <w:i/>
                <w:color w:val="auto"/>
                <w:lang w:val="nl-NL"/>
              </w:rPr>
              <w:t xml:space="preserve">    </w:t>
            </w:r>
            <w:r w:rsidRPr="00643845">
              <w:rPr>
                <w:i/>
                <w:color w:val="auto"/>
              </w:rPr>
              <w:t xml:space="preserve"> năm</w:t>
            </w:r>
            <w:r w:rsidR="00D27066" w:rsidRPr="00643845">
              <w:rPr>
                <w:i/>
                <w:color w:val="auto"/>
                <w:lang w:val="de-DE"/>
              </w:rPr>
              <w:t xml:space="preserve"> 2022</w:t>
            </w:r>
          </w:p>
        </w:tc>
      </w:tr>
    </w:tbl>
    <w:p w14:paraId="5E518F50" w14:textId="282293A5" w:rsidR="00957A79" w:rsidRPr="00643845" w:rsidRDefault="00957A79" w:rsidP="00957A79">
      <w:pPr>
        <w:pStyle w:val="Tren-giua"/>
        <w:spacing w:before="120"/>
        <w:rPr>
          <w:b/>
          <w:color w:val="auto"/>
        </w:rPr>
      </w:pPr>
      <w:r w:rsidRPr="00643845">
        <w:rPr>
          <w:b/>
          <w:color w:val="auto"/>
        </w:rPr>
        <w:t>NGHỊ QUYẾT</w:t>
      </w:r>
    </w:p>
    <w:p w14:paraId="79F3E6D2" w14:textId="77777777" w:rsidR="00957A79" w:rsidRPr="00643845" w:rsidRDefault="00957A79" w:rsidP="00957A79">
      <w:pPr>
        <w:jc w:val="center"/>
        <w:rPr>
          <w:b/>
          <w:color w:val="auto"/>
        </w:rPr>
      </w:pPr>
      <w:r w:rsidRPr="00643845">
        <w:rPr>
          <w:b/>
          <w:color w:val="auto"/>
        </w:rPr>
        <w:t>Về nhiệm vụ, giải pháp phát triển kinh tế - xã hội,</w:t>
      </w:r>
    </w:p>
    <w:p w14:paraId="1CEB02AC" w14:textId="77777777" w:rsidR="00957A79" w:rsidRPr="00643845" w:rsidRDefault="00957A79" w:rsidP="00957A79">
      <w:pPr>
        <w:jc w:val="center"/>
        <w:rPr>
          <w:b/>
          <w:color w:val="auto"/>
          <w:lang w:val="en-US"/>
        </w:rPr>
      </w:pPr>
      <w:r w:rsidRPr="00643845">
        <w:rPr>
          <w:b/>
          <w:color w:val="auto"/>
          <w:lang w:val="en-US"/>
        </w:rPr>
        <w:t>quốc phòng, an ninh</w:t>
      </w:r>
      <w:r w:rsidRPr="00643845">
        <w:rPr>
          <w:b/>
          <w:color w:val="auto"/>
        </w:rPr>
        <w:t xml:space="preserve"> 6 tháng cuối năm 202</w:t>
      </w:r>
      <w:r w:rsidR="001A7140" w:rsidRPr="00643845">
        <w:rPr>
          <w:b/>
          <w:color w:val="auto"/>
          <w:lang w:val="en-US"/>
        </w:rPr>
        <w:t>2</w:t>
      </w:r>
    </w:p>
    <w:p w14:paraId="7ED2480A" w14:textId="77777777" w:rsidR="00957A79" w:rsidRPr="00643845" w:rsidRDefault="002A0987" w:rsidP="00957A79">
      <w:pPr>
        <w:jc w:val="center"/>
        <w:rPr>
          <w:b/>
          <w:color w:val="auto"/>
        </w:rPr>
      </w:pPr>
      <w:r w:rsidRPr="00643845">
        <w:rPr>
          <w:b/>
          <w:noProof/>
          <w:color w:val="auto"/>
          <w:lang w:val="en-US" w:eastAsia="en-US"/>
        </w:rPr>
        <mc:AlternateContent>
          <mc:Choice Requires="wps">
            <w:drawing>
              <wp:anchor distT="0" distB="0" distL="114300" distR="114300" simplePos="0" relativeHeight="251656192" behindDoc="0" locked="0" layoutInCell="1" allowOverlap="1" wp14:anchorId="0A65CE03" wp14:editId="7E9CF18C">
                <wp:simplePos x="0" y="0"/>
                <wp:positionH relativeFrom="column">
                  <wp:posOffset>2372360</wp:posOffset>
                </wp:positionH>
                <wp:positionV relativeFrom="paragraph">
                  <wp:posOffset>43815</wp:posOffset>
                </wp:positionV>
                <wp:extent cx="1030605" cy="635"/>
                <wp:effectExtent l="0" t="0" r="17145" b="18415"/>
                <wp:wrapNone/>
                <wp:docPr id="1" nam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306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599787" id=" 11" o:spid="_x0000_s1026" type="#_x0000_t32" style="position:absolute;margin-left:186.8pt;margin-top:3.45pt;width:81.1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">
                <o:lock v:ext="edit" shapetype="f"/>
              </v:shape>
            </w:pict>
          </mc:Fallback>
        </mc:AlternateContent>
      </w:r>
    </w:p>
    <w:p w14:paraId="64229361" w14:textId="77777777" w:rsidR="00957A79" w:rsidRPr="00643845" w:rsidRDefault="00957A79" w:rsidP="00957A79">
      <w:pPr>
        <w:spacing w:before="240"/>
        <w:jc w:val="center"/>
        <w:rPr>
          <w:b/>
          <w:color w:val="auto"/>
        </w:rPr>
      </w:pPr>
      <w:r w:rsidRPr="00643845">
        <w:rPr>
          <w:b/>
          <w:color w:val="auto"/>
        </w:rPr>
        <w:t>HỘI ĐỒNG NHÂN DÂN TỈNH KON TUM</w:t>
      </w:r>
    </w:p>
    <w:p w14:paraId="1D7CD1DF" w14:textId="514C494A" w:rsidR="00957A79" w:rsidRPr="00643845" w:rsidRDefault="00957A79" w:rsidP="00957A79">
      <w:pPr>
        <w:jc w:val="center"/>
        <w:rPr>
          <w:b/>
          <w:color w:val="auto"/>
        </w:rPr>
      </w:pPr>
      <w:r w:rsidRPr="00643845">
        <w:rPr>
          <w:b/>
          <w:color w:val="auto"/>
        </w:rPr>
        <w:t xml:space="preserve">KHÓA XII KỲ HỌP THỨ </w:t>
      </w:r>
      <w:r w:rsidR="00046780" w:rsidRPr="00643845">
        <w:rPr>
          <w:b/>
          <w:color w:val="auto"/>
        </w:rPr>
        <w:t>3</w:t>
      </w:r>
    </w:p>
    <w:p w14:paraId="588C257D" w14:textId="77777777" w:rsidR="00957A79" w:rsidRPr="00643845" w:rsidRDefault="00957A79" w:rsidP="00957A79">
      <w:pPr>
        <w:rPr>
          <w:color w:val="auto"/>
          <w:sz w:val="18"/>
        </w:rPr>
      </w:pPr>
      <w:r w:rsidRPr="00643845">
        <w:rPr>
          <w:color w:val="auto"/>
        </w:rPr>
        <w:tab/>
      </w:r>
    </w:p>
    <w:p w14:paraId="1386FF35" w14:textId="77777777" w:rsidR="00957A79" w:rsidRPr="00643845" w:rsidRDefault="00957A79" w:rsidP="008546EB">
      <w:pPr>
        <w:spacing w:before="120" w:after="120" w:line="264" w:lineRule="auto"/>
        <w:ind w:firstLine="720"/>
        <w:rPr>
          <w:i/>
          <w:color w:val="auto"/>
        </w:rPr>
      </w:pPr>
      <w:r w:rsidRPr="00643845">
        <w:rPr>
          <w:i/>
          <w:color w:val="auto"/>
        </w:rPr>
        <w:t>Căn cứ Luật Tổ chức chính quyền địa phương ngày 19 tháng 6 năm 2015;</w:t>
      </w:r>
    </w:p>
    <w:p w14:paraId="3CF96314" w14:textId="77777777" w:rsidR="00957A79" w:rsidRPr="00643845" w:rsidRDefault="00D27066" w:rsidP="008546EB">
      <w:pPr>
        <w:widowControl w:val="0"/>
        <w:spacing w:before="120" w:after="120" w:line="264" w:lineRule="auto"/>
        <w:ind w:firstLine="720"/>
        <w:rPr>
          <w:i/>
          <w:color w:val="auto"/>
          <w:lang w:eastAsia="x-none"/>
        </w:rPr>
      </w:pPr>
      <w:r w:rsidRPr="00643845">
        <w:rPr>
          <w:i/>
          <w:color w:val="auto"/>
          <w:lang w:eastAsia="x-none"/>
        </w:rPr>
        <w:t>Căn cứ Luật S</w:t>
      </w:r>
      <w:r w:rsidR="00957A79" w:rsidRPr="00643845">
        <w:rPr>
          <w:i/>
          <w:color w:val="auto"/>
          <w:lang w:eastAsia="x-none"/>
        </w:rPr>
        <w:t>ửa đổi, bổ sung một số điều của Luật tổ chức Chính phủ và Luật tổ chức chính quyền địa phương ngày 22 tháng 11 năm 2019;</w:t>
      </w:r>
    </w:p>
    <w:p w14:paraId="465AD367" w14:textId="495846DD" w:rsidR="00957A79" w:rsidRPr="00643845" w:rsidRDefault="00A33C61" w:rsidP="008546EB">
      <w:pPr>
        <w:spacing w:before="120" w:after="120" w:line="264" w:lineRule="auto"/>
        <w:ind w:firstLine="720"/>
        <w:rPr>
          <w:i/>
          <w:color w:val="auto"/>
        </w:rPr>
      </w:pPr>
      <w:r w:rsidRPr="00643845">
        <w:rPr>
          <w:i/>
          <w:color w:val="auto"/>
          <w:lang w:val="en-US"/>
        </w:rPr>
        <w:t>Xét</w:t>
      </w:r>
      <w:r w:rsidR="005E4351" w:rsidRPr="00643845">
        <w:rPr>
          <w:i/>
          <w:color w:val="auto"/>
        </w:rPr>
        <w:t xml:space="preserve"> </w:t>
      </w:r>
      <w:r w:rsidRPr="00643845">
        <w:rPr>
          <w:i/>
          <w:color w:val="auto"/>
        </w:rPr>
        <w:t>Tờ trình số 81/TTr-UBND ngày 20 tháng 6 năm 2022 của Ủy ban nhân dân tỉnh về dự thảo Nghị quyết về nhiệm vụ, giải pháp phát triển kinh tế - xã hội, quốc phòng, an ninh 6 tháng cuối năm 2022</w:t>
      </w:r>
      <w:r w:rsidR="005E4351" w:rsidRPr="00643845">
        <w:rPr>
          <w:i/>
          <w:color w:val="auto"/>
        </w:rPr>
        <w:t xml:space="preserve">; </w:t>
      </w:r>
      <w:r w:rsidRPr="00643845">
        <w:rPr>
          <w:i/>
          <w:iCs/>
          <w:color w:val="auto"/>
          <w:lang w:val="fr-FR"/>
        </w:rPr>
        <w:t xml:space="preserve">Báo cáo thẩm tra của Ban Kinh tế - Ngân sách Hội đồng nhân dân tỉnh; Báo cáo số 190/BC-UBND ngày 06 tháng 7 năm 2022 và Báo cáo số </w:t>
      </w:r>
      <w:r w:rsidRPr="00643845">
        <w:rPr>
          <w:i/>
          <w:iCs/>
          <w:color w:val="auto"/>
          <w:lang w:val="fr-FR"/>
        </w:rPr>
        <w:t>193</w:t>
      </w:r>
      <w:r w:rsidRPr="00643845">
        <w:rPr>
          <w:i/>
          <w:iCs/>
          <w:color w:val="auto"/>
          <w:lang w:val="fr-FR"/>
        </w:rPr>
        <w:t>/BC-UBND ngày 08 tháng 7 năm 2022 của Ủy ban nhân dân tỉnh về tiếp thu, giải trình ý kiến thẩm tra của các Ban Hội đồng nhân dân tỉnh; ý kiến thảo luận của đại biểu Hội đồng nhân dân tại kỳ họp.</w:t>
      </w:r>
    </w:p>
    <w:p w14:paraId="256CE7CB" w14:textId="77777777" w:rsidR="00957A79" w:rsidRPr="00643845" w:rsidRDefault="00957A79" w:rsidP="008546EB">
      <w:pPr>
        <w:spacing w:before="120" w:after="120" w:line="264" w:lineRule="auto"/>
        <w:ind w:firstLine="720"/>
        <w:jc w:val="center"/>
        <w:rPr>
          <w:b/>
          <w:color w:val="auto"/>
        </w:rPr>
      </w:pPr>
      <w:r w:rsidRPr="00643845">
        <w:rPr>
          <w:b/>
          <w:color w:val="auto"/>
        </w:rPr>
        <w:t>QUYẾT NGHỊ:</w:t>
      </w:r>
    </w:p>
    <w:p w14:paraId="5E051443" w14:textId="77777777" w:rsidR="00957A79" w:rsidRPr="00643845" w:rsidRDefault="00957A79" w:rsidP="00874D86">
      <w:pPr>
        <w:spacing w:after="120" w:line="264" w:lineRule="auto"/>
        <w:ind w:firstLine="720"/>
        <w:rPr>
          <w:color w:val="auto"/>
        </w:rPr>
      </w:pPr>
      <w:r w:rsidRPr="00643845">
        <w:rPr>
          <w:b/>
          <w:color w:val="auto"/>
        </w:rPr>
        <w:t>Điều 1.</w:t>
      </w:r>
      <w:r w:rsidRPr="00643845">
        <w:rPr>
          <w:color w:val="auto"/>
        </w:rPr>
        <w:t xml:space="preserve"> Tán thành với đánh giá tình hình thực hiện nhiệm vụ phát triển kinh tế - xã hội, quốc phòng, an ninh 6 tháng đầu năm; phương hướng, nhiệm vụ 6 tháng cuối năm 202</w:t>
      </w:r>
      <w:r w:rsidR="00554920" w:rsidRPr="00643845">
        <w:rPr>
          <w:color w:val="auto"/>
        </w:rPr>
        <w:t>2</w:t>
      </w:r>
      <w:r w:rsidRPr="00643845">
        <w:rPr>
          <w:color w:val="auto"/>
        </w:rPr>
        <w:t xml:space="preserve"> của Ủy ban nhân dân tỉnh. </w:t>
      </w:r>
    </w:p>
    <w:p w14:paraId="03E72D0E" w14:textId="42F964AD" w:rsidR="00957A79" w:rsidRPr="00643845" w:rsidRDefault="00957A79" w:rsidP="00874D86">
      <w:pPr>
        <w:spacing w:after="120" w:line="264" w:lineRule="auto"/>
        <w:ind w:firstLine="720"/>
        <w:rPr>
          <w:color w:val="auto"/>
        </w:rPr>
      </w:pPr>
      <w:r w:rsidRPr="00643845">
        <w:rPr>
          <w:b/>
          <w:color w:val="auto"/>
        </w:rPr>
        <w:t>Điều 2.</w:t>
      </w:r>
      <w:r w:rsidRPr="00643845">
        <w:rPr>
          <w:color w:val="auto"/>
        </w:rPr>
        <w:t xml:space="preserve"> </w:t>
      </w:r>
      <w:r w:rsidR="00AA61D6" w:rsidRPr="00643845">
        <w:rPr>
          <w:color w:val="auto"/>
          <w:spacing w:val="-2"/>
          <w:lang w:val="fi-FI"/>
        </w:rPr>
        <w:t>Để thực hiện thắng lợi nhiệm vụ phát triển kinh tế - xã hội,</w:t>
      </w:r>
      <w:r w:rsidR="00AA61D6" w:rsidRPr="00643845">
        <w:rPr>
          <w:color w:val="auto"/>
          <w:lang w:val="fi-FI"/>
        </w:rPr>
        <w:t xml:space="preserve"> quốc phòng, an ninh</w:t>
      </w:r>
      <w:r w:rsidR="00AA61D6" w:rsidRPr="00643845">
        <w:rPr>
          <w:color w:val="auto"/>
          <w:spacing w:val="-2"/>
          <w:lang w:val="fi-FI"/>
        </w:rPr>
        <w:t xml:space="preserve"> năm 2022, trong 6 tháng cuối năm 2022 tiếp tục đẩy mạnh thực hiện những nhiệm vụ, giải pháp đã được xác định tại </w:t>
      </w:r>
      <w:r w:rsidR="00AA61D6" w:rsidRPr="00643845">
        <w:rPr>
          <w:color w:val="auto"/>
          <w:shd w:val="clear" w:color="auto" w:fill="FFFFFF"/>
        </w:rPr>
        <w:t>Nghị quyết số 07-NQ/TU ngày 03 tháng 12 năm 2021</w:t>
      </w:r>
      <w:r w:rsidR="00AA61D6" w:rsidRPr="00643845">
        <w:rPr>
          <w:bCs/>
          <w:color w:val="auto"/>
          <w:lang w:val="it-IT"/>
        </w:rPr>
        <w:t xml:space="preserve"> của Ban Chấp hành Đảng bộ tỉnh khóa XVI và </w:t>
      </w:r>
      <w:r w:rsidR="00AA61D6" w:rsidRPr="00643845">
        <w:rPr>
          <w:color w:val="auto"/>
          <w:lang w:val="nl-NL"/>
        </w:rPr>
        <w:t xml:space="preserve">Hội đồng nhân dân tỉnh thông qua </w:t>
      </w:r>
      <w:r w:rsidR="00AA61D6" w:rsidRPr="00643845">
        <w:rPr>
          <w:color w:val="auto"/>
          <w:spacing w:val="-2"/>
          <w:lang w:val="nl-NL"/>
        </w:rPr>
        <w:t xml:space="preserve">tại </w:t>
      </w:r>
      <w:r w:rsidR="00AA61D6" w:rsidRPr="00643845">
        <w:rPr>
          <w:color w:val="auto"/>
          <w:shd w:val="clear" w:color="auto" w:fill="FFFFFF"/>
        </w:rPr>
        <w:t>Nghị quyết số 56/NQ-HĐND ngày 09 tháng 12 năm 2021</w:t>
      </w:r>
      <w:r w:rsidR="00AA61D6" w:rsidRPr="00643845">
        <w:rPr>
          <w:bCs/>
          <w:color w:val="auto"/>
          <w:lang w:val="nl-NL"/>
        </w:rPr>
        <w:t xml:space="preserve"> </w:t>
      </w:r>
      <w:r w:rsidR="00AA61D6" w:rsidRPr="00643845">
        <w:rPr>
          <w:color w:val="auto"/>
          <w:spacing w:val="-2"/>
          <w:lang w:val="fi-FI"/>
        </w:rPr>
        <w:t xml:space="preserve">và các nhiệm vụ, giải pháp tại Báo cáo số </w:t>
      </w:r>
      <w:r w:rsidR="00A56747" w:rsidRPr="00643845">
        <w:rPr>
          <w:color w:val="auto"/>
          <w:spacing w:val="-2"/>
          <w:lang w:val="fi-FI"/>
        </w:rPr>
        <w:t>166</w:t>
      </w:r>
      <w:r w:rsidR="00AA61D6" w:rsidRPr="00643845">
        <w:rPr>
          <w:color w:val="auto"/>
          <w:spacing w:val="-2"/>
          <w:lang w:val="fi-FI"/>
        </w:rPr>
        <w:t xml:space="preserve">/BC-UBND ngày </w:t>
      </w:r>
      <w:r w:rsidR="00A56747" w:rsidRPr="00643845">
        <w:rPr>
          <w:color w:val="auto"/>
          <w:spacing w:val="-2"/>
          <w:lang w:val="fi-FI"/>
        </w:rPr>
        <w:t>20</w:t>
      </w:r>
      <w:r w:rsidR="00AA61D6" w:rsidRPr="00643845">
        <w:rPr>
          <w:color w:val="auto"/>
          <w:spacing w:val="-2"/>
          <w:lang w:val="fi-FI"/>
        </w:rPr>
        <w:t xml:space="preserve"> tháng </w:t>
      </w:r>
      <w:r w:rsidR="00A56747" w:rsidRPr="00643845">
        <w:rPr>
          <w:color w:val="auto"/>
          <w:spacing w:val="-2"/>
          <w:lang w:val="fi-FI"/>
        </w:rPr>
        <w:t>6</w:t>
      </w:r>
      <w:r w:rsidR="00AA61D6" w:rsidRPr="00643845">
        <w:rPr>
          <w:color w:val="auto"/>
          <w:spacing w:val="-2"/>
          <w:lang w:val="fi-FI"/>
        </w:rPr>
        <w:t xml:space="preserve"> năm 2022</w:t>
      </w:r>
      <w:r w:rsidR="009F353A" w:rsidRPr="00643845">
        <w:rPr>
          <w:color w:val="auto"/>
          <w:spacing w:val="-2"/>
          <w:lang w:val="fi-FI"/>
        </w:rPr>
        <w:t xml:space="preserve"> và các Báo cáo tiếp thu, giải trình</w:t>
      </w:r>
      <w:r w:rsidR="00AA61D6" w:rsidRPr="00643845">
        <w:rPr>
          <w:color w:val="auto"/>
          <w:spacing w:val="-2"/>
          <w:lang w:val="fi-FI"/>
        </w:rPr>
        <w:t xml:space="preserve"> của Ủy ban nhân dân tỉnh</w:t>
      </w:r>
      <w:r w:rsidR="009F353A" w:rsidRPr="00643845">
        <w:rPr>
          <w:color w:val="auto"/>
          <w:spacing w:val="-2"/>
          <w:lang w:val="fi-FI"/>
        </w:rPr>
        <w:t xml:space="preserve"> tại Kỳ họp thứ 3 HĐND tỉnh Khóa XII</w:t>
      </w:r>
      <w:r w:rsidRPr="00643845">
        <w:rPr>
          <w:color w:val="auto"/>
        </w:rPr>
        <w:t xml:space="preserve">; trong đó, nhấn mạnh những </w:t>
      </w:r>
      <w:r w:rsidR="005E4351" w:rsidRPr="00643845">
        <w:rPr>
          <w:color w:val="auto"/>
        </w:rPr>
        <w:t xml:space="preserve">chỉ tiêu, </w:t>
      </w:r>
      <w:r w:rsidRPr="00643845">
        <w:rPr>
          <w:color w:val="auto"/>
        </w:rPr>
        <w:t>nhiệm vụ trọng tâm sau:</w:t>
      </w:r>
    </w:p>
    <w:p w14:paraId="56B815FA" w14:textId="77777777" w:rsidR="005E4351" w:rsidRPr="00643845" w:rsidRDefault="000D1CC0" w:rsidP="00874D86">
      <w:pPr>
        <w:spacing w:after="120" w:line="264" w:lineRule="auto"/>
        <w:ind w:firstLine="720"/>
        <w:rPr>
          <w:color w:val="auto"/>
          <w:lang w:val="sv-SE"/>
        </w:rPr>
      </w:pPr>
      <w:r w:rsidRPr="00643845">
        <w:rPr>
          <w:color w:val="auto"/>
        </w:rPr>
        <w:t xml:space="preserve">1. </w:t>
      </w:r>
      <w:r w:rsidRPr="00643845">
        <w:rPr>
          <w:bCs/>
          <w:color w:val="auto"/>
          <w:lang w:val="af-ZA"/>
        </w:rPr>
        <w:t>Khẩn trương hoàn thành và trình phê duyệt Quy hoạch tỉnh Kon Tum thời kỳ 2021 - 2030, tầm nhìn đến năm 2050</w:t>
      </w:r>
      <w:r w:rsidRPr="00643845">
        <w:rPr>
          <w:bCs/>
          <w:color w:val="auto"/>
          <w:lang w:val="it-IT"/>
        </w:rPr>
        <w:t xml:space="preserve"> và </w:t>
      </w:r>
      <w:r w:rsidRPr="00643845">
        <w:rPr>
          <w:color w:val="auto"/>
          <w:lang w:val="sv-SE" w:bidi="en-US"/>
        </w:rPr>
        <w:t xml:space="preserve">Kế hoạch sử dụng đất cấp tỉnh thời 2021-2025. </w:t>
      </w:r>
      <w:r w:rsidRPr="00643845">
        <w:rPr>
          <w:bCs/>
          <w:color w:val="auto"/>
          <w:lang w:val="it-IT"/>
        </w:rPr>
        <w:t xml:space="preserve">Đẩy nhanh tiến độ thực hiện và giải ngân nguồn vốn đầu tư công, </w:t>
      </w:r>
      <w:r w:rsidR="00705463" w:rsidRPr="00643845">
        <w:rPr>
          <w:color w:val="auto"/>
        </w:rPr>
        <w:t>phấn đấu</w:t>
      </w:r>
      <w:r w:rsidRPr="00643845">
        <w:rPr>
          <w:color w:val="auto"/>
        </w:rPr>
        <w:t xml:space="preserve"> đến hết niên độ năm 2022 giải ngân đạt 100% kế hoạch</w:t>
      </w:r>
      <w:r w:rsidRPr="00643845">
        <w:rPr>
          <w:color w:val="auto"/>
          <w:lang w:val="sv-SE"/>
        </w:rPr>
        <w:t xml:space="preserve">. </w:t>
      </w:r>
      <w:r w:rsidR="005E4351" w:rsidRPr="00643845">
        <w:rPr>
          <w:bCs/>
          <w:color w:val="auto"/>
          <w:lang w:val="nl-NL" w:bidi="en-US"/>
        </w:rPr>
        <w:t xml:space="preserve">Triển </w:t>
      </w:r>
      <w:r w:rsidR="005E4351" w:rsidRPr="00643845">
        <w:rPr>
          <w:bCs/>
          <w:color w:val="auto"/>
          <w:lang w:val="nl-NL" w:bidi="en-US"/>
        </w:rPr>
        <w:lastRenderedPageBreak/>
        <w:t>khai quyết liệt, đồng bộ các giải pháp thu ngân sách, tăng cường các biện pháp chống thất thu ngân sách; đẩy mạnh công tác bồi thường giải phóng mặt bằng, hoàn thiện hồ sơ, thủ tục các dự án khai thác quỹ đất, tổ chức đấu giá theo quy định nhằm tạo nguồn thu ngân sách nhà nước, phấn đấu hoàn thành dự toán thu ngân sách năm 2022 được giao ở mức cao nhất.</w:t>
      </w:r>
    </w:p>
    <w:p w14:paraId="6F2FF1E2" w14:textId="561027EE" w:rsidR="00587455" w:rsidRPr="00643845" w:rsidRDefault="000D1CC0" w:rsidP="00874D86">
      <w:pPr>
        <w:spacing w:after="120" w:line="264" w:lineRule="auto"/>
        <w:ind w:firstLine="720"/>
        <w:rPr>
          <w:bCs/>
          <w:color w:val="auto"/>
          <w:lang w:val="nl-NL" w:bidi="en-US"/>
        </w:rPr>
      </w:pPr>
      <w:r w:rsidRPr="00643845">
        <w:rPr>
          <w:color w:val="auto"/>
          <w:lang w:val="sv-SE"/>
        </w:rPr>
        <w:t xml:space="preserve">2. </w:t>
      </w:r>
      <w:r w:rsidRPr="00643845">
        <w:rPr>
          <w:color w:val="auto"/>
          <w:lang w:val="nl-NL"/>
        </w:rPr>
        <w:t xml:space="preserve">Triển khai sản xuất vụ mùa năm 2022 đảm bảo thời vụ; phấn đấu thực hiện hoàn thành mục tiêu trồng mới một số cây chủ lực của tỉnh trong năm 2022 như: 500 ha Sâm Ngọc Linh; 2.000 ha cây dược liệu; 3.000 ha cây ăn quả và 1.000 ha cây mắc ca. </w:t>
      </w:r>
      <w:r w:rsidR="00B5639A" w:rsidRPr="00643845">
        <w:rPr>
          <w:color w:val="auto"/>
          <w:lang w:val="nl-NL"/>
        </w:rPr>
        <w:t xml:space="preserve">Quản lý chặt chẽ nguồn gốc giống Sâm Ngọc Linh, không để xảy ra tình trạng mua bán giống không đảm bảo chất lượng, nguồn gốc. </w:t>
      </w:r>
      <w:r w:rsidR="00116B8C" w:rsidRPr="00643845">
        <w:rPr>
          <w:color w:val="auto"/>
          <w:lang w:val="nl-NL"/>
        </w:rPr>
        <w:t>T</w:t>
      </w:r>
      <w:r w:rsidRPr="00643845">
        <w:rPr>
          <w:color w:val="auto"/>
          <w:lang w:val="nl-NL"/>
        </w:rPr>
        <w:t xml:space="preserve">hực hiện tốt các biện pháp phòng, chống dịch bệnh trên cây trồng, vật nuôi và thủy sản; quyết liệt xử lý dứt điểm các ổ dịch. </w:t>
      </w:r>
      <w:r w:rsidRPr="00643845">
        <w:rPr>
          <w:color w:val="auto"/>
          <w:spacing w:val="-2"/>
        </w:rPr>
        <w:t>Thực hiện nghiêm túc và quyết liệt công tác quản lý, bảo vệ rừng, phòng cháy chữa cháy rừng gắn với triển khai hiệu quả kế hoạch trồng rừng năm 2022</w:t>
      </w:r>
      <w:r w:rsidRPr="00643845">
        <w:rPr>
          <w:color w:val="auto"/>
          <w:spacing w:val="-2"/>
          <w:lang w:val="nl-NL"/>
        </w:rPr>
        <w:t>.</w:t>
      </w:r>
      <w:r w:rsidR="005E4351" w:rsidRPr="00643845">
        <w:rPr>
          <w:color w:val="auto"/>
          <w:spacing w:val="-2"/>
          <w:lang w:val="nl-NL"/>
        </w:rPr>
        <w:t xml:space="preserve"> </w:t>
      </w:r>
      <w:r w:rsidR="00587455" w:rsidRPr="00643845">
        <w:rPr>
          <w:color w:val="auto"/>
          <w:spacing w:val="-2"/>
          <w:lang w:val="nl-NL"/>
        </w:rPr>
        <w:t xml:space="preserve">Tập trung triển khai có </w:t>
      </w:r>
      <w:r w:rsidR="005E4351" w:rsidRPr="00643845">
        <w:rPr>
          <w:bCs/>
          <w:color w:val="auto"/>
          <w:lang w:val="nl-NL" w:bidi="en-US"/>
        </w:rPr>
        <w:t>có hiệu quả Đề án trồng 01 tỷ cây xanh theo Quyết định số 524/QĐ-TTg ngày 01 tháng 4 năm 2021 của Thủ tướng Chính phủ,</w:t>
      </w:r>
      <w:r w:rsidR="00331CC4" w:rsidRPr="00643845">
        <w:rPr>
          <w:bCs/>
          <w:color w:val="auto"/>
          <w:lang w:val="nl-NL" w:bidi="en-US"/>
        </w:rPr>
        <w:t xml:space="preserve"> phấn đấu từ nay đến cuối năm 2022 đạt chỉ tiêu đề ra,</w:t>
      </w:r>
      <w:r w:rsidR="00587455" w:rsidRPr="00643845">
        <w:rPr>
          <w:bCs/>
          <w:color w:val="auto"/>
          <w:lang w:val="nl-NL" w:bidi="en-US"/>
        </w:rPr>
        <w:t xml:space="preserve"> t</w:t>
      </w:r>
      <w:r w:rsidR="00CF36F4" w:rsidRPr="00643845">
        <w:rPr>
          <w:bCs/>
          <w:color w:val="auto"/>
          <w:lang w:val="nl-NL" w:bidi="en-US"/>
        </w:rPr>
        <w:t xml:space="preserve">rong đó </w:t>
      </w:r>
      <w:r w:rsidR="00331CC4" w:rsidRPr="00643845">
        <w:rPr>
          <w:bCs/>
          <w:color w:val="auto"/>
          <w:lang w:val="nl-NL" w:bidi="en-US"/>
        </w:rPr>
        <w:t xml:space="preserve">phát động tập trung </w:t>
      </w:r>
      <w:r w:rsidR="00CF36F4" w:rsidRPr="00643845">
        <w:rPr>
          <w:bCs/>
          <w:color w:val="auto"/>
          <w:lang w:val="nl-NL" w:bidi="en-US"/>
        </w:rPr>
        <w:t xml:space="preserve">trồng </w:t>
      </w:r>
      <w:r w:rsidR="00331CC4" w:rsidRPr="00643845">
        <w:rPr>
          <w:bCs/>
          <w:color w:val="auto"/>
          <w:lang w:val="nl-NL" w:bidi="en-US"/>
        </w:rPr>
        <w:t>cây phân tán</w:t>
      </w:r>
      <w:r w:rsidR="00CF36F4" w:rsidRPr="00643845">
        <w:rPr>
          <w:bCs/>
          <w:color w:val="auto"/>
          <w:lang w:val="nl-NL" w:bidi="en-US"/>
        </w:rPr>
        <w:t xml:space="preserve"> tại các tuyến đường liên xã, liên thôn, đường nội thôn</w:t>
      </w:r>
      <w:r w:rsidR="00E638A9" w:rsidRPr="00643845">
        <w:rPr>
          <w:bCs/>
          <w:color w:val="auto"/>
          <w:lang w:val="nl-NL" w:bidi="en-US"/>
        </w:rPr>
        <w:t xml:space="preserve"> (làng)</w:t>
      </w:r>
      <w:r w:rsidR="00587455" w:rsidRPr="00643845">
        <w:rPr>
          <w:bCs/>
          <w:color w:val="auto"/>
          <w:lang w:val="nl-NL" w:bidi="en-US"/>
        </w:rPr>
        <w:t>.</w:t>
      </w:r>
    </w:p>
    <w:p w14:paraId="7DA94AE1" w14:textId="3E1DE7AD" w:rsidR="009F655D" w:rsidRPr="00643845" w:rsidRDefault="009F655D" w:rsidP="009F655D">
      <w:pPr>
        <w:widowControl w:val="0"/>
        <w:spacing w:after="120" w:line="264" w:lineRule="auto"/>
        <w:ind w:firstLine="720"/>
        <w:rPr>
          <w:bCs/>
          <w:color w:val="auto"/>
          <w:lang w:val="en-US"/>
        </w:rPr>
      </w:pPr>
      <w:r w:rsidRPr="00643845">
        <w:rPr>
          <w:bCs/>
          <w:color w:val="auto"/>
          <w:lang w:val="en-US"/>
        </w:rPr>
        <w:t>3</w:t>
      </w:r>
      <w:r w:rsidRPr="00643845">
        <w:rPr>
          <w:bCs/>
          <w:color w:val="auto"/>
        </w:rPr>
        <w:t xml:space="preserve">. </w:t>
      </w:r>
      <w:r w:rsidRPr="00643845">
        <w:rPr>
          <w:bCs/>
          <w:color w:val="auto"/>
          <w:lang w:val="en-US"/>
        </w:rPr>
        <w:t>Xây dựng</w:t>
      </w:r>
      <w:r w:rsidRPr="00643845">
        <w:rPr>
          <w:color w:val="auto"/>
          <w:lang w:val="da-DK" w:bidi="en-US"/>
        </w:rPr>
        <w:t xml:space="preserve"> kế hoạch tuyên truyền, vận động nhân dân tham gia trồng các loại cây ăn quả phù hợp với điều kiện khí hậu, thổ nhưỡng của từng vùng; ưu tiên có chính sách hỗ trợ các hộ nghèo, hộ đồng bào dân tộc thiểu số trồng các loại cây ăn quả từ nguồn vốn của các chương trình, dự án và các nguồn vốn huy động khác, trong đó phấn đấu 6 tháng cuối năm</w:t>
      </w:r>
      <w:r w:rsidR="00EE3982" w:rsidRPr="00643845">
        <w:rPr>
          <w:color w:val="auto"/>
          <w:lang w:val="da-DK" w:bidi="en-US"/>
        </w:rPr>
        <w:t xml:space="preserve"> 2022</w:t>
      </w:r>
      <w:r w:rsidRPr="00643845">
        <w:rPr>
          <w:color w:val="auto"/>
          <w:lang w:val="da-DK" w:bidi="en-US"/>
        </w:rPr>
        <w:t xml:space="preserve"> </w:t>
      </w:r>
      <w:r w:rsidRPr="00643845">
        <w:rPr>
          <w:bCs/>
          <w:iCs/>
          <w:color w:val="auto"/>
        </w:rPr>
        <w:t>đảm bảo các hộ dân có đất vườn trồng tối thiểu 10 cây ăn quả/hộ, các năm tiếp theo tiếp tục phát triển số lượng cây ăn quả phù hợp với diện tích đất hiện có của các người dân;</w:t>
      </w:r>
      <w:r w:rsidRPr="00643845">
        <w:rPr>
          <w:color w:val="auto"/>
          <w:lang w:val="da-DK" w:bidi="en-US"/>
        </w:rPr>
        <w:t xml:space="preserve"> </w:t>
      </w:r>
      <w:r w:rsidR="00122958" w:rsidRPr="00643845">
        <w:rPr>
          <w:color w:val="auto"/>
          <w:lang w:val="da-DK" w:bidi="en-US"/>
        </w:rPr>
        <w:t xml:space="preserve">đồng thời, </w:t>
      </w:r>
      <w:r w:rsidR="00122958" w:rsidRPr="00643845">
        <w:rPr>
          <w:color w:val="auto"/>
          <w:lang w:val="en-US"/>
        </w:rPr>
        <w:t>triển khai quy hoạch vùng</w:t>
      </w:r>
      <w:r w:rsidR="00122958" w:rsidRPr="00643845">
        <w:rPr>
          <w:color w:val="auto"/>
        </w:rPr>
        <w:t xml:space="preserve"> trồng các loại cây ăn </w:t>
      </w:r>
      <w:r w:rsidR="00122958" w:rsidRPr="00643845">
        <w:rPr>
          <w:color w:val="auto"/>
          <w:lang w:val="en-US"/>
        </w:rPr>
        <w:t>quả</w:t>
      </w:r>
      <w:r w:rsidR="00122958" w:rsidRPr="00643845">
        <w:rPr>
          <w:color w:val="auto"/>
        </w:rPr>
        <w:t xml:space="preserve"> cho phù hợp với </w:t>
      </w:r>
      <w:r w:rsidR="00122958" w:rsidRPr="00643845">
        <w:rPr>
          <w:color w:val="auto"/>
          <w:lang w:val="en-US"/>
        </w:rPr>
        <w:t xml:space="preserve">điều kiện khí hậu, </w:t>
      </w:r>
      <w:r w:rsidR="00122958" w:rsidRPr="00643845">
        <w:rPr>
          <w:color w:val="auto"/>
        </w:rPr>
        <w:t>thổ nhưỡng</w:t>
      </w:r>
      <w:r w:rsidR="00122958" w:rsidRPr="00643845">
        <w:rPr>
          <w:color w:val="auto"/>
          <w:lang w:val="en-US"/>
        </w:rPr>
        <w:t xml:space="preserve"> từng vùng</w:t>
      </w:r>
      <w:r w:rsidR="00122958" w:rsidRPr="00643845">
        <w:rPr>
          <w:color w:val="auto"/>
        </w:rPr>
        <w:t xml:space="preserve"> </w:t>
      </w:r>
      <w:r w:rsidR="00122958" w:rsidRPr="00643845">
        <w:rPr>
          <w:color w:val="auto"/>
          <w:lang w:val="en-US"/>
        </w:rPr>
        <w:t>nhằm</w:t>
      </w:r>
      <w:r w:rsidR="00122958" w:rsidRPr="00643845">
        <w:rPr>
          <w:color w:val="auto"/>
        </w:rPr>
        <w:t xml:space="preserve"> nâng cao hiệu quả cây trồng</w:t>
      </w:r>
      <w:r w:rsidR="00122958" w:rsidRPr="00643845">
        <w:rPr>
          <w:color w:val="auto"/>
          <w:lang w:val="en-US"/>
        </w:rPr>
        <w:t xml:space="preserve"> trên địa bàn tỉnh. </w:t>
      </w:r>
      <w:r w:rsidR="00122958" w:rsidRPr="00643845">
        <w:rPr>
          <w:color w:val="auto"/>
          <w:lang w:val="da-DK" w:bidi="en-US"/>
        </w:rPr>
        <w:t>C</w:t>
      </w:r>
      <w:r w:rsidR="00A33C61" w:rsidRPr="00643845">
        <w:rPr>
          <w:color w:val="auto"/>
          <w:lang w:val="da-DK" w:bidi="en-US"/>
        </w:rPr>
        <w:t>ần c</w:t>
      </w:r>
      <w:r w:rsidR="00122958" w:rsidRPr="00643845">
        <w:rPr>
          <w:color w:val="auto"/>
          <w:lang w:val="da-DK" w:bidi="en-US"/>
        </w:rPr>
        <w:t xml:space="preserve">ó </w:t>
      </w:r>
      <w:r w:rsidR="00E37E4F" w:rsidRPr="00643845">
        <w:rPr>
          <w:color w:val="auto"/>
          <w:lang w:val="da-DK" w:bidi="en-US"/>
        </w:rPr>
        <w:t xml:space="preserve">giải pháp liên doanh liên kết với các nhà máy để tìm đầu ra tiêu thụ sản phẩm nông nghiệp </w:t>
      </w:r>
      <w:r w:rsidRPr="00643845">
        <w:rPr>
          <w:color w:val="auto"/>
          <w:lang w:val="da-DK" w:bidi="en-US"/>
        </w:rPr>
        <w:t>khi đến kỳ thu hoạch để cải thiện sinh kế của người dân.</w:t>
      </w:r>
      <w:r w:rsidR="00EE3982" w:rsidRPr="00643845">
        <w:rPr>
          <w:color w:val="auto"/>
          <w:lang w:val="da-DK" w:bidi="en-US"/>
        </w:rPr>
        <w:t xml:space="preserve"> </w:t>
      </w:r>
    </w:p>
    <w:p w14:paraId="1D5F51AE" w14:textId="5300965B" w:rsidR="000D1CC0" w:rsidRPr="00643845" w:rsidRDefault="009F655D" w:rsidP="00874D86">
      <w:pPr>
        <w:spacing w:after="120" w:line="264" w:lineRule="auto"/>
        <w:ind w:firstLine="720"/>
        <w:rPr>
          <w:color w:val="auto"/>
          <w:lang w:val="nl-NL"/>
        </w:rPr>
      </w:pPr>
      <w:r w:rsidRPr="00643845">
        <w:rPr>
          <w:color w:val="auto"/>
          <w:lang w:val="nl-NL"/>
        </w:rPr>
        <w:t>4</w:t>
      </w:r>
      <w:r w:rsidR="000D1CC0" w:rsidRPr="00643845">
        <w:rPr>
          <w:color w:val="auto"/>
          <w:lang w:val="nl-NL"/>
        </w:rPr>
        <w:t xml:space="preserve">. </w:t>
      </w:r>
      <w:r w:rsidR="000D1CC0" w:rsidRPr="00643845">
        <w:rPr>
          <w:bCs/>
          <w:color w:val="auto"/>
          <w:lang w:val="nl-NL"/>
        </w:rPr>
        <w:t>Triển khai có hiệu quả các Chương trình mục tiêu quốc gia.</w:t>
      </w:r>
      <w:r w:rsidR="003D04B1" w:rsidRPr="00643845">
        <w:rPr>
          <w:bCs/>
          <w:color w:val="auto"/>
          <w:lang w:val="nl-NL"/>
        </w:rPr>
        <w:t xml:space="preserve"> Tập trung nguồn lực để </w:t>
      </w:r>
      <w:r w:rsidR="003D04B1" w:rsidRPr="00643845">
        <w:rPr>
          <w:bCs/>
          <w:color w:val="auto"/>
        </w:rPr>
        <w:t>để đầu tư xây dựng nông thôn mới</w:t>
      </w:r>
      <w:r w:rsidR="003D04B1" w:rsidRPr="00643845">
        <w:rPr>
          <w:bCs/>
          <w:color w:val="auto"/>
          <w:lang w:val="nl-NL"/>
        </w:rPr>
        <w:t>.</w:t>
      </w:r>
      <w:r w:rsidR="000D1CC0" w:rsidRPr="00643845">
        <w:rPr>
          <w:color w:val="auto"/>
          <w:lang w:val="nl-NL"/>
        </w:rPr>
        <w:t xml:space="preserve"> </w:t>
      </w:r>
      <w:r w:rsidR="000D1CC0" w:rsidRPr="00643845">
        <w:rPr>
          <w:bCs/>
          <w:color w:val="auto"/>
        </w:rPr>
        <w:t xml:space="preserve">Tổ chức </w:t>
      </w:r>
      <w:r w:rsidR="000D1CC0" w:rsidRPr="00643845">
        <w:rPr>
          <w:color w:val="auto"/>
        </w:rPr>
        <w:t xml:space="preserve">thực hiện điểm các cấp về xây dựng thôn </w:t>
      </w:r>
      <w:r w:rsidR="000D1CC0" w:rsidRPr="00643845">
        <w:rPr>
          <w:i/>
          <w:color w:val="auto"/>
        </w:rPr>
        <w:t>(làng)</w:t>
      </w:r>
      <w:r w:rsidR="000D1CC0" w:rsidRPr="00643845">
        <w:rPr>
          <w:color w:val="auto"/>
        </w:rPr>
        <w:t xml:space="preserve"> nông thôn mới ở vùng đồng bào dân tộc thiểu số. </w:t>
      </w:r>
      <w:r w:rsidR="000D1CC0" w:rsidRPr="00643845">
        <w:rPr>
          <w:color w:val="auto"/>
          <w:lang w:val="nl-NL"/>
        </w:rPr>
        <w:t xml:space="preserve">Tiếp tục đẩy mạnh thực hiện xây dựng sản phẩm OCOP đạt chuẩn, phấn đấu đến cuối năm 2022 có thêm 02 sản phẩm tham gia vào chuỗi giá trị các sản phẩm quốc gia. </w:t>
      </w:r>
    </w:p>
    <w:p w14:paraId="6CCD4D4F" w14:textId="6A440EDE" w:rsidR="00585DDC" w:rsidRPr="00643845" w:rsidRDefault="009F655D" w:rsidP="00874D86">
      <w:pPr>
        <w:widowControl w:val="0"/>
        <w:spacing w:after="120" w:line="264" w:lineRule="auto"/>
        <w:ind w:firstLine="720"/>
        <w:rPr>
          <w:bCs/>
          <w:color w:val="auto"/>
          <w:lang w:val="nl-NL" w:bidi="en-US"/>
        </w:rPr>
      </w:pPr>
      <w:r w:rsidRPr="00643845">
        <w:rPr>
          <w:color w:val="auto"/>
          <w:lang w:val="nl-NL"/>
        </w:rPr>
        <w:t>5</w:t>
      </w:r>
      <w:r w:rsidR="00950143" w:rsidRPr="00643845">
        <w:rPr>
          <w:color w:val="auto"/>
          <w:lang w:val="nl-NL"/>
        </w:rPr>
        <w:t>.</w:t>
      </w:r>
      <w:r w:rsidR="00585DDC" w:rsidRPr="00643845">
        <w:rPr>
          <w:color w:val="auto"/>
          <w:lang w:val="nl-NL"/>
        </w:rPr>
        <w:t xml:space="preserve"> </w:t>
      </w:r>
      <w:r w:rsidR="00585DDC" w:rsidRPr="00643845">
        <w:rPr>
          <w:iCs/>
          <w:color w:val="auto"/>
          <w:lang w:val="sv-SE"/>
        </w:rPr>
        <w:t>Triển khai có hiệu quả Nghị quyết của Tỉnh ủy về cải thiện môi trường đầu tư, nâng cao năng lực cạnh tranh và tăng cường thu hút đầu tư trên địa bàn tỉnh đến năm 2025, định hướng đến năm 2030.</w:t>
      </w:r>
      <w:r w:rsidR="00D94B7F" w:rsidRPr="00643845">
        <w:rPr>
          <w:iCs/>
          <w:color w:val="auto"/>
          <w:lang w:val="sv-SE"/>
        </w:rPr>
        <w:t xml:space="preserve"> </w:t>
      </w:r>
      <w:r w:rsidR="00EE0585" w:rsidRPr="00643845">
        <w:rPr>
          <w:bCs/>
          <w:color w:val="auto"/>
          <w:lang w:val="nl-NL"/>
        </w:rPr>
        <w:t xml:space="preserve">Thực hiện tốt công tác quy hoạch </w:t>
      </w:r>
      <w:r w:rsidR="00EE0585" w:rsidRPr="00643845">
        <w:rPr>
          <w:bCs/>
          <w:color w:val="auto"/>
          <w:lang w:val="nl-NL"/>
        </w:rPr>
        <w:lastRenderedPageBreak/>
        <w:t>và quản lý quy hoạch để nâng cao hiệu quả thu hút đầu tư theo đúng chủ trương, định hướng của tỉnh</w:t>
      </w:r>
      <w:r w:rsidR="00EE0585" w:rsidRPr="00643845">
        <w:rPr>
          <w:iCs/>
          <w:color w:val="auto"/>
          <w:lang w:val="sv-SE"/>
        </w:rPr>
        <w:t>.</w:t>
      </w:r>
      <w:r w:rsidR="00D94B7F" w:rsidRPr="00643845">
        <w:rPr>
          <w:iCs/>
          <w:color w:val="auto"/>
          <w:lang w:val="sv-SE"/>
        </w:rPr>
        <w:t xml:space="preserve"> </w:t>
      </w:r>
      <w:r w:rsidR="00AE3B45" w:rsidRPr="00643845">
        <w:rPr>
          <w:bCs/>
          <w:color w:val="auto"/>
          <w:lang w:val="nl-NL" w:bidi="en-US"/>
        </w:rPr>
        <w:t xml:space="preserve">Tăng cường thanh tra công vụ, nâng cao trách nhiệm của người đứng đầu các cơ quan, đơn vị trong giải quyết thủ tục hành chính, kịp thời phát hiện và xử lý nghiêm các hành vi nhũng nhiễu, gây khó khăn cho người dân và doanh nghiệp. </w:t>
      </w:r>
      <w:r w:rsidR="00950143" w:rsidRPr="00643845">
        <w:rPr>
          <w:bCs/>
          <w:color w:val="auto"/>
          <w:lang w:val="nl-NL" w:bidi="en-US"/>
        </w:rPr>
        <w:t>Chủ động kêu gọi, theo dõi, làm việc với nhà đầu tư để kịp thời tháo gỡ khó khăn,</w:t>
      </w:r>
      <w:r w:rsidR="00A7057C" w:rsidRPr="00643845">
        <w:rPr>
          <w:bCs/>
          <w:color w:val="auto"/>
          <w:lang w:val="nl-NL" w:bidi="en-US"/>
        </w:rPr>
        <w:t xml:space="preserve"> vướng mắc, tạo điều kiện thuận lợi để</w:t>
      </w:r>
      <w:r w:rsidR="00585DDC" w:rsidRPr="00643845">
        <w:rPr>
          <w:bCs/>
          <w:color w:val="auto"/>
          <w:lang w:val="nl-NL" w:bidi="en-US"/>
        </w:rPr>
        <w:t xml:space="preserve"> thu hút các nhà đầu tư lớn có tiềm lực đến khảo sát tìm hiểu cơ hội đầu tư trên địa bàn tỉnh.</w:t>
      </w:r>
    </w:p>
    <w:p w14:paraId="1B1BCC62" w14:textId="73EB47A3" w:rsidR="00B033F2" w:rsidRPr="00643845" w:rsidRDefault="009F655D" w:rsidP="00874D86">
      <w:pPr>
        <w:widowControl w:val="0"/>
        <w:spacing w:after="120" w:line="264" w:lineRule="auto"/>
        <w:ind w:firstLine="720"/>
        <w:rPr>
          <w:iCs/>
          <w:color w:val="auto"/>
          <w:lang w:val="sv-SE"/>
        </w:rPr>
      </w:pPr>
      <w:r w:rsidRPr="00643845">
        <w:rPr>
          <w:bCs/>
          <w:color w:val="auto"/>
          <w:lang w:val="nl-NL" w:bidi="en-US"/>
        </w:rPr>
        <w:t>6</w:t>
      </w:r>
      <w:r w:rsidR="00B033F2" w:rsidRPr="00643845">
        <w:rPr>
          <w:bCs/>
          <w:color w:val="auto"/>
          <w:lang w:val="nl-NL" w:bidi="en-US"/>
        </w:rPr>
        <w:t>. Chú trọng phát triển các ngành công nghiệp có tiềm năng, thế mạnh của tỉnh. Tiếp tục đầu tư phát triển hoàn thiện cơ sở hạ tầng tại các khu, cụm công nghiệp hiện có và đầu tư mới các khu, cụm công nghiệp tại các địa bàn thuận lợi. Hoàn thiện hồ sơ trình Thủ tướng Chính phủ xem xét, điều chỉnh quy hoạch Khu kinh tế cửa khẩu quốc tế Bờ Y, tỉnh Kon Tum và phê duyệt bổ sung Khu công nghiệp sản xuất, chế biến dược liệu tập trung</w:t>
      </w:r>
      <w:r w:rsidR="00B033F2" w:rsidRPr="00643845">
        <w:rPr>
          <w:iCs/>
          <w:color w:val="auto"/>
          <w:lang w:val="sv-SE"/>
        </w:rPr>
        <w:t>.</w:t>
      </w:r>
    </w:p>
    <w:p w14:paraId="147C88AC" w14:textId="36E0C8D8" w:rsidR="00C93247" w:rsidRPr="00643845" w:rsidRDefault="009F655D" w:rsidP="00874D86">
      <w:pPr>
        <w:widowControl w:val="0"/>
        <w:spacing w:after="120" w:line="264" w:lineRule="auto"/>
        <w:ind w:firstLine="720"/>
        <w:rPr>
          <w:bCs/>
          <w:color w:val="auto"/>
          <w:lang w:val="it-IT"/>
        </w:rPr>
      </w:pPr>
      <w:r w:rsidRPr="00643845">
        <w:rPr>
          <w:bCs/>
          <w:color w:val="auto"/>
          <w:lang w:val="nl-NL" w:bidi="en-US"/>
        </w:rPr>
        <w:t>7</w:t>
      </w:r>
      <w:r w:rsidR="00C93247" w:rsidRPr="00643845">
        <w:rPr>
          <w:bCs/>
          <w:color w:val="auto"/>
          <w:lang w:val="nl-NL" w:bidi="en-US"/>
        </w:rPr>
        <w:t xml:space="preserve">. </w:t>
      </w:r>
      <w:r w:rsidR="00C93247" w:rsidRPr="00643845">
        <w:rPr>
          <w:bCs/>
          <w:color w:val="auto"/>
          <w:lang w:val="nl-NL"/>
        </w:rPr>
        <w:t>Quản lý chặt chẽ công tác vận hành hồ chứa, nhất là các hồ đập có nguy cơ gây mất an toàn. Đồng thời, Tăng cường công tác tuyên truyền nâng cao nhận thức cộng đồng về ứng phó thiên tai đến cấp xã, phường, nhất là trọng điểm dân cư sinh sống, sản xuất tại các khu vực thường xuyên chịu ảnh hưởng của thiên tai. Rà soát, củng cố các lực lượng, phương tiện, vật tư, hậu cần để tổ chức tốt công tác phòng chống thiên tai theo phương châm “04 tại chỗ”.</w:t>
      </w:r>
    </w:p>
    <w:p w14:paraId="0893E363" w14:textId="72966CE5" w:rsidR="00957A79" w:rsidRPr="00643845" w:rsidRDefault="009F655D" w:rsidP="00874D86">
      <w:pPr>
        <w:spacing w:after="120" w:line="264" w:lineRule="auto"/>
        <w:ind w:firstLine="720"/>
        <w:rPr>
          <w:b/>
          <w:i/>
          <w:color w:val="auto"/>
          <w:lang w:val="af-ZA"/>
        </w:rPr>
      </w:pPr>
      <w:r w:rsidRPr="00643845">
        <w:rPr>
          <w:bCs/>
          <w:color w:val="auto"/>
          <w:lang w:val="nl-NL" w:bidi="en-US"/>
        </w:rPr>
        <w:t>8</w:t>
      </w:r>
      <w:r w:rsidR="009C6FC3" w:rsidRPr="00643845">
        <w:rPr>
          <w:bCs/>
          <w:color w:val="auto"/>
          <w:lang w:val="nl-NL" w:bidi="en-US"/>
        </w:rPr>
        <w:t xml:space="preserve">. </w:t>
      </w:r>
      <w:r w:rsidR="00391553" w:rsidRPr="00643845">
        <w:rPr>
          <w:color w:val="auto"/>
          <w:lang w:val="da-DK" w:bidi="en-US"/>
        </w:rPr>
        <w:t xml:space="preserve">Tập trung các giải pháp chuẩn bị có hiệu quả các điều kiện về cơ sở vật chất, đội ngũ giáo viên để huy động học sinh ra lớp cho năm học mới 2022 - 2023 và triển khai chương trình giáo dục phổ thông lớp 3, lớp 7, lớp 10 trên địa bàn tỉnh. Đẩy mạnh đào tạo, phát triển nguồn nhân lực. </w:t>
      </w:r>
      <w:r w:rsidR="009C6FC3" w:rsidRPr="00643845">
        <w:rPr>
          <w:color w:val="auto"/>
        </w:rPr>
        <w:t>Tăng cường các biện pháp nhằm đẩy mạnh công tác phân luồng học sinh sau tốt nghiệp trung học cơ sở, trung học phổ thông</w:t>
      </w:r>
      <w:r w:rsidR="009C6FC3" w:rsidRPr="00643845">
        <w:rPr>
          <w:i/>
          <w:color w:val="auto"/>
        </w:rPr>
        <w:t xml:space="preserve">. </w:t>
      </w:r>
      <w:r w:rsidR="009C6FC3" w:rsidRPr="00643845">
        <w:rPr>
          <w:color w:val="auto"/>
        </w:rPr>
        <w:t>T</w:t>
      </w:r>
      <w:r w:rsidR="009C6FC3" w:rsidRPr="00643845">
        <w:rPr>
          <w:color w:val="auto"/>
          <w:lang w:val="af-ZA"/>
        </w:rPr>
        <w:t>ổ chức cho học sinh, sinh viên các hoạt động hè bổ ích, thiết thực, nhất là các hoạt động phòng chống đuối nước ở trẻ em. C</w:t>
      </w:r>
      <w:r w:rsidR="00957A79" w:rsidRPr="00643845">
        <w:rPr>
          <w:color w:val="auto"/>
          <w:lang w:val="af-ZA"/>
        </w:rPr>
        <w:t>huẩn bị các điều kiện cần thiết cho năm học mới 202</w:t>
      </w:r>
      <w:r w:rsidR="0051522E" w:rsidRPr="00643845">
        <w:rPr>
          <w:color w:val="auto"/>
          <w:lang w:val="af-ZA"/>
        </w:rPr>
        <w:t>2</w:t>
      </w:r>
      <w:r w:rsidR="00957A79" w:rsidRPr="00643845">
        <w:rPr>
          <w:color w:val="auto"/>
          <w:lang w:val="af-ZA"/>
        </w:rPr>
        <w:t>-202</w:t>
      </w:r>
      <w:r w:rsidR="0051522E" w:rsidRPr="00643845">
        <w:rPr>
          <w:color w:val="auto"/>
          <w:lang w:val="af-ZA"/>
        </w:rPr>
        <w:t>3</w:t>
      </w:r>
      <w:r w:rsidR="00957A79" w:rsidRPr="00643845">
        <w:rPr>
          <w:color w:val="auto"/>
          <w:lang w:val="af-ZA"/>
        </w:rPr>
        <w:t>.</w:t>
      </w:r>
    </w:p>
    <w:p w14:paraId="2C870995" w14:textId="19B65E0D" w:rsidR="00957A79" w:rsidRPr="00643845" w:rsidRDefault="009F655D" w:rsidP="008E0E9B">
      <w:pPr>
        <w:widowControl w:val="0"/>
        <w:spacing w:after="120" w:line="264" w:lineRule="auto"/>
        <w:ind w:firstLine="720"/>
        <w:rPr>
          <w:color w:val="auto"/>
          <w:lang w:val="af-ZA"/>
        </w:rPr>
      </w:pPr>
      <w:r w:rsidRPr="00643845">
        <w:rPr>
          <w:color w:val="auto"/>
          <w:spacing w:val="-2"/>
          <w:lang w:val="da-DK"/>
        </w:rPr>
        <w:t>9</w:t>
      </w:r>
      <w:r w:rsidR="00C93247" w:rsidRPr="00643845">
        <w:rPr>
          <w:color w:val="auto"/>
          <w:spacing w:val="-2"/>
          <w:lang w:val="da-DK"/>
        </w:rPr>
        <w:t>.</w:t>
      </w:r>
      <w:r w:rsidR="00957A79" w:rsidRPr="00643845">
        <w:rPr>
          <w:color w:val="auto"/>
          <w:spacing w:val="-2"/>
          <w:lang w:val="da-DK"/>
        </w:rPr>
        <w:t xml:space="preserve"> </w:t>
      </w:r>
      <w:r w:rsidR="009C6FC3" w:rsidRPr="00643845">
        <w:rPr>
          <w:color w:val="auto"/>
          <w:lang w:val="nb-NO"/>
        </w:rPr>
        <w:t xml:space="preserve">Tiếp tục triển khai </w:t>
      </w:r>
      <w:r w:rsidR="009C6FC3" w:rsidRPr="00643845">
        <w:rPr>
          <w:color w:val="auto"/>
          <w:lang w:val="nl-NL"/>
        </w:rPr>
        <w:t xml:space="preserve">chiến dịch tiêm vắc xin phòng </w:t>
      </w:r>
      <w:r w:rsidR="009C6FC3" w:rsidRPr="00643845">
        <w:rPr>
          <w:color w:val="auto"/>
        </w:rPr>
        <w:t xml:space="preserve">COVID-19 </w:t>
      </w:r>
      <w:r w:rsidR="009C6FC3" w:rsidRPr="00643845">
        <w:rPr>
          <w:color w:val="auto"/>
          <w:lang w:val="nl-NL"/>
        </w:rPr>
        <w:t>trên địa bàn tỉnh năm 2022 theo đúng tiến độ, hướng dẫn của Bộ Y tế và đảm bảo an toàn trong tiêm chủng</w:t>
      </w:r>
      <w:r w:rsidR="00957A79" w:rsidRPr="00643845">
        <w:rPr>
          <w:color w:val="auto"/>
          <w:spacing w:val="-2"/>
          <w:lang w:val="da-DK"/>
        </w:rPr>
        <w:t xml:space="preserve">. </w:t>
      </w:r>
      <w:r w:rsidR="009C6FC3" w:rsidRPr="00643845">
        <w:rPr>
          <w:color w:val="auto"/>
          <w:lang w:val="nl-NL"/>
        </w:rPr>
        <w:t>N</w:t>
      </w:r>
      <w:r w:rsidR="009C6FC3" w:rsidRPr="00643845">
        <w:rPr>
          <w:bCs/>
          <w:color w:val="auto"/>
          <w:lang w:val="nl-NL"/>
        </w:rPr>
        <w:t xml:space="preserve">âng cao chất lượng khám, chữa bệnh, đặc biệt là </w:t>
      </w:r>
      <w:r w:rsidR="009C6FC3" w:rsidRPr="00643845">
        <w:rPr>
          <w:iCs/>
          <w:color w:val="auto"/>
          <w:lang w:val="sv-SE"/>
        </w:rPr>
        <w:t>các đối tượng chính sách; k</w:t>
      </w:r>
      <w:r w:rsidR="009C6FC3" w:rsidRPr="00643845">
        <w:rPr>
          <w:bCs/>
          <w:iCs/>
          <w:color w:val="auto"/>
          <w:lang w:val="sv-SE"/>
        </w:rPr>
        <w:t>hai thác và sử dụng có hiệu quả thiết bị y tế phục vụ khám bệnh, chữa bệnh</w:t>
      </w:r>
      <w:r w:rsidR="009C6FC3" w:rsidRPr="00643845">
        <w:rPr>
          <w:bCs/>
          <w:color w:val="auto"/>
          <w:lang w:val="da-DK"/>
        </w:rPr>
        <w:t>. Tăng cường giám sát, thanh tra, kiểm tra, xử lý vi phạm pháp luật và thực hiện nghiêm các quy chuẩn kỹ thuật đảm bảo vệ sinh an toàn thực phẩm</w:t>
      </w:r>
      <w:r w:rsidR="00957A79" w:rsidRPr="00643845">
        <w:rPr>
          <w:color w:val="auto"/>
          <w:spacing w:val="-2"/>
          <w:lang w:val="da-DK"/>
        </w:rPr>
        <w:t>.</w:t>
      </w:r>
      <w:r w:rsidR="008E0E9B" w:rsidRPr="00643845">
        <w:rPr>
          <w:color w:val="auto"/>
          <w:spacing w:val="-2"/>
          <w:lang w:val="da-DK"/>
        </w:rPr>
        <w:t xml:space="preserve"> </w:t>
      </w:r>
      <w:r w:rsidR="008E0E9B" w:rsidRPr="00643845">
        <w:rPr>
          <w:color w:val="auto"/>
          <w:lang w:val="af-ZA"/>
        </w:rPr>
        <w:t xml:space="preserve">Đẩy mạnh các giải pháp nâng tỷ lệ tham gia bảo hiểm </w:t>
      </w:r>
      <w:r w:rsidR="00A91093" w:rsidRPr="00643845">
        <w:rPr>
          <w:color w:val="auto"/>
          <w:lang w:val="af-ZA"/>
        </w:rPr>
        <w:t>y</w:t>
      </w:r>
      <w:r w:rsidR="008E0E9B" w:rsidRPr="00643845">
        <w:rPr>
          <w:color w:val="auto"/>
          <w:lang w:val="af-ZA"/>
        </w:rPr>
        <w:t xml:space="preserve"> tế cho</w:t>
      </w:r>
      <w:r w:rsidR="00A91093" w:rsidRPr="00643845">
        <w:rPr>
          <w:color w:val="auto"/>
          <w:lang w:val="af-ZA"/>
        </w:rPr>
        <w:t xml:space="preserve"> người dân</w:t>
      </w:r>
      <w:r w:rsidR="008E0E9B" w:rsidRPr="00643845">
        <w:rPr>
          <w:color w:val="auto"/>
          <w:lang w:val="af-ZA"/>
        </w:rPr>
        <w:t>,</w:t>
      </w:r>
      <w:r w:rsidR="00A91093" w:rsidRPr="00643845">
        <w:rPr>
          <w:color w:val="auto"/>
          <w:lang w:val="af-ZA"/>
        </w:rPr>
        <w:t xml:space="preserve"> phấn đấu đến cuối năm 2022,</w:t>
      </w:r>
      <w:r w:rsidR="008E0E9B" w:rsidRPr="00643845">
        <w:rPr>
          <w:color w:val="auto"/>
          <w:lang w:val="af-ZA"/>
        </w:rPr>
        <w:t xml:space="preserve"> tỷ lệ dân số tham gia bảo hiểm y tế đạt 92,75%</w:t>
      </w:r>
      <w:r w:rsidR="00027DBE" w:rsidRPr="00643845">
        <w:rPr>
          <w:color w:val="auto"/>
          <w:lang w:val="af-ZA"/>
        </w:rPr>
        <w:t>.</w:t>
      </w:r>
    </w:p>
    <w:p w14:paraId="538770F2" w14:textId="505ADA8E" w:rsidR="00C93247" w:rsidRPr="00643845" w:rsidRDefault="009F655D" w:rsidP="00874D86">
      <w:pPr>
        <w:widowControl w:val="0"/>
        <w:spacing w:after="120" w:line="264" w:lineRule="auto"/>
        <w:ind w:firstLine="720"/>
        <w:rPr>
          <w:color w:val="auto"/>
          <w:spacing w:val="-2"/>
          <w:lang w:val="da-DK"/>
        </w:rPr>
      </w:pPr>
      <w:r w:rsidRPr="00643845">
        <w:rPr>
          <w:color w:val="auto"/>
          <w:spacing w:val="-2"/>
          <w:lang w:val="da-DK"/>
        </w:rPr>
        <w:t>10</w:t>
      </w:r>
      <w:r w:rsidR="00C93247" w:rsidRPr="00643845">
        <w:rPr>
          <w:color w:val="auto"/>
          <w:spacing w:val="-2"/>
          <w:lang w:val="da-DK"/>
        </w:rPr>
        <w:t xml:space="preserve">. </w:t>
      </w:r>
      <w:r w:rsidR="00C93247" w:rsidRPr="00643845">
        <w:rPr>
          <w:color w:val="auto"/>
          <w:shd w:val="clear" w:color="auto" w:fill="FFFFFF"/>
          <w:lang w:val="da-DK"/>
        </w:rPr>
        <w:t>Đẩy mạnh thực hiện các hoạt động, chính sách kích cầu, phục hồi hoạt động du lịch trên địa bàn tỉnh</w:t>
      </w:r>
      <w:r w:rsidR="00C93247" w:rsidRPr="00643845">
        <w:rPr>
          <w:color w:val="auto"/>
          <w:lang w:val="af-ZA"/>
        </w:rPr>
        <w:t xml:space="preserve">. Triển khai có hiệu quả </w:t>
      </w:r>
      <w:r w:rsidR="00C93247" w:rsidRPr="00643845">
        <w:rPr>
          <w:color w:val="auto"/>
          <w:spacing w:val="2"/>
          <w:lang w:val="af-ZA"/>
        </w:rPr>
        <w:t xml:space="preserve">Nghị quyết số 12-NQ/TU ngày 18 tháng 5 năm 2022 của Tỉnh ủy về phát triển du lịch tỉnh Kon Tum đến </w:t>
      </w:r>
      <w:r w:rsidR="00C93247" w:rsidRPr="00643845">
        <w:rPr>
          <w:color w:val="auto"/>
          <w:spacing w:val="2"/>
          <w:lang w:val="af-ZA"/>
        </w:rPr>
        <w:lastRenderedPageBreak/>
        <w:t xml:space="preserve">năm 2025, định hướng đến năm 2030. </w:t>
      </w:r>
      <w:r w:rsidR="00705463" w:rsidRPr="00643845">
        <w:rPr>
          <w:color w:val="auto"/>
          <w:spacing w:val="2"/>
          <w:lang w:val="af-ZA"/>
        </w:rPr>
        <w:t>C</w:t>
      </w:r>
      <w:r w:rsidR="00C93247" w:rsidRPr="00643845">
        <w:rPr>
          <w:color w:val="auto"/>
          <w:shd w:val="clear" w:color="auto" w:fill="FFFFFF"/>
          <w:lang w:val="da-DK"/>
        </w:rPr>
        <w:t xml:space="preserve">huẩn bị </w:t>
      </w:r>
      <w:r w:rsidR="00705463" w:rsidRPr="00643845">
        <w:rPr>
          <w:color w:val="auto"/>
          <w:shd w:val="clear" w:color="auto" w:fill="FFFFFF"/>
          <w:lang w:val="da-DK"/>
        </w:rPr>
        <w:t>tốt các điều kiện cần thiết để tổ chức L</w:t>
      </w:r>
      <w:r w:rsidR="00C93247" w:rsidRPr="00643845">
        <w:rPr>
          <w:color w:val="auto"/>
          <w:shd w:val="clear" w:color="auto" w:fill="FFFFFF"/>
          <w:lang w:val="da-DK"/>
        </w:rPr>
        <w:t xml:space="preserve">ễ Kỷ niệm 110 năm thành lập tỉnh Kon Tum. </w:t>
      </w:r>
    </w:p>
    <w:p w14:paraId="0E04C943" w14:textId="5743132F" w:rsidR="00D44B16" w:rsidRPr="00643845" w:rsidRDefault="00EB6E91" w:rsidP="00075516">
      <w:pPr>
        <w:widowControl w:val="0"/>
        <w:spacing w:after="120" w:line="264" w:lineRule="auto"/>
        <w:ind w:firstLine="720"/>
        <w:rPr>
          <w:bCs/>
          <w:color w:val="auto"/>
        </w:rPr>
      </w:pPr>
      <w:r w:rsidRPr="00643845">
        <w:rPr>
          <w:color w:val="auto"/>
          <w:lang w:val="da-DK"/>
        </w:rPr>
        <w:t>1</w:t>
      </w:r>
      <w:r w:rsidR="009F655D" w:rsidRPr="00643845">
        <w:rPr>
          <w:color w:val="auto"/>
          <w:lang w:val="da-DK"/>
        </w:rPr>
        <w:t>1</w:t>
      </w:r>
      <w:r w:rsidR="00957A79" w:rsidRPr="00643845">
        <w:rPr>
          <w:color w:val="auto"/>
          <w:lang w:val="da-DK"/>
        </w:rPr>
        <w:t>.</w:t>
      </w:r>
      <w:r w:rsidR="00957A79" w:rsidRPr="00643845">
        <w:rPr>
          <w:color w:val="auto"/>
        </w:rPr>
        <w:t xml:space="preserve"> Lồng ghép các nguồn lực để đẩy nhanh công tác giảm nghèo, bền vững. Thực hiện đúng, đủ, kịp thời các chính sách ưu đãi người có công với cách mạng và chính sách an sinh xã hội.</w:t>
      </w:r>
      <w:r w:rsidR="00957A79" w:rsidRPr="00643845">
        <w:rPr>
          <w:color w:val="auto"/>
        </w:rPr>
        <w:softHyphen/>
      </w:r>
      <w:r w:rsidR="00957A79" w:rsidRPr="00643845">
        <w:rPr>
          <w:color w:val="auto"/>
        </w:rPr>
        <w:softHyphen/>
      </w:r>
      <w:r w:rsidR="00C93247" w:rsidRPr="00643845">
        <w:rPr>
          <w:color w:val="auto"/>
        </w:rPr>
        <w:t xml:space="preserve"> </w:t>
      </w:r>
      <w:r w:rsidR="002061CC" w:rsidRPr="00643845">
        <w:rPr>
          <w:bCs/>
          <w:color w:val="auto"/>
          <w:u w:color="FF0000"/>
        </w:rPr>
        <w:t>T</w:t>
      </w:r>
      <w:r w:rsidR="002061CC" w:rsidRPr="00643845">
        <w:rPr>
          <w:bCs/>
          <w:color w:val="auto"/>
        </w:rPr>
        <w:t>hực hiện tốt các chính sách dân tộc, nhất là hỗ trợ định canh, định cư, đất ở, đất sản xuất, nhà ở đối với dân tộc thiểu số và hộ nghèo.</w:t>
      </w:r>
      <w:r w:rsidRPr="00643845">
        <w:rPr>
          <w:bCs/>
          <w:color w:val="auto"/>
        </w:rPr>
        <w:t xml:space="preserve"> </w:t>
      </w:r>
    </w:p>
    <w:p w14:paraId="52FFC4F8" w14:textId="77777777" w:rsidR="00C93247" w:rsidRPr="00643845" w:rsidRDefault="00D44B16" w:rsidP="00874D86">
      <w:pPr>
        <w:widowControl w:val="0"/>
        <w:spacing w:after="120" w:line="264" w:lineRule="auto"/>
        <w:ind w:firstLine="720"/>
        <w:rPr>
          <w:rFonts w:eastAsia="Calibri"/>
          <w:color w:val="auto"/>
        </w:rPr>
      </w:pPr>
      <w:r w:rsidRPr="00643845">
        <w:rPr>
          <w:bCs/>
          <w:color w:val="auto"/>
        </w:rPr>
        <w:t>12</w:t>
      </w:r>
      <w:r w:rsidR="00470CC7" w:rsidRPr="00643845">
        <w:rPr>
          <w:bCs/>
          <w:color w:val="auto"/>
        </w:rPr>
        <w:t xml:space="preserve">. </w:t>
      </w:r>
      <w:r w:rsidR="00C93247" w:rsidRPr="00643845">
        <w:rPr>
          <w:bCs/>
          <w:color w:val="auto"/>
        </w:rPr>
        <w:t>Tập trung phát triển và có giải pháp mở rộng, phân luồng giáo dục nghề nghiệp đáp ứng nhu cầu việc làm; đổi mới mạnh mẽ chương trình đào tạo nghề theo hướng tăng nội dung thực hành, gắn kết chặt chẽ hơn với doanh nghiệp, đáp ứng nhu cầu thị trường.</w:t>
      </w:r>
      <w:r w:rsidR="00957A79" w:rsidRPr="00643845">
        <w:rPr>
          <w:color w:val="auto"/>
          <w:lang w:val="af-ZA"/>
        </w:rPr>
        <w:t xml:space="preserve"> </w:t>
      </w:r>
      <w:r w:rsidR="00C93247" w:rsidRPr="00643845">
        <w:rPr>
          <w:bCs/>
          <w:color w:val="auto"/>
        </w:rPr>
        <w:t xml:space="preserve">Tiếp tục nâng cao hiệu quả ứng dụng công nghệ thông tin, triển khai chuyển đổi số trên các lĩnh vực gắn với việc xây dựng Chính quyền điện tử của tỉnh. Tổ chức bàn giao kết quả nghiên cứu </w:t>
      </w:r>
      <w:r w:rsidR="00C93247" w:rsidRPr="00643845">
        <w:rPr>
          <w:bCs/>
          <w:i/>
          <w:color w:val="auto"/>
        </w:rPr>
        <w:t xml:space="preserve">(sau nghiệm thu) </w:t>
      </w:r>
      <w:r w:rsidR="00C93247" w:rsidRPr="00643845">
        <w:rPr>
          <w:bCs/>
          <w:color w:val="auto"/>
        </w:rPr>
        <w:t>và tăng cường ứng dụng khoa học công nghệ trong thực tiễn sản xuất</w:t>
      </w:r>
      <w:r w:rsidR="00957A79" w:rsidRPr="00643845">
        <w:rPr>
          <w:rFonts w:eastAsia="Calibri"/>
          <w:color w:val="auto"/>
        </w:rPr>
        <w:t xml:space="preserve">. </w:t>
      </w:r>
    </w:p>
    <w:p w14:paraId="39343C34" w14:textId="77777777" w:rsidR="00C93247" w:rsidRPr="00643845" w:rsidRDefault="00EB6E91" w:rsidP="00874D86">
      <w:pPr>
        <w:spacing w:after="120" w:line="264" w:lineRule="auto"/>
        <w:ind w:firstLine="720"/>
        <w:rPr>
          <w:color w:val="auto"/>
        </w:rPr>
      </w:pPr>
      <w:r w:rsidRPr="00643845">
        <w:rPr>
          <w:bCs/>
          <w:color w:val="auto"/>
          <w:lang w:val="af-ZA"/>
        </w:rPr>
        <w:t>1</w:t>
      </w:r>
      <w:r w:rsidR="00D44B16" w:rsidRPr="00643845">
        <w:rPr>
          <w:bCs/>
          <w:color w:val="auto"/>
          <w:lang w:val="af-ZA"/>
        </w:rPr>
        <w:t>3</w:t>
      </w:r>
      <w:r w:rsidR="00C93247" w:rsidRPr="00643845">
        <w:rPr>
          <w:bCs/>
          <w:color w:val="auto"/>
          <w:lang w:val="af-ZA"/>
        </w:rPr>
        <w:t>. Đẩy mạnh cải cách hành chính gắn với việc t</w:t>
      </w:r>
      <w:r w:rsidR="00C93247" w:rsidRPr="00643845">
        <w:rPr>
          <w:bCs/>
          <w:color w:val="auto"/>
        </w:rPr>
        <w:t xml:space="preserve">hường xuyên kiểm tra việc chấp hành kỷ luật, kỷ cương hành chính và việc thực hiện cải cách hành chính theo kế hoạch và đột xuất. </w:t>
      </w:r>
      <w:r w:rsidR="00C93247" w:rsidRPr="00643845">
        <w:rPr>
          <w:color w:val="auto"/>
        </w:rPr>
        <w:t>Rà soát, cắt giảm các quy trình, thủ tục hành chính không cần thiết liên quan đến hoạt động sản xuất, kinh doanh của người dân, doanh nghiệp.</w:t>
      </w:r>
    </w:p>
    <w:p w14:paraId="23F67620" w14:textId="77777777" w:rsidR="00EB6E91" w:rsidRPr="00643845" w:rsidRDefault="00957A79" w:rsidP="00874D86">
      <w:pPr>
        <w:pBdr>
          <w:top w:val="dotted" w:sz="4" w:space="0" w:color="FFFFFF"/>
          <w:left w:val="dotted" w:sz="4" w:space="0" w:color="FFFFFF"/>
          <w:bottom w:val="dotted" w:sz="4" w:space="19" w:color="FFFFFF"/>
          <w:right w:val="dotted" w:sz="4" w:space="0" w:color="FFFFFF"/>
        </w:pBdr>
        <w:shd w:val="clear" w:color="auto" w:fill="FFFFFF"/>
        <w:spacing w:after="120" w:line="264" w:lineRule="auto"/>
        <w:ind w:firstLine="720"/>
        <w:rPr>
          <w:color w:val="auto"/>
          <w:lang w:val="af-ZA"/>
        </w:rPr>
      </w:pPr>
      <w:r w:rsidRPr="00643845">
        <w:rPr>
          <w:color w:val="auto"/>
          <w:lang w:val="af-ZA"/>
        </w:rPr>
        <w:t>1</w:t>
      </w:r>
      <w:r w:rsidR="00D44B16" w:rsidRPr="00643845">
        <w:rPr>
          <w:color w:val="auto"/>
          <w:lang w:val="af-ZA"/>
        </w:rPr>
        <w:t>4</w:t>
      </w:r>
      <w:r w:rsidRPr="00643845">
        <w:rPr>
          <w:color w:val="auto"/>
          <w:lang w:val="af-ZA"/>
        </w:rPr>
        <w:t xml:space="preserve">. </w:t>
      </w:r>
      <w:r w:rsidR="00097561" w:rsidRPr="00643845">
        <w:rPr>
          <w:bCs/>
          <w:color w:val="auto"/>
        </w:rPr>
        <w:t>Thực hiện tốt công tác quản lý nhà nước về tài nguyên, khoáng sản và bảo vệ môi trường</w:t>
      </w:r>
      <w:r w:rsidR="00097561" w:rsidRPr="00643845">
        <w:rPr>
          <w:color w:val="auto"/>
          <w:lang w:val="af-ZA"/>
        </w:rPr>
        <w:t xml:space="preserve">. </w:t>
      </w:r>
      <w:r w:rsidRPr="00643845">
        <w:rPr>
          <w:color w:val="auto"/>
          <w:lang w:val="af-ZA"/>
        </w:rPr>
        <w:t>Tăng cường thanh tra trách nhiệm về quản lý nhà nước, quản lý kinh tế xã hội của các cơ quan hành chính nhà nước các cấp. Tăng cường đối thoại trực tiếp để giải quyết có hiệu quả những bức xúc của nhân dân phù hợp với quy định của pháp luật, nhất là các điểm nóng tranh chấp, khiếu kiện.</w:t>
      </w:r>
      <w:r w:rsidR="00EB6E91" w:rsidRPr="00643845">
        <w:rPr>
          <w:color w:val="auto"/>
          <w:lang w:val="af-ZA"/>
        </w:rPr>
        <w:t xml:space="preserve"> </w:t>
      </w:r>
    </w:p>
    <w:p w14:paraId="411E7E4B" w14:textId="77777777" w:rsidR="00EB6E91" w:rsidRPr="00643845" w:rsidRDefault="00957A79" w:rsidP="00874D86">
      <w:pPr>
        <w:pBdr>
          <w:top w:val="dotted" w:sz="4" w:space="0" w:color="FFFFFF"/>
          <w:left w:val="dotted" w:sz="4" w:space="0" w:color="FFFFFF"/>
          <w:bottom w:val="dotted" w:sz="4" w:space="19" w:color="FFFFFF"/>
          <w:right w:val="dotted" w:sz="4" w:space="0" w:color="FFFFFF"/>
        </w:pBdr>
        <w:shd w:val="clear" w:color="auto" w:fill="FFFFFF"/>
        <w:spacing w:after="120" w:line="264" w:lineRule="auto"/>
        <w:ind w:firstLine="720"/>
        <w:rPr>
          <w:color w:val="auto"/>
          <w:lang w:val="af-ZA"/>
        </w:rPr>
      </w:pPr>
      <w:r w:rsidRPr="00643845">
        <w:rPr>
          <w:color w:val="auto"/>
          <w:lang w:val="af-ZA"/>
        </w:rPr>
        <w:t>1</w:t>
      </w:r>
      <w:r w:rsidR="00D44B16" w:rsidRPr="00643845">
        <w:rPr>
          <w:color w:val="auto"/>
          <w:lang w:val="af-ZA"/>
        </w:rPr>
        <w:t>5</w:t>
      </w:r>
      <w:r w:rsidRPr="00643845">
        <w:rPr>
          <w:color w:val="auto"/>
          <w:lang w:val="af-ZA"/>
        </w:rPr>
        <w:t xml:space="preserve">. </w:t>
      </w:r>
      <w:r w:rsidR="00874D86" w:rsidRPr="00643845">
        <w:rPr>
          <w:rFonts w:eastAsia="SimSun"/>
          <w:bCs/>
          <w:color w:val="auto"/>
        </w:rPr>
        <w:t>Thực hiện tốt công tác đảm bảo quốc phòng, an ninh. Thường xuyên truy quét, trấn áp, xử lý các loại tội phạm và vi phạm pháp luật, nhất là tội phạm ma túy, băng nhóm, tín dụng đen...</w:t>
      </w:r>
      <w:r w:rsidRPr="00643845">
        <w:rPr>
          <w:color w:val="auto"/>
          <w:lang w:val="af-ZA"/>
        </w:rPr>
        <w:t xml:space="preserve">. </w:t>
      </w:r>
      <w:r w:rsidR="002671E4" w:rsidRPr="00643845">
        <w:rPr>
          <w:color w:val="auto"/>
          <w:lang w:val="af-ZA"/>
        </w:rPr>
        <w:t xml:space="preserve">Chuẩn bị chu đáo cho công tác diễn tập khu vực phòng thủ kết hợp phòng thủ dân sự cấp tỉnh năm 2022, đảm bảo tuyệt đối an toàn và tiến độ, chất lượng theo yêu cầu. </w:t>
      </w:r>
      <w:r w:rsidR="00EB6E91" w:rsidRPr="00643845">
        <w:rPr>
          <w:rFonts w:eastAsia="SimSun"/>
          <w:bCs/>
          <w:color w:val="auto"/>
        </w:rPr>
        <w:t>Tăng cường mở rộng các hoạt động hợp tác đối ngoại sau dịch bệnh COVID-19; trong đó tổ chức hội đàm cấp cao để đánh giá kết quả thực hiện Bản ghi nhớ hợp tác giữa tỉnh Kon Tum với các tỉnh Nam Lào, Đông Bắc Campuchia và ký kết Bản ghi nhớ hợp tác trong giai đoạn tiếp theo</w:t>
      </w:r>
      <w:r w:rsidR="002671E4" w:rsidRPr="00643845">
        <w:rPr>
          <w:color w:val="auto"/>
          <w:lang w:val="af-ZA"/>
        </w:rPr>
        <w:t>.</w:t>
      </w:r>
    </w:p>
    <w:p w14:paraId="49DFE6D3" w14:textId="77777777" w:rsidR="00874D86" w:rsidRPr="00643845" w:rsidRDefault="00957A79" w:rsidP="00874D86">
      <w:pPr>
        <w:pBdr>
          <w:top w:val="dotted" w:sz="4" w:space="0" w:color="FFFFFF"/>
          <w:left w:val="dotted" w:sz="4" w:space="0" w:color="FFFFFF"/>
          <w:bottom w:val="dotted" w:sz="4" w:space="19" w:color="FFFFFF"/>
          <w:right w:val="dotted" w:sz="4" w:space="0" w:color="FFFFFF"/>
        </w:pBdr>
        <w:shd w:val="clear" w:color="auto" w:fill="FFFFFF"/>
        <w:spacing w:after="120" w:line="264" w:lineRule="auto"/>
        <w:ind w:firstLine="720"/>
        <w:rPr>
          <w:b/>
          <w:color w:val="auto"/>
          <w:lang w:val="af-ZA"/>
        </w:rPr>
      </w:pPr>
      <w:r w:rsidRPr="00643845">
        <w:rPr>
          <w:b/>
          <w:color w:val="auto"/>
          <w:lang w:val="af-ZA"/>
        </w:rPr>
        <w:t>Điều 3. Tổ chức th</w:t>
      </w:r>
      <w:r w:rsidR="00874D86" w:rsidRPr="00643845">
        <w:rPr>
          <w:b/>
          <w:color w:val="auto"/>
          <w:lang w:val="af-ZA"/>
        </w:rPr>
        <w:t>ực hiện</w:t>
      </w:r>
    </w:p>
    <w:p w14:paraId="575886F2" w14:textId="77777777" w:rsidR="00643845" w:rsidRDefault="00957A79" w:rsidP="00874D86">
      <w:pPr>
        <w:pBdr>
          <w:top w:val="dotted" w:sz="4" w:space="0" w:color="FFFFFF"/>
          <w:left w:val="dotted" w:sz="4" w:space="0" w:color="FFFFFF"/>
          <w:bottom w:val="dotted" w:sz="4" w:space="19" w:color="FFFFFF"/>
          <w:right w:val="dotted" w:sz="4" w:space="0" w:color="FFFFFF"/>
        </w:pBdr>
        <w:shd w:val="clear" w:color="auto" w:fill="FFFFFF"/>
        <w:spacing w:after="120" w:line="264" w:lineRule="auto"/>
        <w:ind w:firstLine="720"/>
        <w:rPr>
          <w:color w:val="auto"/>
          <w:lang w:val="es-ES"/>
        </w:rPr>
      </w:pPr>
      <w:r w:rsidRPr="00643845">
        <w:rPr>
          <w:color w:val="auto"/>
        </w:rPr>
        <w:t xml:space="preserve">1. </w:t>
      </w:r>
      <w:r w:rsidRPr="00643845">
        <w:rPr>
          <w:color w:val="auto"/>
          <w:lang w:val="es-ES"/>
        </w:rPr>
        <w:t>Giao Ủy ban nhân dân tỉnh; đề nghị Viện Kiểm sát nhân dân tỉnh, Tòa án nhân dân tỉnh theo chức năng, nhiệm vụ của mình tổ chức thực hiện có hiệu quả Nghị quyết này.</w:t>
      </w:r>
    </w:p>
    <w:p w14:paraId="7DFE26EE" w14:textId="7A3DD7D0" w:rsidR="00874D86" w:rsidRPr="00643845" w:rsidRDefault="00957A79" w:rsidP="00874D86">
      <w:pPr>
        <w:pBdr>
          <w:top w:val="dotted" w:sz="4" w:space="0" w:color="FFFFFF"/>
          <w:left w:val="dotted" w:sz="4" w:space="0" w:color="FFFFFF"/>
          <w:bottom w:val="dotted" w:sz="4" w:space="19" w:color="FFFFFF"/>
          <w:right w:val="dotted" w:sz="4" w:space="0" w:color="FFFFFF"/>
        </w:pBdr>
        <w:shd w:val="clear" w:color="auto" w:fill="FFFFFF"/>
        <w:spacing w:after="120" w:line="264" w:lineRule="auto"/>
        <w:ind w:firstLine="720"/>
        <w:rPr>
          <w:color w:val="auto"/>
          <w:lang w:val="af-ZA"/>
        </w:rPr>
      </w:pPr>
      <w:r w:rsidRPr="00643845">
        <w:rPr>
          <w:color w:val="auto"/>
        </w:rPr>
        <w:lastRenderedPageBreak/>
        <w:t>2.</w:t>
      </w:r>
      <w:r w:rsidRPr="00643845">
        <w:rPr>
          <w:color w:val="auto"/>
          <w:lang w:val="es-ES"/>
        </w:rPr>
        <w:t xml:space="preserve"> </w:t>
      </w:r>
      <w:r w:rsidRPr="00643845">
        <w:rPr>
          <w:color w:val="auto"/>
          <w:lang w:val="fi-FI"/>
        </w:rPr>
        <w:t>Giao Thường trực Hội đồng nhân dân tỉnh, các Ban của Hội đồng nhân dân tỉnh, Tổ đại biểu Hội đồng nhân dân và đại biểu Hội đồng nhân dân tỉnh giám sát việc thực hiện.</w:t>
      </w:r>
    </w:p>
    <w:p w14:paraId="1A287764" w14:textId="77777777" w:rsidR="00874D86" w:rsidRPr="00643845" w:rsidRDefault="00957A79" w:rsidP="00874D86">
      <w:pPr>
        <w:pBdr>
          <w:top w:val="dotted" w:sz="4" w:space="0" w:color="FFFFFF"/>
          <w:left w:val="dotted" w:sz="4" w:space="0" w:color="FFFFFF"/>
          <w:bottom w:val="dotted" w:sz="4" w:space="19" w:color="FFFFFF"/>
          <w:right w:val="dotted" w:sz="4" w:space="0" w:color="FFFFFF"/>
        </w:pBdr>
        <w:shd w:val="clear" w:color="auto" w:fill="FFFFFF"/>
        <w:spacing w:after="120" w:line="264" w:lineRule="auto"/>
        <w:ind w:firstLine="720"/>
        <w:rPr>
          <w:color w:val="auto"/>
          <w:lang w:val="af-ZA"/>
        </w:rPr>
      </w:pPr>
      <w:r w:rsidRPr="00643845">
        <w:rPr>
          <w:color w:val="auto"/>
        </w:rPr>
        <w:t>3.</w:t>
      </w:r>
      <w:r w:rsidRPr="00643845">
        <w:rPr>
          <w:color w:val="auto"/>
          <w:lang w:val="es-ES"/>
        </w:rPr>
        <w:t xml:space="preserve"> Đề nghị Ủy ban Mặt trận Tổ quốc Việt Nam tỉnh, các đoàn thể, vận động quần chúng, đoàn viên và hội viên tích cực thực hiện và giám sát việc thực hiện theo chức năng, nhiệm vụ.</w:t>
      </w:r>
    </w:p>
    <w:p w14:paraId="1D7905C8" w14:textId="3D5B3560" w:rsidR="00957A79" w:rsidRPr="00643845" w:rsidRDefault="00957A79" w:rsidP="00E4394C">
      <w:pPr>
        <w:pBdr>
          <w:top w:val="dotted" w:sz="4" w:space="0" w:color="FFFFFF"/>
          <w:left w:val="dotted" w:sz="4" w:space="0" w:color="FFFFFF"/>
          <w:bottom w:val="dotted" w:sz="4" w:space="19" w:color="FFFFFF"/>
          <w:right w:val="dotted" w:sz="4" w:space="0" w:color="FFFFFF"/>
        </w:pBdr>
        <w:shd w:val="clear" w:color="auto" w:fill="FFFFFF"/>
        <w:ind w:firstLine="720"/>
        <w:rPr>
          <w:color w:val="auto"/>
          <w:lang w:val="af-ZA"/>
        </w:rPr>
      </w:pPr>
      <w:r w:rsidRPr="00643845">
        <w:rPr>
          <w:color w:val="auto"/>
          <w:lang w:val="es-ES"/>
        </w:rPr>
        <w:t xml:space="preserve">Nghị quyết này đã được Hội đồng nhân dân tỉnh Kon Tum Khoá XII Kỳ họp thứ </w:t>
      </w:r>
      <w:r w:rsidR="00AA61D6" w:rsidRPr="00643845">
        <w:rPr>
          <w:color w:val="auto"/>
          <w:lang w:val="es-ES"/>
        </w:rPr>
        <w:t>3</w:t>
      </w:r>
      <w:r w:rsidRPr="00643845">
        <w:rPr>
          <w:color w:val="auto"/>
          <w:lang w:val="es-ES"/>
        </w:rPr>
        <w:t xml:space="preserve"> thông qua ngày </w:t>
      </w:r>
      <w:r w:rsidR="007D7246" w:rsidRPr="00643845">
        <w:rPr>
          <w:color w:val="auto"/>
          <w:lang w:val="es-ES"/>
        </w:rPr>
        <w:t xml:space="preserve">… </w:t>
      </w:r>
      <w:r w:rsidR="00941013" w:rsidRPr="00643845">
        <w:rPr>
          <w:color w:val="auto"/>
          <w:lang w:val="es-ES"/>
        </w:rPr>
        <w:t xml:space="preserve">tháng </w:t>
      </w:r>
      <w:r w:rsidR="007D7246" w:rsidRPr="00643845">
        <w:rPr>
          <w:color w:val="auto"/>
          <w:lang w:val="es-ES"/>
        </w:rPr>
        <w:t>…</w:t>
      </w:r>
      <w:r w:rsidR="00941013" w:rsidRPr="00643845">
        <w:rPr>
          <w:color w:val="auto"/>
          <w:lang w:val="es-ES"/>
        </w:rPr>
        <w:t xml:space="preserve"> năm 2022</w:t>
      </w:r>
      <w:r w:rsidRPr="00643845">
        <w:rPr>
          <w:color w:val="auto"/>
          <w:lang w:val="es-ES"/>
        </w:rPr>
        <w:t>./.</w:t>
      </w:r>
    </w:p>
    <w:tbl>
      <w:tblPr>
        <w:tblW w:w="4884" w:type="pct"/>
        <w:tblInd w:w="108" w:type="dxa"/>
        <w:tblLook w:val="01E0" w:firstRow="1" w:lastRow="1" w:firstColumn="1" w:lastColumn="1" w:noHBand="0" w:noVBand="0"/>
      </w:tblPr>
      <w:tblGrid>
        <w:gridCol w:w="4963"/>
        <w:gridCol w:w="4110"/>
      </w:tblGrid>
      <w:tr w:rsidR="00E4394C" w:rsidRPr="00643845" w14:paraId="20E0458C" w14:textId="77777777" w:rsidTr="009128AF">
        <w:tc>
          <w:tcPr>
            <w:tcW w:w="2735" w:type="pct"/>
          </w:tcPr>
          <w:p w14:paraId="5A7D6F19" w14:textId="77777777" w:rsidR="00E4394C" w:rsidRPr="00643845" w:rsidRDefault="00E4394C" w:rsidP="009128AF">
            <w:pPr>
              <w:pStyle w:val="NormalWeb"/>
              <w:spacing w:before="0" w:beforeAutospacing="0" w:after="0" w:afterAutospacing="0"/>
              <w:jc w:val="both"/>
              <w:rPr>
                <w:b/>
                <w:i/>
                <w:iCs/>
                <w:lang w:val="nl-NL"/>
              </w:rPr>
            </w:pPr>
            <w:r w:rsidRPr="00643845">
              <w:rPr>
                <w:b/>
                <w:i/>
                <w:iCs/>
                <w:lang w:val="nl-NL"/>
              </w:rPr>
              <w:t>Nơi nhận:</w:t>
            </w:r>
          </w:p>
          <w:p w14:paraId="191BFCEF" w14:textId="77777777" w:rsidR="00E4394C" w:rsidRPr="00643845" w:rsidRDefault="00E4394C" w:rsidP="009128AF">
            <w:pPr>
              <w:pStyle w:val="NormalWeb"/>
              <w:spacing w:before="0" w:beforeAutospacing="0" w:after="0" w:afterAutospacing="0"/>
              <w:jc w:val="both"/>
              <w:rPr>
                <w:lang w:val="es-ES"/>
              </w:rPr>
            </w:pPr>
            <w:r w:rsidRPr="00643845">
              <w:rPr>
                <w:sz w:val="22"/>
                <w:szCs w:val="22"/>
                <w:lang w:val="es-ES"/>
              </w:rPr>
              <w:t>- Ủy ban Thường vụ Quốc hội;</w:t>
            </w:r>
          </w:p>
          <w:p w14:paraId="61C3110C" w14:textId="77777777" w:rsidR="00E4394C" w:rsidRPr="00643845" w:rsidRDefault="00E4394C" w:rsidP="009128AF">
            <w:pPr>
              <w:pStyle w:val="NormalWeb"/>
              <w:spacing w:before="0" w:beforeAutospacing="0" w:after="0" w:afterAutospacing="0"/>
              <w:jc w:val="both"/>
              <w:rPr>
                <w:lang w:val="es-ES"/>
              </w:rPr>
            </w:pPr>
            <w:r w:rsidRPr="00643845">
              <w:rPr>
                <w:sz w:val="22"/>
                <w:szCs w:val="22"/>
                <w:lang w:val="es-ES"/>
              </w:rPr>
              <w:t>- Chính phủ;</w:t>
            </w:r>
          </w:p>
          <w:p w14:paraId="1371EA5B" w14:textId="77777777" w:rsidR="00E4394C" w:rsidRPr="00643845" w:rsidRDefault="00E4394C" w:rsidP="009128AF">
            <w:pPr>
              <w:pStyle w:val="NormalWeb"/>
              <w:spacing w:before="0" w:beforeAutospacing="0" w:after="0" w:afterAutospacing="0"/>
              <w:jc w:val="both"/>
              <w:rPr>
                <w:lang w:val="es-ES"/>
              </w:rPr>
            </w:pPr>
            <w:r w:rsidRPr="00643845">
              <w:rPr>
                <w:sz w:val="22"/>
                <w:szCs w:val="22"/>
                <w:lang w:val="es-ES"/>
              </w:rPr>
              <w:t>- Hội đồng dân tộc và các Ủy ban của Quốc hội;</w:t>
            </w:r>
          </w:p>
          <w:p w14:paraId="1438553E" w14:textId="77777777" w:rsidR="00E4394C" w:rsidRPr="00643845" w:rsidRDefault="00E4394C" w:rsidP="009128AF">
            <w:pPr>
              <w:pStyle w:val="NormalWeb"/>
              <w:spacing w:before="0" w:beforeAutospacing="0" w:after="0" w:afterAutospacing="0"/>
              <w:jc w:val="both"/>
              <w:rPr>
                <w:lang w:val="es-ES"/>
              </w:rPr>
            </w:pPr>
            <w:r w:rsidRPr="00643845">
              <w:rPr>
                <w:sz w:val="22"/>
                <w:szCs w:val="22"/>
                <w:lang w:val="es-ES"/>
              </w:rPr>
              <w:t>- Ban Công tác đại biểu quốc hội;</w:t>
            </w:r>
          </w:p>
          <w:p w14:paraId="502AD722" w14:textId="77777777" w:rsidR="00E4394C" w:rsidRPr="00643845" w:rsidRDefault="00E4394C" w:rsidP="009128AF">
            <w:pPr>
              <w:pStyle w:val="NormalWeb"/>
              <w:spacing w:before="0" w:beforeAutospacing="0" w:after="0" w:afterAutospacing="0"/>
              <w:jc w:val="both"/>
              <w:rPr>
                <w:sz w:val="22"/>
                <w:szCs w:val="20"/>
                <w:lang w:val="es-ES"/>
              </w:rPr>
            </w:pPr>
            <w:r w:rsidRPr="00643845">
              <w:rPr>
                <w:sz w:val="22"/>
                <w:szCs w:val="20"/>
                <w:lang w:val="es-ES"/>
              </w:rPr>
              <w:t>- Bộ Kế hoạch và Đầu tư;</w:t>
            </w:r>
          </w:p>
          <w:p w14:paraId="168C0241" w14:textId="77777777" w:rsidR="00E4394C" w:rsidRPr="00643845" w:rsidRDefault="00E4394C" w:rsidP="009128AF">
            <w:pPr>
              <w:pStyle w:val="NormalWeb"/>
              <w:spacing w:before="0" w:beforeAutospacing="0" w:after="0" w:afterAutospacing="0"/>
              <w:jc w:val="both"/>
              <w:rPr>
                <w:sz w:val="22"/>
                <w:szCs w:val="22"/>
                <w:lang w:val="es-ES"/>
              </w:rPr>
            </w:pPr>
            <w:r w:rsidRPr="00643845">
              <w:rPr>
                <w:sz w:val="22"/>
                <w:szCs w:val="22"/>
                <w:lang w:val="es-ES"/>
              </w:rPr>
              <w:t>- Bộ Tài chính;</w:t>
            </w:r>
          </w:p>
          <w:p w14:paraId="143F355B" w14:textId="77777777" w:rsidR="00E4394C" w:rsidRPr="00643845" w:rsidRDefault="00E4394C" w:rsidP="009128AF">
            <w:pPr>
              <w:pStyle w:val="NormalWeb"/>
              <w:spacing w:before="0" w:beforeAutospacing="0" w:after="0" w:afterAutospacing="0"/>
              <w:jc w:val="both"/>
              <w:rPr>
                <w:lang w:val="es-ES"/>
              </w:rPr>
            </w:pPr>
            <w:r w:rsidRPr="00643845">
              <w:rPr>
                <w:sz w:val="22"/>
                <w:szCs w:val="22"/>
                <w:lang w:val="es-ES"/>
              </w:rPr>
              <w:t>-</w:t>
            </w:r>
            <w:r w:rsidRPr="00643845">
              <w:rPr>
                <w:sz w:val="22"/>
                <w:szCs w:val="22"/>
              </w:rPr>
              <w:t xml:space="preserve"> Thường trực Tỉnh ủy;</w:t>
            </w:r>
          </w:p>
          <w:p w14:paraId="57EEB14F" w14:textId="77777777" w:rsidR="00E4394C" w:rsidRPr="00643845" w:rsidRDefault="00E4394C" w:rsidP="009128AF">
            <w:pPr>
              <w:rPr>
                <w:color w:val="auto"/>
                <w:sz w:val="22"/>
                <w:szCs w:val="22"/>
                <w:lang w:val="nl-NL"/>
              </w:rPr>
            </w:pPr>
            <w:r w:rsidRPr="00643845">
              <w:rPr>
                <w:color w:val="auto"/>
                <w:sz w:val="22"/>
                <w:szCs w:val="22"/>
                <w:lang w:val="nl-NL"/>
              </w:rPr>
              <w:t>- Thường trực HĐND tỉnh;</w:t>
            </w:r>
          </w:p>
          <w:p w14:paraId="7B1507F3" w14:textId="77777777" w:rsidR="00E4394C" w:rsidRPr="00643845" w:rsidRDefault="00E4394C" w:rsidP="009128AF">
            <w:pPr>
              <w:rPr>
                <w:color w:val="auto"/>
                <w:sz w:val="22"/>
                <w:szCs w:val="22"/>
                <w:lang w:val="nl-NL"/>
              </w:rPr>
            </w:pPr>
            <w:r w:rsidRPr="00643845">
              <w:rPr>
                <w:color w:val="auto"/>
                <w:sz w:val="22"/>
                <w:szCs w:val="22"/>
                <w:lang w:val="nl-NL"/>
              </w:rPr>
              <w:t xml:space="preserve">- Ủy ban nhân dân tỉnh; </w:t>
            </w:r>
          </w:p>
          <w:p w14:paraId="70DEF6D3" w14:textId="77777777" w:rsidR="00E4394C" w:rsidRPr="00643845" w:rsidRDefault="00E4394C" w:rsidP="009128AF">
            <w:pPr>
              <w:rPr>
                <w:color w:val="auto"/>
                <w:sz w:val="22"/>
                <w:szCs w:val="22"/>
                <w:lang w:val="nl-NL"/>
              </w:rPr>
            </w:pPr>
            <w:r w:rsidRPr="00643845">
              <w:rPr>
                <w:color w:val="auto"/>
                <w:sz w:val="22"/>
                <w:szCs w:val="22"/>
                <w:lang w:val="nl-NL"/>
              </w:rPr>
              <w:t>- Đoàn Đại biểu Quốc hội tỉnh;</w:t>
            </w:r>
          </w:p>
          <w:p w14:paraId="34AFFF1B" w14:textId="77777777" w:rsidR="00E4394C" w:rsidRPr="00643845" w:rsidRDefault="00E4394C" w:rsidP="009128AF">
            <w:pPr>
              <w:rPr>
                <w:color w:val="auto"/>
                <w:sz w:val="22"/>
                <w:szCs w:val="22"/>
                <w:lang w:val="nl-NL"/>
              </w:rPr>
            </w:pPr>
            <w:r w:rsidRPr="00643845">
              <w:rPr>
                <w:color w:val="auto"/>
                <w:sz w:val="22"/>
                <w:szCs w:val="22"/>
                <w:lang w:val="nl-NL"/>
              </w:rPr>
              <w:t>- Ủy ban Mặt trận Tổ quốc Việt Nam tỉnh;</w:t>
            </w:r>
          </w:p>
          <w:p w14:paraId="5EDA6B6D" w14:textId="77777777" w:rsidR="00E4394C" w:rsidRPr="00643845" w:rsidRDefault="00E4394C" w:rsidP="009128AF">
            <w:pPr>
              <w:rPr>
                <w:color w:val="auto"/>
                <w:sz w:val="22"/>
                <w:szCs w:val="22"/>
                <w:lang w:val="nl-NL"/>
              </w:rPr>
            </w:pPr>
            <w:r w:rsidRPr="00643845">
              <w:rPr>
                <w:color w:val="auto"/>
                <w:sz w:val="22"/>
                <w:szCs w:val="22"/>
                <w:lang w:val="nl-NL"/>
              </w:rPr>
              <w:t>- Đại biểu HĐND tỉnh;</w:t>
            </w:r>
          </w:p>
          <w:p w14:paraId="7C580C69" w14:textId="77777777" w:rsidR="00E4394C" w:rsidRPr="00643845" w:rsidRDefault="00E4394C" w:rsidP="009128AF">
            <w:pPr>
              <w:rPr>
                <w:color w:val="auto"/>
                <w:sz w:val="22"/>
                <w:szCs w:val="22"/>
                <w:lang w:val="nl-NL"/>
              </w:rPr>
            </w:pPr>
            <w:r w:rsidRPr="00643845">
              <w:rPr>
                <w:color w:val="auto"/>
                <w:sz w:val="22"/>
                <w:szCs w:val="22"/>
                <w:lang w:val="nl-NL"/>
              </w:rPr>
              <w:t>- Các Ban HĐND tỉnh;</w:t>
            </w:r>
          </w:p>
          <w:p w14:paraId="58E113DA" w14:textId="77777777" w:rsidR="00E4394C" w:rsidRPr="00643845" w:rsidRDefault="00E4394C" w:rsidP="009128AF">
            <w:pPr>
              <w:rPr>
                <w:color w:val="auto"/>
                <w:sz w:val="22"/>
                <w:szCs w:val="22"/>
                <w:lang w:val="nl-NL"/>
              </w:rPr>
            </w:pPr>
            <w:r w:rsidRPr="00643845">
              <w:rPr>
                <w:color w:val="auto"/>
                <w:sz w:val="22"/>
                <w:szCs w:val="22"/>
                <w:lang w:val="nl-NL"/>
              </w:rPr>
              <w:t>- Văn phòng Tỉnh ủy;</w:t>
            </w:r>
          </w:p>
          <w:p w14:paraId="4DC367D6" w14:textId="77777777" w:rsidR="00E4394C" w:rsidRPr="00643845" w:rsidRDefault="00E4394C" w:rsidP="009128AF">
            <w:pPr>
              <w:rPr>
                <w:color w:val="auto"/>
                <w:sz w:val="22"/>
                <w:szCs w:val="22"/>
                <w:lang w:val="nl-NL"/>
              </w:rPr>
            </w:pPr>
            <w:r w:rsidRPr="00643845">
              <w:rPr>
                <w:color w:val="auto"/>
                <w:sz w:val="22"/>
                <w:szCs w:val="22"/>
                <w:lang w:val="nl-NL"/>
              </w:rPr>
              <w:t>- Văn phòng Đoàn ĐBQH và HĐND tỉnh;</w:t>
            </w:r>
          </w:p>
          <w:p w14:paraId="5C736E2F" w14:textId="77777777" w:rsidR="00E4394C" w:rsidRPr="00643845" w:rsidRDefault="00E4394C" w:rsidP="009128AF">
            <w:pPr>
              <w:rPr>
                <w:color w:val="auto"/>
                <w:sz w:val="22"/>
                <w:szCs w:val="22"/>
                <w:lang w:val="nl-NL"/>
              </w:rPr>
            </w:pPr>
            <w:r w:rsidRPr="00643845">
              <w:rPr>
                <w:color w:val="auto"/>
                <w:sz w:val="22"/>
                <w:szCs w:val="22"/>
                <w:lang w:val="nl-NL"/>
              </w:rPr>
              <w:t>- Văn phòng UBND tỉnh;</w:t>
            </w:r>
          </w:p>
          <w:p w14:paraId="5356DB10" w14:textId="77777777" w:rsidR="00E4394C" w:rsidRPr="00643845" w:rsidRDefault="00E4394C" w:rsidP="009128AF">
            <w:pPr>
              <w:rPr>
                <w:color w:val="auto"/>
                <w:sz w:val="22"/>
                <w:szCs w:val="22"/>
                <w:lang w:val="nl-NL"/>
              </w:rPr>
            </w:pPr>
            <w:r w:rsidRPr="00643845">
              <w:rPr>
                <w:color w:val="auto"/>
                <w:sz w:val="22"/>
                <w:szCs w:val="22"/>
                <w:lang w:val="nl-NL"/>
              </w:rPr>
              <w:t>- Các Sở, ban, ngành, đoàn thể của tỉnh;</w:t>
            </w:r>
          </w:p>
          <w:p w14:paraId="461ED46C" w14:textId="77777777" w:rsidR="00E4394C" w:rsidRPr="00643845" w:rsidRDefault="00E4394C" w:rsidP="009128AF">
            <w:pPr>
              <w:rPr>
                <w:color w:val="auto"/>
                <w:sz w:val="22"/>
                <w:szCs w:val="22"/>
                <w:lang w:val="nl-NL"/>
              </w:rPr>
            </w:pPr>
            <w:r w:rsidRPr="00643845">
              <w:rPr>
                <w:color w:val="auto"/>
                <w:sz w:val="22"/>
                <w:szCs w:val="22"/>
                <w:lang w:val="nl-NL"/>
              </w:rPr>
              <w:t>- Thường trực HĐND, UBND các huyện, thành phố;</w:t>
            </w:r>
          </w:p>
          <w:p w14:paraId="27C80462" w14:textId="77777777" w:rsidR="00E4394C" w:rsidRPr="00643845" w:rsidRDefault="00E4394C" w:rsidP="009128AF">
            <w:pPr>
              <w:rPr>
                <w:color w:val="auto"/>
                <w:sz w:val="22"/>
                <w:szCs w:val="22"/>
                <w:lang w:val="nl-NL"/>
              </w:rPr>
            </w:pPr>
            <w:r w:rsidRPr="00643845">
              <w:rPr>
                <w:color w:val="auto"/>
                <w:sz w:val="22"/>
                <w:szCs w:val="22"/>
                <w:lang w:val="nl-NL"/>
              </w:rPr>
              <w:t xml:space="preserve">- Báo Kon Tum; </w:t>
            </w:r>
          </w:p>
          <w:p w14:paraId="3F5CF294" w14:textId="77777777" w:rsidR="00E4394C" w:rsidRPr="00643845" w:rsidRDefault="00E4394C" w:rsidP="009128AF">
            <w:pPr>
              <w:rPr>
                <w:color w:val="auto"/>
                <w:sz w:val="22"/>
                <w:szCs w:val="22"/>
                <w:lang w:val="nl-NL"/>
              </w:rPr>
            </w:pPr>
            <w:r w:rsidRPr="00643845">
              <w:rPr>
                <w:color w:val="auto"/>
                <w:sz w:val="22"/>
                <w:szCs w:val="22"/>
                <w:lang w:val="nl-NL"/>
              </w:rPr>
              <w:t>- Đài PT-TH tỉnh;</w:t>
            </w:r>
          </w:p>
          <w:p w14:paraId="6BD2DC79" w14:textId="77777777" w:rsidR="00E4394C" w:rsidRPr="00643845" w:rsidRDefault="00E4394C" w:rsidP="009128AF">
            <w:pPr>
              <w:rPr>
                <w:color w:val="auto"/>
                <w:sz w:val="22"/>
                <w:szCs w:val="22"/>
                <w:lang w:val="nl-NL"/>
              </w:rPr>
            </w:pPr>
            <w:r w:rsidRPr="00643845">
              <w:rPr>
                <w:color w:val="auto"/>
                <w:sz w:val="22"/>
                <w:szCs w:val="22"/>
                <w:lang w:val="nl-NL"/>
              </w:rPr>
              <w:t>- Cổng thông tin điện tử tỉnh;</w:t>
            </w:r>
          </w:p>
          <w:p w14:paraId="1360FD74" w14:textId="77777777" w:rsidR="00E4394C" w:rsidRPr="00643845" w:rsidRDefault="00E4394C" w:rsidP="009128AF">
            <w:pPr>
              <w:pStyle w:val="NormalWeb"/>
              <w:spacing w:before="0" w:beforeAutospacing="0" w:after="0" w:afterAutospacing="0"/>
              <w:jc w:val="both"/>
              <w:rPr>
                <w:sz w:val="22"/>
                <w:szCs w:val="22"/>
              </w:rPr>
            </w:pPr>
            <w:r w:rsidRPr="00643845">
              <w:rPr>
                <w:sz w:val="22"/>
                <w:szCs w:val="22"/>
                <w:lang w:val="nl-NL"/>
              </w:rPr>
              <w:t>- Lưu: VT, CTHĐ.</w:t>
            </w:r>
          </w:p>
        </w:tc>
        <w:tc>
          <w:tcPr>
            <w:tcW w:w="2265" w:type="pct"/>
          </w:tcPr>
          <w:p w14:paraId="0AE80969" w14:textId="77777777" w:rsidR="00E4394C" w:rsidRPr="00643845" w:rsidRDefault="00E4394C" w:rsidP="009128AF">
            <w:pPr>
              <w:pStyle w:val="NormalWeb"/>
              <w:spacing w:before="0" w:beforeAutospacing="0" w:after="0" w:afterAutospacing="0"/>
              <w:jc w:val="center"/>
              <w:rPr>
                <w:b/>
                <w:sz w:val="28"/>
                <w:szCs w:val="28"/>
                <w:lang w:val="nl-NL"/>
              </w:rPr>
            </w:pPr>
            <w:r w:rsidRPr="00643845">
              <w:rPr>
                <w:b/>
                <w:sz w:val="28"/>
                <w:szCs w:val="28"/>
                <w:lang w:val="nl-NL"/>
              </w:rPr>
              <w:t>CHỦ TỊCH</w:t>
            </w:r>
          </w:p>
          <w:p w14:paraId="02BDB274" w14:textId="77777777" w:rsidR="00E4394C" w:rsidRPr="00643845" w:rsidRDefault="00E4394C" w:rsidP="009128AF">
            <w:pPr>
              <w:pStyle w:val="NormalWeb"/>
              <w:spacing w:before="120" w:beforeAutospacing="0" w:after="0" w:afterAutospacing="0"/>
              <w:jc w:val="center"/>
              <w:rPr>
                <w:b/>
                <w:sz w:val="28"/>
                <w:lang w:val="nl-NL"/>
              </w:rPr>
            </w:pPr>
          </w:p>
          <w:p w14:paraId="4273AD2F" w14:textId="77777777" w:rsidR="00E4394C" w:rsidRPr="00643845" w:rsidRDefault="00E4394C" w:rsidP="009128AF">
            <w:pPr>
              <w:pStyle w:val="NormalWeb"/>
              <w:spacing w:before="120" w:beforeAutospacing="0" w:after="0" w:afterAutospacing="0"/>
              <w:jc w:val="center"/>
              <w:rPr>
                <w:b/>
                <w:sz w:val="28"/>
                <w:lang w:val="nl-NL"/>
              </w:rPr>
            </w:pPr>
          </w:p>
          <w:p w14:paraId="6AC7C1E2" w14:textId="77777777" w:rsidR="00E4394C" w:rsidRPr="00643845" w:rsidRDefault="00E4394C" w:rsidP="009128AF">
            <w:pPr>
              <w:pStyle w:val="NormalWeb"/>
              <w:spacing w:before="120" w:beforeAutospacing="0" w:after="0" w:afterAutospacing="0"/>
              <w:jc w:val="center"/>
              <w:rPr>
                <w:b/>
                <w:sz w:val="28"/>
                <w:lang w:val="nl-NL"/>
              </w:rPr>
            </w:pPr>
          </w:p>
          <w:p w14:paraId="0C65FBD5" w14:textId="77777777" w:rsidR="00E4394C" w:rsidRPr="00643845" w:rsidRDefault="00E4394C" w:rsidP="009128AF">
            <w:pPr>
              <w:pStyle w:val="NormalWeb"/>
              <w:spacing w:before="120" w:beforeAutospacing="0" w:after="0" w:afterAutospacing="0"/>
              <w:jc w:val="center"/>
              <w:rPr>
                <w:b/>
                <w:sz w:val="28"/>
                <w:lang w:val="nl-NL"/>
              </w:rPr>
            </w:pPr>
          </w:p>
          <w:p w14:paraId="3F7AD01A" w14:textId="77777777" w:rsidR="00E4394C" w:rsidRPr="00643845" w:rsidRDefault="00E4394C" w:rsidP="009128AF">
            <w:pPr>
              <w:pStyle w:val="NormalWeb"/>
              <w:spacing w:before="120" w:beforeAutospacing="0" w:after="0" w:afterAutospacing="0"/>
              <w:jc w:val="center"/>
              <w:rPr>
                <w:b/>
                <w:sz w:val="28"/>
                <w:lang w:val="nl-NL"/>
              </w:rPr>
            </w:pPr>
          </w:p>
          <w:p w14:paraId="658E5859" w14:textId="77777777" w:rsidR="00E4394C" w:rsidRPr="00643845" w:rsidRDefault="00E4394C" w:rsidP="009128AF">
            <w:pPr>
              <w:pStyle w:val="NormalWeb"/>
              <w:spacing w:before="120" w:beforeAutospacing="0" w:after="0" w:afterAutospacing="0"/>
              <w:jc w:val="center"/>
              <w:rPr>
                <w:b/>
                <w:sz w:val="28"/>
                <w:lang w:val="nl-NL"/>
              </w:rPr>
            </w:pPr>
            <w:r w:rsidRPr="00643845">
              <w:rPr>
                <w:b/>
                <w:sz w:val="28"/>
                <w:lang w:val="nl-NL"/>
              </w:rPr>
              <w:t>Dương Văn Trang</w:t>
            </w:r>
          </w:p>
        </w:tc>
      </w:tr>
    </w:tbl>
    <w:p w14:paraId="5E310F34" w14:textId="77777777" w:rsidR="00886D7E" w:rsidRPr="00643845" w:rsidRDefault="00886D7E" w:rsidP="00957A79">
      <w:pPr>
        <w:rPr>
          <w:color w:val="auto"/>
        </w:rPr>
      </w:pPr>
    </w:p>
    <w:sectPr w:rsidR="00886D7E" w:rsidRPr="00643845" w:rsidSect="00E4394C">
      <w:headerReference w:type="default" r:id="rId7"/>
      <w:footerReference w:type="even" r:id="rId8"/>
      <w:pgSz w:w="11907" w:h="16840" w:code="9"/>
      <w:pgMar w:top="1134" w:right="1134" w:bottom="1134" w:left="1701" w:header="567" w:footer="284"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656509" w14:textId="77777777" w:rsidR="008E5BC1" w:rsidRDefault="008E5BC1">
      <w:r>
        <w:separator/>
      </w:r>
    </w:p>
  </w:endnote>
  <w:endnote w:type="continuationSeparator" w:id="0">
    <w:p w14:paraId="070606B5" w14:textId="77777777" w:rsidR="008E5BC1" w:rsidRDefault="008E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46238" w14:textId="77777777" w:rsidR="005E6FD0" w:rsidRDefault="00112B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4879">
      <w:rPr>
        <w:rStyle w:val="PageNumber"/>
        <w:noProof/>
      </w:rPr>
      <w:t>2</w:t>
    </w:r>
    <w:r>
      <w:rPr>
        <w:rStyle w:val="PageNumber"/>
      </w:rPr>
      <w:fldChar w:fldCharType="end"/>
    </w:r>
  </w:p>
  <w:p w14:paraId="1588E081" w14:textId="77777777" w:rsidR="005E6FD0" w:rsidRDefault="005E6FD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177D74" w14:textId="77777777" w:rsidR="008E5BC1" w:rsidRDefault="008E5BC1">
      <w:r>
        <w:separator/>
      </w:r>
    </w:p>
  </w:footnote>
  <w:footnote w:type="continuationSeparator" w:id="0">
    <w:p w14:paraId="71AC34AF" w14:textId="77777777" w:rsidR="008E5BC1" w:rsidRDefault="008E5B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00283" w14:textId="77777777" w:rsidR="00963B30" w:rsidRPr="00FA4379" w:rsidRDefault="00963B30" w:rsidP="00FA4379">
    <w:pPr>
      <w:pStyle w:val="Header"/>
      <w:jc w:val="center"/>
      <w:rPr>
        <w:color w:val="000000"/>
        <w:sz w:val="28"/>
        <w:lang w:val="en-US"/>
      </w:rPr>
    </w:pPr>
    <w:r w:rsidRPr="00963B30">
      <w:rPr>
        <w:color w:val="000000"/>
        <w:sz w:val="28"/>
      </w:rPr>
      <w:fldChar w:fldCharType="begin"/>
    </w:r>
    <w:r w:rsidRPr="00963B30">
      <w:rPr>
        <w:color w:val="000000"/>
        <w:sz w:val="28"/>
      </w:rPr>
      <w:instrText xml:space="preserve"> PAGE   \* MERGEFORMAT </w:instrText>
    </w:r>
    <w:r w:rsidRPr="00963B30">
      <w:rPr>
        <w:color w:val="000000"/>
        <w:sz w:val="28"/>
      </w:rPr>
      <w:fldChar w:fldCharType="separate"/>
    </w:r>
    <w:r w:rsidR="00A13EE0">
      <w:rPr>
        <w:noProof/>
        <w:color w:val="000000"/>
        <w:sz w:val="28"/>
      </w:rPr>
      <w:t>2</w:t>
    </w:r>
    <w:r w:rsidRPr="00963B30">
      <w:rPr>
        <w:noProof/>
        <w:color w:val="000000"/>
        <w:sz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BD2"/>
    <w:rsid w:val="00024EAE"/>
    <w:rsid w:val="00027DBE"/>
    <w:rsid w:val="00041E35"/>
    <w:rsid w:val="00042B76"/>
    <w:rsid w:val="00046780"/>
    <w:rsid w:val="000535C1"/>
    <w:rsid w:val="00060194"/>
    <w:rsid w:val="00065960"/>
    <w:rsid w:val="00072BCC"/>
    <w:rsid w:val="00075516"/>
    <w:rsid w:val="00095A31"/>
    <w:rsid w:val="00097561"/>
    <w:rsid w:val="000B7FEB"/>
    <w:rsid w:val="000C66F7"/>
    <w:rsid w:val="000D1CC0"/>
    <w:rsid w:val="000D646E"/>
    <w:rsid w:val="000E6B2D"/>
    <w:rsid w:val="000E7053"/>
    <w:rsid w:val="00102E95"/>
    <w:rsid w:val="001078A1"/>
    <w:rsid w:val="00107D81"/>
    <w:rsid w:val="00112BD2"/>
    <w:rsid w:val="00116B8C"/>
    <w:rsid w:val="00120D84"/>
    <w:rsid w:val="00122958"/>
    <w:rsid w:val="00125575"/>
    <w:rsid w:val="00126474"/>
    <w:rsid w:val="0015227C"/>
    <w:rsid w:val="00193AF7"/>
    <w:rsid w:val="001A7140"/>
    <w:rsid w:val="001B4896"/>
    <w:rsid w:val="001C2505"/>
    <w:rsid w:val="001C3EA6"/>
    <w:rsid w:val="001D20F0"/>
    <w:rsid w:val="001F7098"/>
    <w:rsid w:val="002061CC"/>
    <w:rsid w:val="00215C81"/>
    <w:rsid w:val="002167AF"/>
    <w:rsid w:val="002464BA"/>
    <w:rsid w:val="002516CA"/>
    <w:rsid w:val="002631A5"/>
    <w:rsid w:val="002671E4"/>
    <w:rsid w:val="0028569B"/>
    <w:rsid w:val="002A0987"/>
    <w:rsid w:val="002C236C"/>
    <w:rsid w:val="002D0BE7"/>
    <w:rsid w:val="002D4D26"/>
    <w:rsid w:val="002D64CA"/>
    <w:rsid w:val="002F7F31"/>
    <w:rsid w:val="00315B91"/>
    <w:rsid w:val="003271B6"/>
    <w:rsid w:val="00331CC4"/>
    <w:rsid w:val="00336DBD"/>
    <w:rsid w:val="00352F11"/>
    <w:rsid w:val="00371E76"/>
    <w:rsid w:val="00373CC6"/>
    <w:rsid w:val="00383DFC"/>
    <w:rsid w:val="0038697C"/>
    <w:rsid w:val="00391553"/>
    <w:rsid w:val="003A6283"/>
    <w:rsid w:val="003C0219"/>
    <w:rsid w:val="003D04B1"/>
    <w:rsid w:val="003E4A6B"/>
    <w:rsid w:val="0041551B"/>
    <w:rsid w:val="0042289F"/>
    <w:rsid w:val="00446FE3"/>
    <w:rsid w:val="00453C74"/>
    <w:rsid w:val="00460AA6"/>
    <w:rsid w:val="00470CC7"/>
    <w:rsid w:val="00497734"/>
    <w:rsid w:val="004A303E"/>
    <w:rsid w:val="004E0B83"/>
    <w:rsid w:val="004E4472"/>
    <w:rsid w:val="004E5CF0"/>
    <w:rsid w:val="0051118B"/>
    <w:rsid w:val="0051522E"/>
    <w:rsid w:val="0051745E"/>
    <w:rsid w:val="005204D9"/>
    <w:rsid w:val="0052118B"/>
    <w:rsid w:val="005305F4"/>
    <w:rsid w:val="00552F3B"/>
    <w:rsid w:val="00554920"/>
    <w:rsid w:val="00556E76"/>
    <w:rsid w:val="005809AA"/>
    <w:rsid w:val="00581FF1"/>
    <w:rsid w:val="00585DDC"/>
    <w:rsid w:val="00587455"/>
    <w:rsid w:val="00594B34"/>
    <w:rsid w:val="00594D64"/>
    <w:rsid w:val="005A731F"/>
    <w:rsid w:val="005E4351"/>
    <w:rsid w:val="005E5326"/>
    <w:rsid w:val="005E6FD0"/>
    <w:rsid w:val="00614418"/>
    <w:rsid w:val="00643845"/>
    <w:rsid w:val="00647C31"/>
    <w:rsid w:val="00677725"/>
    <w:rsid w:val="006A050A"/>
    <w:rsid w:val="006B3099"/>
    <w:rsid w:val="006B5D03"/>
    <w:rsid w:val="006D67FE"/>
    <w:rsid w:val="006F536F"/>
    <w:rsid w:val="00705463"/>
    <w:rsid w:val="00777ADA"/>
    <w:rsid w:val="00790C92"/>
    <w:rsid w:val="007B311A"/>
    <w:rsid w:val="007B72C0"/>
    <w:rsid w:val="007C68AD"/>
    <w:rsid w:val="007D7246"/>
    <w:rsid w:val="00820E9B"/>
    <w:rsid w:val="0085272C"/>
    <w:rsid w:val="008546EB"/>
    <w:rsid w:val="008572D2"/>
    <w:rsid w:val="008632C7"/>
    <w:rsid w:val="00874D86"/>
    <w:rsid w:val="00886D7E"/>
    <w:rsid w:val="008E0E9B"/>
    <w:rsid w:val="008E5BC1"/>
    <w:rsid w:val="008E609A"/>
    <w:rsid w:val="00904B04"/>
    <w:rsid w:val="00915FBB"/>
    <w:rsid w:val="009254E4"/>
    <w:rsid w:val="00931F62"/>
    <w:rsid w:val="00941013"/>
    <w:rsid w:val="00945AE5"/>
    <w:rsid w:val="00950143"/>
    <w:rsid w:val="00951792"/>
    <w:rsid w:val="00957A79"/>
    <w:rsid w:val="00963B30"/>
    <w:rsid w:val="0097756E"/>
    <w:rsid w:val="009A7DA8"/>
    <w:rsid w:val="009C6FC3"/>
    <w:rsid w:val="009F353A"/>
    <w:rsid w:val="009F655D"/>
    <w:rsid w:val="009F72EE"/>
    <w:rsid w:val="00A13EE0"/>
    <w:rsid w:val="00A33C61"/>
    <w:rsid w:val="00A5067A"/>
    <w:rsid w:val="00A56747"/>
    <w:rsid w:val="00A7057C"/>
    <w:rsid w:val="00A70AAE"/>
    <w:rsid w:val="00A83D20"/>
    <w:rsid w:val="00A91093"/>
    <w:rsid w:val="00AA61D6"/>
    <w:rsid w:val="00AB5A3E"/>
    <w:rsid w:val="00AD3629"/>
    <w:rsid w:val="00AD430F"/>
    <w:rsid w:val="00AD4D27"/>
    <w:rsid w:val="00AD641B"/>
    <w:rsid w:val="00AD698F"/>
    <w:rsid w:val="00AE3B45"/>
    <w:rsid w:val="00AE732D"/>
    <w:rsid w:val="00B033F2"/>
    <w:rsid w:val="00B24473"/>
    <w:rsid w:val="00B4571B"/>
    <w:rsid w:val="00B5639A"/>
    <w:rsid w:val="00B668EB"/>
    <w:rsid w:val="00B773AA"/>
    <w:rsid w:val="00B813F4"/>
    <w:rsid w:val="00BA7DDC"/>
    <w:rsid w:val="00BC169E"/>
    <w:rsid w:val="00BD4879"/>
    <w:rsid w:val="00BF397E"/>
    <w:rsid w:val="00C13709"/>
    <w:rsid w:val="00C17511"/>
    <w:rsid w:val="00C33C65"/>
    <w:rsid w:val="00C4511E"/>
    <w:rsid w:val="00C46D8D"/>
    <w:rsid w:val="00C57C6C"/>
    <w:rsid w:val="00C778BF"/>
    <w:rsid w:val="00C85720"/>
    <w:rsid w:val="00C920B9"/>
    <w:rsid w:val="00C93247"/>
    <w:rsid w:val="00CA73D0"/>
    <w:rsid w:val="00CB652C"/>
    <w:rsid w:val="00CC1EB3"/>
    <w:rsid w:val="00CD55F9"/>
    <w:rsid w:val="00CF36F4"/>
    <w:rsid w:val="00CF43E3"/>
    <w:rsid w:val="00D1193A"/>
    <w:rsid w:val="00D13A3D"/>
    <w:rsid w:val="00D251D4"/>
    <w:rsid w:val="00D27066"/>
    <w:rsid w:val="00D33452"/>
    <w:rsid w:val="00D44B16"/>
    <w:rsid w:val="00D60FCC"/>
    <w:rsid w:val="00D614D2"/>
    <w:rsid w:val="00D72D32"/>
    <w:rsid w:val="00D94B7F"/>
    <w:rsid w:val="00D961A3"/>
    <w:rsid w:val="00D96575"/>
    <w:rsid w:val="00DA03B1"/>
    <w:rsid w:val="00DB78C2"/>
    <w:rsid w:val="00DC1EB2"/>
    <w:rsid w:val="00DC6BBE"/>
    <w:rsid w:val="00DD4921"/>
    <w:rsid w:val="00DF3AD6"/>
    <w:rsid w:val="00E3625A"/>
    <w:rsid w:val="00E375C5"/>
    <w:rsid w:val="00E37E4F"/>
    <w:rsid w:val="00E40E97"/>
    <w:rsid w:val="00E435AF"/>
    <w:rsid w:val="00E4394C"/>
    <w:rsid w:val="00E453D7"/>
    <w:rsid w:val="00E63119"/>
    <w:rsid w:val="00E638A9"/>
    <w:rsid w:val="00E7299E"/>
    <w:rsid w:val="00E74F4C"/>
    <w:rsid w:val="00E843C6"/>
    <w:rsid w:val="00E90ACC"/>
    <w:rsid w:val="00E97A3E"/>
    <w:rsid w:val="00EB6E91"/>
    <w:rsid w:val="00EC263C"/>
    <w:rsid w:val="00EC2EFD"/>
    <w:rsid w:val="00EE0585"/>
    <w:rsid w:val="00EE3982"/>
    <w:rsid w:val="00F00600"/>
    <w:rsid w:val="00F037DF"/>
    <w:rsid w:val="00F11D7E"/>
    <w:rsid w:val="00F30FA5"/>
    <w:rsid w:val="00F33F7D"/>
    <w:rsid w:val="00F52AF1"/>
    <w:rsid w:val="00F607B7"/>
    <w:rsid w:val="00F67789"/>
    <w:rsid w:val="00F776C0"/>
    <w:rsid w:val="00F77F32"/>
    <w:rsid w:val="00F97EF0"/>
    <w:rsid w:val="00FA3167"/>
    <w:rsid w:val="00FA4379"/>
    <w:rsid w:val="00FE2968"/>
    <w:rsid w:val="00FF0C29"/>
    <w:rsid w:val="00FF634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ED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BD2"/>
    <w:pPr>
      <w:jc w:val="both"/>
    </w:pPr>
    <w:rPr>
      <w:rFonts w:eastAsia="Times New Roman"/>
      <w:color w:val="000080"/>
      <w:sz w:val="28"/>
      <w:szCs w:val="28"/>
    </w:rPr>
  </w:style>
  <w:style w:type="paragraph" w:styleId="Heading1">
    <w:name w:val="heading 1"/>
    <w:basedOn w:val="Normal"/>
    <w:next w:val="Normal"/>
    <w:link w:val="Heading1Char"/>
    <w:uiPriority w:val="9"/>
    <w:qFormat/>
    <w:rsid w:val="008E0E9B"/>
    <w:pPr>
      <w:keepNext/>
      <w:spacing w:before="240" w:after="60"/>
      <w:outlineLvl w:val="0"/>
    </w:pPr>
    <w:rPr>
      <w:rFonts w:ascii="Calibri Light" w:hAnsi="Calibri Light"/>
      <w:b/>
      <w:bCs/>
      <w:kern w:val="32"/>
      <w:sz w:val="32"/>
      <w:szCs w:val="32"/>
    </w:rPr>
  </w:style>
  <w:style w:type="paragraph" w:styleId="Heading5">
    <w:name w:val="heading 5"/>
    <w:basedOn w:val="Normal"/>
    <w:next w:val="Normal"/>
    <w:link w:val="Heading5Char"/>
    <w:qFormat/>
    <w:rsid w:val="00112BD2"/>
    <w:pPr>
      <w:spacing w:before="200" w:line="276" w:lineRule="auto"/>
      <w:jc w:val="left"/>
      <w:outlineLvl w:val="4"/>
    </w:pPr>
    <w:rPr>
      <w:rFonts w:ascii="Cambria" w:hAnsi="Cambria"/>
      <w:bCs/>
      <w:color w:val="7F7F7F"/>
      <w:sz w:val="22"/>
      <w:szCs w:val="20"/>
      <w:lang w:val="x-none"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112BD2"/>
    <w:rPr>
      <w:rFonts w:ascii="Cambria" w:eastAsia="Times New Roman" w:hAnsi="Cambria" w:cs="Times New Roman"/>
      <w:bCs/>
      <w:color w:val="7F7F7F"/>
      <w:sz w:val="22"/>
      <w:lang w:val="x-none" w:eastAsia="x-none" w:bidi="en-US"/>
    </w:rPr>
  </w:style>
  <w:style w:type="paragraph" w:customStyle="1" w:styleId="Tren-giua">
    <w:name w:val="Tren-giua"/>
    <w:basedOn w:val="Normal"/>
    <w:rsid w:val="00112BD2"/>
    <w:pPr>
      <w:spacing w:before="60"/>
      <w:jc w:val="center"/>
    </w:pPr>
  </w:style>
  <w:style w:type="paragraph" w:styleId="NormalWeb">
    <w:name w:val="Normal (Web)"/>
    <w:aliases w:val="Char Char Char,Char Char Char Char Char Char Char Char Char Char,Char Char Char Char Char Char Char Char Char Char Char,Char Char25,Обычный (веб)1,Обычный (веб) Знак,Обычный (веб) Знак1,Обычный (веб) Знак Знак,webb,Normal (Web) Char Char"/>
    <w:basedOn w:val="Normal"/>
    <w:link w:val="NormalWebChar"/>
    <w:qFormat/>
    <w:rsid w:val="00112BD2"/>
    <w:pPr>
      <w:spacing w:before="100" w:beforeAutospacing="1" w:after="100" w:afterAutospacing="1"/>
      <w:jc w:val="left"/>
    </w:pPr>
    <w:rPr>
      <w:color w:val="auto"/>
      <w:sz w:val="24"/>
      <w:szCs w:val="24"/>
      <w:lang w:eastAsia="en-US"/>
    </w:rPr>
  </w:style>
  <w:style w:type="paragraph" w:styleId="Footer">
    <w:name w:val="footer"/>
    <w:basedOn w:val="Normal"/>
    <w:link w:val="FooterChar"/>
    <w:uiPriority w:val="99"/>
    <w:rsid w:val="00112BD2"/>
    <w:pPr>
      <w:tabs>
        <w:tab w:val="center" w:pos="4320"/>
        <w:tab w:val="right" w:pos="8640"/>
      </w:tabs>
    </w:pPr>
    <w:rPr>
      <w:sz w:val="20"/>
    </w:rPr>
  </w:style>
  <w:style w:type="character" w:customStyle="1" w:styleId="FooterChar">
    <w:name w:val="Footer Char"/>
    <w:link w:val="Footer"/>
    <w:uiPriority w:val="99"/>
    <w:rsid w:val="00112BD2"/>
    <w:rPr>
      <w:rFonts w:eastAsia="Times New Roman" w:cs="Times New Roman"/>
      <w:color w:val="000080"/>
      <w:szCs w:val="28"/>
      <w:lang w:val="vi-VN" w:eastAsia="vi-VN"/>
    </w:rPr>
  </w:style>
  <w:style w:type="character" w:styleId="PageNumber">
    <w:name w:val="page number"/>
    <w:basedOn w:val="DefaultParagraphFont"/>
    <w:rsid w:val="00112BD2"/>
  </w:style>
  <w:style w:type="paragraph" w:styleId="Header">
    <w:name w:val="header"/>
    <w:basedOn w:val="Normal"/>
    <w:link w:val="HeaderChar"/>
    <w:uiPriority w:val="99"/>
    <w:rsid w:val="00112BD2"/>
    <w:pPr>
      <w:tabs>
        <w:tab w:val="center" w:pos="4513"/>
        <w:tab w:val="right" w:pos="9026"/>
      </w:tabs>
    </w:pPr>
    <w:rPr>
      <w:sz w:val="20"/>
      <w:lang w:val="x-none" w:eastAsia="x-none"/>
    </w:rPr>
  </w:style>
  <w:style w:type="character" w:customStyle="1" w:styleId="HeaderChar">
    <w:name w:val="Header Char"/>
    <w:link w:val="Header"/>
    <w:uiPriority w:val="99"/>
    <w:rsid w:val="00112BD2"/>
    <w:rPr>
      <w:rFonts w:eastAsia="Times New Roman" w:cs="Times New Roman"/>
      <w:color w:val="000080"/>
      <w:szCs w:val="28"/>
      <w:lang w:val="x-none" w:eastAsia="x-none"/>
    </w:rPr>
  </w:style>
  <w:style w:type="paragraph" w:styleId="BalloonText">
    <w:name w:val="Balloon Text"/>
    <w:basedOn w:val="Normal"/>
    <w:link w:val="BalloonTextChar"/>
    <w:uiPriority w:val="99"/>
    <w:semiHidden/>
    <w:unhideWhenUsed/>
    <w:rsid w:val="000B7FEB"/>
    <w:rPr>
      <w:rFonts w:ascii="Tahoma" w:hAnsi="Tahoma"/>
      <w:sz w:val="16"/>
      <w:szCs w:val="16"/>
    </w:rPr>
  </w:style>
  <w:style w:type="character" w:customStyle="1" w:styleId="BalloonTextChar">
    <w:name w:val="Balloon Text Char"/>
    <w:link w:val="BalloonText"/>
    <w:uiPriority w:val="99"/>
    <w:semiHidden/>
    <w:rsid w:val="000B7FEB"/>
    <w:rPr>
      <w:rFonts w:ascii="Tahoma" w:eastAsia="Times New Roman" w:hAnsi="Tahoma" w:cs="Tahoma"/>
      <w:color w:val="000080"/>
      <w:sz w:val="16"/>
      <w:szCs w:val="16"/>
      <w:lang w:val="vi-VN" w:eastAsia="vi-VN"/>
    </w:rPr>
  </w:style>
  <w:style w:type="paragraph" w:styleId="BodyText3">
    <w:name w:val="Body Text 3"/>
    <w:basedOn w:val="Normal"/>
    <w:link w:val="BodyText3Char"/>
    <w:rsid w:val="00A5067A"/>
    <w:pPr>
      <w:spacing w:after="120"/>
      <w:jc w:val="left"/>
    </w:pPr>
    <w:rPr>
      <w:rFonts w:ascii=".VnTime" w:hAnsi=".VnTime"/>
      <w:color w:val="auto"/>
      <w:sz w:val="16"/>
      <w:szCs w:val="16"/>
      <w:lang w:val="x-none" w:eastAsia="x-none"/>
    </w:rPr>
  </w:style>
  <w:style w:type="character" w:customStyle="1" w:styleId="BodyText3Char">
    <w:name w:val="Body Text 3 Char"/>
    <w:link w:val="BodyText3"/>
    <w:rsid w:val="00A5067A"/>
    <w:rPr>
      <w:rFonts w:ascii=".VnTime" w:eastAsia="Times New Roman" w:hAnsi=".VnTime"/>
      <w:sz w:val="16"/>
      <w:szCs w:val="16"/>
      <w:lang w:val="x-none" w:eastAsia="x-none"/>
    </w:rPr>
  </w:style>
  <w:style w:type="character" w:styleId="FootnoteReference">
    <w:name w:val="footnote reference"/>
    <w:aliases w:val="Footnote text,ftref,Footnote Text1,Footnote Text Char Char Char Char Char Char Ch Char Char Char Char Char Char C,f,Footnote,16 Point,Superscript 6 Point,BVI fnr,fr,Re,Ref,de nota al pie,BearingPoint,Footnote + Arial,10 pt,Black,R"/>
    <w:link w:val="ftrefCharCharChar1Char"/>
    <w:uiPriority w:val="99"/>
    <w:qFormat/>
    <w:rsid w:val="0041551B"/>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qFormat/>
    <w:rsid w:val="0041551B"/>
    <w:pPr>
      <w:spacing w:after="160" w:line="240" w:lineRule="exact"/>
      <w:jc w:val="left"/>
    </w:pPr>
    <w:rPr>
      <w:rFonts w:eastAsia="Calibri"/>
      <w:color w:val="auto"/>
      <w:sz w:val="20"/>
      <w:szCs w:val="20"/>
      <w:vertAlign w:val="superscript"/>
      <w:lang w:val="en-US" w:eastAsia="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uiPriority w:val="99"/>
    <w:qFormat/>
    <w:rsid w:val="0041551B"/>
    <w:pPr>
      <w:spacing w:after="200" w:line="276" w:lineRule="auto"/>
      <w:jc w:val="left"/>
    </w:pPr>
    <w:rPr>
      <w:rFonts w:ascii=".VnTime" w:hAnsi=".VnTime"/>
      <w:color w:val="auto"/>
      <w:sz w:val="20"/>
      <w:szCs w:val="20"/>
      <w:lang w:val="en-US" w:eastAsia="en-US"/>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link w:val="FootnoteText"/>
    <w:uiPriority w:val="99"/>
    <w:qFormat/>
    <w:rsid w:val="0041551B"/>
    <w:rPr>
      <w:rFonts w:ascii=".VnTime" w:eastAsia="Times New Roman" w:hAnsi=".VnTime"/>
    </w:rPr>
  </w:style>
  <w:style w:type="paragraph" w:customStyle="1" w:styleId="CharCharCharChar">
    <w:name w:val="Char Char Char Char"/>
    <w:basedOn w:val="Normal"/>
    <w:rsid w:val="009A7DA8"/>
    <w:pPr>
      <w:spacing w:after="160" w:line="240" w:lineRule="exact"/>
      <w:jc w:val="left"/>
    </w:pPr>
    <w:rPr>
      <w:rFonts w:ascii="Verdana" w:hAnsi="Verdana"/>
      <w:color w:val="auto"/>
      <w:sz w:val="3276"/>
      <w:szCs w:val="20"/>
    </w:rPr>
  </w:style>
  <w:style w:type="character" w:customStyle="1" w:styleId="Heading1Char">
    <w:name w:val="Heading 1 Char"/>
    <w:link w:val="Heading1"/>
    <w:uiPriority w:val="9"/>
    <w:rsid w:val="008E0E9B"/>
    <w:rPr>
      <w:rFonts w:ascii="Calibri Light" w:eastAsia="Times New Roman" w:hAnsi="Calibri Light" w:cs="Times New Roman"/>
      <w:b/>
      <w:bCs/>
      <w:color w:val="000080"/>
      <w:kern w:val="32"/>
      <w:sz w:val="32"/>
      <w:szCs w:val="32"/>
      <w:lang w:val="vi-VN" w:eastAsia="vi-VN"/>
    </w:rPr>
  </w:style>
  <w:style w:type="character" w:customStyle="1" w:styleId="NormalWebChar">
    <w:name w:val="Normal (Web) Char"/>
    <w:aliases w:val="Char Char Char Char1,Char Char Char Char Char Char Char Char Char Char Char1,Char Char Char Char Char Char Char Char Char Char Char Char,Char Char25 Char,Обычный (веб)1 Char,Обычный (веб) Знак Char,Обычный (веб) Знак1 Char,webb Char"/>
    <w:link w:val="NormalWeb"/>
    <w:rsid w:val="00E4394C"/>
    <w:rPr>
      <w:rFonts w:eastAsia="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BD2"/>
    <w:pPr>
      <w:jc w:val="both"/>
    </w:pPr>
    <w:rPr>
      <w:rFonts w:eastAsia="Times New Roman"/>
      <w:color w:val="000080"/>
      <w:sz w:val="28"/>
      <w:szCs w:val="28"/>
    </w:rPr>
  </w:style>
  <w:style w:type="paragraph" w:styleId="Heading1">
    <w:name w:val="heading 1"/>
    <w:basedOn w:val="Normal"/>
    <w:next w:val="Normal"/>
    <w:link w:val="Heading1Char"/>
    <w:uiPriority w:val="9"/>
    <w:qFormat/>
    <w:rsid w:val="008E0E9B"/>
    <w:pPr>
      <w:keepNext/>
      <w:spacing w:before="240" w:after="60"/>
      <w:outlineLvl w:val="0"/>
    </w:pPr>
    <w:rPr>
      <w:rFonts w:ascii="Calibri Light" w:hAnsi="Calibri Light"/>
      <w:b/>
      <w:bCs/>
      <w:kern w:val="32"/>
      <w:sz w:val="32"/>
      <w:szCs w:val="32"/>
    </w:rPr>
  </w:style>
  <w:style w:type="paragraph" w:styleId="Heading5">
    <w:name w:val="heading 5"/>
    <w:basedOn w:val="Normal"/>
    <w:next w:val="Normal"/>
    <w:link w:val="Heading5Char"/>
    <w:qFormat/>
    <w:rsid w:val="00112BD2"/>
    <w:pPr>
      <w:spacing w:before="200" w:line="276" w:lineRule="auto"/>
      <w:jc w:val="left"/>
      <w:outlineLvl w:val="4"/>
    </w:pPr>
    <w:rPr>
      <w:rFonts w:ascii="Cambria" w:hAnsi="Cambria"/>
      <w:bCs/>
      <w:color w:val="7F7F7F"/>
      <w:sz w:val="22"/>
      <w:szCs w:val="20"/>
      <w:lang w:val="x-none"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112BD2"/>
    <w:rPr>
      <w:rFonts w:ascii="Cambria" w:eastAsia="Times New Roman" w:hAnsi="Cambria" w:cs="Times New Roman"/>
      <w:bCs/>
      <w:color w:val="7F7F7F"/>
      <w:sz w:val="22"/>
      <w:lang w:val="x-none" w:eastAsia="x-none" w:bidi="en-US"/>
    </w:rPr>
  </w:style>
  <w:style w:type="paragraph" w:customStyle="1" w:styleId="Tren-giua">
    <w:name w:val="Tren-giua"/>
    <w:basedOn w:val="Normal"/>
    <w:rsid w:val="00112BD2"/>
    <w:pPr>
      <w:spacing w:before="60"/>
      <w:jc w:val="center"/>
    </w:pPr>
  </w:style>
  <w:style w:type="paragraph" w:styleId="NormalWeb">
    <w:name w:val="Normal (Web)"/>
    <w:aliases w:val="Char Char Char,Char Char Char Char Char Char Char Char Char Char,Char Char Char Char Char Char Char Char Char Char Char,Char Char25,Обычный (веб)1,Обычный (веб) Знак,Обычный (веб) Знак1,Обычный (веб) Знак Знак,webb,Normal (Web) Char Char"/>
    <w:basedOn w:val="Normal"/>
    <w:link w:val="NormalWebChar"/>
    <w:qFormat/>
    <w:rsid w:val="00112BD2"/>
    <w:pPr>
      <w:spacing w:before="100" w:beforeAutospacing="1" w:after="100" w:afterAutospacing="1"/>
      <w:jc w:val="left"/>
    </w:pPr>
    <w:rPr>
      <w:color w:val="auto"/>
      <w:sz w:val="24"/>
      <w:szCs w:val="24"/>
      <w:lang w:eastAsia="en-US"/>
    </w:rPr>
  </w:style>
  <w:style w:type="paragraph" w:styleId="Footer">
    <w:name w:val="footer"/>
    <w:basedOn w:val="Normal"/>
    <w:link w:val="FooterChar"/>
    <w:uiPriority w:val="99"/>
    <w:rsid w:val="00112BD2"/>
    <w:pPr>
      <w:tabs>
        <w:tab w:val="center" w:pos="4320"/>
        <w:tab w:val="right" w:pos="8640"/>
      </w:tabs>
    </w:pPr>
    <w:rPr>
      <w:sz w:val="20"/>
    </w:rPr>
  </w:style>
  <w:style w:type="character" w:customStyle="1" w:styleId="FooterChar">
    <w:name w:val="Footer Char"/>
    <w:link w:val="Footer"/>
    <w:uiPriority w:val="99"/>
    <w:rsid w:val="00112BD2"/>
    <w:rPr>
      <w:rFonts w:eastAsia="Times New Roman" w:cs="Times New Roman"/>
      <w:color w:val="000080"/>
      <w:szCs w:val="28"/>
      <w:lang w:val="vi-VN" w:eastAsia="vi-VN"/>
    </w:rPr>
  </w:style>
  <w:style w:type="character" w:styleId="PageNumber">
    <w:name w:val="page number"/>
    <w:basedOn w:val="DefaultParagraphFont"/>
    <w:rsid w:val="00112BD2"/>
  </w:style>
  <w:style w:type="paragraph" w:styleId="Header">
    <w:name w:val="header"/>
    <w:basedOn w:val="Normal"/>
    <w:link w:val="HeaderChar"/>
    <w:uiPriority w:val="99"/>
    <w:rsid w:val="00112BD2"/>
    <w:pPr>
      <w:tabs>
        <w:tab w:val="center" w:pos="4513"/>
        <w:tab w:val="right" w:pos="9026"/>
      </w:tabs>
    </w:pPr>
    <w:rPr>
      <w:sz w:val="20"/>
      <w:lang w:val="x-none" w:eastAsia="x-none"/>
    </w:rPr>
  </w:style>
  <w:style w:type="character" w:customStyle="1" w:styleId="HeaderChar">
    <w:name w:val="Header Char"/>
    <w:link w:val="Header"/>
    <w:uiPriority w:val="99"/>
    <w:rsid w:val="00112BD2"/>
    <w:rPr>
      <w:rFonts w:eastAsia="Times New Roman" w:cs="Times New Roman"/>
      <w:color w:val="000080"/>
      <w:szCs w:val="28"/>
      <w:lang w:val="x-none" w:eastAsia="x-none"/>
    </w:rPr>
  </w:style>
  <w:style w:type="paragraph" w:styleId="BalloonText">
    <w:name w:val="Balloon Text"/>
    <w:basedOn w:val="Normal"/>
    <w:link w:val="BalloonTextChar"/>
    <w:uiPriority w:val="99"/>
    <w:semiHidden/>
    <w:unhideWhenUsed/>
    <w:rsid w:val="000B7FEB"/>
    <w:rPr>
      <w:rFonts w:ascii="Tahoma" w:hAnsi="Tahoma"/>
      <w:sz w:val="16"/>
      <w:szCs w:val="16"/>
    </w:rPr>
  </w:style>
  <w:style w:type="character" w:customStyle="1" w:styleId="BalloonTextChar">
    <w:name w:val="Balloon Text Char"/>
    <w:link w:val="BalloonText"/>
    <w:uiPriority w:val="99"/>
    <w:semiHidden/>
    <w:rsid w:val="000B7FEB"/>
    <w:rPr>
      <w:rFonts w:ascii="Tahoma" w:eastAsia="Times New Roman" w:hAnsi="Tahoma" w:cs="Tahoma"/>
      <w:color w:val="000080"/>
      <w:sz w:val="16"/>
      <w:szCs w:val="16"/>
      <w:lang w:val="vi-VN" w:eastAsia="vi-VN"/>
    </w:rPr>
  </w:style>
  <w:style w:type="paragraph" w:styleId="BodyText3">
    <w:name w:val="Body Text 3"/>
    <w:basedOn w:val="Normal"/>
    <w:link w:val="BodyText3Char"/>
    <w:rsid w:val="00A5067A"/>
    <w:pPr>
      <w:spacing w:after="120"/>
      <w:jc w:val="left"/>
    </w:pPr>
    <w:rPr>
      <w:rFonts w:ascii=".VnTime" w:hAnsi=".VnTime"/>
      <w:color w:val="auto"/>
      <w:sz w:val="16"/>
      <w:szCs w:val="16"/>
      <w:lang w:val="x-none" w:eastAsia="x-none"/>
    </w:rPr>
  </w:style>
  <w:style w:type="character" w:customStyle="1" w:styleId="BodyText3Char">
    <w:name w:val="Body Text 3 Char"/>
    <w:link w:val="BodyText3"/>
    <w:rsid w:val="00A5067A"/>
    <w:rPr>
      <w:rFonts w:ascii=".VnTime" w:eastAsia="Times New Roman" w:hAnsi=".VnTime"/>
      <w:sz w:val="16"/>
      <w:szCs w:val="16"/>
      <w:lang w:val="x-none" w:eastAsia="x-none"/>
    </w:rPr>
  </w:style>
  <w:style w:type="character" w:styleId="FootnoteReference">
    <w:name w:val="footnote reference"/>
    <w:aliases w:val="Footnote text,ftref,Footnote Text1,Footnote Text Char Char Char Char Char Char Ch Char Char Char Char Char Char C,f,Footnote,16 Point,Superscript 6 Point,BVI fnr,fr,Re,Ref,de nota al pie,BearingPoint,Footnote + Arial,10 pt,Black,R"/>
    <w:link w:val="ftrefCharCharChar1Char"/>
    <w:uiPriority w:val="99"/>
    <w:qFormat/>
    <w:rsid w:val="0041551B"/>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qFormat/>
    <w:rsid w:val="0041551B"/>
    <w:pPr>
      <w:spacing w:after="160" w:line="240" w:lineRule="exact"/>
      <w:jc w:val="left"/>
    </w:pPr>
    <w:rPr>
      <w:rFonts w:eastAsia="Calibri"/>
      <w:color w:val="auto"/>
      <w:sz w:val="20"/>
      <w:szCs w:val="20"/>
      <w:vertAlign w:val="superscript"/>
      <w:lang w:val="en-US" w:eastAsia="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uiPriority w:val="99"/>
    <w:qFormat/>
    <w:rsid w:val="0041551B"/>
    <w:pPr>
      <w:spacing w:after="200" w:line="276" w:lineRule="auto"/>
      <w:jc w:val="left"/>
    </w:pPr>
    <w:rPr>
      <w:rFonts w:ascii=".VnTime" w:hAnsi=".VnTime"/>
      <w:color w:val="auto"/>
      <w:sz w:val="20"/>
      <w:szCs w:val="20"/>
      <w:lang w:val="en-US" w:eastAsia="en-US"/>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link w:val="FootnoteText"/>
    <w:uiPriority w:val="99"/>
    <w:qFormat/>
    <w:rsid w:val="0041551B"/>
    <w:rPr>
      <w:rFonts w:ascii=".VnTime" w:eastAsia="Times New Roman" w:hAnsi=".VnTime"/>
    </w:rPr>
  </w:style>
  <w:style w:type="paragraph" w:customStyle="1" w:styleId="CharCharCharChar">
    <w:name w:val="Char Char Char Char"/>
    <w:basedOn w:val="Normal"/>
    <w:rsid w:val="009A7DA8"/>
    <w:pPr>
      <w:spacing w:after="160" w:line="240" w:lineRule="exact"/>
      <w:jc w:val="left"/>
    </w:pPr>
    <w:rPr>
      <w:rFonts w:ascii="Verdana" w:hAnsi="Verdana"/>
      <w:color w:val="auto"/>
      <w:sz w:val="3276"/>
      <w:szCs w:val="20"/>
    </w:rPr>
  </w:style>
  <w:style w:type="character" w:customStyle="1" w:styleId="Heading1Char">
    <w:name w:val="Heading 1 Char"/>
    <w:link w:val="Heading1"/>
    <w:uiPriority w:val="9"/>
    <w:rsid w:val="008E0E9B"/>
    <w:rPr>
      <w:rFonts w:ascii="Calibri Light" w:eastAsia="Times New Roman" w:hAnsi="Calibri Light" w:cs="Times New Roman"/>
      <w:b/>
      <w:bCs/>
      <w:color w:val="000080"/>
      <w:kern w:val="32"/>
      <w:sz w:val="32"/>
      <w:szCs w:val="32"/>
      <w:lang w:val="vi-VN" w:eastAsia="vi-VN"/>
    </w:rPr>
  </w:style>
  <w:style w:type="character" w:customStyle="1" w:styleId="NormalWebChar">
    <w:name w:val="Normal (Web) Char"/>
    <w:aliases w:val="Char Char Char Char1,Char Char Char Char Char Char Char Char Char Char Char1,Char Char Char Char Char Char Char Char Char Char Char Char,Char Char25 Char,Обычный (веб)1 Char,Обычный (веб) Знак Char,Обычный (веб) Знак1 Char,webb Char"/>
    <w:link w:val="NormalWeb"/>
    <w:rsid w:val="00E4394C"/>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184096">
      <w:bodyDiv w:val="1"/>
      <w:marLeft w:val="0"/>
      <w:marRight w:val="0"/>
      <w:marTop w:val="0"/>
      <w:marBottom w:val="0"/>
      <w:divBdr>
        <w:top w:val="none" w:sz="0" w:space="0" w:color="auto"/>
        <w:left w:val="none" w:sz="0" w:space="0" w:color="auto"/>
        <w:bottom w:val="none" w:sz="0" w:space="0" w:color="auto"/>
        <w:right w:val="none" w:sz="0" w:space="0" w:color="auto"/>
      </w:divBdr>
    </w:div>
    <w:div w:id="155800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1702</Words>
  <Characters>9705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41TNT</Company>
  <LinksUpToDate>false</LinksUpToDate>
  <CharactersWithSpaces>11385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28</cp:revision>
  <cp:lastPrinted>2018-07-19T04:08:00Z</cp:lastPrinted>
  <dcterms:created xsi:type="dcterms:W3CDTF">2022-07-07T11:27:00Z</dcterms:created>
  <dcterms:modified xsi:type="dcterms:W3CDTF">2022-07-08T05:33:00Z</dcterms:modified>
</cp:coreProperties>
</file>