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5688"/>
      </w:tblGrid>
      <w:tr w:rsidR="004E5A81" w:rsidRPr="00B701C2" w:rsidTr="003E26AE">
        <w:trPr>
          <w:trHeight w:hRule="exact" w:val="907"/>
        </w:trPr>
        <w:tc>
          <w:tcPr>
            <w:tcW w:w="1902" w:type="pct"/>
            <w:tcBorders>
              <w:top w:val="nil"/>
              <w:left w:val="nil"/>
              <w:bottom w:val="nil"/>
              <w:right w:val="nil"/>
            </w:tcBorders>
            <w:shd w:val="clear" w:color="auto" w:fill="auto"/>
          </w:tcPr>
          <w:p w:rsidR="004E5A81" w:rsidRPr="00B701C2" w:rsidRDefault="004E5A81" w:rsidP="00761F73">
            <w:pPr>
              <w:keepNext/>
              <w:spacing w:before="60" w:after="0" w:line="240" w:lineRule="auto"/>
              <w:jc w:val="center"/>
              <w:outlineLvl w:val="4"/>
              <w:rPr>
                <w:rFonts w:ascii="Times New Roman" w:eastAsia="Times New Roman" w:hAnsi="Times New Roman"/>
                <w:b/>
                <w:noProof/>
                <w:sz w:val="26"/>
                <w:szCs w:val="28"/>
                <w:lang w:val="vi-VN"/>
              </w:rPr>
            </w:pPr>
            <w:r w:rsidRPr="00B701C2">
              <w:rPr>
                <w:rFonts w:ascii="Times New Roman" w:eastAsia="Times New Roman" w:hAnsi="Times New Roman"/>
                <w:b/>
                <w:noProof/>
                <w:sz w:val="26"/>
                <w:szCs w:val="28"/>
                <w:lang w:val="vi-VN"/>
              </w:rPr>
              <w:t>HỘI ĐỒNG NHÂN DÂN</w:t>
            </w:r>
          </w:p>
          <w:p w:rsidR="004E5A81" w:rsidRPr="00B701C2" w:rsidRDefault="004E5A81" w:rsidP="00761F73">
            <w:pPr>
              <w:spacing w:after="0" w:line="240" w:lineRule="auto"/>
              <w:jc w:val="center"/>
              <w:rPr>
                <w:rFonts w:ascii="Times New Roman" w:eastAsia="Times New Roman" w:hAnsi="Times New Roman"/>
                <w:b/>
                <w:noProof/>
                <w:sz w:val="26"/>
                <w:szCs w:val="28"/>
                <w:lang w:val="vi-VN"/>
              </w:rPr>
            </w:pPr>
            <w:r>
              <w:rPr>
                <w:rFonts w:ascii="Times New Roman" w:eastAsia="Times New Roman" w:hAnsi="Times New Roman"/>
                <w:noProof/>
                <w:sz w:val="26"/>
                <w:szCs w:val="28"/>
                <w:lang w:val="vi-VN" w:eastAsia="vi-VN"/>
              </w:rPr>
              <mc:AlternateContent>
                <mc:Choice Requires="wps">
                  <w:drawing>
                    <wp:anchor distT="0" distB="0" distL="114300" distR="114300" simplePos="0" relativeHeight="251662336" behindDoc="0" locked="0" layoutInCell="1" allowOverlap="1" wp14:anchorId="19500A4C" wp14:editId="2EA7D316">
                      <wp:simplePos x="0" y="0"/>
                      <wp:positionH relativeFrom="column">
                        <wp:posOffset>772160</wp:posOffset>
                      </wp:positionH>
                      <wp:positionV relativeFrom="paragraph">
                        <wp:posOffset>235585</wp:posOffset>
                      </wp:positionV>
                      <wp:extent cx="595630" cy="0"/>
                      <wp:effectExtent l="6985" t="13970" r="698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18.55pt" to="107.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7IGw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" strokeweight=".25pt"/>
                  </w:pict>
                </mc:Fallback>
              </mc:AlternateContent>
            </w:r>
            <w:r w:rsidRPr="00B701C2">
              <w:rPr>
                <w:rFonts w:ascii="Times New Roman" w:eastAsia="Times New Roman" w:hAnsi="Times New Roman"/>
                <w:b/>
                <w:noProof/>
                <w:sz w:val="26"/>
                <w:szCs w:val="28"/>
                <w:lang w:val="vi-VN"/>
              </w:rPr>
              <w:t>TỈNH KON TUM</w:t>
            </w:r>
          </w:p>
        </w:tc>
        <w:tc>
          <w:tcPr>
            <w:tcW w:w="3098" w:type="pct"/>
            <w:tcBorders>
              <w:top w:val="nil"/>
              <w:left w:val="nil"/>
              <w:bottom w:val="nil"/>
              <w:right w:val="nil"/>
            </w:tcBorders>
            <w:shd w:val="clear" w:color="auto" w:fill="auto"/>
          </w:tcPr>
          <w:p w:rsidR="004E5A81" w:rsidRPr="00B701C2" w:rsidRDefault="004E5A81" w:rsidP="00761F73">
            <w:pPr>
              <w:spacing w:before="60" w:after="0" w:line="240" w:lineRule="auto"/>
              <w:jc w:val="center"/>
              <w:rPr>
                <w:rFonts w:ascii="Times New Roman" w:eastAsia="Times New Roman" w:hAnsi="Times New Roman"/>
                <w:b/>
                <w:noProof/>
                <w:sz w:val="26"/>
                <w:szCs w:val="28"/>
                <w:lang w:val="vi-VN"/>
              </w:rPr>
            </w:pPr>
            <w:r w:rsidRPr="00B701C2">
              <w:rPr>
                <w:rFonts w:ascii="Times New Roman" w:eastAsia="Times New Roman" w:hAnsi="Times New Roman"/>
                <w:b/>
                <w:noProof/>
                <w:sz w:val="26"/>
                <w:szCs w:val="28"/>
                <w:lang w:val="vi-VN"/>
              </w:rPr>
              <w:t>CỘNG HÒA XÃ HỘI CHỦ NGHĨA VIỆT NAM</w:t>
            </w:r>
          </w:p>
          <w:p w:rsidR="004E5A81" w:rsidRPr="00B701C2" w:rsidRDefault="004E5A81" w:rsidP="00761F73">
            <w:pPr>
              <w:spacing w:after="0" w:line="240" w:lineRule="auto"/>
              <w:jc w:val="center"/>
              <w:rPr>
                <w:rFonts w:ascii="Times New Roman" w:eastAsia="Times New Roman" w:hAnsi="Times New Roman"/>
                <w:b/>
                <w:noProof/>
                <w:sz w:val="26"/>
                <w:szCs w:val="28"/>
                <w:lang w:val="vi-VN"/>
              </w:rPr>
            </w:pPr>
            <w:r>
              <w:rPr>
                <w:rFonts w:ascii="Times New Roman" w:eastAsia="Times New Roman" w:hAnsi="Times New Roman"/>
                <w:noProof/>
                <w:sz w:val="28"/>
                <w:szCs w:val="28"/>
                <w:lang w:val="vi-VN" w:eastAsia="vi-VN"/>
              </w:rPr>
              <mc:AlternateContent>
                <mc:Choice Requires="wps">
                  <w:drawing>
                    <wp:anchor distT="0" distB="0" distL="114300" distR="114300" simplePos="0" relativeHeight="251663360" behindDoc="0" locked="0" layoutInCell="1" allowOverlap="1" wp14:anchorId="7759C5C9" wp14:editId="4A05A535">
                      <wp:simplePos x="0" y="0"/>
                      <wp:positionH relativeFrom="column">
                        <wp:posOffset>713105</wp:posOffset>
                      </wp:positionH>
                      <wp:positionV relativeFrom="paragraph">
                        <wp:posOffset>254000</wp:posOffset>
                      </wp:positionV>
                      <wp:extent cx="2114550" cy="0"/>
                      <wp:effectExtent l="13335" t="13335" r="571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6.15pt;margin-top:20pt;width:16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"/>
                  </w:pict>
                </mc:Fallback>
              </mc:AlternateContent>
            </w:r>
            <w:r w:rsidRPr="00B701C2">
              <w:rPr>
                <w:rFonts w:ascii="Times New Roman" w:eastAsia="Times New Roman" w:hAnsi="Times New Roman"/>
                <w:b/>
                <w:noProof/>
                <w:sz w:val="28"/>
                <w:szCs w:val="28"/>
                <w:lang w:val="vi-VN"/>
              </w:rPr>
              <w:t>Độc lập - Tự do - Hạnh phúc</w:t>
            </w:r>
          </w:p>
        </w:tc>
      </w:tr>
    </w:tbl>
    <w:p w:rsidR="004E5A81" w:rsidRPr="00B701C2" w:rsidRDefault="004E5A81" w:rsidP="004E5A81">
      <w:pPr>
        <w:spacing w:after="0" w:line="240" w:lineRule="auto"/>
        <w:rPr>
          <w:rFonts w:ascii="Times New Roman" w:hAnsi="Times New Roman"/>
          <w:b/>
          <w:color w:val="FF0000"/>
          <w:sz w:val="28"/>
          <w:szCs w:val="28"/>
        </w:rPr>
      </w:pPr>
    </w:p>
    <w:p w:rsidR="004E5A81" w:rsidRPr="00B701C2" w:rsidRDefault="00CA4784" w:rsidP="004E5A81">
      <w:pPr>
        <w:spacing w:after="0" w:line="240" w:lineRule="auto"/>
        <w:jc w:val="center"/>
        <w:rPr>
          <w:rFonts w:ascii="Times New Roman" w:hAnsi="Times New Roman"/>
          <w:b/>
          <w:sz w:val="28"/>
          <w:szCs w:val="28"/>
        </w:rPr>
      </w:pPr>
      <w:r>
        <w:rPr>
          <w:rFonts w:ascii="Times New Roman" w:hAnsi="Times New Roman"/>
          <w:b/>
          <w:sz w:val="28"/>
          <w:szCs w:val="28"/>
        </w:rPr>
        <w:t>PHỤ</w:t>
      </w:r>
      <w:r w:rsidR="004E5A81" w:rsidRPr="00B701C2">
        <w:rPr>
          <w:rFonts w:ascii="Times New Roman" w:hAnsi="Times New Roman"/>
          <w:b/>
          <w:sz w:val="28"/>
          <w:szCs w:val="28"/>
        </w:rPr>
        <w:t xml:space="preserve"> MỤC</w:t>
      </w:r>
    </w:p>
    <w:p w:rsidR="004E5A81" w:rsidRPr="00B701C2" w:rsidRDefault="005A0D85" w:rsidP="004E5A81">
      <w:pPr>
        <w:spacing w:after="0" w:line="240" w:lineRule="auto"/>
        <w:jc w:val="center"/>
        <w:rPr>
          <w:rFonts w:ascii="Times New Roman" w:hAnsi="Times New Roman"/>
          <w:b/>
          <w:sz w:val="26"/>
          <w:szCs w:val="26"/>
        </w:rPr>
      </w:pPr>
      <w:r>
        <w:rPr>
          <w:rFonts w:ascii="Times New Roman" w:hAnsi="Times New Roman"/>
          <w:b/>
          <w:sz w:val="26"/>
          <w:szCs w:val="26"/>
        </w:rPr>
        <w:t>29</w:t>
      </w:r>
      <w:r w:rsidR="004E5A81" w:rsidRPr="00B701C2">
        <w:rPr>
          <w:rFonts w:ascii="Times New Roman" w:hAnsi="Times New Roman"/>
          <w:b/>
          <w:sz w:val="26"/>
          <w:szCs w:val="26"/>
        </w:rPr>
        <w:t xml:space="preserve"> NGHỊ QUYẾT ĐƯỢC HĐND TỈNH THÔNG QUA TẠI KỲ HỌP THỨ</w:t>
      </w:r>
      <w:r>
        <w:rPr>
          <w:rFonts w:ascii="Times New Roman" w:hAnsi="Times New Roman"/>
          <w:b/>
          <w:sz w:val="26"/>
          <w:szCs w:val="26"/>
        </w:rPr>
        <w:t xml:space="preserve"> 11</w:t>
      </w:r>
    </w:p>
    <w:p w:rsidR="004E5A81" w:rsidRPr="00B701C2" w:rsidRDefault="004E5A81" w:rsidP="004E5A81">
      <w:pPr>
        <w:spacing w:after="0" w:line="240" w:lineRule="auto"/>
        <w:jc w:val="center"/>
        <w:rPr>
          <w:rFonts w:ascii="Times New Roman" w:hAnsi="Times New Roman"/>
          <w:i/>
          <w:sz w:val="28"/>
          <w:szCs w:val="28"/>
        </w:rPr>
      </w:pPr>
      <w:r w:rsidRPr="00B701C2">
        <w:rPr>
          <w:rFonts w:ascii="Times New Roman" w:hAnsi="Times New Roman"/>
          <w:i/>
          <w:sz w:val="28"/>
          <w:szCs w:val="28"/>
        </w:rPr>
        <w:t xml:space="preserve">(Ban hành kèm theo Thông báo số </w:t>
      </w:r>
      <w:r w:rsidR="005A0D85">
        <w:rPr>
          <w:rFonts w:ascii="Times New Roman" w:hAnsi="Times New Roman"/>
          <w:i/>
          <w:sz w:val="28"/>
          <w:szCs w:val="28"/>
        </w:rPr>
        <w:t xml:space="preserve"> </w:t>
      </w:r>
      <w:r w:rsidR="006A5C3E">
        <w:rPr>
          <w:rFonts w:ascii="Times New Roman" w:hAnsi="Times New Roman"/>
          <w:i/>
          <w:sz w:val="28"/>
          <w:szCs w:val="28"/>
        </w:rPr>
        <w:t>84</w:t>
      </w:r>
      <w:r w:rsidRPr="00B701C2">
        <w:rPr>
          <w:rFonts w:ascii="Times New Roman" w:hAnsi="Times New Roman"/>
          <w:i/>
          <w:sz w:val="28"/>
          <w:szCs w:val="28"/>
        </w:rPr>
        <w:t xml:space="preserve"> /TB-HĐND ngày </w:t>
      </w:r>
      <w:r w:rsidR="006A5C3E">
        <w:rPr>
          <w:rFonts w:ascii="Times New Roman" w:hAnsi="Times New Roman"/>
          <w:i/>
          <w:sz w:val="28"/>
          <w:szCs w:val="28"/>
        </w:rPr>
        <w:t>17</w:t>
      </w:r>
      <w:bookmarkStart w:id="0" w:name="_GoBack"/>
      <w:bookmarkEnd w:id="0"/>
      <w:r w:rsidRPr="00B701C2">
        <w:rPr>
          <w:rFonts w:ascii="Times New Roman" w:hAnsi="Times New Roman"/>
          <w:i/>
          <w:sz w:val="28"/>
          <w:szCs w:val="28"/>
        </w:rPr>
        <w:t>/</w:t>
      </w:r>
      <w:r w:rsidR="00663EA1">
        <w:rPr>
          <w:rFonts w:ascii="Times New Roman" w:hAnsi="Times New Roman"/>
          <w:i/>
          <w:sz w:val="28"/>
          <w:szCs w:val="28"/>
        </w:rPr>
        <w:t xml:space="preserve">  </w:t>
      </w:r>
      <w:r w:rsidR="001F5AB2">
        <w:rPr>
          <w:rFonts w:ascii="Times New Roman" w:hAnsi="Times New Roman"/>
          <w:i/>
          <w:sz w:val="28"/>
          <w:szCs w:val="28"/>
        </w:rPr>
        <w:t>12</w:t>
      </w:r>
      <w:r w:rsidR="00663EA1">
        <w:rPr>
          <w:rFonts w:ascii="Times New Roman" w:hAnsi="Times New Roman"/>
          <w:i/>
          <w:sz w:val="28"/>
          <w:szCs w:val="28"/>
        </w:rPr>
        <w:t xml:space="preserve"> </w:t>
      </w:r>
      <w:r w:rsidRPr="00B701C2">
        <w:rPr>
          <w:rFonts w:ascii="Times New Roman" w:hAnsi="Times New Roman"/>
          <w:i/>
          <w:sz w:val="28"/>
          <w:szCs w:val="28"/>
        </w:rPr>
        <w:t>/</w:t>
      </w:r>
      <w:r w:rsidR="00663EA1">
        <w:rPr>
          <w:rFonts w:ascii="Times New Roman" w:hAnsi="Times New Roman"/>
          <w:i/>
          <w:sz w:val="28"/>
          <w:szCs w:val="28"/>
        </w:rPr>
        <w:t xml:space="preserve"> </w:t>
      </w:r>
      <w:r w:rsidR="001F5AB2">
        <w:rPr>
          <w:rFonts w:ascii="Times New Roman" w:hAnsi="Times New Roman"/>
          <w:i/>
          <w:sz w:val="28"/>
          <w:szCs w:val="28"/>
        </w:rPr>
        <w:t>20</w:t>
      </w:r>
      <w:r w:rsidR="005A0D85">
        <w:rPr>
          <w:rFonts w:ascii="Times New Roman" w:hAnsi="Times New Roman"/>
          <w:i/>
          <w:sz w:val="28"/>
          <w:szCs w:val="28"/>
        </w:rPr>
        <w:t>20</w:t>
      </w:r>
    </w:p>
    <w:p w:rsidR="004E5A81" w:rsidRPr="00B701C2" w:rsidRDefault="004E5A81" w:rsidP="004E5A81">
      <w:pPr>
        <w:spacing w:after="0" w:line="240" w:lineRule="auto"/>
        <w:jc w:val="center"/>
        <w:rPr>
          <w:rFonts w:ascii="Times New Roman" w:hAnsi="Times New Roman"/>
          <w:i/>
          <w:sz w:val="28"/>
          <w:szCs w:val="28"/>
        </w:rPr>
      </w:pPr>
      <w:proofErr w:type="gramStart"/>
      <w:r w:rsidRPr="00B701C2">
        <w:rPr>
          <w:rFonts w:ascii="Times New Roman" w:hAnsi="Times New Roman"/>
          <w:i/>
          <w:sz w:val="28"/>
          <w:szCs w:val="28"/>
        </w:rPr>
        <w:t>của</w:t>
      </w:r>
      <w:proofErr w:type="gramEnd"/>
      <w:r w:rsidRPr="00B701C2">
        <w:rPr>
          <w:rFonts w:ascii="Times New Roman" w:hAnsi="Times New Roman"/>
          <w:i/>
          <w:sz w:val="28"/>
          <w:szCs w:val="28"/>
        </w:rPr>
        <w:t xml:space="preserve"> Thường trực HĐND tỉnh)</w:t>
      </w:r>
    </w:p>
    <w:p w:rsidR="00823E04" w:rsidRDefault="00823E04" w:rsidP="004E5A81">
      <w:pPr>
        <w:spacing w:before="120" w:after="120" w:line="240" w:lineRule="auto"/>
        <w:ind w:firstLine="709"/>
        <w:jc w:val="both"/>
        <w:rPr>
          <w:rFonts w:ascii="Times New Roman" w:eastAsia="Times New Roman" w:hAnsi="Times New Roman"/>
          <w:color w:val="000000"/>
          <w:sz w:val="28"/>
          <w:szCs w:val="28"/>
        </w:rPr>
      </w:pPr>
      <w:r>
        <w:rPr>
          <w:rFonts w:ascii="Times New Roman" w:hAnsi="Times New Roman"/>
          <w:b/>
          <w:noProof/>
          <w:color w:val="FF0000"/>
          <w:sz w:val="28"/>
          <w:szCs w:val="28"/>
          <w:lang w:val="vi-VN" w:eastAsia="vi-VN"/>
        </w:rPr>
        <mc:AlternateContent>
          <mc:Choice Requires="wps">
            <w:drawing>
              <wp:anchor distT="0" distB="0" distL="114300" distR="114300" simplePos="0" relativeHeight="251664384" behindDoc="0" locked="0" layoutInCell="1" allowOverlap="1" wp14:anchorId="1FF12C33" wp14:editId="023954D5">
                <wp:simplePos x="0" y="0"/>
                <wp:positionH relativeFrom="column">
                  <wp:posOffset>2272665</wp:posOffset>
                </wp:positionH>
                <wp:positionV relativeFrom="paragraph">
                  <wp:posOffset>31379</wp:posOffset>
                </wp:positionV>
                <wp:extent cx="1217295" cy="0"/>
                <wp:effectExtent l="0" t="0" r="2095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78.95pt;margin-top:2.45pt;width:95.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"/>
            </w:pict>
          </mc:Fallback>
        </mc:AlternateContent>
      </w:r>
    </w:p>
    <w:p w:rsidR="00EB521C" w:rsidRDefault="000C5815" w:rsidP="004E5A81">
      <w:pPr>
        <w:spacing w:before="120" w:after="12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w:t>
      </w:r>
      <w:r w:rsidR="00EB521C">
        <w:rPr>
          <w:rFonts w:ascii="Times New Roman" w:eastAsia="Times New Roman" w:hAnsi="Times New Roman"/>
          <w:color w:val="000000"/>
          <w:sz w:val="28"/>
          <w:szCs w:val="28"/>
        </w:rPr>
        <w:t xml:space="preserve">Nghị quyết </w:t>
      </w:r>
      <w:r>
        <w:rPr>
          <w:rFonts w:ascii="Times New Roman" w:eastAsia="Times New Roman" w:hAnsi="Times New Roman"/>
          <w:color w:val="000000"/>
          <w:sz w:val="28"/>
          <w:szCs w:val="28"/>
        </w:rPr>
        <w:t xml:space="preserve">bầu Ủy viên Ủy ban nhân dân tỉnh Kon Tum </w:t>
      </w:r>
      <w:r w:rsidR="00AC4CDE">
        <w:rPr>
          <w:rFonts w:ascii="Times New Roman" w:eastAsia="Times New Roman" w:hAnsi="Times New Roman"/>
          <w:color w:val="000000"/>
          <w:sz w:val="28"/>
          <w:szCs w:val="28"/>
        </w:rPr>
        <w:t xml:space="preserve">Khóa XI, </w:t>
      </w:r>
      <w:r>
        <w:rPr>
          <w:rFonts w:ascii="Times New Roman" w:eastAsia="Times New Roman" w:hAnsi="Times New Roman"/>
          <w:color w:val="000000"/>
          <w:sz w:val="28"/>
          <w:szCs w:val="28"/>
        </w:rPr>
        <w:t>nhiệm kỳ 2016 - 2021.</w:t>
      </w:r>
    </w:p>
    <w:p w:rsidR="00823E04" w:rsidRDefault="000C5815" w:rsidP="004E5A81">
      <w:pPr>
        <w:spacing w:before="120" w:after="12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w:t>
      </w:r>
      <w:r w:rsidR="00823E04" w:rsidRPr="00E15780">
        <w:rPr>
          <w:rFonts w:ascii="Times New Roman" w:eastAsia="Times New Roman" w:hAnsi="Times New Roman"/>
          <w:color w:val="000000"/>
          <w:sz w:val="28"/>
          <w:szCs w:val="28"/>
        </w:rPr>
        <w:t xml:space="preserve">Nghị quyết về </w:t>
      </w:r>
      <w:r w:rsidR="00154740">
        <w:rPr>
          <w:rFonts w:ascii="Times New Roman" w:eastAsia="Times New Roman" w:hAnsi="Times New Roman"/>
          <w:color w:val="000000"/>
          <w:sz w:val="28"/>
          <w:szCs w:val="28"/>
        </w:rPr>
        <w:t>phương hướng, nhiệm vụ</w:t>
      </w:r>
      <w:r w:rsidR="00823E04" w:rsidRPr="00E15780">
        <w:rPr>
          <w:rFonts w:ascii="Times New Roman" w:eastAsia="Times New Roman" w:hAnsi="Times New Roman"/>
          <w:color w:val="000000"/>
          <w:sz w:val="28"/>
          <w:szCs w:val="28"/>
        </w:rPr>
        <w:t xml:space="preserve"> kinh tế - xã hội năm 2021.</w:t>
      </w:r>
    </w:p>
    <w:p w:rsidR="00823E04" w:rsidRDefault="000C5815" w:rsidP="004E5A81">
      <w:pPr>
        <w:spacing w:before="120" w:after="12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w:t>
      </w:r>
      <w:r w:rsidR="00823E04" w:rsidRPr="00E15780">
        <w:rPr>
          <w:rFonts w:ascii="Times New Roman" w:eastAsia="Times New Roman" w:hAnsi="Times New Roman"/>
          <w:color w:val="000000"/>
          <w:sz w:val="28"/>
          <w:szCs w:val="28"/>
        </w:rPr>
        <w:t xml:space="preserve">Nghị quyết về </w:t>
      </w:r>
      <w:r w:rsidR="00286565">
        <w:rPr>
          <w:rFonts w:ascii="Times New Roman" w:eastAsia="Times New Roman" w:hAnsi="Times New Roman"/>
          <w:color w:val="000000"/>
          <w:sz w:val="28"/>
          <w:szCs w:val="28"/>
        </w:rPr>
        <w:t xml:space="preserve">phê </w:t>
      </w:r>
      <w:r w:rsidR="00823E04" w:rsidRPr="00E15780">
        <w:rPr>
          <w:rFonts w:ascii="Times New Roman" w:eastAsia="Times New Roman" w:hAnsi="Times New Roman"/>
          <w:color w:val="000000"/>
          <w:sz w:val="28"/>
          <w:szCs w:val="28"/>
        </w:rPr>
        <w:t>chuẩn quyết toán ngân sách địa phương và phân bổ kết dư ngân sách tỉnh năm 2019.</w:t>
      </w:r>
    </w:p>
    <w:p w:rsidR="004E5A81" w:rsidRDefault="000C5815" w:rsidP="004E5A81">
      <w:pPr>
        <w:spacing w:before="120" w:after="12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 </w:t>
      </w:r>
      <w:r w:rsidR="00823E04" w:rsidRPr="00E15780">
        <w:rPr>
          <w:rFonts w:ascii="Times New Roman" w:eastAsia="Times New Roman" w:hAnsi="Times New Roman"/>
          <w:color w:val="000000"/>
          <w:sz w:val="28"/>
          <w:szCs w:val="28"/>
        </w:rPr>
        <w:t>Nghị quyết v</w:t>
      </w:r>
      <w:r w:rsidR="00E61AA6">
        <w:rPr>
          <w:rFonts w:ascii="Times New Roman" w:eastAsia="Times New Roman" w:hAnsi="Times New Roman"/>
          <w:color w:val="000000"/>
          <w:sz w:val="28"/>
          <w:szCs w:val="28"/>
        </w:rPr>
        <w:t>ề kế hoạch vay, trả nợ công năm 2021.</w:t>
      </w:r>
    </w:p>
    <w:p w:rsidR="00823E04" w:rsidRDefault="000C5815" w:rsidP="004E5A81">
      <w:pPr>
        <w:spacing w:before="120" w:after="12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(5) </w:t>
      </w:r>
      <w:r w:rsidR="00823E04" w:rsidRPr="00E15780">
        <w:rPr>
          <w:rFonts w:ascii="Times New Roman" w:eastAsia="Times New Roman" w:hAnsi="Times New Roman"/>
          <w:color w:val="000000"/>
          <w:sz w:val="28"/>
          <w:szCs w:val="28"/>
        </w:rPr>
        <w:t>Nghị quyết về dự toán</w:t>
      </w:r>
      <w:r w:rsidR="00A805BE">
        <w:rPr>
          <w:rFonts w:ascii="Times New Roman" w:eastAsia="Times New Roman" w:hAnsi="Times New Roman"/>
          <w:color w:val="000000"/>
          <w:sz w:val="28"/>
          <w:szCs w:val="28"/>
        </w:rPr>
        <w:t xml:space="preserve"> </w:t>
      </w:r>
      <w:proofErr w:type="gramStart"/>
      <w:r w:rsidR="00A805BE">
        <w:rPr>
          <w:rFonts w:ascii="Times New Roman" w:eastAsia="Times New Roman" w:hAnsi="Times New Roman"/>
          <w:color w:val="000000"/>
          <w:sz w:val="28"/>
          <w:szCs w:val="28"/>
        </w:rPr>
        <w:t>thu</w:t>
      </w:r>
      <w:proofErr w:type="gramEnd"/>
      <w:r w:rsidR="00A805BE">
        <w:rPr>
          <w:rFonts w:ascii="Times New Roman" w:eastAsia="Times New Roman" w:hAnsi="Times New Roman"/>
          <w:color w:val="000000"/>
          <w:sz w:val="28"/>
          <w:szCs w:val="28"/>
        </w:rPr>
        <w:t>, chi</w:t>
      </w:r>
      <w:r w:rsidR="00823E04" w:rsidRPr="00E15780">
        <w:rPr>
          <w:rFonts w:ascii="Times New Roman" w:eastAsia="Times New Roman" w:hAnsi="Times New Roman"/>
          <w:color w:val="000000"/>
          <w:sz w:val="28"/>
          <w:szCs w:val="28"/>
        </w:rPr>
        <w:t xml:space="preserve"> ngân sách địa phương và phân bổ ngân sách tỉnh năm 2021.</w:t>
      </w:r>
    </w:p>
    <w:p w:rsidR="00823E04" w:rsidRDefault="000C5815" w:rsidP="004E5A81">
      <w:pPr>
        <w:spacing w:before="120" w:after="12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(6) </w:t>
      </w:r>
      <w:r w:rsidR="00823E04" w:rsidRPr="00E15780">
        <w:rPr>
          <w:rFonts w:ascii="Times New Roman" w:eastAsia="Times New Roman" w:hAnsi="Times New Roman"/>
          <w:color w:val="000000"/>
          <w:sz w:val="28"/>
          <w:szCs w:val="28"/>
        </w:rPr>
        <w:t>Nghị quyết về kế hoạch phát triển kinh tế - xã hội</w:t>
      </w:r>
      <w:r w:rsidR="00A35CD9">
        <w:rPr>
          <w:rFonts w:ascii="Times New Roman" w:eastAsia="Times New Roman" w:hAnsi="Times New Roman"/>
          <w:color w:val="000000"/>
          <w:sz w:val="28"/>
          <w:szCs w:val="28"/>
        </w:rPr>
        <w:t xml:space="preserve"> 5 năm</w:t>
      </w:r>
      <w:r w:rsidR="00823E04" w:rsidRPr="00E15780">
        <w:rPr>
          <w:rFonts w:ascii="Times New Roman" w:eastAsia="Times New Roman" w:hAnsi="Times New Roman"/>
          <w:color w:val="000000"/>
          <w:sz w:val="28"/>
          <w:szCs w:val="28"/>
        </w:rPr>
        <w:t xml:space="preserve"> giai đoạn 2021-2025</w:t>
      </w:r>
      <w:r w:rsidR="00823E04">
        <w:rPr>
          <w:rFonts w:ascii="Times New Roman" w:eastAsia="Times New Roman" w:hAnsi="Times New Roman"/>
          <w:color w:val="000000"/>
          <w:sz w:val="28"/>
          <w:szCs w:val="28"/>
        </w:rPr>
        <w:t>.</w:t>
      </w:r>
    </w:p>
    <w:p w:rsidR="00823E04" w:rsidRDefault="000C5815" w:rsidP="004E5A81">
      <w:pPr>
        <w:spacing w:before="120" w:after="12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(7) </w:t>
      </w:r>
      <w:r w:rsidR="00256B05">
        <w:rPr>
          <w:rFonts w:ascii="Times New Roman" w:eastAsia="Times New Roman" w:hAnsi="Times New Roman"/>
          <w:color w:val="000000"/>
          <w:sz w:val="28"/>
          <w:szCs w:val="28"/>
        </w:rPr>
        <w:t xml:space="preserve">Nghị quyết quy định </w:t>
      </w:r>
      <w:r w:rsidR="00823E04" w:rsidRPr="00E15780">
        <w:rPr>
          <w:rFonts w:ascii="Times New Roman" w:eastAsia="Times New Roman" w:hAnsi="Times New Roman"/>
          <w:color w:val="000000"/>
          <w:sz w:val="28"/>
          <w:szCs w:val="28"/>
        </w:rPr>
        <w:t>nguyên tắc, tiêu chí và định mức phân bổ vốn đầu tư công nguồn ngân sách nhà nước giai đoạn 2021-2025 tỉnh Kon Tum.</w:t>
      </w:r>
    </w:p>
    <w:p w:rsidR="00823E04" w:rsidRPr="00C118E0" w:rsidRDefault="000C5815" w:rsidP="004E5A81">
      <w:pPr>
        <w:spacing w:before="120" w:after="120" w:line="240" w:lineRule="auto"/>
        <w:ind w:firstLine="709"/>
        <w:jc w:val="both"/>
        <w:rPr>
          <w:rFonts w:ascii="Times New Roman" w:eastAsia="Times New Roman" w:hAnsi="Times New Roman"/>
          <w:sz w:val="28"/>
          <w:szCs w:val="28"/>
        </w:rPr>
      </w:pPr>
      <w:r w:rsidRPr="00C118E0">
        <w:rPr>
          <w:rFonts w:ascii="Times New Roman" w:eastAsia="Times New Roman" w:hAnsi="Times New Roman"/>
          <w:sz w:val="28"/>
          <w:szCs w:val="28"/>
        </w:rPr>
        <w:t xml:space="preserve">(8) </w:t>
      </w:r>
      <w:r w:rsidR="00823E04" w:rsidRPr="00C118E0">
        <w:rPr>
          <w:rFonts w:ascii="Times New Roman" w:eastAsia="Times New Roman" w:hAnsi="Times New Roman"/>
          <w:sz w:val="28"/>
          <w:szCs w:val="28"/>
        </w:rPr>
        <w:t xml:space="preserve">Nghị quyết về </w:t>
      </w:r>
      <w:r w:rsidR="000451E9">
        <w:rPr>
          <w:rFonts w:ascii="Times New Roman" w:eastAsia="Times New Roman" w:hAnsi="Times New Roman"/>
          <w:sz w:val="28"/>
          <w:szCs w:val="28"/>
        </w:rPr>
        <w:t>việc phê duyệt K</w:t>
      </w:r>
      <w:r w:rsidR="00823E04" w:rsidRPr="00C118E0">
        <w:rPr>
          <w:rFonts w:ascii="Times New Roman" w:eastAsia="Times New Roman" w:hAnsi="Times New Roman"/>
          <w:sz w:val="28"/>
          <w:szCs w:val="28"/>
        </w:rPr>
        <w:t>ế hoạch đầu tư công</w:t>
      </w:r>
      <w:r w:rsidR="000451E9">
        <w:rPr>
          <w:rFonts w:ascii="Times New Roman" w:eastAsia="Times New Roman" w:hAnsi="Times New Roman"/>
          <w:sz w:val="28"/>
          <w:szCs w:val="28"/>
        </w:rPr>
        <w:t xml:space="preserve"> nguồn ngân sách địa phương</w:t>
      </w:r>
      <w:r w:rsidR="00823E04" w:rsidRPr="00C118E0">
        <w:rPr>
          <w:rFonts w:ascii="Times New Roman" w:eastAsia="Times New Roman" w:hAnsi="Times New Roman"/>
          <w:sz w:val="28"/>
          <w:szCs w:val="28"/>
        </w:rPr>
        <w:t xml:space="preserve"> năm 2021</w:t>
      </w:r>
      <w:r w:rsidR="000451E9">
        <w:rPr>
          <w:rFonts w:ascii="Times New Roman" w:eastAsia="Times New Roman" w:hAnsi="Times New Roman"/>
          <w:sz w:val="28"/>
          <w:szCs w:val="28"/>
        </w:rPr>
        <w:t xml:space="preserve"> tỉnh Kon Tum</w:t>
      </w:r>
      <w:r w:rsidR="00823E04" w:rsidRPr="00C118E0">
        <w:rPr>
          <w:rFonts w:ascii="Times New Roman" w:eastAsia="Times New Roman" w:hAnsi="Times New Roman"/>
          <w:sz w:val="28"/>
          <w:szCs w:val="28"/>
        </w:rPr>
        <w:t>.</w:t>
      </w:r>
    </w:p>
    <w:p w:rsidR="00823E04" w:rsidRPr="00DD0365" w:rsidRDefault="000C5815" w:rsidP="004E5A81">
      <w:pPr>
        <w:spacing w:before="120" w:after="120" w:line="240" w:lineRule="auto"/>
        <w:ind w:firstLine="709"/>
        <w:jc w:val="both"/>
        <w:rPr>
          <w:rFonts w:ascii="Times New Roman" w:eastAsia="Times New Roman" w:hAnsi="Times New Roman"/>
          <w:sz w:val="28"/>
          <w:szCs w:val="28"/>
        </w:rPr>
      </w:pPr>
      <w:r w:rsidRPr="00DD0365">
        <w:rPr>
          <w:rFonts w:ascii="Times New Roman" w:eastAsia="Times New Roman" w:hAnsi="Times New Roman"/>
          <w:sz w:val="28"/>
          <w:szCs w:val="28"/>
        </w:rPr>
        <w:t xml:space="preserve">(9) </w:t>
      </w:r>
      <w:r w:rsidR="00823E04" w:rsidRPr="00DD0365">
        <w:rPr>
          <w:rFonts w:ascii="Times New Roman" w:eastAsia="Times New Roman" w:hAnsi="Times New Roman"/>
          <w:sz w:val="28"/>
          <w:szCs w:val="28"/>
        </w:rPr>
        <w:t>Nghị quyết kế hoạch Tài chính 05 năm giai đoạn 2021-2025 tỉnh Kon Tum.</w:t>
      </w:r>
    </w:p>
    <w:p w:rsidR="00823E04" w:rsidRPr="00BE3FEA" w:rsidRDefault="000C5815" w:rsidP="004E5A81">
      <w:pPr>
        <w:spacing w:before="120" w:after="120" w:line="240" w:lineRule="auto"/>
        <w:ind w:firstLine="709"/>
        <w:jc w:val="both"/>
        <w:rPr>
          <w:rFonts w:ascii="Times New Roman" w:eastAsia="Times New Roman" w:hAnsi="Times New Roman"/>
          <w:sz w:val="28"/>
          <w:szCs w:val="28"/>
        </w:rPr>
      </w:pPr>
      <w:r w:rsidRPr="00BE3FEA">
        <w:rPr>
          <w:rFonts w:ascii="Times New Roman" w:eastAsia="Times New Roman" w:hAnsi="Times New Roman"/>
          <w:sz w:val="28"/>
          <w:szCs w:val="28"/>
        </w:rPr>
        <w:t xml:space="preserve">(10) </w:t>
      </w:r>
      <w:r w:rsidR="00823E04" w:rsidRPr="00BE3FEA">
        <w:rPr>
          <w:rFonts w:ascii="Times New Roman" w:eastAsia="Times New Roman" w:hAnsi="Times New Roman"/>
          <w:sz w:val="28"/>
          <w:szCs w:val="28"/>
        </w:rPr>
        <w:t>Nghị quyết về kế hoạch đầu tư công trung hạn giai đoạn 2021-2025.</w:t>
      </w:r>
    </w:p>
    <w:p w:rsidR="00823E04" w:rsidRDefault="000C5815" w:rsidP="004E5A81">
      <w:pPr>
        <w:spacing w:before="120" w:after="12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(11) </w:t>
      </w:r>
      <w:r w:rsidR="00823E04" w:rsidRPr="00E15780">
        <w:rPr>
          <w:rFonts w:ascii="Times New Roman" w:eastAsia="Times New Roman" w:hAnsi="Times New Roman"/>
          <w:color w:val="000000"/>
          <w:sz w:val="28"/>
          <w:szCs w:val="28"/>
        </w:rPr>
        <w:t xml:space="preserve">Nghị quyết về điều chỉnh chủ trương đầu tư dự </w:t>
      </w:r>
      <w:proofErr w:type="gramStart"/>
      <w:r w:rsidR="00823E04" w:rsidRPr="00E15780">
        <w:rPr>
          <w:rFonts w:ascii="Times New Roman" w:eastAsia="Times New Roman" w:hAnsi="Times New Roman"/>
          <w:color w:val="000000"/>
          <w:sz w:val="28"/>
          <w:szCs w:val="28"/>
        </w:rPr>
        <w:t>án</w:t>
      </w:r>
      <w:proofErr w:type="gramEnd"/>
      <w:r w:rsidR="00823E04" w:rsidRPr="00E15780">
        <w:rPr>
          <w:rFonts w:ascii="Times New Roman" w:eastAsia="Times New Roman" w:hAnsi="Times New Roman"/>
          <w:color w:val="000000"/>
          <w:sz w:val="28"/>
          <w:szCs w:val="28"/>
        </w:rPr>
        <w:t xml:space="preserve"> Trụ sở làm việc Huyện ủy, HĐND-UBND, Mặt trận đoàn thể và các công trình phụ trợ huyện Ia H’Drai.</w:t>
      </w:r>
    </w:p>
    <w:p w:rsidR="0091443A" w:rsidRDefault="000C5815" w:rsidP="004E5A81">
      <w:pPr>
        <w:spacing w:before="120" w:after="12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(12) </w:t>
      </w:r>
      <w:r w:rsidR="0091443A" w:rsidRPr="00E15780">
        <w:rPr>
          <w:rFonts w:ascii="Times New Roman" w:eastAsia="Times New Roman" w:hAnsi="Times New Roman"/>
          <w:color w:val="000000"/>
          <w:sz w:val="28"/>
          <w:szCs w:val="28"/>
        </w:rPr>
        <w:t>Nghị quyết về điều chỉnh ch</w:t>
      </w:r>
      <w:r w:rsidR="00D02CE3">
        <w:rPr>
          <w:rFonts w:ascii="Times New Roman" w:eastAsia="Times New Roman" w:hAnsi="Times New Roman"/>
          <w:color w:val="000000"/>
          <w:sz w:val="28"/>
          <w:szCs w:val="28"/>
        </w:rPr>
        <w:t xml:space="preserve">ủ trương đầu tư dự </w:t>
      </w:r>
      <w:proofErr w:type="gramStart"/>
      <w:r w:rsidR="00D02CE3">
        <w:rPr>
          <w:rFonts w:ascii="Times New Roman" w:eastAsia="Times New Roman" w:hAnsi="Times New Roman"/>
          <w:color w:val="000000"/>
          <w:sz w:val="28"/>
          <w:szCs w:val="28"/>
        </w:rPr>
        <w:t>án</w:t>
      </w:r>
      <w:proofErr w:type="gramEnd"/>
      <w:r w:rsidR="00D02CE3">
        <w:rPr>
          <w:rFonts w:ascii="Times New Roman" w:eastAsia="Times New Roman" w:hAnsi="Times New Roman"/>
          <w:color w:val="000000"/>
          <w:sz w:val="28"/>
          <w:szCs w:val="28"/>
        </w:rPr>
        <w:t xml:space="preserve"> Quốc môn C</w:t>
      </w:r>
      <w:r w:rsidR="0091443A" w:rsidRPr="00E15780">
        <w:rPr>
          <w:rFonts w:ascii="Times New Roman" w:eastAsia="Times New Roman" w:hAnsi="Times New Roman"/>
          <w:color w:val="000000"/>
          <w:sz w:val="28"/>
          <w:szCs w:val="28"/>
        </w:rPr>
        <w:t>ửa khẩu quốc tế Bờ Y</w:t>
      </w:r>
      <w:r w:rsidR="00D02CE3">
        <w:rPr>
          <w:rFonts w:ascii="Times New Roman" w:eastAsia="Times New Roman" w:hAnsi="Times New Roman"/>
          <w:color w:val="000000"/>
          <w:sz w:val="28"/>
          <w:szCs w:val="28"/>
        </w:rPr>
        <w:t>, tỉnh Kon tum</w:t>
      </w:r>
      <w:r w:rsidR="0091443A" w:rsidRPr="00E15780">
        <w:rPr>
          <w:rFonts w:ascii="Times New Roman" w:eastAsia="Times New Roman" w:hAnsi="Times New Roman"/>
          <w:color w:val="000000"/>
          <w:sz w:val="28"/>
          <w:szCs w:val="28"/>
        </w:rPr>
        <w:t>.</w:t>
      </w:r>
    </w:p>
    <w:p w:rsidR="0091443A" w:rsidRDefault="000C5815" w:rsidP="004E5A81">
      <w:pPr>
        <w:spacing w:before="120" w:after="12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(13) </w:t>
      </w:r>
      <w:r w:rsidR="0091443A" w:rsidRPr="00E15780">
        <w:rPr>
          <w:rFonts w:ascii="Times New Roman" w:eastAsia="Times New Roman" w:hAnsi="Times New Roman"/>
          <w:color w:val="000000"/>
          <w:sz w:val="28"/>
          <w:szCs w:val="28"/>
        </w:rPr>
        <w:t xml:space="preserve">Nghị quyết về </w:t>
      </w:r>
      <w:r w:rsidR="00924BBB">
        <w:rPr>
          <w:rFonts w:ascii="Times New Roman" w:eastAsia="Times New Roman" w:hAnsi="Times New Roman"/>
          <w:color w:val="000000"/>
          <w:sz w:val="28"/>
          <w:szCs w:val="28"/>
        </w:rPr>
        <w:t xml:space="preserve">việc </w:t>
      </w:r>
      <w:r w:rsidR="0091443A" w:rsidRPr="00E15780">
        <w:rPr>
          <w:rFonts w:ascii="Times New Roman" w:eastAsia="Times New Roman" w:hAnsi="Times New Roman"/>
          <w:color w:val="000000"/>
          <w:sz w:val="28"/>
          <w:szCs w:val="28"/>
        </w:rPr>
        <w:t xml:space="preserve">điều chỉnh chủ trương đầu tư Dự án chỉnh trang đô thị, di dời Bến </w:t>
      </w:r>
      <w:proofErr w:type="gramStart"/>
      <w:r w:rsidR="0091443A" w:rsidRPr="00E15780">
        <w:rPr>
          <w:rFonts w:ascii="Times New Roman" w:eastAsia="Times New Roman" w:hAnsi="Times New Roman"/>
          <w:color w:val="000000"/>
          <w:sz w:val="28"/>
          <w:szCs w:val="28"/>
        </w:rPr>
        <w:t>xe</w:t>
      </w:r>
      <w:proofErr w:type="gramEnd"/>
      <w:r w:rsidR="0091443A" w:rsidRPr="00E15780">
        <w:rPr>
          <w:rFonts w:ascii="Times New Roman" w:eastAsia="Times New Roman" w:hAnsi="Times New Roman"/>
          <w:color w:val="000000"/>
          <w:sz w:val="28"/>
          <w:szCs w:val="28"/>
        </w:rPr>
        <w:t xml:space="preserve"> Kon Tum</w:t>
      </w:r>
      <w:r w:rsidR="00924BBB">
        <w:rPr>
          <w:rFonts w:ascii="Times New Roman" w:eastAsia="Times New Roman" w:hAnsi="Times New Roman"/>
          <w:color w:val="000000"/>
          <w:sz w:val="28"/>
          <w:szCs w:val="28"/>
        </w:rPr>
        <w:t xml:space="preserve"> về phía Bắc Thành phố Kon Tum theo quy hoạch (</w:t>
      </w:r>
      <w:r w:rsidR="00924BBB" w:rsidRPr="00924BBB">
        <w:rPr>
          <w:rFonts w:ascii="Times New Roman" w:eastAsia="Times New Roman" w:hAnsi="Times New Roman"/>
          <w:i/>
          <w:color w:val="000000"/>
          <w:sz w:val="28"/>
          <w:szCs w:val="28"/>
        </w:rPr>
        <w:t>cập nhật di dời cửa hàng xăng dầu</w:t>
      </w:r>
      <w:r w:rsidR="00924BBB">
        <w:rPr>
          <w:rFonts w:ascii="Times New Roman" w:eastAsia="Times New Roman" w:hAnsi="Times New Roman"/>
          <w:color w:val="000000"/>
          <w:sz w:val="28"/>
          <w:szCs w:val="28"/>
        </w:rPr>
        <w:t>)</w:t>
      </w:r>
      <w:r w:rsidR="0091443A" w:rsidRPr="00E15780">
        <w:rPr>
          <w:rFonts w:ascii="Times New Roman" w:eastAsia="Times New Roman" w:hAnsi="Times New Roman"/>
          <w:color w:val="000000"/>
          <w:sz w:val="28"/>
          <w:szCs w:val="28"/>
        </w:rPr>
        <w:t>.</w:t>
      </w:r>
    </w:p>
    <w:p w:rsidR="0091443A" w:rsidRDefault="000C5815" w:rsidP="004E5A81">
      <w:pPr>
        <w:spacing w:before="120" w:after="12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(14) </w:t>
      </w:r>
      <w:r w:rsidR="0091443A" w:rsidRPr="00E15780">
        <w:rPr>
          <w:rFonts w:ascii="Times New Roman" w:eastAsia="Times New Roman" w:hAnsi="Times New Roman"/>
          <w:color w:val="000000"/>
          <w:sz w:val="28"/>
          <w:szCs w:val="28"/>
        </w:rPr>
        <w:t xml:space="preserve">Nghị quyết về </w:t>
      </w:r>
      <w:r w:rsidR="00014D2C">
        <w:rPr>
          <w:rFonts w:ascii="Times New Roman" w:eastAsia="Times New Roman" w:hAnsi="Times New Roman"/>
          <w:color w:val="000000"/>
          <w:sz w:val="28"/>
          <w:szCs w:val="28"/>
        </w:rPr>
        <w:t xml:space="preserve">việc </w:t>
      </w:r>
      <w:r w:rsidR="0091443A" w:rsidRPr="00E15780">
        <w:rPr>
          <w:rFonts w:ascii="Times New Roman" w:eastAsia="Times New Roman" w:hAnsi="Times New Roman"/>
          <w:color w:val="000000"/>
          <w:sz w:val="28"/>
          <w:szCs w:val="28"/>
        </w:rPr>
        <w:t xml:space="preserve">điều chỉnh chủ trương đầu tư dự </w:t>
      </w:r>
      <w:proofErr w:type="gramStart"/>
      <w:r w:rsidR="0091443A" w:rsidRPr="00E15780">
        <w:rPr>
          <w:rFonts w:ascii="Times New Roman" w:eastAsia="Times New Roman" w:hAnsi="Times New Roman"/>
          <w:color w:val="000000"/>
          <w:sz w:val="28"/>
          <w:szCs w:val="28"/>
        </w:rPr>
        <w:t>án</w:t>
      </w:r>
      <w:proofErr w:type="gramEnd"/>
      <w:r w:rsidR="0091443A" w:rsidRPr="00E15780">
        <w:rPr>
          <w:rFonts w:ascii="Times New Roman" w:eastAsia="Times New Roman" w:hAnsi="Times New Roman"/>
          <w:color w:val="000000"/>
          <w:sz w:val="28"/>
          <w:szCs w:val="28"/>
        </w:rPr>
        <w:t xml:space="preserve"> Hệ thống xử lý nước thải tập trung Cụm c</w:t>
      </w:r>
      <w:r w:rsidR="00014D2C">
        <w:rPr>
          <w:rFonts w:ascii="Times New Roman" w:eastAsia="Times New Roman" w:hAnsi="Times New Roman"/>
          <w:color w:val="000000"/>
          <w:sz w:val="28"/>
          <w:szCs w:val="28"/>
        </w:rPr>
        <w:t>ông nghiệp Đăk La, huyện Đăk Hà, tỉnh Kon Tum.</w:t>
      </w:r>
    </w:p>
    <w:p w:rsidR="0091443A" w:rsidRPr="00F76D59" w:rsidRDefault="000C5815" w:rsidP="004E5A81">
      <w:pPr>
        <w:spacing w:before="120" w:after="120" w:line="240" w:lineRule="auto"/>
        <w:ind w:firstLine="709"/>
        <w:jc w:val="both"/>
        <w:rPr>
          <w:rFonts w:ascii="Times New Roman" w:eastAsia="Times New Roman" w:hAnsi="Times New Roman"/>
          <w:sz w:val="28"/>
          <w:szCs w:val="28"/>
        </w:rPr>
      </w:pPr>
      <w:r w:rsidRPr="00F76D59">
        <w:rPr>
          <w:rFonts w:ascii="Times New Roman" w:eastAsia="Times New Roman" w:hAnsi="Times New Roman"/>
          <w:sz w:val="28"/>
          <w:szCs w:val="28"/>
        </w:rPr>
        <w:t xml:space="preserve">(15) </w:t>
      </w:r>
      <w:r w:rsidR="00D86E77" w:rsidRPr="00F76D59">
        <w:rPr>
          <w:rFonts w:ascii="Times New Roman" w:eastAsia="Times New Roman" w:hAnsi="Times New Roman"/>
          <w:sz w:val="28"/>
          <w:szCs w:val="28"/>
        </w:rPr>
        <w:t>Nghị quyết về chủ trương</w:t>
      </w:r>
      <w:r w:rsidR="00F76D59" w:rsidRPr="00F76D59">
        <w:rPr>
          <w:rFonts w:ascii="Times New Roman" w:eastAsia="Times New Roman" w:hAnsi="Times New Roman"/>
          <w:sz w:val="28"/>
          <w:szCs w:val="28"/>
        </w:rPr>
        <w:t xml:space="preserve"> đầu tư N</w:t>
      </w:r>
      <w:r w:rsidR="00D86E77" w:rsidRPr="00F76D59">
        <w:rPr>
          <w:rFonts w:ascii="Times New Roman" w:eastAsia="Times New Roman" w:hAnsi="Times New Roman"/>
          <w:sz w:val="28"/>
          <w:szCs w:val="28"/>
        </w:rPr>
        <w:t xml:space="preserve">âng cấp </w:t>
      </w:r>
      <w:r w:rsidR="00F76D59" w:rsidRPr="00F76D59">
        <w:rPr>
          <w:rFonts w:ascii="Times New Roman" w:eastAsia="Times New Roman" w:hAnsi="Times New Roman"/>
          <w:sz w:val="28"/>
          <w:szCs w:val="28"/>
        </w:rPr>
        <w:t>Trung tâm Y tế</w:t>
      </w:r>
      <w:r w:rsidR="00D86E77" w:rsidRPr="00F76D59">
        <w:rPr>
          <w:rFonts w:ascii="Times New Roman" w:eastAsia="Times New Roman" w:hAnsi="Times New Roman"/>
          <w:sz w:val="28"/>
          <w:szCs w:val="28"/>
        </w:rPr>
        <w:t xml:space="preserve"> huyện Ia H’Drai</w:t>
      </w:r>
      <w:r w:rsidR="00F76D59" w:rsidRPr="00F76D59">
        <w:rPr>
          <w:rFonts w:ascii="Times New Roman" w:eastAsia="Times New Roman" w:hAnsi="Times New Roman"/>
          <w:sz w:val="28"/>
          <w:szCs w:val="28"/>
        </w:rPr>
        <w:t xml:space="preserve"> </w:t>
      </w:r>
      <w:r w:rsidR="00F76D59" w:rsidRPr="00F76D59">
        <w:rPr>
          <w:rFonts w:ascii="Times New Roman" w:eastAsia="Times New Roman" w:hAnsi="Times New Roman"/>
          <w:i/>
          <w:sz w:val="28"/>
          <w:szCs w:val="28"/>
        </w:rPr>
        <w:t>(Hạng mục: Xây dựng bệnh viện đa khoa huyện 60 gường bệnh)</w:t>
      </w:r>
      <w:r w:rsidR="00D86E77" w:rsidRPr="00F76D59">
        <w:rPr>
          <w:rFonts w:ascii="Times New Roman" w:eastAsia="Times New Roman" w:hAnsi="Times New Roman"/>
          <w:sz w:val="28"/>
          <w:szCs w:val="28"/>
        </w:rPr>
        <w:t>.</w:t>
      </w:r>
    </w:p>
    <w:p w:rsidR="00D86E77" w:rsidRDefault="000C5815" w:rsidP="004E5A81">
      <w:pPr>
        <w:spacing w:before="120" w:after="12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(16) </w:t>
      </w:r>
      <w:r w:rsidR="00D86E77" w:rsidRPr="00E15780">
        <w:rPr>
          <w:rFonts w:ascii="Times New Roman" w:eastAsia="Times New Roman" w:hAnsi="Times New Roman"/>
          <w:color w:val="000000"/>
          <w:sz w:val="28"/>
          <w:szCs w:val="28"/>
        </w:rPr>
        <w:t xml:space="preserve">Nghị quyết về chủ trương đầu tư dự án Đầu tư mua sắm thiết bị </w:t>
      </w:r>
      <w:r w:rsidR="00D86E77">
        <w:rPr>
          <w:rFonts w:ascii="Times New Roman" w:eastAsia="Times New Roman" w:hAnsi="Times New Roman"/>
          <w:color w:val="000000"/>
          <w:sz w:val="28"/>
          <w:szCs w:val="28"/>
        </w:rPr>
        <w:t>dạy học tối thiểu lớp 2, lớp 6</w:t>
      </w:r>
      <w:r w:rsidR="00D04932">
        <w:rPr>
          <w:rFonts w:ascii="Times New Roman" w:eastAsia="Times New Roman" w:hAnsi="Times New Roman"/>
          <w:color w:val="000000"/>
          <w:sz w:val="28"/>
          <w:szCs w:val="28"/>
        </w:rPr>
        <w:t xml:space="preserve"> cho các cơ sở giáo dục thực hiện chương trình giáo dục phổ thông năm 2018</w:t>
      </w:r>
      <w:r w:rsidR="00D86E77">
        <w:rPr>
          <w:rFonts w:ascii="Times New Roman" w:eastAsia="Times New Roman" w:hAnsi="Times New Roman"/>
          <w:color w:val="000000"/>
          <w:sz w:val="28"/>
          <w:szCs w:val="28"/>
        </w:rPr>
        <w:t>.</w:t>
      </w:r>
    </w:p>
    <w:p w:rsidR="00D86E77" w:rsidRPr="00E81186" w:rsidRDefault="000C5815" w:rsidP="004E5A81">
      <w:pPr>
        <w:spacing w:before="120" w:after="120" w:line="240" w:lineRule="auto"/>
        <w:ind w:firstLine="709"/>
        <w:jc w:val="both"/>
        <w:rPr>
          <w:rFonts w:ascii="Times New Roman" w:eastAsia="Times New Roman" w:hAnsi="Times New Roman"/>
          <w:sz w:val="28"/>
          <w:szCs w:val="28"/>
        </w:rPr>
      </w:pPr>
      <w:r w:rsidRPr="00E81186">
        <w:rPr>
          <w:rFonts w:ascii="Times New Roman" w:eastAsia="Times New Roman" w:hAnsi="Times New Roman"/>
          <w:sz w:val="28"/>
          <w:szCs w:val="28"/>
        </w:rPr>
        <w:t xml:space="preserve">(17) </w:t>
      </w:r>
      <w:r w:rsidR="00D86E77" w:rsidRPr="00E81186">
        <w:rPr>
          <w:rFonts w:ascii="Times New Roman" w:eastAsia="Times New Roman" w:hAnsi="Times New Roman"/>
          <w:sz w:val="28"/>
          <w:szCs w:val="28"/>
        </w:rPr>
        <w:t xml:space="preserve">Nghị quyết phân bổ chi tiết nguồn </w:t>
      </w:r>
      <w:proofErr w:type="gramStart"/>
      <w:r w:rsidR="00D86E77" w:rsidRPr="00E81186">
        <w:rPr>
          <w:rFonts w:ascii="Times New Roman" w:eastAsia="Times New Roman" w:hAnsi="Times New Roman"/>
          <w:sz w:val="28"/>
          <w:szCs w:val="28"/>
        </w:rPr>
        <w:t>thu</w:t>
      </w:r>
      <w:proofErr w:type="gramEnd"/>
      <w:r w:rsidR="00D86E77" w:rsidRPr="00E81186">
        <w:rPr>
          <w:rFonts w:ascii="Times New Roman" w:eastAsia="Times New Roman" w:hAnsi="Times New Roman"/>
          <w:sz w:val="28"/>
          <w:szCs w:val="28"/>
        </w:rPr>
        <w:t xml:space="preserve"> tiền sử dụng đất </w:t>
      </w:r>
      <w:r w:rsidR="00E81186" w:rsidRPr="00E81186">
        <w:rPr>
          <w:rFonts w:ascii="Times New Roman" w:eastAsia="Times New Roman" w:hAnsi="Times New Roman"/>
          <w:sz w:val="28"/>
          <w:szCs w:val="28"/>
        </w:rPr>
        <w:t>(</w:t>
      </w:r>
      <w:r w:rsidR="00D86E77" w:rsidRPr="00E81186">
        <w:rPr>
          <w:rFonts w:ascii="Times New Roman" w:eastAsia="Times New Roman" w:hAnsi="Times New Roman"/>
          <w:sz w:val="28"/>
          <w:szCs w:val="28"/>
        </w:rPr>
        <w:t>đợt 3</w:t>
      </w:r>
      <w:r w:rsidR="00E81186" w:rsidRPr="00E81186">
        <w:rPr>
          <w:rFonts w:ascii="Times New Roman" w:eastAsia="Times New Roman" w:hAnsi="Times New Roman"/>
          <w:sz w:val="28"/>
          <w:szCs w:val="28"/>
        </w:rPr>
        <w:t>)</w:t>
      </w:r>
      <w:r w:rsidR="00D86E77" w:rsidRPr="00E81186">
        <w:rPr>
          <w:rFonts w:ascii="Times New Roman" w:eastAsia="Times New Roman" w:hAnsi="Times New Roman"/>
          <w:sz w:val="28"/>
          <w:szCs w:val="28"/>
        </w:rPr>
        <w:t xml:space="preserve"> năm 2020.</w:t>
      </w:r>
    </w:p>
    <w:p w:rsidR="00D86E77" w:rsidRDefault="000C5815" w:rsidP="004E5A81">
      <w:pPr>
        <w:spacing w:before="120" w:after="12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(18) </w:t>
      </w:r>
      <w:r w:rsidR="00D86E77" w:rsidRPr="00E15780">
        <w:rPr>
          <w:rFonts w:ascii="Times New Roman" w:eastAsia="Times New Roman" w:hAnsi="Times New Roman"/>
          <w:color w:val="000000"/>
          <w:sz w:val="28"/>
          <w:szCs w:val="28"/>
        </w:rPr>
        <w:t>Nghị quyết về việc phân bổ, sử dụng ngân sách tỉnh năm 2020 mua sắm trang thiết bị dạy học tối thiếu lớp 1 theo Chương trình giáo dục phổ thông mới và mua sắm, sửa chữa bàn ghế học sinh.</w:t>
      </w:r>
    </w:p>
    <w:p w:rsidR="00D86E77" w:rsidRPr="00AC4858" w:rsidRDefault="000C5815" w:rsidP="004E5A81">
      <w:pPr>
        <w:spacing w:before="120" w:after="120" w:line="240" w:lineRule="auto"/>
        <w:ind w:firstLine="709"/>
        <w:jc w:val="both"/>
        <w:rPr>
          <w:rFonts w:ascii="Times New Roman" w:eastAsia="Times New Roman" w:hAnsi="Times New Roman"/>
          <w:sz w:val="28"/>
          <w:szCs w:val="28"/>
        </w:rPr>
      </w:pPr>
      <w:r w:rsidRPr="00AC4858">
        <w:rPr>
          <w:rFonts w:ascii="Times New Roman" w:eastAsia="Times New Roman" w:hAnsi="Times New Roman"/>
          <w:sz w:val="28"/>
          <w:szCs w:val="28"/>
        </w:rPr>
        <w:t xml:space="preserve">(19) </w:t>
      </w:r>
      <w:r w:rsidR="00D86E77" w:rsidRPr="00AC4858">
        <w:rPr>
          <w:rFonts w:ascii="Times New Roman" w:eastAsia="Times New Roman" w:hAnsi="Times New Roman"/>
          <w:sz w:val="28"/>
          <w:szCs w:val="28"/>
        </w:rPr>
        <w:t xml:space="preserve">Nghị quyết quy định các khoản </w:t>
      </w:r>
      <w:proofErr w:type="gramStart"/>
      <w:r w:rsidR="00D86E77" w:rsidRPr="00AC4858">
        <w:rPr>
          <w:rFonts w:ascii="Times New Roman" w:eastAsia="Times New Roman" w:hAnsi="Times New Roman"/>
          <w:sz w:val="28"/>
          <w:szCs w:val="28"/>
        </w:rPr>
        <w:t>thu</w:t>
      </w:r>
      <w:proofErr w:type="gramEnd"/>
      <w:r w:rsidR="00D86E77" w:rsidRPr="00AC4858">
        <w:rPr>
          <w:rFonts w:ascii="Times New Roman" w:eastAsia="Times New Roman" w:hAnsi="Times New Roman"/>
          <w:sz w:val="28"/>
          <w:szCs w:val="28"/>
        </w:rPr>
        <w:t xml:space="preserve"> dịch vụ phục vụ, hỗ trợ hoạt động giáo dục của nhà trường đối với cơ sở giáo dục công lập </w:t>
      </w:r>
      <w:r w:rsidR="00AC4858" w:rsidRPr="00AC4858">
        <w:rPr>
          <w:rFonts w:ascii="Times New Roman" w:eastAsia="Times New Roman" w:hAnsi="Times New Roman"/>
          <w:sz w:val="28"/>
          <w:szCs w:val="28"/>
        </w:rPr>
        <w:t>trên địa bàn</w:t>
      </w:r>
      <w:r w:rsidR="00D86E77" w:rsidRPr="00AC4858">
        <w:rPr>
          <w:rFonts w:ascii="Times New Roman" w:eastAsia="Times New Roman" w:hAnsi="Times New Roman"/>
          <w:sz w:val="28"/>
          <w:szCs w:val="28"/>
        </w:rPr>
        <w:t xml:space="preserve"> tỉnh Kon Tum.</w:t>
      </w:r>
    </w:p>
    <w:p w:rsidR="00D86E77" w:rsidRPr="00387F6D" w:rsidRDefault="000C5815" w:rsidP="004E5A81">
      <w:pPr>
        <w:spacing w:before="120" w:after="120" w:line="240" w:lineRule="auto"/>
        <w:ind w:firstLine="709"/>
        <w:jc w:val="both"/>
        <w:rPr>
          <w:rFonts w:ascii="Times New Roman" w:eastAsia="Times New Roman" w:hAnsi="Times New Roman"/>
          <w:sz w:val="28"/>
          <w:szCs w:val="28"/>
        </w:rPr>
      </w:pPr>
      <w:r w:rsidRPr="00387F6D">
        <w:rPr>
          <w:rFonts w:ascii="Times New Roman" w:eastAsia="Times New Roman" w:hAnsi="Times New Roman"/>
          <w:sz w:val="28"/>
          <w:szCs w:val="28"/>
        </w:rPr>
        <w:t xml:space="preserve">(20) </w:t>
      </w:r>
      <w:r w:rsidR="00D86E77" w:rsidRPr="00387F6D">
        <w:rPr>
          <w:rFonts w:ascii="Times New Roman" w:eastAsia="Times New Roman" w:hAnsi="Times New Roman"/>
          <w:sz w:val="28"/>
          <w:szCs w:val="28"/>
        </w:rPr>
        <w:t xml:space="preserve">Nghị quyết </w:t>
      </w:r>
      <w:r w:rsidR="005B777E">
        <w:rPr>
          <w:rFonts w:ascii="Times New Roman" w:eastAsia="Times New Roman" w:hAnsi="Times New Roman"/>
          <w:sz w:val="28"/>
          <w:szCs w:val="28"/>
        </w:rPr>
        <w:t xml:space="preserve">quy định </w:t>
      </w:r>
      <w:r w:rsidR="00387F6D">
        <w:rPr>
          <w:rFonts w:ascii="Times New Roman" w:eastAsia="Times New Roman" w:hAnsi="Times New Roman"/>
          <w:sz w:val="28"/>
          <w:szCs w:val="28"/>
        </w:rPr>
        <w:t>chế độ dinh dưỡng đặc thù cho các huấn luyện viên, vận động viên thể thao tập trung tập huấn, thi đấu của tỉnh Kon Tum</w:t>
      </w:r>
    </w:p>
    <w:p w:rsidR="00D86E77" w:rsidRPr="001D5FCE" w:rsidRDefault="000C5815" w:rsidP="004E5A81">
      <w:pPr>
        <w:spacing w:before="120" w:after="120" w:line="240" w:lineRule="auto"/>
        <w:ind w:firstLine="709"/>
        <w:jc w:val="both"/>
        <w:rPr>
          <w:rFonts w:ascii="Times New Roman" w:eastAsia="Times New Roman" w:hAnsi="Times New Roman"/>
          <w:sz w:val="28"/>
          <w:szCs w:val="28"/>
        </w:rPr>
      </w:pPr>
      <w:r w:rsidRPr="001D5FCE">
        <w:rPr>
          <w:rFonts w:ascii="Times New Roman" w:eastAsia="Times New Roman" w:hAnsi="Times New Roman"/>
          <w:sz w:val="28"/>
          <w:szCs w:val="28"/>
        </w:rPr>
        <w:t xml:space="preserve">(21) </w:t>
      </w:r>
      <w:r w:rsidR="00D86E77" w:rsidRPr="001D5FCE">
        <w:rPr>
          <w:rFonts w:ascii="Times New Roman" w:eastAsia="Times New Roman" w:hAnsi="Times New Roman"/>
          <w:sz w:val="28"/>
          <w:szCs w:val="28"/>
        </w:rPr>
        <w:t xml:space="preserve">Nghị quyết về Đề </w:t>
      </w:r>
      <w:proofErr w:type="gramStart"/>
      <w:r w:rsidR="00D86E77" w:rsidRPr="001D5FCE">
        <w:rPr>
          <w:rFonts w:ascii="Times New Roman" w:eastAsia="Times New Roman" w:hAnsi="Times New Roman"/>
          <w:sz w:val="28"/>
          <w:szCs w:val="28"/>
        </w:rPr>
        <w:t>án</w:t>
      </w:r>
      <w:proofErr w:type="gramEnd"/>
      <w:r w:rsidR="00D86E77" w:rsidRPr="001D5FCE">
        <w:rPr>
          <w:rFonts w:ascii="Times New Roman" w:eastAsia="Times New Roman" w:hAnsi="Times New Roman"/>
          <w:sz w:val="28"/>
          <w:szCs w:val="28"/>
        </w:rPr>
        <w:t xml:space="preserve"> Khai thác quỹ đất để tạo vốn phát triển tài sản kết cấu hạ tầng giao thông dọc tuyến đường giao thông kết nối từ đường Hồ Chí Minh đi Quốc lộ 24.</w:t>
      </w:r>
    </w:p>
    <w:p w:rsidR="00D86E77" w:rsidRPr="00DC3C58" w:rsidRDefault="000C5815" w:rsidP="004E5A81">
      <w:pPr>
        <w:spacing w:before="120" w:after="120" w:line="240" w:lineRule="auto"/>
        <w:ind w:firstLine="709"/>
        <w:jc w:val="both"/>
        <w:rPr>
          <w:rFonts w:ascii="Times New Roman" w:eastAsia="Times New Roman" w:hAnsi="Times New Roman"/>
          <w:sz w:val="28"/>
          <w:szCs w:val="28"/>
        </w:rPr>
      </w:pPr>
      <w:r w:rsidRPr="00DC3C58">
        <w:rPr>
          <w:rFonts w:ascii="Times New Roman" w:eastAsia="Times New Roman" w:hAnsi="Times New Roman"/>
          <w:sz w:val="28"/>
          <w:szCs w:val="28"/>
        </w:rPr>
        <w:t xml:space="preserve">(22) </w:t>
      </w:r>
      <w:r w:rsidR="00D86E77" w:rsidRPr="00DC3C58">
        <w:rPr>
          <w:rFonts w:ascii="Times New Roman" w:eastAsia="Times New Roman" w:hAnsi="Times New Roman"/>
          <w:sz w:val="28"/>
          <w:szCs w:val="28"/>
        </w:rPr>
        <w:t>Nghị quyết về Danh mục các dự án cần thu hồi đất năm 2021 và các dự án có nhu cầu chuyển mục đích sử dụng đất trồng lúa vào mục đích khác trên địa bàn tỉnh Kon Tum.</w:t>
      </w:r>
    </w:p>
    <w:p w:rsidR="00D86E77" w:rsidRPr="008100EF" w:rsidRDefault="000C5815" w:rsidP="004E5A81">
      <w:pPr>
        <w:spacing w:before="120" w:after="120" w:line="240" w:lineRule="auto"/>
        <w:ind w:firstLine="709"/>
        <w:jc w:val="both"/>
        <w:rPr>
          <w:rFonts w:ascii="Times New Roman" w:eastAsia="Times New Roman" w:hAnsi="Times New Roman"/>
          <w:sz w:val="28"/>
          <w:szCs w:val="28"/>
        </w:rPr>
      </w:pPr>
      <w:r w:rsidRPr="008100EF">
        <w:rPr>
          <w:rFonts w:ascii="Times New Roman" w:eastAsia="Times New Roman" w:hAnsi="Times New Roman"/>
          <w:sz w:val="28"/>
          <w:szCs w:val="28"/>
        </w:rPr>
        <w:t xml:space="preserve">(23) </w:t>
      </w:r>
      <w:r w:rsidR="00D86E77" w:rsidRPr="008100EF">
        <w:rPr>
          <w:rFonts w:ascii="Times New Roman" w:eastAsia="Times New Roman" w:hAnsi="Times New Roman"/>
          <w:sz w:val="28"/>
          <w:szCs w:val="28"/>
        </w:rPr>
        <w:t xml:space="preserve">Nghị quyết quy định mức hỗ trợ, mức tặng quà </w:t>
      </w:r>
      <w:r w:rsidR="008100EF">
        <w:rPr>
          <w:rFonts w:ascii="Times New Roman" w:eastAsia="Times New Roman" w:hAnsi="Times New Roman"/>
          <w:sz w:val="28"/>
          <w:szCs w:val="28"/>
        </w:rPr>
        <w:t>cho các đối tượng</w:t>
      </w:r>
      <w:r w:rsidR="00D86E77" w:rsidRPr="008100EF">
        <w:rPr>
          <w:rFonts w:ascii="Times New Roman" w:eastAsia="Times New Roman" w:hAnsi="Times New Roman"/>
          <w:sz w:val="28"/>
          <w:szCs w:val="28"/>
        </w:rPr>
        <w:t xml:space="preserve"> trên địa bàn tỉnh Kon Tum.</w:t>
      </w:r>
    </w:p>
    <w:p w:rsidR="00D86E77" w:rsidRPr="00A23E54" w:rsidRDefault="000C5815" w:rsidP="004E5A81">
      <w:pPr>
        <w:spacing w:before="120" w:after="120" w:line="240" w:lineRule="auto"/>
        <w:ind w:firstLine="709"/>
        <w:jc w:val="both"/>
        <w:rPr>
          <w:rFonts w:ascii="Times New Roman" w:eastAsia="Times New Roman" w:hAnsi="Times New Roman"/>
          <w:sz w:val="28"/>
          <w:szCs w:val="28"/>
        </w:rPr>
      </w:pPr>
      <w:r w:rsidRPr="00A23E54">
        <w:rPr>
          <w:rFonts w:ascii="Times New Roman" w:eastAsia="Times New Roman" w:hAnsi="Times New Roman"/>
          <w:sz w:val="28"/>
          <w:szCs w:val="28"/>
        </w:rPr>
        <w:t xml:space="preserve">(24) </w:t>
      </w:r>
      <w:r w:rsidR="00D86E77" w:rsidRPr="00A23E54">
        <w:rPr>
          <w:rFonts w:ascii="Times New Roman" w:eastAsia="Times New Roman" w:hAnsi="Times New Roman"/>
          <w:sz w:val="28"/>
          <w:szCs w:val="28"/>
        </w:rPr>
        <w:t>Nghị quyết sửa đổi, bổ sung một số điều của Nghị quyết số 26/2014/NQ-HĐND ngày 11 tháng 12 năm 2014 của Hội đồng nhân dân tỉnh về việc thông qua Quy hoạch thăm dò, khai thác, sử dụng khoáng sản trên địa bàn tỉnh Kon Tum đến năm 2020, tầm nhìn đến năm 2030.</w:t>
      </w:r>
    </w:p>
    <w:p w:rsidR="00D86E77" w:rsidRPr="00352A1E" w:rsidRDefault="000C5815" w:rsidP="004E5A81">
      <w:pPr>
        <w:spacing w:before="120" w:after="120" w:line="240" w:lineRule="auto"/>
        <w:ind w:firstLine="709"/>
        <w:jc w:val="both"/>
        <w:rPr>
          <w:rFonts w:ascii="Times New Roman" w:eastAsia="Times New Roman" w:hAnsi="Times New Roman"/>
          <w:sz w:val="28"/>
          <w:szCs w:val="28"/>
        </w:rPr>
      </w:pPr>
      <w:r w:rsidRPr="00352A1E">
        <w:rPr>
          <w:rFonts w:ascii="Times New Roman" w:eastAsia="Times New Roman" w:hAnsi="Times New Roman"/>
          <w:sz w:val="28"/>
          <w:szCs w:val="28"/>
        </w:rPr>
        <w:t xml:space="preserve">(25) </w:t>
      </w:r>
      <w:r w:rsidR="00D86E77" w:rsidRPr="00352A1E">
        <w:rPr>
          <w:rFonts w:ascii="Times New Roman" w:eastAsia="Times New Roman" w:hAnsi="Times New Roman"/>
          <w:sz w:val="28"/>
          <w:szCs w:val="28"/>
        </w:rPr>
        <w:t>Nghị quyết về việc phê duyệt tổng số người làm việc trong các đơn vị sự nghiệp công lập trên địa bàn tỉnh Kon Tum năm 2021.</w:t>
      </w:r>
    </w:p>
    <w:p w:rsidR="00D86E77" w:rsidRPr="002B204F" w:rsidRDefault="000C5815" w:rsidP="004E5A81">
      <w:pPr>
        <w:spacing w:before="120" w:after="120" w:line="240" w:lineRule="auto"/>
        <w:ind w:firstLine="709"/>
        <w:jc w:val="both"/>
        <w:rPr>
          <w:rFonts w:ascii="Times New Roman" w:eastAsia="Times New Roman" w:hAnsi="Times New Roman"/>
          <w:sz w:val="28"/>
          <w:szCs w:val="28"/>
        </w:rPr>
      </w:pPr>
      <w:r w:rsidRPr="002B204F">
        <w:rPr>
          <w:rFonts w:ascii="Times New Roman" w:eastAsia="Times New Roman" w:hAnsi="Times New Roman"/>
          <w:sz w:val="28"/>
          <w:szCs w:val="28"/>
        </w:rPr>
        <w:t xml:space="preserve">(26) </w:t>
      </w:r>
      <w:r w:rsidR="00D86E77" w:rsidRPr="002B204F">
        <w:rPr>
          <w:rFonts w:ascii="Times New Roman" w:eastAsia="Times New Roman" w:hAnsi="Times New Roman"/>
          <w:sz w:val="28"/>
          <w:szCs w:val="28"/>
        </w:rPr>
        <w:t>Nghị quyết về việc giao biên chế công chức trong c</w:t>
      </w:r>
      <w:r w:rsidR="002B204F">
        <w:rPr>
          <w:rFonts w:ascii="Times New Roman" w:eastAsia="Times New Roman" w:hAnsi="Times New Roman"/>
          <w:sz w:val="28"/>
          <w:szCs w:val="28"/>
        </w:rPr>
        <w:t>ác cơ quan, tổ chức hành chính N</w:t>
      </w:r>
      <w:r w:rsidR="00D86E77" w:rsidRPr="002B204F">
        <w:rPr>
          <w:rFonts w:ascii="Times New Roman" w:eastAsia="Times New Roman" w:hAnsi="Times New Roman"/>
          <w:sz w:val="28"/>
          <w:szCs w:val="28"/>
        </w:rPr>
        <w:t>hà nước tỉnh Kon Tum năm 2021.</w:t>
      </w:r>
    </w:p>
    <w:p w:rsidR="00FF5334" w:rsidRPr="0078046B" w:rsidRDefault="000C5815" w:rsidP="004E5A81">
      <w:pPr>
        <w:spacing w:before="120" w:after="120" w:line="240" w:lineRule="auto"/>
        <w:ind w:firstLine="709"/>
        <w:jc w:val="both"/>
        <w:rPr>
          <w:rFonts w:ascii="Times New Roman" w:eastAsia="Times New Roman" w:hAnsi="Times New Roman"/>
          <w:sz w:val="28"/>
          <w:szCs w:val="28"/>
        </w:rPr>
      </w:pPr>
      <w:r w:rsidRPr="0078046B">
        <w:rPr>
          <w:rFonts w:ascii="Times New Roman" w:eastAsia="Times New Roman" w:hAnsi="Times New Roman"/>
          <w:sz w:val="28"/>
          <w:szCs w:val="28"/>
        </w:rPr>
        <w:t xml:space="preserve">(27) </w:t>
      </w:r>
      <w:r w:rsidR="0078046B">
        <w:rPr>
          <w:rFonts w:ascii="Times New Roman" w:eastAsia="Times New Roman" w:hAnsi="Times New Roman"/>
          <w:sz w:val="28"/>
          <w:szCs w:val="28"/>
        </w:rPr>
        <w:t>Nghị quyết ban hành</w:t>
      </w:r>
      <w:r w:rsidR="00FF5334" w:rsidRPr="0078046B">
        <w:rPr>
          <w:rFonts w:ascii="Times New Roman" w:eastAsia="Times New Roman" w:hAnsi="Times New Roman"/>
          <w:sz w:val="28"/>
          <w:szCs w:val="28"/>
        </w:rPr>
        <w:t xml:space="preserve"> Đề </w:t>
      </w:r>
      <w:proofErr w:type="gramStart"/>
      <w:r w:rsidR="00FF5334" w:rsidRPr="0078046B">
        <w:rPr>
          <w:rFonts w:ascii="Times New Roman" w:eastAsia="Times New Roman" w:hAnsi="Times New Roman"/>
          <w:sz w:val="28"/>
          <w:szCs w:val="28"/>
        </w:rPr>
        <w:t>án</w:t>
      </w:r>
      <w:proofErr w:type="gramEnd"/>
      <w:r w:rsidR="00FF5334" w:rsidRPr="0078046B">
        <w:rPr>
          <w:rFonts w:ascii="Times New Roman" w:eastAsia="Times New Roman" w:hAnsi="Times New Roman"/>
          <w:sz w:val="28"/>
          <w:szCs w:val="28"/>
        </w:rPr>
        <w:t xml:space="preserve"> tổ chức lực lượng, huấn luyện, hoạt động và chế độ, chính sách cho Dân quân tự vệ trên địa bàn tỉnh Kon Tum giai đoạn 2020-2025.</w:t>
      </w:r>
    </w:p>
    <w:p w:rsidR="00FF5334" w:rsidRPr="00352A1E" w:rsidRDefault="000C5815" w:rsidP="004E5A81">
      <w:pPr>
        <w:spacing w:before="120" w:after="120" w:line="240" w:lineRule="auto"/>
        <w:ind w:firstLine="709"/>
        <w:jc w:val="both"/>
        <w:rPr>
          <w:rFonts w:ascii="Times New Roman" w:eastAsia="Times New Roman" w:hAnsi="Times New Roman"/>
          <w:sz w:val="28"/>
          <w:szCs w:val="28"/>
        </w:rPr>
      </w:pPr>
      <w:r w:rsidRPr="00352A1E">
        <w:rPr>
          <w:rFonts w:ascii="Times New Roman" w:eastAsia="Times New Roman" w:hAnsi="Times New Roman"/>
          <w:sz w:val="28"/>
          <w:szCs w:val="28"/>
        </w:rPr>
        <w:t xml:space="preserve">(28) </w:t>
      </w:r>
      <w:r w:rsidR="00FF5334" w:rsidRPr="00352A1E">
        <w:rPr>
          <w:rFonts w:ascii="Times New Roman" w:eastAsia="Times New Roman" w:hAnsi="Times New Roman"/>
          <w:sz w:val="28"/>
          <w:szCs w:val="28"/>
        </w:rPr>
        <w:t>Nghị quyết về kinh phí hoạt động</w:t>
      </w:r>
      <w:r w:rsidR="005F7A87" w:rsidRPr="00352A1E">
        <w:rPr>
          <w:rFonts w:ascii="Times New Roman" w:eastAsia="Times New Roman" w:hAnsi="Times New Roman"/>
          <w:sz w:val="28"/>
          <w:szCs w:val="28"/>
        </w:rPr>
        <w:t xml:space="preserve"> năm 2021</w:t>
      </w:r>
      <w:r w:rsidR="00FF5334" w:rsidRPr="00352A1E">
        <w:rPr>
          <w:rFonts w:ascii="Times New Roman" w:eastAsia="Times New Roman" w:hAnsi="Times New Roman"/>
          <w:sz w:val="28"/>
          <w:szCs w:val="28"/>
        </w:rPr>
        <w:t xml:space="preserve"> của Hội đồng nhân dân tỉnh.</w:t>
      </w:r>
    </w:p>
    <w:p w:rsidR="00FF5334" w:rsidRPr="00E51003" w:rsidRDefault="000C5815" w:rsidP="004E5A81">
      <w:pPr>
        <w:spacing w:before="120" w:after="120" w:line="240" w:lineRule="auto"/>
        <w:ind w:firstLine="709"/>
        <w:jc w:val="both"/>
        <w:rPr>
          <w:rFonts w:ascii="Times New Roman" w:eastAsia="Times New Roman" w:hAnsi="Times New Roman"/>
          <w:sz w:val="28"/>
          <w:szCs w:val="28"/>
        </w:rPr>
      </w:pPr>
      <w:r w:rsidRPr="00E51003">
        <w:rPr>
          <w:rFonts w:ascii="Times New Roman" w:eastAsia="Times New Roman" w:hAnsi="Times New Roman"/>
          <w:sz w:val="28"/>
          <w:szCs w:val="28"/>
        </w:rPr>
        <w:t xml:space="preserve">(29) </w:t>
      </w:r>
      <w:r w:rsidR="00FF5334" w:rsidRPr="00E51003">
        <w:rPr>
          <w:rFonts w:ascii="Times New Roman" w:eastAsia="Times New Roman" w:hAnsi="Times New Roman"/>
          <w:sz w:val="28"/>
          <w:szCs w:val="28"/>
        </w:rPr>
        <w:t xml:space="preserve">Nghị quyết về kế hoạch tổ chức kỳ họp thường lệ 6 tháng đầu năm 2021 của </w:t>
      </w:r>
      <w:r w:rsidR="00E51003" w:rsidRPr="00E51003">
        <w:rPr>
          <w:rFonts w:ascii="Times New Roman" w:eastAsia="Times New Roman" w:hAnsi="Times New Roman"/>
          <w:sz w:val="28"/>
          <w:szCs w:val="28"/>
        </w:rPr>
        <w:t>Hội đồng nhân dân tỉnh</w:t>
      </w:r>
      <w:r w:rsidR="00FF5334" w:rsidRPr="00E51003">
        <w:rPr>
          <w:rFonts w:ascii="Times New Roman" w:eastAsia="Times New Roman" w:hAnsi="Times New Roman"/>
          <w:sz w:val="28"/>
          <w:szCs w:val="28"/>
        </w:rPr>
        <w:t>.</w:t>
      </w:r>
    </w:p>
    <w:p w:rsidR="00FF5334" w:rsidRPr="00B701C2" w:rsidRDefault="00FF5334" w:rsidP="004E5A81">
      <w:pPr>
        <w:spacing w:before="120" w:after="120" w:line="240" w:lineRule="auto"/>
        <w:ind w:firstLine="709"/>
        <w:jc w:val="both"/>
        <w:rPr>
          <w:rFonts w:ascii="Times New Roman" w:hAnsi="Times New Roman"/>
          <w:b/>
          <w:color w:val="FF0000"/>
          <w:sz w:val="28"/>
          <w:szCs w:val="28"/>
          <w:lang w:val="vi-VN"/>
        </w:rPr>
      </w:pPr>
    </w:p>
    <w:p w:rsidR="004E5A81" w:rsidRPr="00CA37B8" w:rsidRDefault="004E5A81" w:rsidP="004E5A81">
      <w:pPr>
        <w:rPr>
          <w:lang w:val="nl-NL"/>
        </w:rPr>
      </w:pPr>
      <w:r>
        <w:rPr>
          <w:rFonts w:ascii="Times New Roman" w:hAnsi="Times New Roman"/>
          <w:noProof/>
          <w:color w:val="FF0000"/>
          <w:lang w:val="vi-VN" w:eastAsia="vi-VN"/>
        </w:rPr>
        <mc:AlternateContent>
          <mc:Choice Requires="wps">
            <w:drawing>
              <wp:anchor distT="0" distB="0" distL="114300" distR="114300" simplePos="0" relativeHeight="251665408" behindDoc="0" locked="0" layoutInCell="1" allowOverlap="1">
                <wp:simplePos x="0" y="0"/>
                <wp:positionH relativeFrom="column">
                  <wp:posOffset>1397635</wp:posOffset>
                </wp:positionH>
                <wp:positionV relativeFrom="paragraph">
                  <wp:posOffset>245745</wp:posOffset>
                </wp:positionV>
                <wp:extent cx="3179445" cy="0"/>
                <wp:effectExtent l="10795" t="9525" r="1016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0.05pt;margin-top:19.35pt;width:250.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"/>
            </w:pict>
          </mc:Fallback>
        </mc:AlternateContent>
      </w:r>
    </w:p>
    <w:p w:rsidR="00754170" w:rsidRPr="004E5A81" w:rsidRDefault="00754170">
      <w:pPr>
        <w:rPr>
          <w:lang w:val="nl-NL"/>
        </w:rPr>
      </w:pPr>
    </w:p>
    <w:sectPr w:rsidR="00754170" w:rsidRPr="004E5A81" w:rsidSect="004177CA">
      <w:headerReference w:type="default" r:id="rId8"/>
      <w:headerReference w:type="first" r:id="rId9"/>
      <w:pgSz w:w="11907" w:h="16840" w:code="9"/>
      <w:pgMar w:top="1134" w:right="1134" w:bottom="1134" w:left="1701" w:header="720" w:footer="60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21" w:rsidRDefault="00B63021">
      <w:pPr>
        <w:spacing w:after="0" w:line="240" w:lineRule="auto"/>
      </w:pPr>
      <w:r>
        <w:separator/>
      </w:r>
    </w:p>
  </w:endnote>
  <w:endnote w:type="continuationSeparator" w:id="0">
    <w:p w:rsidR="00B63021" w:rsidRDefault="00B6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H">
    <w:altName w:val="Courier New"/>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21" w:rsidRDefault="00B63021">
      <w:pPr>
        <w:spacing w:after="0" w:line="240" w:lineRule="auto"/>
      </w:pPr>
      <w:r>
        <w:separator/>
      </w:r>
    </w:p>
  </w:footnote>
  <w:footnote w:type="continuationSeparator" w:id="0">
    <w:p w:rsidR="00B63021" w:rsidRDefault="00B63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76" w:rsidRPr="00967A76" w:rsidRDefault="00967A76" w:rsidP="00967A76">
    <w:pPr>
      <w:pStyle w:val="Header"/>
      <w:jc w:val="center"/>
      <w:rPr>
        <w:lang w:val="en-US"/>
      </w:rPr>
    </w:pPr>
    <w:r>
      <w:rPr>
        <w:lang w:val="en-US"/>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76" w:rsidRDefault="00967A76">
    <w:pPr>
      <w:pStyle w:val="Header"/>
      <w:jc w:val="center"/>
    </w:pPr>
  </w:p>
  <w:p w:rsidR="00967A76" w:rsidRDefault="00967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81"/>
    <w:rsid w:val="00014D2C"/>
    <w:rsid w:val="000451E9"/>
    <w:rsid w:val="000573C5"/>
    <w:rsid w:val="000A4940"/>
    <w:rsid w:val="000C2E8A"/>
    <w:rsid w:val="000C5815"/>
    <w:rsid w:val="00130DE1"/>
    <w:rsid w:val="00154740"/>
    <w:rsid w:val="001A37A0"/>
    <w:rsid w:val="001D5FCE"/>
    <w:rsid w:val="001F5AB2"/>
    <w:rsid w:val="00256B05"/>
    <w:rsid w:val="00286565"/>
    <w:rsid w:val="002B204F"/>
    <w:rsid w:val="002D0F5E"/>
    <w:rsid w:val="00352A1E"/>
    <w:rsid w:val="00387F6D"/>
    <w:rsid w:val="003E26AE"/>
    <w:rsid w:val="004C3356"/>
    <w:rsid w:val="004E5A81"/>
    <w:rsid w:val="0053391D"/>
    <w:rsid w:val="00593C4A"/>
    <w:rsid w:val="005A0D85"/>
    <w:rsid w:val="005B777E"/>
    <w:rsid w:val="005F7A87"/>
    <w:rsid w:val="00663EA1"/>
    <w:rsid w:val="006A5C3E"/>
    <w:rsid w:val="00711F5A"/>
    <w:rsid w:val="007200DD"/>
    <w:rsid w:val="00754170"/>
    <w:rsid w:val="0078046B"/>
    <w:rsid w:val="007D72CC"/>
    <w:rsid w:val="008100EF"/>
    <w:rsid w:val="00823E04"/>
    <w:rsid w:val="00906211"/>
    <w:rsid w:val="0091443A"/>
    <w:rsid w:val="00924BBB"/>
    <w:rsid w:val="00967A76"/>
    <w:rsid w:val="009E5E82"/>
    <w:rsid w:val="009F6C7D"/>
    <w:rsid w:val="00A23E54"/>
    <w:rsid w:val="00A35CD9"/>
    <w:rsid w:val="00A805BE"/>
    <w:rsid w:val="00AC4858"/>
    <w:rsid w:val="00AC4CDE"/>
    <w:rsid w:val="00B63021"/>
    <w:rsid w:val="00B7314B"/>
    <w:rsid w:val="00BE3FEA"/>
    <w:rsid w:val="00C118E0"/>
    <w:rsid w:val="00C1223D"/>
    <w:rsid w:val="00C2673C"/>
    <w:rsid w:val="00CA4784"/>
    <w:rsid w:val="00CF7659"/>
    <w:rsid w:val="00D02CE3"/>
    <w:rsid w:val="00D04932"/>
    <w:rsid w:val="00D13574"/>
    <w:rsid w:val="00D86E77"/>
    <w:rsid w:val="00DC3C58"/>
    <w:rsid w:val="00DD0365"/>
    <w:rsid w:val="00E50BAC"/>
    <w:rsid w:val="00E51003"/>
    <w:rsid w:val="00E61AA6"/>
    <w:rsid w:val="00E7514F"/>
    <w:rsid w:val="00E81186"/>
    <w:rsid w:val="00EB521C"/>
    <w:rsid w:val="00F76D59"/>
    <w:rsid w:val="00FF3CB7"/>
    <w:rsid w:val="00FF53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81"/>
    <w:rPr>
      <w:rFonts w:ascii="Calibri" w:eastAsia="Calibri" w:hAnsi="Calibri" w:cs="Times New Roman"/>
      <w:lang w:val="en-GB"/>
    </w:rPr>
  </w:style>
  <w:style w:type="paragraph" w:styleId="Heading5">
    <w:name w:val="heading 5"/>
    <w:basedOn w:val="Normal"/>
    <w:next w:val="Normal"/>
    <w:link w:val="Heading5Char"/>
    <w:qFormat/>
    <w:rsid w:val="004E5A81"/>
    <w:pPr>
      <w:keepNext/>
      <w:tabs>
        <w:tab w:val="center" w:pos="1560"/>
        <w:tab w:val="center" w:pos="6379"/>
      </w:tabs>
      <w:spacing w:after="0" w:line="240" w:lineRule="auto"/>
      <w:ind w:left="720" w:hanging="720"/>
      <w:jc w:val="center"/>
      <w:outlineLvl w:val="4"/>
    </w:pPr>
    <w:rPr>
      <w:rFonts w:ascii="Times New Roman" w:eastAsia="Times New Roman" w:hAnsi="Times New Roman"/>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E5A81"/>
    <w:rPr>
      <w:rFonts w:ascii="Times New Roman" w:eastAsia="Times New Roman" w:hAnsi="Times New Roman" w:cs="Times New Roman"/>
      <w:b/>
      <w:bCs/>
      <w:color w:val="000000"/>
      <w:sz w:val="28"/>
      <w:szCs w:val="28"/>
      <w:lang w:val="en-US"/>
    </w:rPr>
  </w:style>
  <w:style w:type="paragraph" w:styleId="Footer">
    <w:name w:val="footer"/>
    <w:basedOn w:val="Normal"/>
    <w:link w:val="FooterChar"/>
    <w:uiPriority w:val="99"/>
    <w:unhideWhenUsed/>
    <w:rsid w:val="004E5A81"/>
    <w:pPr>
      <w:tabs>
        <w:tab w:val="center" w:pos="4513"/>
        <w:tab w:val="right" w:pos="9026"/>
      </w:tabs>
      <w:spacing w:after="0" w:line="240" w:lineRule="auto"/>
      <w:jc w:val="both"/>
    </w:pPr>
    <w:rPr>
      <w:rFonts w:ascii="Times New Roman" w:eastAsia="Times New Roman" w:hAnsi="Times New Roman"/>
      <w:noProof/>
      <w:color w:val="002060"/>
      <w:sz w:val="28"/>
      <w:szCs w:val="28"/>
      <w:lang w:val="vi-VN"/>
    </w:rPr>
  </w:style>
  <w:style w:type="character" w:customStyle="1" w:styleId="FooterChar">
    <w:name w:val="Footer Char"/>
    <w:basedOn w:val="DefaultParagraphFont"/>
    <w:link w:val="Footer"/>
    <w:uiPriority w:val="99"/>
    <w:rsid w:val="004E5A81"/>
    <w:rPr>
      <w:rFonts w:ascii="Times New Roman" w:eastAsia="Times New Roman" w:hAnsi="Times New Roman" w:cs="Times New Roman"/>
      <w:noProof/>
      <w:color w:val="002060"/>
      <w:sz w:val="28"/>
      <w:szCs w:val="28"/>
    </w:rPr>
  </w:style>
  <w:style w:type="paragraph" w:styleId="BodyText">
    <w:name w:val="Body Text"/>
    <w:basedOn w:val="Normal"/>
    <w:link w:val="BodyTextChar"/>
    <w:uiPriority w:val="99"/>
    <w:semiHidden/>
    <w:unhideWhenUsed/>
    <w:rsid w:val="004E5A81"/>
    <w:pPr>
      <w:spacing w:before="60" w:after="120" w:line="312" w:lineRule="auto"/>
    </w:pPr>
    <w:rPr>
      <w:rFonts w:ascii="Times New Roman" w:hAnsi="Times New Roman"/>
      <w:sz w:val="26"/>
      <w:lang w:val="en-US"/>
    </w:rPr>
  </w:style>
  <w:style w:type="character" w:customStyle="1" w:styleId="BodyTextChar">
    <w:name w:val="Body Text Char"/>
    <w:basedOn w:val="DefaultParagraphFont"/>
    <w:link w:val="BodyText"/>
    <w:uiPriority w:val="99"/>
    <w:semiHidden/>
    <w:rsid w:val="004E5A81"/>
    <w:rPr>
      <w:rFonts w:ascii="Times New Roman" w:eastAsia="Calibri" w:hAnsi="Times New Roman" w:cs="Times New Roman"/>
      <w:sz w:val="26"/>
      <w:lang w:val="en-US"/>
    </w:rPr>
  </w:style>
  <w:style w:type="character" w:customStyle="1" w:styleId="fontstyle31">
    <w:name w:val="fontstyle31"/>
    <w:rsid w:val="004E5A81"/>
    <w:rPr>
      <w:rFonts w:ascii="Times New Roman" w:hAnsi="Times New Roman" w:cs="Times New Roman" w:hint="default"/>
      <w:b w:val="0"/>
      <w:bCs w:val="0"/>
      <w:i w:val="0"/>
      <w:iCs w:val="0"/>
      <w:color w:val="0000FF"/>
      <w:sz w:val="28"/>
      <w:szCs w:val="28"/>
    </w:rPr>
  </w:style>
  <w:style w:type="paragraph" w:customStyle="1" w:styleId="kgui">
    <w:name w:val="kgui"/>
    <w:basedOn w:val="Normal"/>
    <w:rsid w:val="004E5A81"/>
    <w:pPr>
      <w:tabs>
        <w:tab w:val="left" w:pos="567"/>
        <w:tab w:val="center" w:pos="2346"/>
        <w:tab w:val="right" w:pos="9246"/>
      </w:tabs>
      <w:spacing w:before="480" w:after="360" w:line="240" w:lineRule="auto"/>
      <w:jc w:val="center"/>
    </w:pPr>
    <w:rPr>
      <w:rFonts w:ascii=".VnTimeH" w:eastAsia="Times New Roman" w:hAnsi=".VnTimeH"/>
      <w:b/>
      <w:sz w:val="28"/>
      <w:szCs w:val="20"/>
      <w:lang w:val="en-US"/>
    </w:rPr>
  </w:style>
  <w:style w:type="paragraph" w:styleId="Title">
    <w:name w:val="Title"/>
    <w:basedOn w:val="Normal"/>
    <w:link w:val="TitleChar"/>
    <w:qFormat/>
    <w:rsid w:val="004E5A81"/>
    <w:pPr>
      <w:spacing w:after="0" w:line="240" w:lineRule="auto"/>
      <w:jc w:val="center"/>
    </w:pPr>
    <w:rPr>
      <w:rFonts w:ascii=".VnTimeH" w:eastAsia="Times New Roman" w:hAnsi=".VnTimeH"/>
      <w:b/>
      <w:szCs w:val="24"/>
      <w:lang w:val="en-US"/>
    </w:rPr>
  </w:style>
  <w:style w:type="character" w:customStyle="1" w:styleId="TitleChar">
    <w:name w:val="Title Char"/>
    <w:basedOn w:val="DefaultParagraphFont"/>
    <w:link w:val="Title"/>
    <w:rsid w:val="004E5A81"/>
    <w:rPr>
      <w:rFonts w:ascii=".VnTimeH" w:eastAsia="Times New Roman" w:hAnsi=".VnTimeH" w:cs="Times New Roman"/>
      <w:b/>
      <w:szCs w:val="24"/>
      <w:lang w:val="en-US"/>
    </w:rPr>
  </w:style>
  <w:style w:type="paragraph" w:styleId="Header">
    <w:name w:val="header"/>
    <w:basedOn w:val="Normal"/>
    <w:link w:val="HeaderChar"/>
    <w:uiPriority w:val="99"/>
    <w:unhideWhenUsed/>
    <w:rsid w:val="00967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76"/>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81"/>
    <w:rPr>
      <w:rFonts w:ascii="Calibri" w:eastAsia="Calibri" w:hAnsi="Calibri" w:cs="Times New Roman"/>
      <w:lang w:val="en-GB"/>
    </w:rPr>
  </w:style>
  <w:style w:type="paragraph" w:styleId="Heading5">
    <w:name w:val="heading 5"/>
    <w:basedOn w:val="Normal"/>
    <w:next w:val="Normal"/>
    <w:link w:val="Heading5Char"/>
    <w:qFormat/>
    <w:rsid w:val="004E5A81"/>
    <w:pPr>
      <w:keepNext/>
      <w:tabs>
        <w:tab w:val="center" w:pos="1560"/>
        <w:tab w:val="center" w:pos="6379"/>
      </w:tabs>
      <w:spacing w:after="0" w:line="240" w:lineRule="auto"/>
      <w:ind w:left="720" w:hanging="720"/>
      <w:jc w:val="center"/>
      <w:outlineLvl w:val="4"/>
    </w:pPr>
    <w:rPr>
      <w:rFonts w:ascii="Times New Roman" w:eastAsia="Times New Roman" w:hAnsi="Times New Roman"/>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E5A81"/>
    <w:rPr>
      <w:rFonts w:ascii="Times New Roman" w:eastAsia="Times New Roman" w:hAnsi="Times New Roman" w:cs="Times New Roman"/>
      <w:b/>
      <w:bCs/>
      <w:color w:val="000000"/>
      <w:sz w:val="28"/>
      <w:szCs w:val="28"/>
      <w:lang w:val="en-US"/>
    </w:rPr>
  </w:style>
  <w:style w:type="paragraph" w:styleId="Footer">
    <w:name w:val="footer"/>
    <w:basedOn w:val="Normal"/>
    <w:link w:val="FooterChar"/>
    <w:uiPriority w:val="99"/>
    <w:unhideWhenUsed/>
    <w:rsid w:val="004E5A81"/>
    <w:pPr>
      <w:tabs>
        <w:tab w:val="center" w:pos="4513"/>
        <w:tab w:val="right" w:pos="9026"/>
      </w:tabs>
      <w:spacing w:after="0" w:line="240" w:lineRule="auto"/>
      <w:jc w:val="both"/>
    </w:pPr>
    <w:rPr>
      <w:rFonts w:ascii="Times New Roman" w:eastAsia="Times New Roman" w:hAnsi="Times New Roman"/>
      <w:noProof/>
      <w:color w:val="002060"/>
      <w:sz w:val="28"/>
      <w:szCs w:val="28"/>
      <w:lang w:val="vi-VN"/>
    </w:rPr>
  </w:style>
  <w:style w:type="character" w:customStyle="1" w:styleId="FooterChar">
    <w:name w:val="Footer Char"/>
    <w:basedOn w:val="DefaultParagraphFont"/>
    <w:link w:val="Footer"/>
    <w:uiPriority w:val="99"/>
    <w:rsid w:val="004E5A81"/>
    <w:rPr>
      <w:rFonts w:ascii="Times New Roman" w:eastAsia="Times New Roman" w:hAnsi="Times New Roman" w:cs="Times New Roman"/>
      <w:noProof/>
      <w:color w:val="002060"/>
      <w:sz w:val="28"/>
      <w:szCs w:val="28"/>
    </w:rPr>
  </w:style>
  <w:style w:type="paragraph" w:styleId="BodyText">
    <w:name w:val="Body Text"/>
    <w:basedOn w:val="Normal"/>
    <w:link w:val="BodyTextChar"/>
    <w:uiPriority w:val="99"/>
    <w:semiHidden/>
    <w:unhideWhenUsed/>
    <w:rsid w:val="004E5A81"/>
    <w:pPr>
      <w:spacing w:before="60" w:after="120" w:line="312" w:lineRule="auto"/>
    </w:pPr>
    <w:rPr>
      <w:rFonts w:ascii="Times New Roman" w:hAnsi="Times New Roman"/>
      <w:sz w:val="26"/>
      <w:lang w:val="en-US"/>
    </w:rPr>
  </w:style>
  <w:style w:type="character" w:customStyle="1" w:styleId="BodyTextChar">
    <w:name w:val="Body Text Char"/>
    <w:basedOn w:val="DefaultParagraphFont"/>
    <w:link w:val="BodyText"/>
    <w:uiPriority w:val="99"/>
    <w:semiHidden/>
    <w:rsid w:val="004E5A81"/>
    <w:rPr>
      <w:rFonts w:ascii="Times New Roman" w:eastAsia="Calibri" w:hAnsi="Times New Roman" w:cs="Times New Roman"/>
      <w:sz w:val="26"/>
      <w:lang w:val="en-US"/>
    </w:rPr>
  </w:style>
  <w:style w:type="character" w:customStyle="1" w:styleId="fontstyle31">
    <w:name w:val="fontstyle31"/>
    <w:rsid w:val="004E5A81"/>
    <w:rPr>
      <w:rFonts w:ascii="Times New Roman" w:hAnsi="Times New Roman" w:cs="Times New Roman" w:hint="default"/>
      <w:b w:val="0"/>
      <w:bCs w:val="0"/>
      <w:i w:val="0"/>
      <w:iCs w:val="0"/>
      <w:color w:val="0000FF"/>
      <w:sz w:val="28"/>
      <w:szCs w:val="28"/>
    </w:rPr>
  </w:style>
  <w:style w:type="paragraph" w:customStyle="1" w:styleId="kgui">
    <w:name w:val="kgui"/>
    <w:basedOn w:val="Normal"/>
    <w:rsid w:val="004E5A81"/>
    <w:pPr>
      <w:tabs>
        <w:tab w:val="left" w:pos="567"/>
        <w:tab w:val="center" w:pos="2346"/>
        <w:tab w:val="right" w:pos="9246"/>
      </w:tabs>
      <w:spacing w:before="480" w:after="360" w:line="240" w:lineRule="auto"/>
      <w:jc w:val="center"/>
    </w:pPr>
    <w:rPr>
      <w:rFonts w:ascii=".VnTimeH" w:eastAsia="Times New Roman" w:hAnsi=".VnTimeH"/>
      <w:b/>
      <w:sz w:val="28"/>
      <w:szCs w:val="20"/>
      <w:lang w:val="en-US"/>
    </w:rPr>
  </w:style>
  <w:style w:type="paragraph" w:styleId="Title">
    <w:name w:val="Title"/>
    <w:basedOn w:val="Normal"/>
    <w:link w:val="TitleChar"/>
    <w:qFormat/>
    <w:rsid w:val="004E5A81"/>
    <w:pPr>
      <w:spacing w:after="0" w:line="240" w:lineRule="auto"/>
      <w:jc w:val="center"/>
    </w:pPr>
    <w:rPr>
      <w:rFonts w:ascii=".VnTimeH" w:eastAsia="Times New Roman" w:hAnsi=".VnTimeH"/>
      <w:b/>
      <w:szCs w:val="24"/>
      <w:lang w:val="en-US"/>
    </w:rPr>
  </w:style>
  <w:style w:type="character" w:customStyle="1" w:styleId="TitleChar">
    <w:name w:val="Title Char"/>
    <w:basedOn w:val="DefaultParagraphFont"/>
    <w:link w:val="Title"/>
    <w:rsid w:val="004E5A81"/>
    <w:rPr>
      <w:rFonts w:ascii=".VnTimeH" w:eastAsia="Times New Roman" w:hAnsi=".VnTimeH" w:cs="Times New Roman"/>
      <w:b/>
      <w:szCs w:val="24"/>
      <w:lang w:val="en-US"/>
    </w:rPr>
  </w:style>
  <w:style w:type="paragraph" w:styleId="Header">
    <w:name w:val="header"/>
    <w:basedOn w:val="Normal"/>
    <w:link w:val="HeaderChar"/>
    <w:uiPriority w:val="99"/>
    <w:unhideWhenUsed/>
    <w:rsid w:val="00967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76"/>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FD78-05C1-4FD8-AA80-A0A8F14C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Duy Thế</dc:creator>
  <cp:lastModifiedBy>Admin</cp:lastModifiedBy>
  <cp:revision>35</cp:revision>
  <cp:lastPrinted>2020-12-14T01:47:00Z</cp:lastPrinted>
  <dcterms:created xsi:type="dcterms:W3CDTF">2019-12-11T02:36:00Z</dcterms:created>
  <dcterms:modified xsi:type="dcterms:W3CDTF">2020-12-18T23:43:00Z</dcterms:modified>
</cp:coreProperties>
</file>