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69"/>
        <w:gridCol w:w="5919"/>
      </w:tblGrid>
      <w:tr w:rsidR="00821AFD" w:rsidRPr="00821AFD" w14:paraId="0C828E9E" w14:textId="77777777" w:rsidTr="00FC356E">
        <w:trPr>
          <w:trHeight w:val="850"/>
        </w:trPr>
        <w:tc>
          <w:tcPr>
            <w:tcW w:w="3369" w:type="dxa"/>
            <w:shd w:val="clear" w:color="auto" w:fill="auto"/>
          </w:tcPr>
          <w:p w14:paraId="6D35549C" w14:textId="77777777" w:rsidR="004524D5" w:rsidRPr="00821AFD" w:rsidRDefault="004524D5" w:rsidP="00DA630E">
            <w:pPr>
              <w:spacing w:after="0" w:line="240" w:lineRule="auto"/>
              <w:jc w:val="center"/>
              <w:rPr>
                <w:rFonts w:eastAsia="Times New Roman" w:cs="Times New Roman"/>
                <w:b/>
                <w:bCs/>
                <w:sz w:val="26"/>
                <w:szCs w:val="26"/>
              </w:rPr>
            </w:pPr>
            <w:r w:rsidRPr="00821AFD">
              <w:rPr>
                <w:rFonts w:eastAsia="Times New Roman" w:cs="Times New Roman"/>
                <w:noProof/>
                <w:szCs w:val="28"/>
              </w:rPr>
              <mc:AlternateContent>
                <mc:Choice Requires="wps">
                  <w:drawing>
                    <wp:anchor distT="0" distB="0" distL="114300" distR="114300" simplePos="0" relativeHeight="251659264" behindDoc="0" locked="0" layoutInCell="1" allowOverlap="1" wp14:anchorId="7DA199EE" wp14:editId="3B9B2DAE">
                      <wp:simplePos x="0" y="0"/>
                      <wp:positionH relativeFrom="column">
                        <wp:posOffset>723900</wp:posOffset>
                      </wp:positionH>
                      <wp:positionV relativeFrom="paragraph">
                        <wp:posOffset>398780</wp:posOffset>
                      </wp:positionV>
                      <wp:extent cx="523875"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A7F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1.4pt" to="98.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"/>
                  </w:pict>
                </mc:Fallback>
              </mc:AlternateContent>
            </w:r>
            <w:r w:rsidRPr="00821AFD">
              <w:rPr>
                <w:rFonts w:eastAsia="Times New Roman" w:cs="Times New Roman"/>
                <w:b/>
                <w:bCs/>
                <w:sz w:val="26"/>
                <w:szCs w:val="26"/>
              </w:rPr>
              <w:t>HỘI ĐỒNG NHÂN DÂN TỈNH KON TUM</w:t>
            </w:r>
          </w:p>
        </w:tc>
        <w:tc>
          <w:tcPr>
            <w:tcW w:w="5919" w:type="dxa"/>
            <w:shd w:val="clear" w:color="auto" w:fill="auto"/>
          </w:tcPr>
          <w:p w14:paraId="31FBDB49" w14:textId="77777777" w:rsidR="004524D5" w:rsidRPr="00821AFD" w:rsidRDefault="004524D5" w:rsidP="00DA630E">
            <w:pPr>
              <w:spacing w:after="0" w:line="240" w:lineRule="auto"/>
              <w:jc w:val="center"/>
              <w:rPr>
                <w:rFonts w:eastAsia="Times New Roman" w:cs="Times New Roman"/>
                <w:b/>
                <w:bCs/>
                <w:sz w:val="26"/>
                <w:szCs w:val="26"/>
              </w:rPr>
            </w:pPr>
            <w:r w:rsidRPr="00821AFD">
              <w:rPr>
                <w:rFonts w:eastAsia="Times New Roman" w:cs="Times New Roman"/>
                <w:b/>
                <w:bCs/>
                <w:sz w:val="26"/>
                <w:szCs w:val="26"/>
              </w:rPr>
              <w:t>CỘNG HÒA XÃ HỘI CHỦ NGHĨA VIỆT NAM</w:t>
            </w:r>
          </w:p>
          <w:p w14:paraId="261847AD" w14:textId="77777777" w:rsidR="004524D5" w:rsidRPr="00821AFD" w:rsidRDefault="004524D5" w:rsidP="00DA630E">
            <w:pPr>
              <w:spacing w:after="0" w:line="240" w:lineRule="auto"/>
              <w:jc w:val="center"/>
              <w:rPr>
                <w:rFonts w:eastAsia="Times New Roman" w:cs="Times New Roman"/>
                <w:b/>
                <w:bCs/>
                <w:sz w:val="26"/>
                <w:szCs w:val="26"/>
              </w:rPr>
            </w:pPr>
            <w:r w:rsidRPr="00821AFD">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4B344D8B" wp14:editId="308FA577">
                      <wp:simplePos x="0" y="0"/>
                      <wp:positionH relativeFrom="column">
                        <wp:posOffset>765810</wp:posOffset>
                      </wp:positionH>
                      <wp:positionV relativeFrom="paragraph">
                        <wp:posOffset>220345</wp:posOffset>
                      </wp:positionV>
                      <wp:extent cx="2095500"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AFD0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7.35pt" to="225.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"/>
                  </w:pict>
                </mc:Fallback>
              </mc:AlternateContent>
            </w:r>
            <w:r w:rsidRPr="00821AFD">
              <w:rPr>
                <w:rFonts w:eastAsia="Times New Roman" w:cs="Times New Roman"/>
                <w:b/>
                <w:bCs/>
                <w:szCs w:val="28"/>
              </w:rPr>
              <w:t>Độc lập - Tự do - Hạnh phúc</w:t>
            </w:r>
          </w:p>
        </w:tc>
      </w:tr>
      <w:tr w:rsidR="00821AFD" w:rsidRPr="00821AFD" w14:paraId="6362BBB9" w14:textId="77777777" w:rsidTr="00FC356E">
        <w:tc>
          <w:tcPr>
            <w:tcW w:w="3369" w:type="dxa"/>
            <w:shd w:val="clear" w:color="auto" w:fill="auto"/>
          </w:tcPr>
          <w:p w14:paraId="07A603EA" w14:textId="77777777" w:rsidR="004524D5" w:rsidRPr="00821AFD" w:rsidRDefault="004524D5" w:rsidP="00DA630E">
            <w:pPr>
              <w:spacing w:after="0" w:line="240" w:lineRule="auto"/>
              <w:jc w:val="center"/>
              <w:rPr>
                <w:rFonts w:eastAsia="Times New Roman" w:cs="Times New Roman"/>
                <w:b/>
                <w:bCs/>
                <w:sz w:val="26"/>
                <w:szCs w:val="26"/>
              </w:rPr>
            </w:pPr>
            <w:r w:rsidRPr="00821AFD">
              <w:rPr>
                <w:rFonts w:eastAsia="Times New Roman" w:cs="Times New Roman"/>
                <w:sz w:val="26"/>
                <w:szCs w:val="26"/>
                <w:lang w:val="nl-NL"/>
              </w:rPr>
              <w:t>Số:       /2020/NQ-HĐND</w:t>
            </w:r>
          </w:p>
        </w:tc>
        <w:tc>
          <w:tcPr>
            <w:tcW w:w="5919" w:type="dxa"/>
            <w:shd w:val="clear" w:color="auto" w:fill="auto"/>
          </w:tcPr>
          <w:p w14:paraId="06F0EA8C" w14:textId="77777777" w:rsidR="004524D5" w:rsidRPr="00821AFD" w:rsidRDefault="004524D5" w:rsidP="00DA630E">
            <w:pPr>
              <w:spacing w:after="0" w:line="240" w:lineRule="auto"/>
              <w:jc w:val="center"/>
              <w:rPr>
                <w:rFonts w:eastAsia="Times New Roman" w:cs="Times New Roman"/>
                <w:b/>
                <w:bCs/>
                <w:sz w:val="26"/>
                <w:szCs w:val="26"/>
              </w:rPr>
            </w:pPr>
            <w:r w:rsidRPr="00821AFD">
              <w:rPr>
                <w:rFonts w:eastAsia="Times New Roman" w:cs="Times New Roman"/>
                <w:i/>
                <w:sz w:val="26"/>
                <w:szCs w:val="26"/>
                <w:lang w:val="nl-NL"/>
              </w:rPr>
              <w:t>Kon Tum</w:t>
            </w:r>
            <w:r w:rsidRPr="00821AFD">
              <w:rPr>
                <w:rFonts w:eastAsia="Times New Roman" w:cs="Times New Roman"/>
                <w:i/>
                <w:iCs/>
                <w:sz w:val="26"/>
                <w:szCs w:val="26"/>
                <w:lang w:val="nl-NL"/>
              </w:rPr>
              <w:t>, ngày        tháng      năm 2020</w:t>
            </w:r>
          </w:p>
        </w:tc>
      </w:tr>
    </w:tbl>
    <w:p w14:paraId="5DC89141" w14:textId="77777777" w:rsidR="004524D5" w:rsidRPr="00821AFD" w:rsidRDefault="004524D5" w:rsidP="004524D5">
      <w:pPr>
        <w:spacing w:after="0" w:line="240" w:lineRule="auto"/>
        <w:jc w:val="both"/>
        <w:rPr>
          <w:rFonts w:eastAsia="Times New Roman" w:cs="Times New Roman"/>
          <w:b/>
          <w:sz w:val="26"/>
          <w:szCs w:val="26"/>
        </w:rPr>
      </w:pPr>
      <w:r w:rsidRPr="00821AFD">
        <w:rPr>
          <w:rFonts w:eastAsia="Times New Roman" w:cs="Times New Roman"/>
          <w:noProof/>
          <w:sz w:val="26"/>
          <w:szCs w:val="26"/>
        </w:rPr>
        <mc:AlternateContent>
          <mc:Choice Requires="wps">
            <w:drawing>
              <wp:anchor distT="0" distB="0" distL="114300" distR="114300" simplePos="0" relativeHeight="251662336" behindDoc="0" locked="0" layoutInCell="1" allowOverlap="1" wp14:anchorId="11CB8326" wp14:editId="47731621">
                <wp:simplePos x="0" y="0"/>
                <wp:positionH relativeFrom="column">
                  <wp:posOffset>457200</wp:posOffset>
                </wp:positionH>
                <wp:positionV relativeFrom="paragraph">
                  <wp:posOffset>61595</wp:posOffset>
                </wp:positionV>
                <wp:extent cx="1034415" cy="301625"/>
                <wp:effectExtent l="13335" t="952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01625"/>
                        </a:xfrm>
                        <a:prstGeom prst="rect">
                          <a:avLst/>
                        </a:prstGeom>
                        <a:solidFill>
                          <a:srgbClr val="FFFFFF"/>
                        </a:solidFill>
                        <a:ln w="9525">
                          <a:solidFill>
                            <a:srgbClr val="000000"/>
                          </a:solidFill>
                          <a:miter lim="800000"/>
                          <a:headEnd/>
                          <a:tailEnd/>
                        </a:ln>
                      </wps:spPr>
                      <wps:txbx>
                        <w:txbxContent>
                          <w:p w14:paraId="0FE9F1CD" w14:textId="77777777" w:rsidR="00FC356E" w:rsidRPr="001A24FB" w:rsidRDefault="00FC356E" w:rsidP="004524D5">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8326" id="_x0000_t202" coordsize="21600,21600" o:spt="202" path="m,l,21600r21600,l21600,xe">
                <v:stroke joinstyle="miter"/>
                <v:path gradientshapeok="t" o:connecttype="rect"/>
              </v:shapetype>
              <v:shape id="Text Box 2" o:spid="_x0000_s1026" type="#_x0000_t202" style="position:absolute;left:0;text-align:left;margin-left:36pt;margin-top:4.85pt;width:81.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">
                <v:textbox>
                  <w:txbxContent>
                    <w:p w14:paraId="0FE9F1CD" w14:textId="77777777" w:rsidR="00FC356E" w:rsidRPr="001A24FB" w:rsidRDefault="00FC356E" w:rsidP="004524D5">
                      <w:pPr>
                        <w:jc w:val="center"/>
                      </w:pPr>
                      <w:r>
                        <w:t>DỰ THẢO</w:t>
                      </w:r>
                    </w:p>
                  </w:txbxContent>
                </v:textbox>
              </v:shape>
            </w:pict>
          </mc:Fallback>
        </mc:AlternateContent>
      </w:r>
      <w:r w:rsidRPr="00821AFD">
        <w:rPr>
          <w:rFonts w:eastAsia="Times New Roman" w:cs="Times New Roman"/>
          <w:szCs w:val="28"/>
          <w:lang w:val="nl-NL"/>
        </w:rPr>
        <w:t xml:space="preserve"> </w:t>
      </w:r>
    </w:p>
    <w:p w14:paraId="72795DC6" w14:textId="77777777" w:rsidR="004524D5" w:rsidRPr="00821AFD" w:rsidRDefault="004524D5" w:rsidP="004524D5">
      <w:pPr>
        <w:spacing w:after="0" w:line="240" w:lineRule="auto"/>
        <w:rPr>
          <w:rFonts w:eastAsia="Times New Roman" w:cs="Times New Roman"/>
          <w:b/>
          <w:bCs/>
          <w:szCs w:val="28"/>
        </w:rPr>
      </w:pPr>
    </w:p>
    <w:p w14:paraId="350F7C1A" w14:textId="77777777" w:rsidR="004524D5" w:rsidRPr="00821AFD" w:rsidRDefault="004524D5" w:rsidP="004524D5">
      <w:pPr>
        <w:spacing w:after="0" w:line="240" w:lineRule="auto"/>
        <w:jc w:val="center"/>
        <w:rPr>
          <w:rFonts w:eastAsia="Times New Roman" w:cs="Times New Roman"/>
          <w:b/>
          <w:szCs w:val="28"/>
        </w:rPr>
      </w:pPr>
      <w:r w:rsidRPr="00821AFD">
        <w:rPr>
          <w:rFonts w:eastAsia="Times New Roman" w:cs="Times New Roman"/>
          <w:b/>
          <w:bCs/>
          <w:szCs w:val="28"/>
        </w:rPr>
        <w:t>NGHỊ QUYẾT</w:t>
      </w:r>
    </w:p>
    <w:p w14:paraId="2E18BEFF" w14:textId="77777777" w:rsidR="004524D5" w:rsidRPr="00821AFD" w:rsidRDefault="004524D5" w:rsidP="004524D5">
      <w:pPr>
        <w:spacing w:after="0" w:line="240" w:lineRule="auto"/>
        <w:jc w:val="center"/>
        <w:rPr>
          <w:rFonts w:eastAsia="Times New Roman" w:cs="Times New Roman"/>
          <w:b/>
          <w:bCs/>
          <w:szCs w:val="28"/>
        </w:rPr>
      </w:pPr>
      <w:r w:rsidRPr="00821AFD">
        <w:rPr>
          <w:rFonts w:eastAsia="Times New Roman" w:cs="Times New Roman"/>
          <w:b/>
          <w:szCs w:val="28"/>
        </w:rPr>
        <w:t>Về phí và lệ phí trên địa bàn tỉnh Kon Tum</w:t>
      </w:r>
    </w:p>
    <w:p w14:paraId="06641668" w14:textId="77777777" w:rsidR="004524D5" w:rsidRPr="00821AFD" w:rsidRDefault="004524D5" w:rsidP="004524D5">
      <w:pPr>
        <w:spacing w:after="0" w:line="312" w:lineRule="auto"/>
        <w:rPr>
          <w:rFonts w:eastAsia="Times New Roman" w:cs="Times New Roman"/>
          <w:b/>
          <w:bCs/>
          <w:szCs w:val="28"/>
        </w:rPr>
      </w:pPr>
      <w:r w:rsidRPr="00821AFD">
        <w:rPr>
          <w:rFonts w:eastAsia="Times New Roman" w:cs="Times New Roman"/>
          <w:noProof/>
          <w:szCs w:val="28"/>
        </w:rPr>
        <mc:AlternateContent>
          <mc:Choice Requires="wps">
            <w:drawing>
              <wp:anchor distT="0" distB="0" distL="114300" distR="114300" simplePos="0" relativeHeight="251661312" behindDoc="0" locked="0" layoutInCell="1" allowOverlap="1" wp14:anchorId="2524DB36" wp14:editId="11FA7DB0">
                <wp:simplePos x="0" y="0"/>
                <wp:positionH relativeFrom="column">
                  <wp:posOffset>2318385</wp:posOffset>
                </wp:positionH>
                <wp:positionV relativeFrom="paragraph">
                  <wp:posOffset>8255</wp:posOffset>
                </wp:positionV>
                <wp:extent cx="11430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752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65pt" to="27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"/>
            </w:pict>
          </mc:Fallback>
        </mc:AlternateContent>
      </w:r>
    </w:p>
    <w:p w14:paraId="48BC381F" w14:textId="77777777" w:rsidR="004524D5" w:rsidRPr="00821AFD" w:rsidRDefault="004524D5" w:rsidP="004524D5">
      <w:pPr>
        <w:spacing w:after="0" w:line="240" w:lineRule="auto"/>
        <w:jc w:val="center"/>
        <w:rPr>
          <w:rFonts w:eastAsia="Times New Roman" w:cs="Times New Roman"/>
          <w:b/>
          <w:szCs w:val="28"/>
        </w:rPr>
      </w:pPr>
      <w:r w:rsidRPr="00821AFD">
        <w:rPr>
          <w:rFonts w:eastAsia="Times New Roman" w:cs="Times New Roman"/>
          <w:b/>
          <w:bCs/>
          <w:szCs w:val="28"/>
        </w:rPr>
        <w:t>HỘI ĐỒNG NHÂN DÂN TỈNH KON TUM</w:t>
      </w:r>
    </w:p>
    <w:p w14:paraId="77C1DAC5" w14:textId="77777777" w:rsidR="004524D5" w:rsidRPr="00821AFD" w:rsidRDefault="004524D5" w:rsidP="004524D5">
      <w:pPr>
        <w:spacing w:after="0" w:line="240" w:lineRule="auto"/>
        <w:jc w:val="center"/>
        <w:rPr>
          <w:rFonts w:eastAsia="Times New Roman" w:cs="Times New Roman"/>
          <w:b/>
          <w:bCs/>
          <w:szCs w:val="28"/>
        </w:rPr>
      </w:pPr>
      <w:r w:rsidRPr="00821AFD">
        <w:rPr>
          <w:rFonts w:eastAsia="Times New Roman" w:cs="Times New Roman"/>
          <w:b/>
          <w:bCs/>
          <w:szCs w:val="28"/>
        </w:rPr>
        <w:t>KHÓA XI, KỲ HỌP THỨ 10</w:t>
      </w:r>
    </w:p>
    <w:p w14:paraId="62F2ABC7" w14:textId="77777777" w:rsidR="004524D5" w:rsidRPr="00821AFD" w:rsidRDefault="004524D5" w:rsidP="004524D5">
      <w:pPr>
        <w:spacing w:after="0" w:line="240" w:lineRule="auto"/>
        <w:jc w:val="center"/>
        <w:rPr>
          <w:rFonts w:eastAsia="Times New Roman" w:cs="Times New Roman"/>
          <w:b/>
          <w:szCs w:val="28"/>
        </w:rPr>
      </w:pPr>
    </w:p>
    <w:p w14:paraId="12B4E702" w14:textId="3D670A17" w:rsidR="004524D5" w:rsidRPr="00821AFD" w:rsidRDefault="004524D5" w:rsidP="004524D5">
      <w:pPr>
        <w:widowControl w:val="0"/>
        <w:spacing w:after="120" w:line="240" w:lineRule="auto"/>
        <w:ind w:firstLine="709"/>
        <w:jc w:val="both"/>
        <w:rPr>
          <w:rFonts w:eastAsia="Times New Roman" w:cs="Times New Roman"/>
          <w:i/>
          <w:szCs w:val="28"/>
          <w:lang w:val="nl-NL" w:eastAsia="x-none"/>
        </w:rPr>
      </w:pPr>
      <w:r w:rsidRPr="00821AFD">
        <w:rPr>
          <w:rFonts w:eastAsia="Times New Roman" w:cs="Times New Roman"/>
          <w:i/>
          <w:szCs w:val="28"/>
          <w:lang w:val="nl-NL" w:eastAsia="x-none"/>
        </w:rPr>
        <w:t xml:space="preserve">Căn cứ Luật </w:t>
      </w:r>
      <w:r w:rsidR="00B258B5">
        <w:rPr>
          <w:rFonts w:eastAsia="Times New Roman" w:cs="Times New Roman"/>
          <w:i/>
          <w:szCs w:val="28"/>
          <w:lang w:val="nl-NL" w:eastAsia="x-none"/>
        </w:rPr>
        <w:t>T</w:t>
      </w:r>
      <w:r w:rsidRPr="00821AFD">
        <w:rPr>
          <w:rFonts w:eastAsia="Times New Roman" w:cs="Times New Roman"/>
          <w:i/>
          <w:szCs w:val="28"/>
          <w:lang w:val="nl-NL" w:eastAsia="x-none"/>
        </w:rPr>
        <w:t>ổ chức chính quyền địa phương ngày 19 tháng 6 năm 2015;</w:t>
      </w:r>
    </w:p>
    <w:p w14:paraId="410EF8EA" w14:textId="77777777" w:rsidR="00A971D6" w:rsidRPr="00821AFD" w:rsidRDefault="00A971D6" w:rsidP="00A971D6">
      <w:pPr>
        <w:widowControl w:val="0"/>
        <w:spacing w:after="120" w:line="240" w:lineRule="auto"/>
        <w:ind w:firstLine="709"/>
        <w:jc w:val="both"/>
        <w:rPr>
          <w:rFonts w:eastAsia="Times New Roman" w:cs="Times New Roman"/>
          <w:i/>
          <w:szCs w:val="28"/>
          <w:lang w:val="nl-NL" w:eastAsia="x-none"/>
        </w:rPr>
      </w:pPr>
      <w:r w:rsidRPr="00821AFD">
        <w:rPr>
          <w:rFonts w:eastAsia="Times New Roman" w:cs="Times New Roman"/>
          <w:i/>
          <w:szCs w:val="28"/>
          <w:lang w:val="nl-NL" w:eastAsia="x-none"/>
        </w:rPr>
        <w:t>Căn cứ Luật sửa đổi, bổ sung một số điều của Luật tổ chức Chính phủ và Luật tổ chức chính quyền địa phương ngày 22 tháng 11 năm 2019;</w:t>
      </w:r>
    </w:p>
    <w:p w14:paraId="767003E5" w14:textId="77777777" w:rsidR="004524D5" w:rsidRPr="00821AFD" w:rsidRDefault="004524D5" w:rsidP="004524D5">
      <w:pPr>
        <w:widowControl w:val="0"/>
        <w:spacing w:after="120" w:line="240" w:lineRule="auto"/>
        <w:ind w:firstLine="709"/>
        <w:jc w:val="both"/>
        <w:rPr>
          <w:rFonts w:eastAsia="Times New Roman" w:cs="Times New Roman"/>
          <w:i/>
          <w:szCs w:val="28"/>
          <w:lang w:val="nl-NL" w:eastAsia="x-none"/>
        </w:rPr>
      </w:pPr>
      <w:r w:rsidRPr="00821AFD">
        <w:rPr>
          <w:rFonts w:eastAsia="Times New Roman" w:cs="Times New Roman"/>
          <w:i/>
          <w:szCs w:val="28"/>
          <w:lang w:val="nl-NL" w:eastAsia="x-none"/>
        </w:rPr>
        <w:t>Căn cứ Luật ban hành văn bản quy phạm pháp luật ngày 22 tháng 6 năm 2015;</w:t>
      </w:r>
    </w:p>
    <w:p w14:paraId="42524EB2" w14:textId="77777777" w:rsidR="004524D5" w:rsidRPr="00821AFD" w:rsidRDefault="004524D5" w:rsidP="004524D5">
      <w:pPr>
        <w:widowControl w:val="0"/>
        <w:spacing w:after="120" w:line="240" w:lineRule="auto"/>
        <w:ind w:firstLine="709"/>
        <w:jc w:val="both"/>
        <w:rPr>
          <w:rFonts w:eastAsia="Times New Roman" w:cs="Times New Roman"/>
          <w:i/>
          <w:szCs w:val="28"/>
          <w:lang w:val="nl-NL" w:eastAsia="x-none"/>
        </w:rPr>
      </w:pPr>
      <w:r w:rsidRPr="00821AFD">
        <w:rPr>
          <w:rFonts w:eastAsia="Times New Roman" w:cs="Times New Roman"/>
          <w:i/>
          <w:szCs w:val="28"/>
          <w:lang w:val="nl-NL" w:eastAsia="x-none"/>
        </w:rPr>
        <w:t>Căn cứ Luật ngân sách nhà nước ngày 25 tháng 6 năm 2015;</w:t>
      </w:r>
    </w:p>
    <w:p w14:paraId="6AA1C8B8" w14:textId="77777777" w:rsidR="004524D5" w:rsidRPr="00821AFD" w:rsidRDefault="004524D5" w:rsidP="004524D5">
      <w:pPr>
        <w:widowControl w:val="0"/>
        <w:spacing w:after="120" w:line="240" w:lineRule="auto"/>
        <w:ind w:firstLine="709"/>
        <w:jc w:val="both"/>
        <w:rPr>
          <w:rFonts w:eastAsia="Times New Roman" w:cs="Times New Roman"/>
          <w:i/>
          <w:szCs w:val="28"/>
          <w:lang w:val="nl-NL" w:eastAsia="x-none"/>
        </w:rPr>
      </w:pPr>
      <w:r w:rsidRPr="00821AFD">
        <w:rPr>
          <w:rFonts w:eastAsia="Times New Roman" w:cs="Times New Roman"/>
          <w:i/>
          <w:szCs w:val="28"/>
          <w:lang w:val="nl-NL" w:eastAsia="x-none"/>
        </w:rPr>
        <w:t>Căn cứ Luật phí và lệ phí ngày 25 tháng 11 năm 2015;</w:t>
      </w:r>
    </w:p>
    <w:p w14:paraId="5B9E34AD" w14:textId="77777777" w:rsidR="004524D5" w:rsidRPr="00821AFD" w:rsidRDefault="004524D5" w:rsidP="004524D5">
      <w:pPr>
        <w:widowControl w:val="0"/>
        <w:spacing w:after="120" w:line="240" w:lineRule="auto"/>
        <w:ind w:firstLine="709"/>
        <w:jc w:val="both"/>
        <w:rPr>
          <w:rFonts w:eastAsia="Times New Roman" w:cs="Times New Roman"/>
          <w:i/>
          <w:szCs w:val="28"/>
          <w:lang w:val="nl-NL" w:eastAsia="x-none"/>
        </w:rPr>
      </w:pPr>
      <w:r w:rsidRPr="00821AFD">
        <w:rPr>
          <w:rFonts w:eastAsia="Times New Roman" w:cs="Times New Roman"/>
          <w:i/>
          <w:szCs w:val="28"/>
          <w:lang w:val="nl-NL" w:eastAsia="x-none"/>
        </w:rPr>
        <w:t>Căn cứ Nghị định số 120/2016/NĐ-CP ngày 23 tháng 8 năm 2016 của Chính phủ quy định chi tiết và hướng dẫn thi hành một số điều của Luật phí và lệ phí;</w:t>
      </w:r>
    </w:p>
    <w:p w14:paraId="5F57B806" w14:textId="77777777" w:rsidR="004524D5" w:rsidRPr="00821AFD" w:rsidRDefault="004524D5" w:rsidP="004524D5">
      <w:pPr>
        <w:spacing w:before="120" w:after="120" w:line="240" w:lineRule="auto"/>
        <w:ind w:firstLine="567"/>
        <w:jc w:val="both"/>
        <w:rPr>
          <w:rFonts w:eastAsia="Times New Roman" w:cs="Times New Roman"/>
          <w:i/>
          <w:szCs w:val="28"/>
          <w:lang w:val="nl-NL"/>
        </w:rPr>
      </w:pPr>
      <w:r w:rsidRPr="00821AFD">
        <w:rPr>
          <w:rFonts w:eastAsia="Times New Roman" w:cs="Times New Roman"/>
          <w:i/>
          <w:szCs w:val="28"/>
          <w:lang w:val="nl-NL"/>
        </w:rPr>
        <w:t>Căn cứ Thông tư số 202/2016/TT-BTC ngày 09 tháng 11 năm 2016 của Bộ trưởng Bộ Tài chính quy định mức thu, chế độ thu, nộp, quản lý và sử dụng phí trong lĩnh vực đăng ký giao dịch bảo đảm; Thông tư số 113/2017/TT-BTC ngày 20 tháng 10 năm 2017 của Bộ trưởng Bộ Tài chính về sửa đổi Thông tư số 202/2016/TT-BTC ngày 09 tháng 11 năm 2016 của Bộ trưởng Bộ Tài chính quy định mức thu, chế độ thu, nộp, quản lý và sử dụng phí trong lĩnh vực đăng ký giao dịch bảo đảm;</w:t>
      </w:r>
    </w:p>
    <w:p w14:paraId="433B9C97" w14:textId="77777777" w:rsidR="004524D5" w:rsidRPr="00821AFD" w:rsidRDefault="004524D5" w:rsidP="004524D5">
      <w:pPr>
        <w:spacing w:before="120" w:after="120" w:line="240" w:lineRule="auto"/>
        <w:ind w:firstLine="567"/>
        <w:jc w:val="both"/>
        <w:rPr>
          <w:rFonts w:eastAsia="Times New Roman" w:cs="Times New Roman"/>
          <w:i/>
          <w:szCs w:val="28"/>
          <w:lang w:val="nl-NL"/>
        </w:rPr>
      </w:pPr>
      <w:r w:rsidRPr="00821AFD">
        <w:rPr>
          <w:rFonts w:eastAsia="Times New Roman" w:cs="Times New Roman"/>
          <w:i/>
          <w:szCs w:val="28"/>
          <w:lang w:val="nl-NL"/>
        </w:rPr>
        <w:t>Căn cứ Thông tư số 56/2018/TT-BTC ngày 25 tháng 6 năm 2018 của Bộ trưởng Bộ Tài chính quy định mức thu, chế độ thu, nộp, quản lý và sử dụng phí thẩm định báo cáo đánh giá tác động môi trường do cơ quan trung ương thực hiện thẩm định;</w:t>
      </w:r>
    </w:p>
    <w:p w14:paraId="60F32199" w14:textId="77777777" w:rsidR="0069285B" w:rsidRPr="00821AFD" w:rsidRDefault="0069285B" w:rsidP="0069285B">
      <w:pPr>
        <w:spacing w:after="120" w:line="240" w:lineRule="auto"/>
        <w:ind w:firstLine="709"/>
        <w:jc w:val="both"/>
        <w:rPr>
          <w:rFonts w:eastAsia="Times New Roman" w:cs="Times New Roman"/>
          <w:i/>
          <w:szCs w:val="28"/>
        </w:rPr>
      </w:pPr>
      <w:r w:rsidRPr="00821AFD">
        <w:rPr>
          <w:rFonts w:eastAsia="Times New Roman" w:cs="Times New Roman"/>
          <w:i/>
          <w:szCs w:val="28"/>
        </w:rPr>
        <w:t xml:space="preserve">Căn cứ Thông tư số 85/2019/TT-BTC ngày 29 tháng 11 năm 2019 của </w:t>
      </w:r>
      <w:r w:rsidR="00FC356E" w:rsidRPr="00821AFD">
        <w:rPr>
          <w:rFonts w:eastAsia="Times New Roman" w:cs="Times New Roman"/>
          <w:i/>
          <w:szCs w:val="28"/>
          <w:lang w:val="nl-NL"/>
        </w:rPr>
        <w:t>Bộ trưởng</w:t>
      </w:r>
      <w:r w:rsidR="00FC356E" w:rsidRPr="00821AFD">
        <w:rPr>
          <w:rFonts w:eastAsia="Times New Roman" w:cs="Times New Roman"/>
          <w:i/>
          <w:szCs w:val="28"/>
        </w:rPr>
        <w:t xml:space="preserve"> </w:t>
      </w:r>
      <w:r w:rsidRPr="00821AFD">
        <w:rPr>
          <w:rFonts w:eastAsia="Times New Roman" w:cs="Times New Roman"/>
          <w:i/>
          <w:szCs w:val="28"/>
        </w:rPr>
        <w:t>Bộ Tài chính hướng dẫn về phí và lệ phí thuộc thẩm quyền quyết định của Hội đồng nhân dân tỉnh, thành phố trực thuộc Trung ương;</w:t>
      </w:r>
    </w:p>
    <w:p w14:paraId="6A5CD521" w14:textId="77777777" w:rsidR="004524D5" w:rsidRPr="00821AFD" w:rsidRDefault="004524D5" w:rsidP="004524D5">
      <w:pPr>
        <w:spacing w:after="120" w:line="240" w:lineRule="auto"/>
        <w:ind w:firstLine="709"/>
        <w:jc w:val="both"/>
        <w:rPr>
          <w:rFonts w:eastAsia="Times New Roman" w:cs="Times New Roman"/>
          <w:i/>
          <w:szCs w:val="28"/>
        </w:rPr>
      </w:pPr>
      <w:r w:rsidRPr="00821AFD">
        <w:rPr>
          <w:rFonts w:eastAsia="Times New Roman" w:cs="Times New Roman"/>
          <w:i/>
          <w:szCs w:val="28"/>
        </w:rPr>
        <w:t>Xét Tờ trình số         /TTr-UBND ngày     tháng    năm 2020 của Ủy ban nhân dân tỉnh về đề nghị ban hành Nghị quyết về phí và lệ phí trên địa bàn tỉnh Kon Tum; Báo cáo thẩm tra của Ban Kinh tế - Ngân sách Hội đồng nhân dân tỉnh; ý kiến thảo luận của đại biểu Hội đồng nhân dân tỉnh tại kỳ họp.</w:t>
      </w:r>
    </w:p>
    <w:p w14:paraId="06693812" w14:textId="77777777" w:rsidR="004524D5" w:rsidRPr="00821AFD" w:rsidRDefault="004524D5" w:rsidP="00A6535B">
      <w:pPr>
        <w:spacing w:before="480" w:after="120" w:line="240" w:lineRule="auto"/>
        <w:jc w:val="center"/>
        <w:rPr>
          <w:rFonts w:eastAsia="Times New Roman" w:cs="Times New Roman"/>
          <w:b/>
          <w:bCs/>
          <w:szCs w:val="28"/>
        </w:rPr>
      </w:pPr>
      <w:r w:rsidRPr="00821AFD">
        <w:rPr>
          <w:rFonts w:eastAsia="Times New Roman" w:cs="Times New Roman"/>
          <w:b/>
          <w:bCs/>
          <w:szCs w:val="28"/>
        </w:rPr>
        <w:lastRenderedPageBreak/>
        <w:t>QUYẾT NGHỊ:</w:t>
      </w:r>
    </w:p>
    <w:p w14:paraId="0D98BF4B" w14:textId="77777777" w:rsidR="004524D5" w:rsidRPr="00821AFD" w:rsidRDefault="004524D5" w:rsidP="00A6535B">
      <w:pPr>
        <w:spacing w:after="0" w:line="240" w:lineRule="auto"/>
        <w:rPr>
          <w:rFonts w:eastAsia="Times New Roman" w:cs="Times New Roman"/>
          <w:b/>
          <w:bCs/>
          <w:szCs w:val="28"/>
        </w:rPr>
      </w:pPr>
    </w:p>
    <w:p w14:paraId="37EF4EED" w14:textId="77777777" w:rsidR="00F802E7" w:rsidRPr="00821AFD" w:rsidRDefault="00F802E7" w:rsidP="00F802E7">
      <w:pPr>
        <w:spacing w:after="120" w:line="240" w:lineRule="auto"/>
        <w:ind w:firstLine="709"/>
        <w:jc w:val="both"/>
        <w:rPr>
          <w:rFonts w:eastAsia="Times New Roman" w:cs="Times New Roman"/>
          <w:szCs w:val="28"/>
        </w:rPr>
      </w:pPr>
      <w:bookmarkStart w:id="0" w:name="_Hlk32927856"/>
      <w:r w:rsidRPr="00821AFD">
        <w:rPr>
          <w:rFonts w:eastAsia="Times New Roman" w:cs="Times New Roman"/>
          <w:b/>
          <w:szCs w:val="28"/>
        </w:rPr>
        <w:t>Điều 1.</w:t>
      </w:r>
      <w:r w:rsidRPr="00821AFD">
        <w:rPr>
          <w:rFonts w:eastAsia="Times New Roman" w:cs="Times New Roman"/>
          <w:szCs w:val="28"/>
        </w:rPr>
        <w:t xml:space="preserve"> Phạm vi điều chỉnh và đối tượng áp dụng:</w:t>
      </w:r>
    </w:p>
    <w:p w14:paraId="72B3BA27" w14:textId="77777777" w:rsidR="00F802E7" w:rsidRPr="00821AFD" w:rsidRDefault="00F802E7" w:rsidP="00F802E7">
      <w:pPr>
        <w:spacing w:after="120" w:line="240" w:lineRule="auto"/>
        <w:ind w:firstLine="709"/>
        <w:jc w:val="both"/>
        <w:rPr>
          <w:rFonts w:eastAsia="Times New Roman" w:cs="Times New Roman"/>
          <w:szCs w:val="28"/>
        </w:rPr>
      </w:pPr>
      <w:r w:rsidRPr="00821AFD">
        <w:rPr>
          <w:rFonts w:eastAsia="Times New Roman" w:cs="Times New Roman"/>
          <w:szCs w:val="28"/>
        </w:rPr>
        <w:t xml:space="preserve">1. Phạm vi điều chỉnh: </w:t>
      </w:r>
    </w:p>
    <w:p w14:paraId="73F9651F" w14:textId="77777777" w:rsidR="00F802E7" w:rsidRPr="00821AFD" w:rsidRDefault="00F802E7" w:rsidP="00F802E7">
      <w:pPr>
        <w:spacing w:after="120" w:line="240" w:lineRule="auto"/>
        <w:ind w:firstLine="709"/>
        <w:jc w:val="both"/>
        <w:rPr>
          <w:rFonts w:eastAsia="Times New Roman" w:cs="Times New Roman"/>
          <w:szCs w:val="28"/>
        </w:rPr>
      </w:pPr>
      <w:r w:rsidRPr="00821AFD">
        <w:rPr>
          <w:rFonts w:eastAsia="Times New Roman" w:cs="Times New Roman"/>
          <w:szCs w:val="28"/>
        </w:rPr>
        <w:t xml:space="preserve">Nghị quyết này quy định về danh mục, mức thu, miễn, giảm, quản lý và sử dụng đối với một số loại phí, lệ phí thuộc thẩm quyền quyết định của Hội đồng nhân dân tỉnh </w:t>
      </w:r>
      <w:r w:rsidR="003774FD" w:rsidRPr="00821AFD">
        <w:rPr>
          <w:rFonts w:eastAsia="Times New Roman" w:cs="Times New Roman"/>
          <w:szCs w:val="28"/>
        </w:rPr>
        <w:t xml:space="preserve">Kon Tum </w:t>
      </w:r>
      <w:r w:rsidRPr="00821AFD">
        <w:rPr>
          <w:rFonts w:eastAsia="Times New Roman" w:cs="Times New Roman"/>
          <w:szCs w:val="28"/>
        </w:rPr>
        <w:t>theo quy định của Luật phí và lệ phí.</w:t>
      </w:r>
    </w:p>
    <w:p w14:paraId="41A95950" w14:textId="77777777" w:rsidR="00F802E7" w:rsidRPr="00821AFD" w:rsidRDefault="00F802E7" w:rsidP="00F802E7">
      <w:pPr>
        <w:spacing w:after="120" w:line="240" w:lineRule="auto"/>
        <w:ind w:firstLine="709"/>
        <w:jc w:val="both"/>
        <w:rPr>
          <w:rFonts w:eastAsia="Times New Roman" w:cs="Times New Roman"/>
          <w:szCs w:val="28"/>
        </w:rPr>
      </w:pPr>
      <w:r w:rsidRPr="00821AFD">
        <w:rPr>
          <w:rFonts w:eastAsia="Times New Roman" w:cs="Times New Roman"/>
          <w:szCs w:val="28"/>
        </w:rPr>
        <w:t>2. Đối tượng áp dụng:</w:t>
      </w:r>
    </w:p>
    <w:p w14:paraId="18D42011" w14:textId="77777777" w:rsidR="00F802E7" w:rsidRPr="00821AFD" w:rsidRDefault="00F802E7" w:rsidP="00F802E7">
      <w:pPr>
        <w:spacing w:after="120" w:line="240" w:lineRule="auto"/>
        <w:ind w:firstLine="709"/>
        <w:jc w:val="both"/>
        <w:rPr>
          <w:rFonts w:eastAsia="Times New Roman" w:cs="Times New Roman"/>
          <w:szCs w:val="28"/>
        </w:rPr>
      </w:pPr>
      <w:r w:rsidRPr="00821AFD">
        <w:rPr>
          <w:rFonts w:eastAsia="Times New Roman" w:cs="Times New Roman"/>
          <w:szCs w:val="28"/>
        </w:rPr>
        <w:t>Nghị quyết này áp dụng đối với các cơ quan, đơn vị, tổ chức, cá nhân có liên quan đến kê khai, thu, nộp, quản lý và sử dụng phí, lệ phí thuộc thẩm quyền quyết định của Hội đồng nhân dân tỉnh</w:t>
      </w:r>
      <w:r w:rsidR="003774FD" w:rsidRPr="00821AFD">
        <w:rPr>
          <w:rFonts w:eastAsia="Times New Roman" w:cs="Times New Roman"/>
          <w:szCs w:val="28"/>
        </w:rPr>
        <w:t xml:space="preserve"> Kon Tum</w:t>
      </w:r>
      <w:r w:rsidRPr="00821AFD">
        <w:rPr>
          <w:rFonts w:eastAsia="Times New Roman" w:cs="Times New Roman"/>
          <w:szCs w:val="28"/>
        </w:rPr>
        <w:t>.</w:t>
      </w:r>
    </w:p>
    <w:p w14:paraId="1CDEE307"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b/>
          <w:szCs w:val="28"/>
        </w:rPr>
        <w:t xml:space="preserve">Điều </w:t>
      </w:r>
      <w:r w:rsidR="00F802E7" w:rsidRPr="00821AFD">
        <w:rPr>
          <w:rFonts w:eastAsia="Times New Roman" w:cs="Times New Roman"/>
          <w:b/>
          <w:szCs w:val="28"/>
        </w:rPr>
        <w:t>2</w:t>
      </w:r>
      <w:r w:rsidRPr="00821AFD">
        <w:rPr>
          <w:rFonts w:eastAsia="Times New Roman" w:cs="Times New Roman"/>
          <w:b/>
          <w:szCs w:val="28"/>
        </w:rPr>
        <w:t>.</w:t>
      </w:r>
      <w:r w:rsidRPr="00821AFD">
        <w:rPr>
          <w:rFonts w:eastAsia="Times New Roman" w:cs="Times New Roman"/>
          <w:szCs w:val="28"/>
        </w:rPr>
        <w:t xml:space="preserve"> Quy định các loại phí và lệ phí trên địa bàn tỉnh Kon Tum, như sau:</w:t>
      </w:r>
    </w:p>
    <w:p w14:paraId="2DB83586" w14:textId="77777777" w:rsidR="004524D5" w:rsidRPr="00821AFD" w:rsidRDefault="004524D5" w:rsidP="004524D5">
      <w:pPr>
        <w:spacing w:after="120" w:line="240" w:lineRule="auto"/>
        <w:ind w:firstLine="709"/>
        <w:jc w:val="both"/>
        <w:rPr>
          <w:rFonts w:eastAsia="Times New Roman" w:cs="Times New Roman"/>
          <w:b/>
          <w:szCs w:val="28"/>
        </w:rPr>
      </w:pPr>
      <w:r w:rsidRPr="00821AFD">
        <w:rPr>
          <w:rFonts w:eastAsia="Times New Roman" w:cs="Times New Roman"/>
          <w:szCs w:val="28"/>
        </w:rPr>
        <w:t xml:space="preserve">1. </w:t>
      </w:r>
      <w:bookmarkStart w:id="1" w:name="_Hlk32927635"/>
      <w:bookmarkStart w:id="2" w:name="_Hlk32926139"/>
      <w:r w:rsidRPr="00821AFD">
        <w:rPr>
          <w:rFonts w:eastAsia="Times New Roman" w:cs="Times New Roman"/>
          <w:szCs w:val="28"/>
        </w:rPr>
        <w:t xml:space="preserve">Danh mục phí và lệ phí, đối tượng nộp, miễn, giảm phí và lệ phí, tỷ lệ % để lại, tỷ lệ % nộp ngân sách nhà nước tại </w:t>
      </w:r>
      <w:r w:rsidRPr="00821AFD">
        <w:rPr>
          <w:rFonts w:eastAsia="Times New Roman" w:cs="Times New Roman"/>
          <w:b/>
          <w:szCs w:val="28"/>
        </w:rPr>
        <w:t>Phụ lục I và Phụ lục II kèm theo</w:t>
      </w:r>
      <w:bookmarkEnd w:id="1"/>
      <w:r w:rsidRPr="00821AFD">
        <w:rPr>
          <w:rFonts w:eastAsia="Times New Roman" w:cs="Times New Roman"/>
          <w:b/>
          <w:szCs w:val="28"/>
        </w:rPr>
        <w:t>.</w:t>
      </w:r>
    </w:p>
    <w:bookmarkEnd w:id="2"/>
    <w:p w14:paraId="0EEA0F14"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2. Cơ quan thu phí: Thực hiện theo quy định tại khoản 2 Điều 2 Nghị định số 120/2016/NĐ-CP ngày 23 tháng 8 năm 2016 của Chính phủ.</w:t>
      </w:r>
    </w:p>
    <w:p w14:paraId="44512AFD"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3. Thu nộp, phân bổ số thu phí và lệ phí: Đảm bảo nguyên tắc quy định tại Điều 12, Điều 13 Luật phí và lệ phí và Điều 3 Nghị định số 120/2016/NĐ-CP ngày 23 tháng 8 năm 2016 của Chính phủ, trong đó:</w:t>
      </w:r>
    </w:p>
    <w:p w14:paraId="78EAF2A4"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a. Cơ quan, đơn vị được giao nhiệm vụ thu phí và lệ phí thuộc tỉnh quản lý phải kê khai, đăng ký số thu và nộp ngân sách tỉnh;</w:t>
      </w:r>
    </w:p>
    <w:p w14:paraId="686B6966"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b. Cơ quan, đơn vị được giao nhiệm vụ thu phí và lệ phí thuộc cấp huyện quản lý thì kê khai đăng ký số thu và nộp ngân sách huyện, thành phố.</w:t>
      </w:r>
    </w:p>
    <w:p w14:paraId="7BB75694"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4. Quản lý, sử dụng và quyết toán phí: Thực hiện theo quy định tại Điều 4 và Điều 5 Nghị định số 120/2016/NĐ-CP ngày 23 tháng 8 năm 2016 của Chính phủ.</w:t>
      </w:r>
    </w:p>
    <w:p w14:paraId="43815484"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b/>
          <w:szCs w:val="28"/>
        </w:rPr>
        <w:t xml:space="preserve">Điều </w:t>
      </w:r>
      <w:r w:rsidR="00F802E7" w:rsidRPr="00821AFD">
        <w:rPr>
          <w:rFonts w:eastAsia="Times New Roman" w:cs="Times New Roman"/>
          <w:b/>
          <w:szCs w:val="28"/>
        </w:rPr>
        <w:t>3</w:t>
      </w:r>
      <w:r w:rsidRPr="00821AFD">
        <w:rPr>
          <w:rFonts w:eastAsia="Times New Roman" w:cs="Times New Roman"/>
          <w:b/>
          <w:szCs w:val="28"/>
        </w:rPr>
        <w:t xml:space="preserve">. </w:t>
      </w:r>
      <w:bookmarkStart w:id="3" w:name="_Hlk32926271"/>
      <w:r w:rsidRPr="00821AFD">
        <w:rPr>
          <w:rFonts w:eastAsia="Times New Roman" w:cs="Times New Roman"/>
          <w:szCs w:val="28"/>
        </w:rPr>
        <w:t>Nghị quyết này thay thế các Nghị quyết của Hội đồng nhân dân tỉnh đã ban hành quy định về phí, lệ phí trên địa bàn tỉnh Kon Tum, bao gồm:</w:t>
      </w:r>
    </w:p>
    <w:p w14:paraId="53942365"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1. Nghị quyết số 77/2016/NQ-HĐND ngày 09 tháng 12 năm 2016 về phí và lệ phí trên địa bàn tỉnh Kon Tum;</w:t>
      </w:r>
    </w:p>
    <w:p w14:paraId="751EB28E"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2. Nghị quyết số 45/2017/NQ-HĐND ngày 11 tháng 12 năm 2017 về việc sửa đổi, bổ sung một số nội dung của Nghị quyết số 77/2016/NQ-HĐND ngày 09/12/2016 của Hội đồng nhân dân tỉnh quy định về phí và lệ phí trên địa bàn tỉnh Kon Tum;</w:t>
      </w:r>
    </w:p>
    <w:p w14:paraId="35B4DBC3"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 xml:space="preserve">3. Nghị quyết số 16/2019/NQ-HĐND ngày 18 tháng 07 năm 2019 về việc sửa đổi, bổ sung một số điều của Nghị quyết số 77/2016/NQ-HĐND ngày 09/12/2016 và Nghị quyết số 45/2017/NQ-HĐND ngày 11 tháng 12 năm 2017 </w:t>
      </w:r>
      <w:r w:rsidRPr="00821AFD">
        <w:rPr>
          <w:rFonts w:eastAsia="Times New Roman" w:cs="Times New Roman"/>
          <w:szCs w:val="28"/>
        </w:rPr>
        <w:lastRenderedPageBreak/>
        <w:t>của Hội đồng nhân dân tỉnh Kon Tum sửa đổi, bổ sung một số nội dung Nghị quyết số 77/2016/NQ-HĐND về phí và lệ phí trên địa bàn tỉnh Kon Tum.</w:t>
      </w:r>
    </w:p>
    <w:p w14:paraId="765F8A26"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4. Nghị quyết số 12/2020/NQ-HĐND ngày 17 tháng 04 năm 2020 sửa đổi, bổ sung một số điều trong các Nghị quyết về phí, lệ phí do Hội đồng nhân dân tỉnh Kon Tum ban hành.</w:t>
      </w:r>
    </w:p>
    <w:p w14:paraId="4A43CA7E" w14:textId="77777777" w:rsidR="004524D5" w:rsidRPr="00821AFD" w:rsidRDefault="004524D5" w:rsidP="004524D5">
      <w:pPr>
        <w:widowControl w:val="0"/>
        <w:spacing w:after="120" w:line="240" w:lineRule="auto"/>
        <w:ind w:firstLine="709"/>
        <w:jc w:val="both"/>
        <w:rPr>
          <w:rFonts w:eastAsia="Times New Roman" w:cs="Times New Roman"/>
          <w:b/>
          <w:szCs w:val="28"/>
        </w:rPr>
      </w:pPr>
      <w:bookmarkStart w:id="4" w:name="_Hlk40013767"/>
      <w:bookmarkEnd w:id="3"/>
      <w:r w:rsidRPr="00821AFD">
        <w:rPr>
          <w:rFonts w:eastAsia="Times New Roman" w:cs="Times New Roman"/>
          <w:b/>
          <w:szCs w:val="28"/>
        </w:rPr>
        <w:t xml:space="preserve">Điều </w:t>
      </w:r>
      <w:r w:rsidR="00F802E7" w:rsidRPr="00821AFD">
        <w:rPr>
          <w:rFonts w:eastAsia="Times New Roman" w:cs="Times New Roman"/>
          <w:b/>
          <w:szCs w:val="28"/>
        </w:rPr>
        <w:t>4</w:t>
      </w:r>
      <w:r w:rsidRPr="00821AFD">
        <w:rPr>
          <w:rFonts w:eastAsia="Times New Roman" w:cs="Times New Roman"/>
          <w:b/>
          <w:szCs w:val="28"/>
        </w:rPr>
        <w:t xml:space="preserve">. </w:t>
      </w:r>
      <w:r w:rsidRPr="00821AFD">
        <w:rPr>
          <w:rFonts w:eastAsia="Times New Roman" w:cs="Times New Roman"/>
          <w:szCs w:val="28"/>
        </w:rPr>
        <w:t>Tổ chức thực hiện</w:t>
      </w:r>
    </w:p>
    <w:bookmarkEnd w:id="0"/>
    <w:bookmarkEnd w:id="4"/>
    <w:p w14:paraId="25BC12D3" w14:textId="77777777" w:rsidR="004524D5" w:rsidRPr="00821AFD" w:rsidRDefault="004524D5" w:rsidP="004524D5">
      <w:pPr>
        <w:widowControl w:val="0"/>
        <w:spacing w:after="120" w:line="240" w:lineRule="auto"/>
        <w:ind w:firstLine="709"/>
        <w:jc w:val="both"/>
        <w:rPr>
          <w:rFonts w:eastAsia="Times New Roman" w:cs="Times New Roman"/>
          <w:szCs w:val="28"/>
        </w:rPr>
      </w:pPr>
      <w:r w:rsidRPr="00821AFD">
        <w:rPr>
          <w:rFonts w:eastAsia="Times New Roman" w:cs="Times New Roman"/>
          <w:szCs w:val="28"/>
        </w:rPr>
        <w:t>1.</w:t>
      </w:r>
      <w:r w:rsidRPr="00821AFD">
        <w:rPr>
          <w:rFonts w:eastAsia="Times New Roman" w:cs="Times New Roman"/>
          <w:b/>
          <w:szCs w:val="28"/>
        </w:rPr>
        <w:t xml:space="preserve"> </w:t>
      </w:r>
      <w:r w:rsidRPr="00821AFD">
        <w:rPr>
          <w:rFonts w:eastAsia="Times New Roman" w:cs="Times New Roman"/>
          <w:szCs w:val="28"/>
        </w:rPr>
        <w:t>Giao Ủy ban nhân dân tỉnh tổ chức triển khai thực hiện.</w:t>
      </w:r>
    </w:p>
    <w:p w14:paraId="3B2AF455" w14:textId="77777777" w:rsidR="004524D5" w:rsidRPr="00821AFD" w:rsidRDefault="004524D5" w:rsidP="004524D5">
      <w:pPr>
        <w:widowControl w:val="0"/>
        <w:spacing w:after="120" w:line="240" w:lineRule="auto"/>
        <w:ind w:firstLine="709"/>
        <w:jc w:val="both"/>
        <w:rPr>
          <w:rFonts w:eastAsia="Times New Roman" w:cs="Times New Roman"/>
          <w:szCs w:val="28"/>
        </w:rPr>
      </w:pPr>
      <w:r w:rsidRPr="00821AFD">
        <w:rPr>
          <w:rFonts w:eastAsia="Times New Roman" w:cs="Times New Roman"/>
          <w:szCs w:val="28"/>
        </w:rPr>
        <w:t>2. Thường trực Hội đồng nhân dân tỉnh, các Ban của Hội đồng nhân dân tỉnh, các Tổ đại biểu Hội đồng nhân dân tỉnh và các đại biểu Hội đồng nhân dân tỉnh giám sát việc thực hiện.</w:t>
      </w:r>
    </w:p>
    <w:p w14:paraId="79EC25E2" w14:textId="77777777" w:rsidR="004524D5" w:rsidRPr="00821AFD" w:rsidRDefault="004524D5" w:rsidP="004524D5">
      <w:pPr>
        <w:widowControl w:val="0"/>
        <w:spacing w:after="120" w:line="240" w:lineRule="auto"/>
        <w:ind w:firstLine="709"/>
        <w:jc w:val="both"/>
        <w:rPr>
          <w:rFonts w:eastAsia="Times New Roman" w:cs="Times New Roman"/>
          <w:szCs w:val="28"/>
        </w:rPr>
      </w:pPr>
      <w:r w:rsidRPr="00821AFD">
        <w:rPr>
          <w:rFonts w:eastAsia="Times New Roman" w:cs="Times New Roman"/>
          <w:szCs w:val="28"/>
        </w:rPr>
        <w:t>3. Trong quá trình thực hiện nếu các văn bản dẫn chiếu tại Nghị quyết này được sửa đổi, bổ sung, thay thế thì áp dụng theo các văn bản sửa đổi, bổ sung, thay thế đó.</w:t>
      </w:r>
    </w:p>
    <w:p w14:paraId="73765A77" w14:textId="77777777" w:rsidR="004524D5" w:rsidRPr="00821AFD" w:rsidRDefault="004524D5" w:rsidP="004524D5">
      <w:pPr>
        <w:spacing w:after="120" w:line="240" w:lineRule="auto"/>
        <w:ind w:firstLine="709"/>
        <w:jc w:val="both"/>
        <w:rPr>
          <w:rFonts w:eastAsia="Times New Roman" w:cs="Times New Roman"/>
          <w:szCs w:val="28"/>
        </w:rPr>
      </w:pPr>
      <w:r w:rsidRPr="00821AFD">
        <w:rPr>
          <w:rFonts w:eastAsia="Times New Roman" w:cs="Times New Roman"/>
          <w:szCs w:val="28"/>
        </w:rPr>
        <w:t>Nghị quyết này đã được Hội đồng nhân dân tỉnh khóa XI kỳ họp thứ 10 thông qua ngày     tháng     năm 2020 và có hiệu lực thi hành từ ngày     tháng    năm 2020./.</w:t>
      </w:r>
    </w:p>
    <w:p w14:paraId="1E7981BE" w14:textId="77777777" w:rsidR="004524D5" w:rsidRPr="00821AFD" w:rsidRDefault="004524D5" w:rsidP="004524D5">
      <w:pPr>
        <w:spacing w:after="120" w:line="240" w:lineRule="auto"/>
        <w:ind w:firstLine="709"/>
        <w:jc w:val="both"/>
        <w:rPr>
          <w:rFonts w:eastAsia="Times New Roman" w:cs="Times New Roman"/>
          <w:sz w:val="16"/>
          <w:szCs w:val="16"/>
        </w:rPr>
      </w:pPr>
    </w:p>
    <w:tbl>
      <w:tblPr>
        <w:tblW w:w="4931" w:type="pct"/>
        <w:tblLook w:val="01E0" w:firstRow="1" w:lastRow="1" w:firstColumn="1" w:lastColumn="1" w:noHBand="0" w:noVBand="0"/>
      </w:tblPr>
      <w:tblGrid>
        <w:gridCol w:w="4868"/>
        <w:gridCol w:w="4292"/>
      </w:tblGrid>
      <w:tr w:rsidR="00821AFD" w:rsidRPr="00821AFD" w14:paraId="1B3E2AFC" w14:textId="77777777" w:rsidTr="00FC356E">
        <w:tc>
          <w:tcPr>
            <w:tcW w:w="2657" w:type="pct"/>
          </w:tcPr>
          <w:p w14:paraId="367308E7" w14:textId="77777777" w:rsidR="004524D5" w:rsidRPr="00821AFD" w:rsidRDefault="004524D5" w:rsidP="00FC356E">
            <w:pPr>
              <w:spacing w:after="0" w:line="240" w:lineRule="auto"/>
              <w:jc w:val="both"/>
              <w:rPr>
                <w:rFonts w:eastAsia="Times New Roman" w:cs="Times New Roman"/>
                <w:b/>
                <w:i/>
                <w:iCs/>
                <w:sz w:val="24"/>
                <w:szCs w:val="24"/>
              </w:rPr>
            </w:pPr>
            <w:r w:rsidRPr="00821AFD">
              <w:rPr>
                <w:rFonts w:eastAsia="Times New Roman" w:cs="Times New Roman"/>
                <w:b/>
                <w:i/>
                <w:iCs/>
                <w:sz w:val="24"/>
                <w:szCs w:val="24"/>
              </w:rPr>
              <w:t>Nơi nhận:</w:t>
            </w:r>
          </w:p>
          <w:p w14:paraId="76294634" w14:textId="77777777" w:rsidR="004524D5" w:rsidRPr="00821AFD" w:rsidRDefault="004524D5" w:rsidP="00FC356E">
            <w:pPr>
              <w:spacing w:after="0" w:line="240" w:lineRule="auto"/>
              <w:jc w:val="both"/>
              <w:rPr>
                <w:rFonts w:eastAsia="Times New Roman" w:cs="Times New Roman"/>
                <w:sz w:val="22"/>
              </w:rPr>
            </w:pPr>
            <w:r w:rsidRPr="00821AFD">
              <w:rPr>
                <w:rFonts w:eastAsia="Times New Roman" w:cs="Times New Roman"/>
                <w:sz w:val="22"/>
                <w:szCs w:val="28"/>
              </w:rPr>
              <w:t>- Ủy ban Thường vụ Quốc hội;</w:t>
            </w:r>
          </w:p>
          <w:p w14:paraId="28773340"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Chính phủ;</w:t>
            </w:r>
          </w:p>
          <w:p w14:paraId="7FF5E98D"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Hội đồng dân tộc và các Ủy ban của Quốc hội;</w:t>
            </w:r>
          </w:p>
          <w:p w14:paraId="180DB51F"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Ban Công tác đại biểu quốc hội;</w:t>
            </w:r>
          </w:p>
          <w:p w14:paraId="60EA1324"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xml:space="preserve">- Bộ Tư pháp </w:t>
            </w:r>
            <w:r w:rsidRPr="00821AFD">
              <w:rPr>
                <w:rFonts w:eastAsia="Times New Roman" w:cs="Times New Roman"/>
                <w:i/>
                <w:sz w:val="22"/>
                <w:szCs w:val="28"/>
              </w:rPr>
              <w:t>(Cục kiểm tra văn bản pháp luật)</w:t>
            </w:r>
            <w:r w:rsidRPr="00821AFD">
              <w:rPr>
                <w:rFonts w:eastAsia="Times New Roman" w:cs="Times New Roman"/>
                <w:sz w:val="22"/>
                <w:szCs w:val="28"/>
              </w:rPr>
              <w:t>;</w:t>
            </w:r>
          </w:p>
          <w:p w14:paraId="0EED44B7" w14:textId="77777777" w:rsidR="004524D5" w:rsidRPr="00821AFD" w:rsidRDefault="004524D5" w:rsidP="00FC356E">
            <w:pPr>
              <w:spacing w:after="0" w:line="240" w:lineRule="auto"/>
              <w:jc w:val="both"/>
              <w:rPr>
                <w:rFonts w:eastAsia="Times New Roman" w:cs="Times New Roman"/>
                <w:i/>
                <w:sz w:val="22"/>
                <w:szCs w:val="28"/>
              </w:rPr>
            </w:pPr>
            <w:r w:rsidRPr="00821AFD">
              <w:rPr>
                <w:rFonts w:eastAsia="Times New Roman" w:cs="Times New Roman"/>
                <w:sz w:val="22"/>
                <w:szCs w:val="28"/>
              </w:rPr>
              <w:t>- Bộ Tài chính</w:t>
            </w:r>
            <w:r w:rsidRPr="00821AFD">
              <w:rPr>
                <w:rFonts w:eastAsia="Times New Roman" w:cs="Times New Roman"/>
                <w:i/>
                <w:sz w:val="22"/>
                <w:szCs w:val="28"/>
              </w:rPr>
              <w:t>;</w:t>
            </w:r>
          </w:p>
          <w:p w14:paraId="3F71E4E4"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Thường trực Tỉnh uỷ;</w:t>
            </w:r>
          </w:p>
          <w:p w14:paraId="0F66D274"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Thường trực HĐND tỉnh;</w:t>
            </w:r>
          </w:p>
          <w:p w14:paraId="76A45486"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xml:space="preserve">- Ủy ban nhân dân tỉnh; </w:t>
            </w:r>
          </w:p>
          <w:p w14:paraId="194B9537"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Đoàn Đại biểu Quốc hội tỉnh;</w:t>
            </w:r>
          </w:p>
          <w:p w14:paraId="03A80E44"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Ủy ban Mặt trận Tổ quốc Việt Nam tỉnh;</w:t>
            </w:r>
          </w:p>
          <w:p w14:paraId="6137EB6B"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Các ban HĐND tỉnh;</w:t>
            </w:r>
          </w:p>
          <w:p w14:paraId="394F41DC"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Đại biểu HĐND tỉnh;</w:t>
            </w:r>
          </w:p>
          <w:p w14:paraId="309E7488"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Văn phòng HĐND tỉnh;</w:t>
            </w:r>
          </w:p>
          <w:p w14:paraId="49E9568E"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Các sở, ban, ngành, đoàn thể của tỉnh;</w:t>
            </w:r>
          </w:p>
          <w:p w14:paraId="17AA5490"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Thường trực HĐND-UBND các huyện, thành phố;</w:t>
            </w:r>
          </w:p>
          <w:p w14:paraId="7C7ADD05"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Báo Kon Tum;</w:t>
            </w:r>
          </w:p>
          <w:p w14:paraId="107DF850"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Đài phát thanh - Truyền hình;</w:t>
            </w:r>
          </w:p>
          <w:p w14:paraId="4BABD354"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Chi cục Văn thư - Lưu trữ tỉnh;</w:t>
            </w:r>
          </w:p>
          <w:p w14:paraId="19D7152F"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Công báo tỉnh;</w:t>
            </w:r>
          </w:p>
          <w:p w14:paraId="6B54737B" w14:textId="77777777" w:rsidR="004524D5" w:rsidRPr="00821AFD" w:rsidRDefault="004524D5" w:rsidP="00FC356E">
            <w:pPr>
              <w:spacing w:after="0" w:line="240" w:lineRule="auto"/>
              <w:jc w:val="both"/>
              <w:rPr>
                <w:rFonts w:eastAsia="Times New Roman" w:cs="Times New Roman"/>
                <w:sz w:val="22"/>
                <w:szCs w:val="28"/>
              </w:rPr>
            </w:pPr>
            <w:r w:rsidRPr="00821AFD">
              <w:rPr>
                <w:rFonts w:eastAsia="Times New Roman" w:cs="Times New Roman"/>
                <w:sz w:val="22"/>
                <w:szCs w:val="28"/>
              </w:rPr>
              <w:t>- Cổng thông tin điện tử tỉnh;</w:t>
            </w:r>
          </w:p>
          <w:p w14:paraId="21DF137F" w14:textId="77777777" w:rsidR="004524D5" w:rsidRPr="00821AFD" w:rsidRDefault="004524D5" w:rsidP="00FC356E">
            <w:pPr>
              <w:spacing w:after="0" w:line="240" w:lineRule="auto"/>
              <w:jc w:val="both"/>
              <w:rPr>
                <w:rFonts w:ascii="Tahoma" w:eastAsia="Times New Roman" w:hAnsi="Tahoma" w:cs="Tahoma"/>
                <w:sz w:val="22"/>
              </w:rPr>
            </w:pPr>
            <w:r w:rsidRPr="00821AFD">
              <w:rPr>
                <w:rFonts w:ascii="Tahoma" w:eastAsia="Times New Roman" w:hAnsi="Tahoma" w:cs="Tahoma"/>
                <w:sz w:val="22"/>
                <w:szCs w:val="16"/>
              </w:rPr>
              <w:t xml:space="preserve">- </w:t>
            </w:r>
            <w:r w:rsidRPr="00821AFD">
              <w:rPr>
                <w:rFonts w:eastAsia="Times New Roman" w:cs="Times New Roman"/>
                <w:sz w:val="22"/>
                <w:szCs w:val="16"/>
              </w:rPr>
              <w:t>Lưu: VT, CTHĐ</w:t>
            </w:r>
            <w:r w:rsidRPr="00821AFD">
              <w:rPr>
                <w:rFonts w:ascii="Tahoma" w:eastAsia="Times New Roman" w:hAnsi="Tahoma" w:cs="Tahoma"/>
                <w:sz w:val="22"/>
                <w:szCs w:val="16"/>
              </w:rPr>
              <w:t>.</w:t>
            </w:r>
          </w:p>
        </w:tc>
        <w:tc>
          <w:tcPr>
            <w:tcW w:w="2343" w:type="pct"/>
          </w:tcPr>
          <w:p w14:paraId="05FBB280" w14:textId="77777777" w:rsidR="004524D5" w:rsidRPr="00821AFD" w:rsidRDefault="004524D5" w:rsidP="00FC356E">
            <w:pPr>
              <w:spacing w:after="0" w:line="240" w:lineRule="auto"/>
              <w:jc w:val="center"/>
              <w:rPr>
                <w:rFonts w:eastAsia="Times New Roman" w:cs="Times New Roman"/>
                <w:b/>
                <w:szCs w:val="28"/>
                <w:lang w:val="nl-NL"/>
              </w:rPr>
            </w:pPr>
            <w:r w:rsidRPr="00821AFD">
              <w:rPr>
                <w:rFonts w:eastAsia="Times New Roman" w:cs="Times New Roman"/>
                <w:b/>
                <w:szCs w:val="28"/>
                <w:lang w:val="nl-NL"/>
              </w:rPr>
              <w:t>CHỦ TỊCH</w:t>
            </w:r>
          </w:p>
          <w:p w14:paraId="23FB974B" w14:textId="77777777" w:rsidR="004524D5" w:rsidRPr="00821AFD" w:rsidRDefault="004524D5" w:rsidP="00FC356E">
            <w:pPr>
              <w:spacing w:before="120" w:after="0" w:line="240" w:lineRule="auto"/>
              <w:jc w:val="center"/>
              <w:rPr>
                <w:rFonts w:ascii="Tahoma" w:eastAsia="Times New Roman" w:hAnsi="Tahoma" w:cs="Tahoma"/>
                <w:b/>
                <w:szCs w:val="28"/>
                <w:lang w:val="nl-NL"/>
              </w:rPr>
            </w:pPr>
          </w:p>
          <w:p w14:paraId="05E7D3F8" w14:textId="77777777" w:rsidR="004524D5" w:rsidRPr="00821AFD" w:rsidRDefault="004524D5" w:rsidP="00FC356E">
            <w:pPr>
              <w:spacing w:before="120" w:after="0" w:line="240" w:lineRule="auto"/>
              <w:jc w:val="center"/>
              <w:rPr>
                <w:rFonts w:ascii="Tahoma" w:eastAsia="Times New Roman" w:hAnsi="Tahoma" w:cs="Tahoma"/>
                <w:b/>
                <w:szCs w:val="28"/>
                <w:lang w:val="nl-NL"/>
              </w:rPr>
            </w:pPr>
          </w:p>
          <w:p w14:paraId="29BB7BA8" w14:textId="77777777" w:rsidR="004524D5" w:rsidRPr="00821AFD" w:rsidRDefault="004524D5" w:rsidP="00FC356E">
            <w:pPr>
              <w:spacing w:before="120" w:after="0" w:line="240" w:lineRule="auto"/>
              <w:jc w:val="center"/>
              <w:rPr>
                <w:rFonts w:ascii="Tahoma" w:eastAsia="Times New Roman" w:hAnsi="Tahoma" w:cs="Tahoma"/>
                <w:b/>
                <w:szCs w:val="28"/>
                <w:lang w:val="nl-NL"/>
              </w:rPr>
            </w:pPr>
          </w:p>
          <w:p w14:paraId="1883961A" w14:textId="77777777" w:rsidR="004524D5" w:rsidRPr="00821AFD" w:rsidRDefault="004524D5" w:rsidP="00FC356E">
            <w:pPr>
              <w:spacing w:before="120" w:after="0" w:line="240" w:lineRule="auto"/>
              <w:jc w:val="center"/>
              <w:rPr>
                <w:rFonts w:ascii="Tahoma" w:eastAsia="Times New Roman" w:hAnsi="Tahoma" w:cs="Tahoma"/>
                <w:b/>
                <w:szCs w:val="28"/>
                <w:lang w:val="nl-NL"/>
              </w:rPr>
            </w:pPr>
          </w:p>
          <w:p w14:paraId="0B223485" w14:textId="77777777" w:rsidR="004524D5" w:rsidRPr="00821AFD" w:rsidRDefault="004524D5" w:rsidP="00FC356E">
            <w:pPr>
              <w:spacing w:before="120" w:after="0" w:line="240" w:lineRule="auto"/>
              <w:jc w:val="center"/>
              <w:rPr>
                <w:rFonts w:ascii="Tahoma" w:eastAsia="Times New Roman" w:hAnsi="Tahoma" w:cs="Tahoma"/>
                <w:b/>
                <w:szCs w:val="28"/>
                <w:lang w:val="nl-NL"/>
              </w:rPr>
            </w:pPr>
          </w:p>
          <w:p w14:paraId="3A459A53" w14:textId="77777777" w:rsidR="004524D5" w:rsidRPr="00821AFD" w:rsidRDefault="004524D5" w:rsidP="00FC356E">
            <w:pPr>
              <w:spacing w:before="120" w:after="0" w:line="240" w:lineRule="auto"/>
              <w:jc w:val="center"/>
              <w:rPr>
                <w:rFonts w:ascii="Tahoma" w:eastAsia="Times New Roman" w:hAnsi="Tahoma" w:cs="Tahoma"/>
                <w:b/>
                <w:szCs w:val="16"/>
                <w:lang w:val="nl-NL"/>
              </w:rPr>
            </w:pPr>
          </w:p>
        </w:tc>
      </w:tr>
    </w:tbl>
    <w:p w14:paraId="3B03CE4E" w14:textId="77777777" w:rsidR="004524D5" w:rsidRPr="00821AFD" w:rsidRDefault="004524D5" w:rsidP="004524D5">
      <w:pPr>
        <w:sectPr w:rsidR="004524D5" w:rsidRPr="00821AFD" w:rsidSect="005B644D">
          <w:headerReference w:type="default" r:id="rId8"/>
          <w:headerReference w:type="first" r:id="rId9"/>
          <w:pgSz w:w="11907" w:h="16840" w:code="9"/>
          <w:pgMar w:top="1134" w:right="1134" w:bottom="1134" w:left="1701" w:header="709" w:footer="266" w:gutter="0"/>
          <w:cols w:space="720"/>
          <w:titlePg/>
          <w:docGrid w:linePitch="381"/>
        </w:sectPr>
      </w:pPr>
    </w:p>
    <w:p w14:paraId="1C0E4820" w14:textId="77777777" w:rsidR="005D1A1D" w:rsidRPr="00821AFD" w:rsidRDefault="005D1A1D" w:rsidP="005D1A1D">
      <w:pPr>
        <w:spacing w:after="0" w:line="240" w:lineRule="auto"/>
        <w:jc w:val="center"/>
        <w:rPr>
          <w:b/>
          <w:szCs w:val="28"/>
        </w:rPr>
      </w:pPr>
      <w:r w:rsidRPr="00821AFD">
        <w:rPr>
          <w:b/>
          <w:szCs w:val="28"/>
        </w:rPr>
        <w:lastRenderedPageBreak/>
        <w:t>PHỤ LỤC I</w:t>
      </w:r>
    </w:p>
    <w:p w14:paraId="6AF1B988" w14:textId="77777777" w:rsidR="005D1A1D" w:rsidRPr="00821AFD" w:rsidRDefault="005D1A1D" w:rsidP="005D1A1D">
      <w:pPr>
        <w:spacing w:after="0" w:line="240" w:lineRule="auto"/>
        <w:jc w:val="center"/>
        <w:rPr>
          <w:b/>
          <w:szCs w:val="28"/>
        </w:rPr>
      </w:pPr>
      <w:r w:rsidRPr="00821AFD">
        <w:rPr>
          <w:b/>
          <w:szCs w:val="28"/>
        </w:rPr>
        <w:t>PHÍ THUỘC LĨNH VỰC NÔNG NGHIỆP, LÂM NGHIỆP, THỦY SẢN</w:t>
      </w:r>
    </w:p>
    <w:p w14:paraId="5667824D" w14:textId="77777777" w:rsidR="005D1A1D" w:rsidRPr="00821AFD" w:rsidRDefault="005D1A1D" w:rsidP="005D1A1D">
      <w:pPr>
        <w:spacing w:after="0" w:line="240" w:lineRule="auto"/>
        <w:jc w:val="center"/>
        <w:rPr>
          <w:i/>
          <w:szCs w:val="28"/>
        </w:rPr>
      </w:pPr>
      <w:r w:rsidRPr="00821AFD">
        <w:rPr>
          <w:i/>
          <w:szCs w:val="28"/>
        </w:rPr>
        <w:t>(Kèm theo Nghị quyết số         /2020/NQ-HĐND</w:t>
      </w:r>
    </w:p>
    <w:p w14:paraId="5BFEB364" w14:textId="77777777" w:rsidR="005D1A1D" w:rsidRPr="00821AFD" w:rsidRDefault="005D1A1D" w:rsidP="005D1A1D">
      <w:pPr>
        <w:spacing w:after="0" w:line="240" w:lineRule="auto"/>
        <w:jc w:val="center"/>
        <w:rPr>
          <w:i/>
          <w:szCs w:val="28"/>
        </w:rPr>
      </w:pPr>
      <w:r w:rsidRPr="00821AFD">
        <w:rPr>
          <w:i/>
          <w:szCs w:val="28"/>
        </w:rPr>
        <w:t>ngày       tháng      năm 2020 của Hội đồng nhân dân tỉnh Kon Tum)</w:t>
      </w:r>
    </w:p>
    <w:p w14:paraId="5534E0FD" w14:textId="77777777" w:rsidR="005D1A1D" w:rsidRPr="00821AFD" w:rsidRDefault="005D1A1D" w:rsidP="005D1A1D">
      <w:pPr>
        <w:spacing w:after="0" w:line="240" w:lineRule="auto"/>
        <w:jc w:val="center"/>
        <w:rPr>
          <w:i/>
        </w:rPr>
      </w:pPr>
    </w:p>
    <w:tbl>
      <w:tblPr>
        <w:tblW w:w="10436" w:type="dxa"/>
        <w:tblInd w:w="-856" w:type="dxa"/>
        <w:tblLook w:val="04A0" w:firstRow="1" w:lastRow="0" w:firstColumn="1" w:lastColumn="0" w:noHBand="0" w:noVBand="1"/>
      </w:tblPr>
      <w:tblGrid>
        <w:gridCol w:w="675"/>
        <w:gridCol w:w="4611"/>
        <w:gridCol w:w="1286"/>
        <w:gridCol w:w="1143"/>
        <w:gridCol w:w="858"/>
        <w:gridCol w:w="877"/>
        <w:gridCol w:w="986"/>
      </w:tblGrid>
      <w:tr w:rsidR="00821AFD" w:rsidRPr="00821AFD" w14:paraId="125AEC29" w14:textId="77777777" w:rsidTr="00FC356E">
        <w:trPr>
          <w:trHeight w:val="139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825B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0B10" w14:textId="77777777" w:rsidR="005D1A1D" w:rsidRPr="00821AFD" w:rsidRDefault="00A971D6"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1FC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0A6413A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58" w:type="dxa"/>
            <w:tcBorders>
              <w:top w:val="single" w:sz="4" w:space="0" w:color="auto"/>
              <w:left w:val="nil"/>
              <w:bottom w:val="single" w:sz="4" w:space="0" w:color="auto"/>
              <w:right w:val="single" w:sz="4" w:space="0" w:color="auto"/>
            </w:tcBorders>
            <w:shd w:val="clear" w:color="auto" w:fill="auto"/>
            <w:vAlign w:val="center"/>
          </w:tcPr>
          <w:p w14:paraId="3C519E0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77" w:type="dxa"/>
            <w:tcBorders>
              <w:top w:val="single" w:sz="4" w:space="0" w:color="auto"/>
              <w:left w:val="nil"/>
              <w:bottom w:val="single" w:sz="4" w:space="0" w:color="auto"/>
              <w:right w:val="single" w:sz="4" w:space="0" w:color="auto"/>
            </w:tcBorders>
            <w:shd w:val="clear" w:color="auto" w:fill="auto"/>
            <w:vAlign w:val="center"/>
          </w:tcPr>
          <w:p w14:paraId="2228D95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60A0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1024A196" w14:textId="77777777" w:rsidTr="00FC356E">
        <w:trPr>
          <w:trHeight w:val="587"/>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52296E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611" w:type="dxa"/>
            <w:tcBorders>
              <w:top w:val="nil"/>
              <w:left w:val="nil"/>
              <w:bottom w:val="single" w:sz="4" w:space="0" w:color="auto"/>
              <w:right w:val="single" w:sz="4" w:space="0" w:color="auto"/>
            </w:tcBorders>
            <w:shd w:val="clear" w:color="auto" w:fill="auto"/>
            <w:vAlign w:val="center"/>
            <w:hideMark/>
          </w:tcPr>
          <w:p w14:paraId="5B048DC9" w14:textId="77777777" w:rsidR="005D1A1D" w:rsidRPr="00821AFD" w:rsidRDefault="005D1A1D" w:rsidP="00E26019">
            <w:pPr>
              <w:spacing w:after="0" w:line="240" w:lineRule="auto"/>
              <w:jc w:val="both"/>
              <w:rPr>
                <w:rFonts w:eastAsia="Times New Roman" w:cs="Times New Roman"/>
                <w:b/>
                <w:bCs/>
                <w:sz w:val="22"/>
              </w:rPr>
            </w:pPr>
            <w:r w:rsidRPr="00821AFD">
              <w:rPr>
                <w:rFonts w:eastAsia="Times New Roman" w:cs="Times New Roman"/>
                <w:b/>
                <w:bCs/>
                <w:sz w:val="22"/>
              </w:rPr>
              <w:t>Phí bình tuyển, công nhận cây mẹ, cây đầu dòng, vườn giống cây lâm nghiệp, rừng giống</w:t>
            </w:r>
          </w:p>
        </w:tc>
        <w:tc>
          <w:tcPr>
            <w:tcW w:w="1286" w:type="dxa"/>
            <w:tcBorders>
              <w:top w:val="nil"/>
              <w:left w:val="nil"/>
              <w:bottom w:val="single" w:sz="4" w:space="0" w:color="auto"/>
              <w:right w:val="single" w:sz="4" w:space="0" w:color="auto"/>
            </w:tcBorders>
            <w:shd w:val="clear" w:color="auto" w:fill="auto"/>
            <w:vAlign w:val="center"/>
            <w:hideMark/>
          </w:tcPr>
          <w:p w14:paraId="58C03EB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234005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FFE43C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87BF7C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6DD3AC7"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0B2306D7" w14:textId="77777777" w:rsidTr="00FC356E">
        <w:trPr>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857C14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611" w:type="dxa"/>
            <w:tcBorders>
              <w:top w:val="nil"/>
              <w:left w:val="nil"/>
              <w:bottom w:val="single" w:sz="4" w:space="0" w:color="auto"/>
              <w:right w:val="single" w:sz="4" w:space="0" w:color="auto"/>
            </w:tcBorders>
            <w:shd w:val="clear" w:color="auto" w:fill="auto"/>
            <w:vAlign w:val="center"/>
            <w:hideMark/>
          </w:tcPr>
          <w:p w14:paraId="099F573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Đối tượng nộp phí</w:t>
            </w:r>
          </w:p>
        </w:tc>
        <w:tc>
          <w:tcPr>
            <w:tcW w:w="1286" w:type="dxa"/>
            <w:tcBorders>
              <w:top w:val="nil"/>
              <w:left w:val="nil"/>
              <w:bottom w:val="single" w:sz="4" w:space="0" w:color="auto"/>
              <w:right w:val="single" w:sz="4" w:space="0" w:color="auto"/>
            </w:tcBorders>
            <w:shd w:val="clear" w:color="auto" w:fill="auto"/>
            <w:vAlign w:val="center"/>
            <w:hideMark/>
          </w:tcPr>
          <w:p w14:paraId="40E2250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3EB2AED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67EB5F2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4BAD3EB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504BE87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64C1B78" w14:textId="77777777" w:rsidTr="00FC356E">
        <w:trPr>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9CA0A2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611" w:type="dxa"/>
            <w:tcBorders>
              <w:top w:val="nil"/>
              <w:left w:val="nil"/>
              <w:bottom w:val="single" w:sz="4" w:space="0" w:color="auto"/>
              <w:right w:val="single" w:sz="4" w:space="0" w:color="auto"/>
            </w:tcBorders>
            <w:shd w:val="clear" w:color="auto" w:fill="auto"/>
            <w:vAlign w:val="center"/>
            <w:hideMark/>
          </w:tcPr>
          <w:p w14:paraId="36F41571"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Tất cả các tổ chức kinh tế, các Ban quản lý (BQL) rừng phòng hộ, đặc dụng, các cá nhân, hộ gia đình là chủ các nguồn giống lâm nghiệp đề nghị cơ quan nhà nước có thẩm quyền thực hiện bình tuyển, công nhận trên địa bàn tỉnh Kon Tum. Các nguồn giống lâm nghiệp bao gồm:</w:t>
            </w:r>
          </w:p>
        </w:tc>
        <w:tc>
          <w:tcPr>
            <w:tcW w:w="1286" w:type="dxa"/>
            <w:tcBorders>
              <w:top w:val="nil"/>
              <w:left w:val="nil"/>
              <w:bottom w:val="single" w:sz="4" w:space="0" w:color="auto"/>
              <w:right w:val="single" w:sz="4" w:space="0" w:color="auto"/>
            </w:tcBorders>
            <w:shd w:val="clear" w:color="auto" w:fill="auto"/>
            <w:vAlign w:val="center"/>
            <w:hideMark/>
          </w:tcPr>
          <w:p w14:paraId="4CE76E6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658299B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5E50D65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5E3B393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210EF7F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707190C" w14:textId="77777777" w:rsidTr="00FC356E">
        <w:trPr>
          <w:trHeight w:val="340"/>
        </w:trPr>
        <w:tc>
          <w:tcPr>
            <w:tcW w:w="675" w:type="dxa"/>
            <w:tcBorders>
              <w:top w:val="nil"/>
              <w:left w:val="single" w:sz="4" w:space="0" w:color="auto"/>
              <w:bottom w:val="single" w:sz="4" w:space="0" w:color="auto"/>
              <w:right w:val="single" w:sz="4" w:space="0" w:color="auto"/>
            </w:tcBorders>
            <w:shd w:val="clear" w:color="auto" w:fill="auto"/>
            <w:vAlign w:val="center"/>
          </w:tcPr>
          <w:p w14:paraId="40C6A8C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tcPr>
          <w:p w14:paraId="2045C07F"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Vườn giống cây lâm nghiệp</w:t>
            </w:r>
          </w:p>
        </w:tc>
        <w:tc>
          <w:tcPr>
            <w:tcW w:w="1286" w:type="dxa"/>
            <w:tcBorders>
              <w:top w:val="nil"/>
              <w:left w:val="nil"/>
              <w:bottom w:val="single" w:sz="4" w:space="0" w:color="auto"/>
              <w:right w:val="single" w:sz="4" w:space="0" w:color="auto"/>
            </w:tcBorders>
            <w:shd w:val="clear" w:color="auto" w:fill="auto"/>
            <w:vAlign w:val="center"/>
          </w:tcPr>
          <w:p w14:paraId="2EF698B0" w14:textId="77777777" w:rsidR="005D1A1D" w:rsidRPr="00821AFD" w:rsidRDefault="005D1A1D" w:rsidP="00FC356E">
            <w:pPr>
              <w:spacing w:after="0" w:line="240" w:lineRule="auto"/>
              <w:jc w:val="center"/>
              <w:rPr>
                <w:rFonts w:eastAsia="Times New Roman" w:cs="Times New Roman"/>
                <w:sz w:val="22"/>
              </w:rPr>
            </w:pPr>
          </w:p>
        </w:tc>
        <w:tc>
          <w:tcPr>
            <w:tcW w:w="1143" w:type="dxa"/>
            <w:tcBorders>
              <w:top w:val="nil"/>
              <w:left w:val="nil"/>
              <w:bottom w:val="single" w:sz="4" w:space="0" w:color="auto"/>
              <w:right w:val="single" w:sz="4" w:space="0" w:color="auto"/>
            </w:tcBorders>
            <w:shd w:val="clear" w:color="auto" w:fill="auto"/>
            <w:vAlign w:val="center"/>
          </w:tcPr>
          <w:p w14:paraId="454C5587" w14:textId="77777777" w:rsidR="005D1A1D" w:rsidRPr="00821AFD" w:rsidRDefault="005D1A1D" w:rsidP="00FC356E">
            <w:pPr>
              <w:spacing w:after="0" w:line="240" w:lineRule="auto"/>
              <w:jc w:val="center"/>
              <w:rPr>
                <w:rFonts w:eastAsia="Times New Roman" w:cs="Times New Roman"/>
                <w:sz w:val="22"/>
              </w:rPr>
            </w:pPr>
          </w:p>
        </w:tc>
        <w:tc>
          <w:tcPr>
            <w:tcW w:w="858" w:type="dxa"/>
            <w:tcBorders>
              <w:top w:val="nil"/>
              <w:left w:val="nil"/>
              <w:bottom w:val="single" w:sz="4" w:space="0" w:color="auto"/>
              <w:right w:val="single" w:sz="4" w:space="0" w:color="auto"/>
            </w:tcBorders>
            <w:shd w:val="clear" w:color="auto" w:fill="auto"/>
            <w:vAlign w:val="center"/>
          </w:tcPr>
          <w:p w14:paraId="1C7A01B9" w14:textId="77777777" w:rsidR="005D1A1D" w:rsidRPr="00821AFD" w:rsidRDefault="005D1A1D" w:rsidP="00FC356E">
            <w:pPr>
              <w:spacing w:after="0" w:line="240" w:lineRule="auto"/>
              <w:rPr>
                <w:rFonts w:eastAsia="Times New Roman" w:cs="Times New Roman"/>
                <w:b/>
                <w:bCs/>
                <w:sz w:val="22"/>
              </w:rPr>
            </w:pPr>
          </w:p>
        </w:tc>
        <w:tc>
          <w:tcPr>
            <w:tcW w:w="877" w:type="dxa"/>
            <w:tcBorders>
              <w:top w:val="nil"/>
              <w:left w:val="nil"/>
              <w:bottom w:val="single" w:sz="4" w:space="0" w:color="auto"/>
              <w:right w:val="single" w:sz="4" w:space="0" w:color="auto"/>
            </w:tcBorders>
            <w:shd w:val="clear" w:color="auto" w:fill="auto"/>
            <w:vAlign w:val="center"/>
          </w:tcPr>
          <w:p w14:paraId="0FA0DC58" w14:textId="77777777" w:rsidR="005D1A1D" w:rsidRPr="00821AFD" w:rsidRDefault="005D1A1D" w:rsidP="00FC356E">
            <w:pPr>
              <w:spacing w:after="0" w:line="240" w:lineRule="auto"/>
              <w:rPr>
                <w:rFonts w:eastAsia="Times New Roman" w:cs="Times New Roman"/>
                <w:b/>
                <w:bCs/>
                <w:sz w:val="22"/>
              </w:rPr>
            </w:pPr>
          </w:p>
        </w:tc>
        <w:tc>
          <w:tcPr>
            <w:tcW w:w="986" w:type="dxa"/>
            <w:tcBorders>
              <w:top w:val="nil"/>
              <w:left w:val="nil"/>
              <w:bottom w:val="single" w:sz="4" w:space="0" w:color="auto"/>
              <w:right w:val="single" w:sz="4" w:space="0" w:color="auto"/>
            </w:tcBorders>
            <w:shd w:val="clear" w:color="auto" w:fill="auto"/>
            <w:vAlign w:val="center"/>
          </w:tcPr>
          <w:p w14:paraId="2931D00C" w14:textId="77777777" w:rsidR="005D1A1D" w:rsidRPr="00821AFD" w:rsidRDefault="005D1A1D" w:rsidP="00FC356E">
            <w:pPr>
              <w:spacing w:after="0" w:line="240" w:lineRule="auto"/>
              <w:rPr>
                <w:rFonts w:eastAsia="Times New Roman" w:cs="Times New Roman"/>
                <w:b/>
                <w:bCs/>
                <w:sz w:val="22"/>
              </w:rPr>
            </w:pPr>
          </w:p>
        </w:tc>
      </w:tr>
      <w:tr w:rsidR="00821AFD" w:rsidRPr="00821AFD" w14:paraId="59F5734C"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658E6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7B8FDA85"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Các lâm phần tuyển chọn</w:t>
            </w:r>
          </w:p>
        </w:tc>
        <w:tc>
          <w:tcPr>
            <w:tcW w:w="1286" w:type="dxa"/>
            <w:tcBorders>
              <w:top w:val="nil"/>
              <w:left w:val="nil"/>
              <w:bottom w:val="single" w:sz="4" w:space="0" w:color="auto"/>
              <w:right w:val="single" w:sz="4" w:space="0" w:color="auto"/>
            </w:tcBorders>
            <w:shd w:val="clear" w:color="auto" w:fill="auto"/>
            <w:vAlign w:val="center"/>
            <w:hideMark/>
          </w:tcPr>
          <w:p w14:paraId="58BF23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37C53A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24693BD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74289E8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5555DC6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49A3389"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8550B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31A9952A"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Các khu rừng giống chuyển hóa</w:t>
            </w:r>
          </w:p>
        </w:tc>
        <w:tc>
          <w:tcPr>
            <w:tcW w:w="1286" w:type="dxa"/>
            <w:tcBorders>
              <w:top w:val="nil"/>
              <w:left w:val="nil"/>
              <w:bottom w:val="single" w:sz="4" w:space="0" w:color="auto"/>
              <w:right w:val="single" w:sz="4" w:space="0" w:color="auto"/>
            </w:tcBorders>
            <w:shd w:val="clear" w:color="auto" w:fill="auto"/>
            <w:vAlign w:val="center"/>
            <w:hideMark/>
          </w:tcPr>
          <w:p w14:paraId="51CC3DC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236AED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581721A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0A725B9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6030362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ED822CE"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AB7DF8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1B07A9FF"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Các khu rừng giống trồng</w:t>
            </w:r>
          </w:p>
        </w:tc>
        <w:tc>
          <w:tcPr>
            <w:tcW w:w="1286" w:type="dxa"/>
            <w:tcBorders>
              <w:top w:val="nil"/>
              <w:left w:val="nil"/>
              <w:bottom w:val="single" w:sz="4" w:space="0" w:color="auto"/>
              <w:right w:val="single" w:sz="4" w:space="0" w:color="auto"/>
            </w:tcBorders>
            <w:shd w:val="clear" w:color="auto" w:fill="auto"/>
            <w:vAlign w:val="center"/>
            <w:hideMark/>
          </w:tcPr>
          <w:p w14:paraId="10114E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0300BE1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4E8A2E6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26233DC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3104C3C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2F07063"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BC0D6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1D5C1193"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Cây mẹ</w:t>
            </w:r>
          </w:p>
        </w:tc>
        <w:tc>
          <w:tcPr>
            <w:tcW w:w="1286" w:type="dxa"/>
            <w:tcBorders>
              <w:top w:val="nil"/>
              <w:left w:val="nil"/>
              <w:bottom w:val="single" w:sz="4" w:space="0" w:color="auto"/>
              <w:right w:val="single" w:sz="4" w:space="0" w:color="auto"/>
            </w:tcBorders>
            <w:shd w:val="clear" w:color="auto" w:fill="auto"/>
            <w:vAlign w:val="center"/>
            <w:hideMark/>
          </w:tcPr>
          <w:p w14:paraId="701AFB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5629D2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1D88454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0FD5BF7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161EB41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D9F3B61"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D1454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1FEBC7AF"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Cây đầu dòng (hoặc vườn cung cấp hom)</w:t>
            </w:r>
          </w:p>
        </w:tc>
        <w:tc>
          <w:tcPr>
            <w:tcW w:w="1286" w:type="dxa"/>
            <w:tcBorders>
              <w:top w:val="nil"/>
              <w:left w:val="nil"/>
              <w:bottom w:val="single" w:sz="4" w:space="0" w:color="auto"/>
              <w:right w:val="single" w:sz="4" w:space="0" w:color="auto"/>
            </w:tcBorders>
            <w:shd w:val="clear" w:color="auto" w:fill="auto"/>
            <w:vAlign w:val="center"/>
            <w:hideMark/>
          </w:tcPr>
          <w:p w14:paraId="335854A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5EB52AF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673F2A5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7D47294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2E08AB4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EBB9658" w14:textId="77777777" w:rsidTr="00FC356E">
        <w:trPr>
          <w:trHeight w:val="28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0B5AC6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611" w:type="dxa"/>
            <w:tcBorders>
              <w:top w:val="nil"/>
              <w:left w:val="nil"/>
              <w:bottom w:val="single" w:sz="4" w:space="0" w:color="auto"/>
              <w:right w:val="single" w:sz="4" w:space="0" w:color="auto"/>
            </w:tcBorders>
            <w:shd w:val="clear" w:color="auto" w:fill="auto"/>
            <w:vAlign w:val="center"/>
            <w:hideMark/>
          </w:tcPr>
          <w:p w14:paraId="54A33BFD" w14:textId="77777777" w:rsidR="005D1A1D" w:rsidRPr="00821AFD" w:rsidRDefault="005D1A1D" w:rsidP="00E26019">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286" w:type="dxa"/>
            <w:tcBorders>
              <w:top w:val="nil"/>
              <w:left w:val="nil"/>
              <w:bottom w:val="single" w:sz="4" w:space="0" w:color="auto"/>
              <w:right w:val="single" w:sz="4" w:space="0" w:color="auto"/>
            </w:tcBorders>
            <w:shd w:val="clear" w:color="auto" w:fill="auto"/>
            <w:vAlign w:val="center"/>
            <w:hideMark/>
          </w:tcPr>
          <w:p w14:paraId="1541339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01646B7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047B7EA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10B5F4D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2F7F390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9D2691F" w14:textId="77777777" w:rsidTr="00FC356E">
        <w:trPr>
          <w:trHeight w:val="114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D8380F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611" w:type="dxa"/>
            <w:tcBorders>
              <w:top w:val="nil"/>
              <w:left w:val="nil"/>
              <w:bottom w:val="single" w:sz="4" w:space="0" w:color="auto"/>
              <w:right w:val="single" w:sz="4" w:space="0" w:color="auto"/>
            </w:tcBorders>
            <w:shd w:val="clear" w:color="auto" w:fill="auto"/>
            <w:vAlign w:val="center"/>
            <w:hideMark/>
          </w:tcPr>
          <w:p w14:paraId="78F84DA3" w14:textId="77777777" w:rsidR="005D1A1D" w:rsidRPr="00821AFD" w:rsidRDefault="005D1A1D" w:rsidP="00E26019">
            <w:pPr>
              <w:spacing w:after="0" w:line="240" w:lineRule="auto"/>
              <w:jc w:val="both"/>
              <w:rPr>
                <w:rFonts w:eastAsia="Times New Roman" w:cs="Times New Roman"/>
                <w:b/>
                <w:bCs/>
                <w:sz w:val="22"/>
              </w:rPr>
            </w:pPr>
            <w:r w:rsidRPr="00821AFD">
              <w:rPr>
                <w:rFonts w:eastAsia="Times New Roman" w:cs="Times New Roman"/>
                <w:b/>
                <w:bCs/>
                <w:sz w:val="22"/>
              </w:rPr>
              <w:t>Các tổ chức kinh tế, các Ban quản lý (BQL) rừng phòng hộ, đặc dụng, các cá nhân, hộ gia đình đề nghị cơ quan nhà nước có thẩm quyền thực hiện bình tuyển, công nhận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68C75D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4355185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3293A8D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65C1BEE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54C6CDC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9D33C9D" w14:textId="77777777" w:rsidTr="00FC356E">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817AB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4F275DCC"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dưới 10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3446320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03FA04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1.500.000</w:t>
            </w:r>
          </w:p>
        </w:tc>
        <w:tc>
          <w:tcPr>
            <w:tcW w:w="858" w:type="dxa"/>
            <w:tcBorders>
              <w:top w:val="nil"/>
              <w:left w:val="nil"/>
              <w:bottom w:val="single" w:sz="4" w:space="0" w:color="auto"/>
              <w:right w:val="single" w:sz="4" w:space="0" w:color="auto"/>
            </w:tcBorders>
            <w:shd w:val="clear" w:color="auto" w:fill="auto"/>
            <w:vAlign w:val="center"/>
            <w:hideMark/>
          </w:tcPr>
          <w:p w14:paraId="299E64E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3C92E47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6A527EB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58EECB9" w14:textId="77777777" w:rsidTr="00FC356E">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37C95D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43262A7D"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từ 10 đến dưới 30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2A38D6E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619824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2.000.000</w:t>
            </w:r>
          </w:p>
        </w:tc>
        <w:tc>
          <w:tcPr>
            <w:tcW w:w="858" w:type="dxa"/>
            <w:tcBorders>
              <w:top w:val="nil"/>
              <w:left w:val="nil"/>
              <w:bottom w:val="single" w:sz="4" w:space="0" w:color="auto"/>
              <w:right w:val="single" w:sz="4" w:space="0" w:color="auto"/>
            </w:tcBorders>
            <w:shd w:val="clear" w:color="auto" w:fill="auto"/>
            <w:vAlign w:val="center"/>
            <w:hideMark/>
          </w:tcPr>
          <w:p w14:paraId="24BFBCA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6AB5DE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5E32951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6C44CA5" w14:textId="77777777" w:rsidTr="00FC356E">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71C4CB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43B8350A"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từ 30 đến 50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0CD7A6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4822708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2.500.000</w:t>
            </w:r>
          </w:p>
        </w:tc>
        <w:tc>
          <w:tcPr>
            <w:tcW w:w="858" w:type="dxa"/>
            <w:tcBorders>
              <w:top w:val="nil"/>
              <w:left w:val="nil"/>
              <w:bottom w:val="single" w:sz="4" w:space="0" w:color="auto"/>
              <w:right w:val="single" w:sz="4" w:space="0" w:color="auto"/>
            </w:tcBorders>
            <w:shd w:val="clear" w:color="auto" w:fill="auto"/>
            <w:vAlign w:val="center"/>
            <w:hideMark/>
          </w:tcPr>
          <w:p w14:paraId="6C44970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1E63D90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77893BB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3731318" w14:textId="77777777" w:rsidTr="00FC356E">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3BD31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5C185ABD"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trên 50 cây mẹ, cây đầu dòng</w:t>
            </w:r>
          </w:p>
        </w:tc>
        <w:tc>
          <w:tcPr>
            <w:tcW w:w="1286" w:type="dxa"/>
            <w:tcBorders>
              <w:top w:val="nil"/>
              <w:left w:val="nil"/>
              <w:bottom w:val="single" w:sz="4" w:space="0" w:color="auto"/>
              <w:right w:val="single" w:sz="4" w:space="0" w:color="auto"/>
            </w:tcBorders>
            <w:shd w:val="clear" w:color="auto" w:fill="auto"/>
            <w:vAlign w:val="center"/>
            <w:hideMark/>
          </w:tcPr>
          <w:p w14:paraId="2D5DFEB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0A01AE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3.000.000</w:t>
            </w:r>
          </w:p>
        </w:tc>
        <w:tc>
          <w:tcPr>
            <w:tcW w:w="858" w:type="dxa"/>
            <w:tcBorders>
              <w:top w:val="nil"/>
              <w:left w:val="nil"/>
              <w:bottom w:val="single" w:sz="4" w:space="0" w:color="auto"/>
              <w:right w:val="single" w:sz="4" w:space="0" w:color="auto"/>
            </w:tcBorders>
            <w:shd w:val="clear" w:color="auto" w:fill="auto"/>
            <w:vAlign w:val="center"/>
            <w:hideMark/>
          </w:tcPr>
          <w:p w14:paraId="7D929C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7C854B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20A6360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8DDC104" w14:textId="77777777" w:rsidTr="00FC356E">
        <w:trPr>
          <w:trHeight w:val="159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0B038D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611" w:type="dxa"/>
            <w:tcBorders>
              <w:top w:val="nil"/>
              <w:left w:val="nil"/>
              <w:bottom w:val="single" w:sz="4" w:space="0" w:color="auto"/>
              <w:right w:val="single" w:sz="4" w:space="0" w:color="auto"/>
            </w:tcBorders>
            <w:shd w:val="clear" w:color="auto" w:fill="auto"/>
            <w:vAlign w:val="center"/>
            <w:hideMark/>
          </w:tcPr>
          <w:p w14:paraId="53806D23" w14:textId="77777777" w:rsidR="005D1A1D" w:rsidRPr="00821AFD" w:rsidRDefault="005D1A1D" w:rsidP="00E26019">
            <w:pPr>
              <w:spacing w:after="0" w:line="240" w:lineRule="auto"/>
              <w:jc w:val="both"/>
              <w:rPr>
                <w:rFonts w:eastAsia="Times New Roman" w:cs="Times New Roman"/>
                <w:b/>
                <w:bCs/>
                <w:sz w:val="22"/>
              </w:rPr>
            </w:pPr>
            <w:r w:rsidRPr="00821AFD">
              <w:rPr>
                <w:rFonts w:eastAsia="Times New Roman" w:cs="Times New Roman"/>
                <w:b/>
                <w:bCs/>
                <w:sz w:val="22"/>
              </w:rPr>
              <w:t>Các tổ chức kinh tế, các Ban quản lý (BQL) rừng phòng hộ, đặc dụng, các cá nhân, hộ gia đình đề nghị cơ quan nhà nước có thẩm quyền thực hiện bình tuyển, công nhận lâm phần tuyển chọn, vườn giống cây lâm nghiệp, rừng giống chuyển hóa, rừng giống trồng</w:t>
            </w:r>
          </w:p>
        </w:tc>
        <w:tc>
          <w:tcPr>
            <w:tcW w:w="1286" w:type="dxa"/>
            <w:tcBorders>
              <w:top w:val="nil"/>
              <w:left w:val="nil"/>
              <w:bottom w:val="single" w:sz="4" w:space="0" w:color="auto"/>
              <w:right w:val="single" w:sz="4" w:space="0" w:color="auto"/>
            </w:tcBorders>
            <w:shd w:val="clear" w:color="auto" w:fill="auto"/>
            <w:vAlign w:val="center"/>
            <w:hideMark/>
          </w:tcPr>
          <w:p w14:paraId="00E7AEF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43" w:type="dxa"/>
            <w:tcBorders>
              <w:top w:val="nil"/>
              <w:left w:val="nil"/>
              <w:bottom w:val="single" w:sz="4" w:space="0" w:color="auto"/>
              <w:right w:val="single" w:sz="4" w:space="0" w:color="auto"/>
            </w:tcBorders>
            <w:shd w:val="clear" w:color="auto" w:fill="auto"/>
            <w:vAlign w:val="center"/>
            <w:hideMark/>
          </w:tcPr>
          <w:p w14:paraId="532ECA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8" w:type="dxa"/>
            <w:tcBorders>
              <w:top w:val="nil"/>
              <w:left w:val="nil"/>
              <w:bottom w:val="single" w:sz="4" w:space="0" w:color="auto"/>
              <w:right w:val="single" w:sz="4" w:space="0" w:color="auto"/>
            </w:tcBorders>
            <w:shd w:val="clear" w:color="auto" w:fill="auto"/>
            <w:vAlign w:val="center"/>
            <w:hideMark/>
          </w:tcPr>
          <w:p w14:paraId="4526513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77" w:type="dxa"/>
            <w:tcBorders>
              <w:top w:val="nil"/>
              <w:left w:val="nil"/>
              <w:bottom w:val="single" w:sz="4" w:space="0" w:color="auto"/>
              <w:right w:val="single" w:sz="4" w:space="0" w:color="auto"/>
            </w:tcBorders>
            <w:shd w:val="clear" w:color="auto" w:fill="auto"/>
            <w:vAlign w:val="center"/>
            <w:hideMark/>
          </w:tcPr>
          <w:p w14:paraId="6A05B7B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14:paraId="7866BFE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8188128"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E4268B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24B8A334"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dưới 5 ha</w:t>
            </w:r>
          </w:p>
        </w:tc>
        <w:tc>
          <w:tcPr>
            <w:tcW w:w="1286" w:type="dxa"/>
            <w:tcBorders>
              <w:top w:val="nil"/>
              <w:left w:val="nil"/>
              <w:bottom w:val="single" w:sz="4" w:space="0" w:color="auto"/>
              <w:right w:val="single" w:sz="4" w:space="0" w:color="auto"/>
            </w:tcBorders>
            <w:shd w:val="clear" w:color="auto" w:fill="auto"/>
            <w:vAlign w:val="center"/>
            <w:hideMark/>
          </w:tcPr>
          <w:p w14:paraId="5A59D0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42A03A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4.500.000</w:t>
            </w:r>
          </w:p>
        </w:tc>
        <w:tc>
          <w:tcPr>
            <w:tcW w:w="858" w:type="dxa"/>
            <w:tcBorders>
              <w:top w:val="nil"/>
              <w:left w:val="nil"/>
              <w:bottom w:val="single" w:sz="4" w:space="0" w:color="auto"/>
              <w:right w:val="single" w:sz="4" w:space="0" w:color="auto"/>
            </w:tcBorders>
            <w:shd w:val="clear" w:color="auto" w:fill="auto"/>
            <w:vAlign w:val="center"/>
            <w:hideMark/>
          </w:tcPr>
          <w:p w14:paraId="17DE16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3E029F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05BABE0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9F39570"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F1FD65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536E9648"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từ 5 - 10 ha</w:t>
            </w:r>
          </w:p>
        </w:tc>
        <w:tc>
          <w:tcPr>
            <w:tcW w:w="1286" w:type="dxa"/>
            <w:tcBorders>
              <w:top w:val="nil"/>
              <w:left w:val="nil"/>
              <w:bottom w:val="single" w:sz="4" w:space="0" w:color="auto"/>
              <w:right w:val="single" w:sz="4" w:space="0" w:color="auto"/>
            </w:tcBorders>
            <w:shd w:val="clear" w:color="auto" w:fill="auto"/>
            <w:vAlign w:val="center"/>
            <w:hideMark/>
          </w:tcPr>
          <w:p w14:paraId="548817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03F4D7A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5.500.000</w:t>
            </w:r>
          </w:p>
        </w:tc>
        <w:tc>
          <w:tcPr>
            <w:tcW w:w="858" w:type="dxa"/>
            <w:tcBorders>
              <w:top w:val="nil"/>
              <w:left w:val="nil"/>
              <w:bottom w:val="single" w:sz="4" w:space="0" w:color="auto"/>
              <w:right w:val="single" w:sz="4" w:space="0" w:color="auto"/>
            </w:tcBorders>
            <w:shd w:val="clear" w:color="auto" w:fill="auto"/>
            <w:vAlign w:val="center"/>
            <w:hideMark/>
          </w:tcPr>
          <w:p w14:paraId="6302C49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7C3DA0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634E327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9B8D739" w14:textId="77777777" w:rsidTr="00FC356E">
        <w:trPr>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0B8D4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611" w:type="dxa"/>
            <w:tcBorders>
              <w:top w:val="nil"/>
              <w:left w:val="nil"/>
              <w:bottom w:val="single" w:sz="4" w:space="0" w:color="auto"/>
              <w:right w:val="single" w:sz="4" w:space="0" w:color="auto"/>
            </w:tcBorders>
            <w:shd w:val="clear" w:color="auto" w:fill="auto"/>
            <w:vAlign w:val="center"/>
            <w:hideMark/>
          </w:tcPr>
          <w:p w14:paraId="6DAD2722" w14:textId="77777777" w:rsidR="005D1A1D" w:rsidRPr="00821AFD" w:rsidRDefault="005D1A1D" w:rsidP="00E26019">
            <w:pPr>
              <w:spacing w:after="0" w:line="240" w:lineRule="auto"/>
              <w:jc w:val="both"/>
              <w:rPr>
                <w:rFonts w:eastAsia="Times New Roman" w:cs="Times New Roman"/>
                <w:sz w:val="22"/>
              </w:rPr>
            </w:pPr>
            <w:r w:rsidRPr="00821AFD">
              <w:rPr>
                <w:rFonts w:eastAsia="Times New Roman" w:cs="Times New Roman"/>
                <w:sz w:val="22"/>
              </w:rPr>
              <w:t>Đối với những tổ chức, cá nhân có trên 10 ha</w:t>
            </w:r>
          </w:p>
        </w:tc>
        <w:tc>
          <w:tcPr>
            <w:tcW w:w="1286" w:type="dxa"/>
            <w:tcBorders>
              <w:top w:val="nil"/>
              <w:left w:val="nil"/>
              <w:bottom w:val="single" w:sz="4" w:space="0" w:color="auto"/>
              <w:right w:val="single" w:sz="4" w:space="0" w:color="auto"/>
            </w:tcBorders>
            <w:shd w:val="clear" w:color="auto" w:fill="auto"/>
            <w:vAlign w:val="center"/>
            <w:hideMark/>
          </w:tcPr>
          <w:p w14:paraId="26C326B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đồng/01 lần</w:t>
            </w:r>
          </w:p>
        </w:tc>
        <w:tc>
          <w:tcPr>
            <w:tcW w:w="1143" w:type="dxa"/>
            <w:tcBorders>
              <w:top w:val="nil"/>
              <w:left w:val="nil"/>
              <w:bottom w:val="single" w:sz="4" w:space="0" w:color="auto"/>
              <w:right w:val="single" w:sz="4" w:space="0" w:color="auto"/>
            </w:tcBorders>
            <w:shd w:val="clear" w:color="auto" w:fill="auto"/>
            <w:vAlign w:val="center"/>
            <w:hideMark/>
          </w:tcPr>
          <w:p w14:paraId="27B0C2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7.500.000</w:t>
            </w:r>
          </w:p>
        </w:tc>
        <w:tc>
          <w:tcPr>
            <w:tcW w:w="858" w:type="dxa"/>
            <w:tcBorders>
              <w:top w:val="nil"/>
              <w:left w:val="nil"/>
              <w:bottom w:val="single" w:sz="4" w:space="0" w:color="auto"/>
              <w:right w:val="single" w:sz="4" w:space="0" w:color="auto"/>
            </w:tcBorders>
            <w:shd w:val="clear" w:color="auto" w:fill="auto"/>
            <w:vAlign w:val="center"/>
            <w:hideMark/>
          </w:tcPr>
          <w:p w14:paraId="4316ED3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877" w:type="dxa"/>
            <w:tcBorders>
              <w:top w:val="nil"/>
              <w:left w:val="nil"/>
              <w:bottom w:val="single" w:sz="4" w:space="0" w:color="auto"/>
              <w:right w:val="single" w:sz="4" w:space="0" w:color="auto"/>
            </w:tcBorders>
            <w:shd w:val="clear" w:color="auto" w:fill="auto"/>
            <w:vAlign w:val="center"/>
            <w:hideMark/>
          </w:tcPr>
          <w:p w14:paraId="6196B3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986" w:type="dxa"/>
            <w:tcBorders>
              <w:top w:val="nil"/>
              <w:left w:val="nil"/>
              <w:bottom w:val="single" w:sz="4" w:space="0" w:color="auto"/>
              <w:right w:val="single" w:sz="4" w:space="0" w:color="auto"/>
            </w:tcBorders>
            <w:shd w:val="clear" w:color="auto" w:fill="auto"/>
            <w:vAlign w:val="center"/>
            <w:hideMark/>
          </w:tcPr>
          <w:p w14:paraId="6D6152F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bl>
    <w:p w14:paraId="53258B89" w14:textId="77777777" w:rsidR="005D1A1D" w:rsidRPr="00821AFD" w:rsidRDefault="005D1A1D" w:rsidP="005D1A1D">
      <w:pPr>
        <w:spacing w:after="0" w:line="240" w:lineRule="auto"/>
        <w:jc w:val="center"/>
        <w:rPr>
          <w:i/>
        </w:rPr>
      </w:pPr>
      <w:r w:rsidRPr="00821AFD">
        <w:rPr>
          <w:i/>
        </w:rPr>
        <w:br w:type="page"/>
      </w:r>
    </w:p>
    <w:p w14:paraId="6266DAD6" w14:textId="77777777" w:rsidR="005D1A1D" w:rsidRPr="00821AFD" w:rsidRDefault="005D1A1D" w:rsidP="005D1A1D">
      <w:pPr>
        <w:spacing w:after="0" w:line="240" w:lineRule="auto"/>
        <w:jc w:val="center"/>
        <w:rPr>
          <w:b/>
          <w:szCs w:val="28"/>
        </w:rPr>
      </w:pPr>
      <w:r w:rsidRPr="00821AFD">
        <w:rPr>
          <w:b/>
          <w:szCs w:val="28"/>
        </w:rPr>
        <w:lastRenderedPageBreak/>
        <w:t>PHỤ LỤC I</w:t>
      </w:r>
    </w:p>
    <w:p w14:paraId="1EE63C4E" w14:textId="77777777" w:rsidR="005D1A1D" w:rsidRPr="00821AFD" w:rsidRDefault="005D1A1D" w:rsidP="005D1A1D">
      <w:pPr>
        <w:spacing w:after="0" w:line="240" w:lineRule="auto"/>
        <w:jc w:val="center"/>
        <w:rPr>
          <w:b/>
          <w:szCs w:val="28"/>
        </w:rPr>
      </w:pPr>
      <w:r w:rsidRPr="00821AFD">
        <w:rPr>
          <w:b/>
          <w:szCs w:val="28"/>
        </w:rPr>
        <w:t>PHÍ THUỘC LĨNH VỰC CÔNG NGHIỆP, THƯƠNG MẠI, ĐẦU TƯ, XÂY DỰNG</w:t>
      </w:r>
    </w:p>
    <w:p w14:paraId="01A439C8" w14:textId="77777777" w:rsidR="005D1A1D" w:rsidRPr="00821AFD" w:rsidRDefault="005D1A1D" w:rsidP="005D1A1D">
      <w:pPr>
        <w:spacing w:after="0" w:line="240" w:lineRule="auto"/>
        <w:jc w:val="center"/>
        <w:rPr>
          <w:i/>
          <w:szCs w:val="28"/>
        </w:rPr>
      </w:pPr>
      <w:r w:rsidRPr="00821AFD">
        <w:rPr>
          <w:i/>
          <w:szCs w:val="28"/>
        </w:rPr>
        <w:t xml:space="preserve">(Kèm theo Nghị quyết số         /2020/NQ-HĐND </w:t>
      </w:r>
    </w:p>
    <w:p w14:paraId="14495F09" w14:textId="77777777" w:rsidR="005D1A1D" w:rsidRPr="00821AFD" w:rsidRDefault="005D1A1D" w:rsidP="005D1A1D">
      <w:pPr>
        <w:spacing w:after="0" w:line="240" w:lineRule="auto"/>
        <w:jc w:val="center"/>
        <w:rPr>
          <w:i/>
          <w:szCs w:val="28"/>
        </w:rPr>
      </w:pPr>
      <w:r w:rsidRPr="00821AFD">
        <w:rPr>
          <w:i/>
          <w:szCs w:val="28"/>
        </w:rPr>
        <w:t>ngày       tháng      năm 2020 của Hội đồng nhân dân tỉnh Kon Tum)</w:t>
      </w:r>
    </w:p>
    <w:p w14:paraId="5DCFAAA5" w14:textId="77777777" w:rsidR="005D1A1D" w:rsidRPr="00821AFD" w:rsidRDefault="005D1A1D" w:rsidP="005D1A1D">
      <w:pPr>
        <w:spacing w:after="0" w:line="240" w:lineRule="auto"/>
        <w:jc w:val="center"/>
        <w:rPr>
          <w:i/>
        </w:rPr>
      </w:pPr>
    </w:p>
    <w:tbl>
      <w:tblPr>
        <w:tblW w:w="10603" w:type="dxa"/>
        <w:tblInd w:w="-856" w:type="dxa"/>
        <w:tblLayout w:type="fixed"/>
        <w:tblLook w:val="04A0" w:firstRow="1" w:lastRow="0" w:firstColumn="1" w:lastColumn="0" w:noHBand="0" w:noVBand="1"/>
      </w:tblPr>
      <w:tblGrid>
        <w:gridCol w:w="632"/>
        <w:gridCol w:w="3934"/>
        <w:gridCol w:w="1417"/>
        <w:gridCol w:w="1105"/>
        <w:gridCol w:w="851"/>
        <w:gridCol w:w="821"/>
        <w:gridCol w:w="1843"/>
      </w:tblGrid>
      <w:tr w:rsidR="00821AFD" w:rsidRPr="00821AFD" w14:paraId="2DF2B44B" w14:textId="77777777" w:rsidTr="006F11E6">
        <w:trPr>
          <w:trHeight w:val="675"/>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2612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3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527C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3A94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1EB2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D7E3C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4A4B1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EBC1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2B7D4A22" w14:textId="77777777" w:rsidTr="006F11E6">
        <w:trPr>
          <w:trHeight w:val="777"/>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52FB7756" w14:textId="77777777" w:rsidR="005D1A1D" w:rsidRPr="00821AFD" w:rsidRDefault="005D1A1D" w:rsidP="00FC356E">
            <w:pPr>
              <w:spacing w:after="0" w:line="240" w:lineRule="auto"/>
              <w:rPr>
                <w:rFonts w:eastAsia="Times New Roman" w:cs="Times New Roman"/>
                <w:b/>
                <w:bCs/>
                <w:sz w:val="22"/>
              </w:rPr>
            </w:pPr>
          </w:p>
        </w:tc>
        <w:tc>
          <w:tcPr>
            <w:tcW w:w="3934" w:type="dxa"/>
            <w:vMerge/>
            <w:tcBorders>
              <w:top w:val="single" w:sz="4" w:space="0" w:color="auto"/>
              <w:left w:val="single" w:sz="4" w:space="0" w:color="auto"/>
              <w:bottom w:val="single" w:sz="4" w:space="0" w:color="auto"/>
              <w:right w:val="single" w:sz="4" w:space="0" w:color="auto"/>
            </w:tcBorders>
            <w:vAlign w:val="center"/>
            <w:hideMark/>
          </w:tcPr>
          <w:p w14:paraId="141E1322" w14:textId="77777777" w:rsidR="005D1A1D" w:rsidRPr="00821AFD" w:rsidRDefault="005D1A1D" w:rsidP="00FC356E">
            <w:pPr>
              <w:spacing w:after="0" w:line="240" w:lineRule="auto"/>
              <w:rPr>
                <w:rFonts w:eastAsia="Times New Roman" w:cs="Times New Roman"/>
                <w:b/>
                <w:bCs/>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D0C09D" w14:textId="77777777" w:rsidR="005D1A1D" w:rsidRPr="00821AFD" w:rsidRDefault="005D1A1D" w:rsidP="00FC356E">
            <w:pPr>
              <w:spacing w:after="0" w:line="240" w:lineRule="auto"/>
              <w:rPr>
                <w:rFonts w:eastAsia="Times New Roman" w:cs="Times New Roman"/>
                <w:b/>
                <w:bCs/>
                <w:sz w:val="22"/>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14:paraId="437A28E4" w14:textId="77777777" w:rsidR="005D1A1D" w:rsidRPr="00821AFD" w:rsidRDefault="005D1A1D" w:rsidP="00FC356E">
            <w:pPr>
              <w:spacing w:after="0" w:line="240" w:lineRule="auto"/>
              <w:rPr>
                <w:rFonts w:eastAsia="Times New Roman" w:cs="Times New Roman"/>
                <w:b/>
                <w:bCs/>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7F9536" w14:textId="77777777" w:rsidR="005D1A1D" w:rsidRPr="00821AFD" w:rsidRDefault="005D1A1D" w:rsidP="00FC356E">
            <w:pPr>
              <w:spacing w:after="0" w:line="240" w:lineRule="auto"/>
              <w:rPr>
                <w:rFonts w:eastAsia="Times New Roman" w:cs="Times New Roman"/>
                <w:b/>
                <w:bCs/>
                <w:sz w:val="22"/>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14:paraId="798BFF0C" w14:textId="77777777" w:rsidR="005D1A1D" w:rsidRPr="00821AFD" w:rsidRDefault="005D1A1D" w:rsidP="00FC356E">
            <w:pPr>
              <w:spacing w:after="0" w:line="240" w:lineRule="auto"/>
              <w:rPr>
                <w:rFonts w:eastAsia="Times New Roman" w:cs="Times New Roman"/>
                <w:b/>
                <w:bCs/>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C465AD" w14:textId="77777777" w:rsidR="005D1A1D" w:rsidRPr="00821AFD" w:rsidRDefault="005D1A1D" w:rsidP="00FC356E">
            <w:pPr>
              <w:spacing w:after="0" w:line="240" w:lineRule="auto"/>
              <w:rPr>
                <w:rFonts w:eastAsia="Times New Roman" w:cs="Times New Roman"/>
                <w:b/>
                <w:bCs/>
                <w:sz w:val="22"/>
              </w:rPr>
            </w:pPr>
          </w:p>
        </w:tc>
      </w:tr>
      <w:tr w:rsidR="00821AFD" w:rsidRPr="00821AFD" w14:paraId="313F53DC" w14:textId="77777777" w:rsidTr="006F11E6">
        <w:trPr>
          <w:trHeight w:val="82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91BB3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3934" w:type="dxa"/>
            <w:tcBorders>
              <w:top w:val="nil"/>
              <w:left w:val="nil"/>
              <w:bottom w:val="single" w:sz="4" w:space="0" w:color="auto"/>
              <w:right w:val="single" w:sz="4" w:space="0" w:color="auto"/>
            </w:tcBorders>
            <w:shd w:val="clear" w:color="auto" w:fill="auto"/>
            <w:vAlign w:val="center"/>
            <w:hideMark/>
          </w:tcPr>
          <w:p w14:paraId="71C8F889"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sử dụng công trình kế cấu hạ tầng (đối với phương tiện ra, vào các cửa khẩu) trong Khu kinh tế cửa khẩu quốc tế Bờ Y</w:t>
            </w:r>
          </w:p>
        </w:tc>
        <w:tc>
          <w:tcPr>
            <w:tcW w:w="1417" w:type="dxa"/>
            <w:tcBorders>
              <w:top w:val="nil"/>
              <w:left w:val="nil"/>
              <w:bottom w:val="single" w:sz="4" w:space="0" w:color="auto"/>
              <w:right w:val="single" w:sz="4" w:space="0" w:color="auto"/>
            </w:tcBorders>
            <w:shd w:val="clear" w:color="auto" w:fill="auto"/>
            <w:vAlign w:val="center"/>
            <w:hideMark/>
          </w:tcPr>
          <w:p w14:paraId="45F396C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auto" w:fill="auto"/>
            <w:vAlign w:val="center"/>
            <w:hideMark/>
          </w:tcPr>
          <w:p w14:paraId="2CEB6094" w14:textId="77777777" w:rsidR="005D1A1D" w:rsidRPr="00821AFD" w:rsidRDefault="005D1A1D" w:rsidP="00FC356E">
            <w:pPr>
              <w:spacing w:after="0" w:line="240" w:lineRule="auto"/>
              <w:rPr>
                <w:rFonts w:eastAsia="Times New Roman" w:cs="Times New Roman"/>
                <w:b/>
                <w:bCs/>
                <w:sz w:val="26"/>
                <w:szCs w:val="26"/>
              </w:rPr>
            </w:pPr>
            <w:r w:rsidRPr="00821AFD">
              <w:rPr>
                <w:rFonts w:eastAsia="Times New Roman" w:cs="Times New Roman"/>
                <w:b/>
                <w:bCs/>
                <w:sz w:val="26"/>
                <w:szCs w:val="26"/>
              </w:rPr>
              <w:t> </w:t>
            </w:r>
          </w:p>
        </w:tc>
        <w:tc>
          <w:tcPr>
            <w:tcW w:w="851" w:type="dxa"/>
            <w:tcBorders>
              <w:top w:val="nil"/>
              <w:left w:val="nil"/>
              <w:bottom w:val="single" w:sz="4" w:space="0" w:color="auto"/>
              <w:right w:val="single" w:sz="4" w:space="0" w:color="auto"/>
            </w:tcBorders>
            <w:shd w:val="clear" w:color="auto" w:fill="auto"/>
            <w:vAlign w:val="center"/>
            <w:hideMark/>
          </w:tcPr>
          <w:p w14:paraId="5CE4C7E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4FD60DA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61D7DCD2"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74F2008C" w14:textId="77777777" w:rsidTr="006F11E6">
        <w:trPr>
          <w:trHeight w:val="30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6580E42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3934" w:type="dxa"/>
            <w:tcBorders>
              <w:top w:val="nil"/>
              <w:left w:val="nil"/>
              <w:bottom w:val="single" w:sz="4" w:space="0" w:color="auto"/>
              <w:right w:val="single" w:sz="4" w:space="0" w:color="auto"/>
            </w:tcBorders>
            <w:shd w:val="clear" w:color="000000" w:fill="FFFFFF"/>
            <w:vAlign w:val="center"/>
            <w:hideMark/>
          </w:tcPr>
          <w:p w14:paraId="1CBDA61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 (*)</w:t>
            </w:r>
          </w:p>
        </w:tc>
        <w:tc>
          <w:tcPr>
            <w:tcW w:w="1417" w:type="dxa"/>
            <w:tcBorders>
              <w:top w:val="nil"/>
              <w:left w:val="nil"/>
              <w:bottom w:val="single" w:sz="4" w:space="0" w:color="auto"/>
              <w:right w:val="single" w:sz="4" w:space="0" w:color="auto"/>
            </w:tcBorders>
            <w:shd w:val="clear" w:color="000000" w:fill="FFFFFF"/>
            <w:vAlign w:val="center"/>
            <w:hideMark/>
          </w:tcPr>
          <w:p w14:paraId="3299150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000000" w:fill="FFFFFF"/>
            <w:vAlign w:val="center"/>
            <w:hideMark/>
          </w:tcPr>
          <w:p w14:paraId="35C947A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5CE806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5E21964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498E58D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3299DB5D" w14:textId="77777777" w:rsidTr="006F11E6">
        <w:trPr>
          <w:trHeight w:val="1200"/>
        </w:trPr>
        <w:tc>
          <w:tcPr>
            <w:tcW w:w="632" w:type="dxa"/>
            <w:tcBorders>
              <w:top w:val="nil"/>
              <w:left w:val="single" w:sz="4" w:space="0" w:color="auto"/>
              <w:bottom w:val="single" w:sz="4" w:space="0" w:color="auto"/>
              <w:right w:val="single" w:sz="4" w:space="0" w:color="auto"/>
            </w:tcBorders>
            <w:shd w:val="clear" w:color="000000" w:fill="FFFFFF"/>
            <w:vAlign w:val="center"/>
            <w:hideMark/>
          </w:tcPr>
          <w:p w14:paraId="030BE4A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3934" w:type="dxa"/>
            <w:tcBorders>
              <w:top w:val="nil"/>
              <w:left w:val="nil"/>
              <w:bottom w:val="single" w:sz="4" w:space="0" w:color="auto"/>
              <w:right w:val="single" w:sz="4" w:space="0" w:color="auto"/>
            </w:tcBorders>
            <w:shd w:val="clear" w:color="000000" w:fill="FFFFFF"/>
            <w:vAlign w:val="center"/>
            <w:hideMark/>
          </w:tcPr>
          <w:p w14:paraId="7A4FED2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Tổ chức, cá nhân trong nước và ngoài nước có phương tiện ra, vào các cửa khẩu trong Khu kinh tế cửa khẩu quốc tế Bờ Y có trách nhiệm nộp phí sử dụng công trình kết cấu hạ tầng</w:t>
            </w:r>
          </w:p>
        </w:tc>
        <w:tc>
          <w:tcPr>
            <w:tcW w:w="1417" w:type="dxa"/>
            <w:tcBorders>
              <w:top w:val="nil"/>
              <w:left w:val="nil"/>
              <w:bottom w:val="single" w:sz="4" w:space="0" w:color="auto"/>
              <w:right w:val="single" w:sz="4" w:space="0" w:color="auto"/>
            </w:tcBorders>
            <w:shd w:val="clear" w:color="000000" w:fill="FFFFFF"/>
            <w:vAlign w:val="center"/>
            <w:hideMark/>
          </w:tcPr>
          <w:p w14:paraId="6749CF2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000000" w:fill="FFFFFF"/>
            <w:vAlign w:val="center"/>
            <w:hideMark/>
          </w:tcPr>
          <w:p w14:paraId="159C0D5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EB9839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4DFA641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19DF9D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25C3F209" w14:textId="77777777" w:rsidTr="006F11E6">
        <w:trPr>
          <w:trHeight w:val="300"/>
        </w:trPr>
        <w:tc>
          <w:tcPr>
            <w:tcW w:w="632" w:type="dxa"/>
            <w:tcBorders>
              <w:top w:val="nil"/>
              <w:left w:val="single" w:sz="4" w:space="0" w:color="auto"/>
              <w:bottom w:val="single" w:sz="4" w:space="0" w:color="auto"/>
              <w:right w:val="single" w:sz="4" w:space="0" w:color="auto"/>
            </w:tcBorders>
            <w:shd w:val="clear" w:color="000000" w:fill="FFFFFF"/>
            <w:noWrap/>
            <w:vAlign w:val="center"/>
            <w:hideMark/>
          </w:tcPr>
          <w:p w14:paraId="5381431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3934" w:type="dxa"/>
            <w:tcBorders>
              <w:top w:val="nil"/>
              <w:left w:val="nil"/>
              <w:bottom w:val="single" w:sz="4" w:space="0" w:color="auto"/>
              <w:right w:val="single" w:sz="4" w:space="0" w:color="auto"/>
            </w:tcBorders>
            <w:shd w:val="clear" w:color="000000" w:fill="FFFFFF"/>
            <w:vAlign w:val="center"/>
            <w:hideMark/>
          </w:tcPr>
          <w:p w14:paraId="20F8C8E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7" w:type="dxa"/>
            <w:tcBorders>
              <w:top w:val="nil"/>
              <w:left w:val="nil"/>
              <w:bottom w:val="single" w:sz="4" w:space="0" w:color="auto"/>
              <w:right w:val="single" w:sz="4" w:space="0" w:color="auto"/>
            </w:tcBorders>
            <w:shd w:val="clear" w:color="000000" w:fill="FFFFFF"/>
            <w:vAlign w:val="center"/>
            <w:hideMark/>
          </w:tcPr>
          <w:p w14:paraId="03408BE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000000" w:fill="FFFFFF"/>
            <w:vAlign w:val="center"/>
            <w:hideMark/>
          </w:tcPr>
          <w:p w14:paraId="5E430C8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D44966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5B4B95F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7DC5BBD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Kể từ ngày Nghị quyết này có hiệu lực, đối tượng nộp phí (*) nêu trên được giảm 70% cho đến ngày được cấp có thẩm quyền công bố hết dịch Covid-19</w:t>
            </w:r>
          </w:p>
        </w:tc>
      </w:tr>
      <w:tr w:rsidR="00821AFD" w:rsidRPr="00821AFD" w14:paraId="2F4D54BE" w14:textId="77777777" w:rsidTr="006F11E6">
        <w:trPr>
          <w:trHeight w:val="70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9290F5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3934" w:type="dxa"/>
            <w:tcBorders>
              <w:top w:val="nil"/>
              <w:left w:val="nil"/>
              <w:bottom w:val="single" w:sz="4" w:space="0" w:color="auto"/>
              <w:right w:val="single" w:sz="4" w:space="0" w:color="auto"/>
            </w:tcBorders>
            <w:shd w:val="clear" w:color="auto" w:fill="auto"/>
            <w:vAlign w:val="bottom"/>
            <w:hideMark/>
          </w:tcPr>
          <w:p w14:paraId="673DA4A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Xe chở người </w:t>
            </w:r>
            <w:r w:rsidRPr="00821AFD">
              <w:rPr>
                <w:rFonts w:eastAsia="Times New Roman" w:cs="Times New Roman"/>
                <w:b/>
                <w:bCs/>
                <w:i/>
                <w:iCs/>
                <w:sz w:val="22"/>
              </w:rPr>
              <w:t xml:space="preserve">(có chở khách hoặc không chở khách); </w:t>
            </w:r>
            <w:r w:rsidRPr="00821AFD">
              <w:rPr>
                <w:rFonts w:eastAsia="Times New Roman" w:cs="Times New Roman"/>
                <w:b/>
                <w:bCs/>
                <w:sz w:val="22"/>
              </w:rPr>
              <w:t xml:space="preserve">xe chở hàng </w:t>
            </w:r>
            <w:r w:rsidRPr="00821AFD">
              <w:rPr>
                <w:rFonts w:eastAsia="Times New Roman" w:cs="Times New Roman"/>
                <w:b/>
                <w:bCs/>
                <w:i/>
                <w:iCs/>
                <w:sz w:val="22"/>
              </w:rPr>
              <w:t>(không chở hàng hoặc có chở hàng khác với hàng hóa quy định ở mục b)</w:t>
            </w:r>
          </w:p>
        </w:tc>
        <w:tc>
          <w:tcPr>
            <w:tcW w:w="1417" w:type="dxa"/>
            <w:tcBorders>
              <w:top w:val="nil"/>
              <w:left w:val="nil"/>
              <w:bottom w:val="single" w:sz="4" w:space="0" w:color="auto"/>
              <w:right w:val="single" w:sz="4" w:space="0" w:color="auto"/>
            </w:tcBorders>
            <w:shd w:val="clear" w:color="000000" w:fill="FFFFFF"/>
            <w:vAlign w:val="center"/>
            <w:hideMark/>
          </w:tcPr>
          <w:p w14:paraId="42E1F7F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000000" w:fill="FFFFFF"/>
            <w:vAlign w:val="center"/>
            <w:hideMark/>
          </w:tcPr>
          <w:p w14:paraId="71F307D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3808AA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4554613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5122636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77B55E2B"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B8D87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02540B3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ôtô con; xe bán tải; xe tải có  trọng tải dưới 1.500 kg.</w:t>
            </w:r>
          </w:p>
        </w:tc>
        <w:tc>
          <w:tcPr>
            <w:tcW w:w="1417" w:type="dxa"/>
            <w:tcBorders>
              <w:top w:val="nil"/>
              <w:left w:val="nil"/>
              <w:bottom w:val="single" w:sz="4" w:space="0" w:color="auto"/>
              <w:right w:val="single" w:sz="4" w:space="0" w:color="auto"/>
            </w:tcBorders>
            <w:shd w:val="clear" w:color="000000" w:fill="FFFFFF"/>
            <w:vAlign w:val="center"/>
            <w:hideMark/>
          </w:tcPr>
          <w:p w14:paraId="6D40191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4F0FAA2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51" w:type="dxa"/>
            <w:tcBorders>
              <w:top w:val="nil"/>
              <w:left w:val="nil"/>
              <w:bottom w:val="single" w:sz="4" w:space="0" w:color="auto"/>
              <w:right w:val="single" w:sz="4" w:space="0" w:color="auto"/>
            </w:tcBorders>
            <w:shd w:val="clear" w:color="000000" w:fill="FFFFFF"/>
            <w:vAlign w:val="center"/>
            <w:hideMark/>
          </w:tcPr>
          <w:p w14:paraId="270065E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555120E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2469538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0B0FB9F1"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EA7D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55DB78E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Xe khách từ 10 chỗ ngồi đến 30 chỗ ngồi; xe tải có trọng tải từ 1.500 kg đến dưới 4.000 kg. </w:t>
            </w:r>
          </w:p>
        </w:tc>
        <w:tc>
          <w:tcPr>
            <w:tcW w:w="1417" w:type="dxa"/>
            <w:tcBorders>
              <w:top w:val="nil"/>
              <w:left w:val="nil"/>
              <w:bottom w:val="single" w:sz="4" w:space="0" w:color="auto"/>
              <w:right w:val="single" w:sz="4" w:space="0" w:color="auto"/>
            </w:tcBorders>
            <w:shd w:val="clear" w:color="000000" w:fill="FFFFFF"/>
            <w:vAlign w:val="center"/>
            <w:hideMark/>
          </w:tcPr>
          <w:p w14:paraId="5FBACEE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1CA02D3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70.000</w:t>
            </w:r>
          </w:p>
        </w:tc>
        <w:tc>
          <w:tcPr>
            <w:tcW w:w="851" w:type="dxa"/>
            <w:tcBorders>
              <w:top w:val="nil"/>
              <w:left w:val="nil"/>
              <w:bottom w:val="single" w:sz="4" w:space="0" w:color="auto"/>
              <w:right w:val="single" w:sz="4" w:space="0" w:color="auto"/>
            </w:tcBorders>
            <w:shd w:val="clear" w:color="000000" w:fill="FFFFFF"/>
            <w:vAlign w:val="center"/>
            <w:hideMark/>
          </w:tcPr>
          <w:p w14:paraId="47F455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03784F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399458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314E9AF6" w14:textId="77777777" w:rsidTr="006F11E6">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5CFC3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0B447D2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Xe khách từ 31 chỗ ngồi trở lên; xe tải, xe kéo rơ moóc, xe kéo sơ mi rơ moóc có trọng tải từ 4.000 kg đến dưới 10.000 kg. </w:t>
            </w:r>
          </w:p>
        </w:tc>
        <w:tc>
          <w:tcPr>
            <w:tcW w:w="1417" w:type="dxa"/>
            <w:tcBorders>
              <w:top w:val="nil"/>
              <w:left w:val="nil"/>
              <w:bottom w:val="single" w:sz="4" w:space="0" w:color="auto"/>
              <w:right w:val="single" w:sz="4" w:space="0" w:color="auto"/>
            </w:tcBorders>
            <w:shd w:val="clear" w:color="000000" w:fill="FFFFFF"/>
            <w:vAlign w:val="center"/>
            <w:hideMark/>
          </w:tcPr>
          <w:p w14:paraId="5D8243C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696EA7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130.000</w:t>
            </w:r>
          </w:p>
        </w:tc>
        <w:tc>
          <w:tcPr>
            <w:tcW w:w="851" w:type="dxa"/>
            <w:tcBorders>
              <w:top w:val="nil"/>
              <w:left w:val="nil"/>
              <w:bottom w:val="single" w:sz="4" w:space="0" w:color="auto"/>
              <w:right w:val="single" w:sz="4" w:space="0" w:color="auto"/>
            </w:tcBorders>
            <w:shd w:val="clear" w:color="000000" w:fill="FFFFFF"/>
            <w:vAlign w:val="center"/>
            <w:hideMark/>
          </w:tcPr>
          <w:p w14:paraId="550B3F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2BA1C0F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7773D2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53D21A87" w14:textId="77777777" w:rsidTr="006F11E6">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9B9F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0047387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tải, xe kéo rơ moóc, xe kéo sơ mi rơ moóc có trọng tải  từ 10.000 kg đến dưới 18.000 kg; xe chở hàng bằng container 20 fit.</w:t>
            </w:r>
          </w:p>
        </w:tc>
        <w:tc>
          <w:tcPr>
            <w:tcW w:w="1417" w:type="dxa"/>
            <w:tcBorders>
              <w:top w:val="nil"/>
              <w:left w:val="nil"/>
              <w:bottom w:val="single" w:sz="4" w:space="0" w:color="auto"/>
              <w:right w:val="single" w:sz="4" w:space="0" w:color="auto"/>
            </w:tcBorders>
            <w:shd w:val="clear" w:color="000000" w:fill="FFFFFF"/>
            <w:vAlign w:val="center"/>
            <w:hideMark/>
          </w:tcPr>
          <w:p w14:paraId="474E967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2CEFD7A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220.000</w:t>
            </w:r>
          </w:p>
        </w:tc>
        <w:tc>
          <w:tcPr>
            <w:tcW w:w="851" w:type="dxa"/>
            <w:tcBorders>
              <w:top w:val="nil"/>
              <w:left w:val="nil"/>
              <w:bottom w:val="single" w:sz="4" w:space="0" w:color="auto"/>
              <w:right w:val="single" w:sz="4" w:space="0" w:color="auto"/>
            </w:tcBorders>
            <w:shd w:val="clear" w:color="000000" w:fill="FFFFFF"/>
            <w:vAlign w:val="center"/>
            <w:hideMark/>
          </w:tcPr>
          <w:p w14:paraId="0832252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06C6FA3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1A79F5A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4BA86354" w14:textId="77777777" w:rsidTr="006F11E6">
        <w:trPr>
          <w:trHeight w:val="77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E50877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326A5CB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tải, xe kéo rơ moóc, xe kéo sơ mi rơ moóc có trọng tải từ 18.000 kg trở lên; xe chở hàng bằng container 40 fit.</w:t>
            </w:r>
          </w:p>
        </w:tc>
        <w:tc>
          <w:tcPr>
            <w:tcW w:w="1417" w:type="dxa"/>
            <w:tcBorders>
              <w:top w:val="nil"/>
              <w:left w:val="nil"/>
              <w:bottom w:val="single" w:sz="4" w:space="0" w:color="auto"/>
              <w:right w:val="single" w:sz="4" w:space="0" w:color="auto"/>
            </w:tcBorders>
            <w:shd w:val="clear" w:color="000000" w:fill="FFFFFF"/>
            <w:vAlign w:val="center"/>
            <w:hideMark/>
          </w:tcPr>
          <w:p w14:paraId="35749D7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55C8EFA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320.000</w:t>
            </w:r>
          </w:p>
        </w:tc>
        <w:tc>
          <w:tcPr>
            <w:tcW w:w="851" w:type="dxa"/>
            <w:tcBorders>
              <w:top w:val="nil"/>
              <w:left w:val="nil"/>
              <w:bottom w:val="single" w:sz="4" w:space="0" w:color="auto"/>
              <w:right w:val="single" w:sz="4" w:space="0" w:color="auto"/>
            </w:tcBorders>
            <w:shd w:val="clear" w:color="000000" w:fill="FFFFFF"/>
            <w:vAlign w:val="center"/>
            <w:hideMark/>
          </w:tcPr>
          <w:p w14:paraId="189E162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03C4E3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3357D5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3D5D3CE0" w14:textId="77777777" w:rsidTr="006F11E6">
        <w:trPr>
          <w:trHeight w:val="183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5F776F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lastRenderedPageBreak/>
              <w:t>b</w:t>
            </w:r>
          </w:p>
        </w:tc>
        <w:tc>
          <w:tcPr>
            <w:tcW w:w="3934" w:type="dxa"/>
            <w:tcBorders>
              <w:top w:val="nil"/>
              <w:left w:val="nil"/>
              <w:bottom w:val="single" w:sz="4" w:space="0" w:color="auto"/>
              <w:right w:val="single" w:sz="4" w:space="0" w:color="auto"/>
            </w:tcBorders>
            <w:shd w:val="clear" w:color="auto" w:fill="auto"/>
            <w:vAlign w:val="center"/>
            <w:hideMark/>
          </w:tcPr>
          <w:p w14:paraId="519AC4D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Xe chở hàng: chở gỗ và sản phẩm chế biến từ gổ nhập khẩu, xuất khẩu </w:t>
            </w:r>
            <w:r w:rsidRPr="00821AFD">
              <w:rPr>
                <w:rFonts w:eastAsia="Times New Roman" w:cs="Times New Roman"/>
                <w:b/>
                <w:bCs/>
                <w:i/>
                <w:iCs/>
                <w:sz w:val="22"/>
              </w:rPr>
              <w:t>(trừ gỗ rừng trồng và gỗ cây cao su)</w:t>
            </w:r>
            <w:r w:rsidRPr="00821AFD">
              <w:rPr>
                <w:rFonts w:eastAsia="Times New Roman" w:cs="Times New Roman"/>
                <w:b/>
                <w:bCs/>
                <w:sz w:val="22"/>
              </w:rPr>
              <w:t>, chở hàng hóa tạm nhập tái xuất, hàng hóa tạm xuất tái nhập, hàng hóa chuyển khẩu, hàng hóa của nước ngoài gửi kho ngoại quan xuất khẩu, hàng hóa quá cảnh...</w:t>
            </w:r>
          </w:p>
        </w:tc>
        <w:tc>
          <w:tcPr>
            <w:tcW w:w="1417" w:type="dxa"/>
            <w:tcBorders>
              <w:top w:val="nil"/>
              <w:left w:val="nil"/>
              <w:bottom w:val="single" w:sz="4" w:space="0" w:color="auto"/>
              <w:right w:val="single" w:sz="4" w:space="0" w:color="auto"/>
            </w:tcBorders>
            <w:shd w:val="clear" w:color="000000" w:fill="FFFFFF"/>
            <w:vAlign w:val="center"/>
            <w:hideMark/>
          </w:tcPr>
          <w:p w14:paraId="397DEB9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000000" w:fill="FFFFFF"/>
            <w:vAlign w:val="center"/>
            <w:hideMark/>
          </w:tcPr>
          <w:p w14:paraId="2EC3828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D7449B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113DD4C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0C19304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01E65A3C" w14:textId="77777777" w:rsidTr="006F11E6">
        <w:trPr>
          <w:trHeight w:val="55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F5429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2808F6F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bán tải; xe tải có  trọng tải dưới 1.500 kg.</w:t>
            </w:r>
          </w:p>
        </w:tc>
        <w:tc>
          <w:tcPr>
            <w:tcW w:w="1417" w:type="dxa"/>
            <w:tcBorders>
              <w:top w:val="nil"/>
              <w:left w:val="nil"/>
              <w:bottom w:val="single" w:sz="4" w:space="0" w:color="auto"/>
              <w:right w:val="single" w:sz="4" w:space="0" w:color="auto"/>
            </w:tcBorders>
            <w:shd w:val="clear" w:color="000000" w:fill="FFFFFF"/>
            <w:vAlign w:val="center"/>
            <w:hideMark/>
          </w:tcPr>
          <w:p w14:paraId="7AF8616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25BEE67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350.000</w:t>
            </w:r>
          </w:p>
        </w:tc>
        <w:tc>
          <w:tcPr>
            <w:tcW w:w="851" w:type="dxa"/>
            <w:tcBorders>
              <w:top w:val="nil"/>
              <w:left w:val="nil"/>
              <w:bottom w:val="single" w:sz="4" w:space="0" w:color="auto"/>
              <w:right w:val="single" w:sz="4" w:space="0" w:color="auto"/>
            </w:tcBorders>
            <w:shd w:val="clear" w:color="000000" w:fill="FFFFFF"/>
            <w:vAlign w:val="center"/>
            <w:hideMark/>
          </w:tcPr>
          <w:p w14:paraId="279D63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5C0630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748734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45B145DD"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D2057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5CC15AC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Xe tải có trọng tải từ 1.500 kg đến dưới 4.000 kg. </w:t>
            </w:r>
          </w:p>
        </w:tc>
        <w:tc>
          <w:tcPr>
            <w:tcW w:w="1417" w:type="dxa"/>
            <w:tcBorders>
              <w:top w:val="nil"/>
              <w:left w:val="nil"/>
              <w:bottom w:val="single" w:sz="4" w:space="0" w:color="auto"/>
              <w:right w:val="single" w:sz="4" w:space="0" w:color="auto"/>
            </w:tcBorders>
            <w:shd w:val="clear" w:color="000000" w:fill="FFFFFF"/>
            <w:vAlign w:val="center"/>
            <w:hideMark/>
          </w:tcPr>
          <w:p w14:paraId="00C515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23D313B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500.000</w:t>
            </w:r>
          </w:p>
        </w:tc>
        <w:tc>
          <w:tcPr>
            <w:tcW w:w="851" w:type="dxa"/>
            <w:tcBorders>
              <w:top w:val="nil"/>
              <w:left w:val="nil"/>
              <w:bottom w:val="single" w:sz="4" w:space="0" w:color="auto"/>
              <w:right w:val="single" w:sz="4" w:space="0" w:color="auto"/>
            </w:tcBorders>
            <w:shd w:val="clear" w:color="000000" w:fill="FFFFFF"/>
            <w:vAlign w:val="center"/>
            <w:hideMark/>
          </w:tcPr>
          <w:p w14:paraId="73A7502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74B9FDB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1E47DB3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6EF6501A"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D1FF4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5F3C533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tải, xe kéo rơ moóc, xe kéo sơ mi rơ moóc có trọng tải  từ 4.000 kg đến dưới 10.000 kg.</w:t>
            </w:r>
          </w:p>
        </w:tc>
        <w:tc>
          <w:tcPr>
            <w:tcW w:w="1417" w:type="dxa"/>
            <w:tcBorders>
              <w:top w:val="nil"/>
              <w:left w:val="nil"/>
              <w:bottom w:val="single" w:sz="4" w:space="0" w:color="auto"/>
              <w:right w:val="single" w:sz="4" w:space="0" w:color="auto"/>
            </w:tcBorders>
            <w:shd w:val="clear" w:color="000000" w:fill="FFFFFF"/>
            <w:vAlign w:val="center"/>
            <w:hideMark/>
          </w:tcPr>
          <w:p w14:paraId="2852275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72BB5EA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1.000.000</w:t>
            </w:r>
          </w:p>
        </w:tc>
        <w:tc>
          <w:tcPr>
            <w:tcW w:w="851" w:type="dxa"/>
            <w:tcBorders>
              <w:top w:val="nil"/>
              <w:left w:val="nil"/>
              <w:bottom w:val="single" w:sz="4" w:space="0" w:color="auto"/>
              <w:right w:val="single" w:sz="4" w:space="0" w:color="auto"/>
            </w:tcBorders>
            <w:shd w:val="clear" w:color="000000" w:fill="FFFFFF"/>
            <w:vAlign w:val="center"/>
            <w:hideMark/>
          </w:tcPr>
          <w:p w14:paraId="192B6C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31EDAAE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05C1982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74821DD8" w14:textId="77777777" w:rsidTr="006F11E6">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6BEA0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18FE270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tải, xe kéo rơ moóc, xe kéo sơ mi rơ moóc có trọng tải  từ 10.000 kg đến dưới 18.000 kg; xe chở hàng bằng container 20 fit.</w:t>
            </w:r>
          </w:p>
        </w:tc>
        <w:tc>
          <w:tcPr>
            <w:tcW w:w="1417" w:type="dxa"/>
            <w:tcBorders>
              <w:top w:val="nil"/>
              <w:left w:val="nil"/>
              <w:bottom w:val="single" w:sz="4" w:space="0" w:color="auto"/>
              <w:right w:val="single" w:sz="4" w:space="0" w:color="auto"/>
            </w:tcBorders>
            <w:shd w:val="clear" w:color="000000" w:fill="FFFFFF"/>
            <w:vAlign w:val="center"/>
            <w:hideMark/>
          </w:tcPr>
          <w:p w14:paraId="692BDD3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52D308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2.000.000</w:t>
            </w:r>
          </w:p>
        </w:tc>
        <w:tc>
          <w:tcPr>
            <w:tcW w:w="851" w:type="dxa"/>
            <w:tcBorders>
              <w:top w:val="nil"/>
              <w:left w:val="nil"/>
              <w:bottom w:val="single" w:sz="4" w:space="0" w:color="auto"/>
              <w:right w:val="single" w:sz="4" w:space="0" w:color="auto"/>
            </w:tcBorders>
            <w:shd w:val="clear" w:color="000000" w:fill="FFFFFF"/>
            <w:vAlign w:val="center"/>
            <w:hideMark/>
          </w:tcPr>
          <w:p w14:paraId="04F1A8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45EA15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404364E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00CC3908" w14:textId="77777777" w:rsidTr="006F11E6">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EBFEF5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644CB60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tải, xe kéo rơ moóc, xe kéo sơ mi rơ moóc có trọng tải từ 18.000 kg trở lên; xe chở hàng bằng container 40 fit.</w:t>
            </w:r>
          </w:p>
        </w:tc>
        <w:tc>
          <w:tcPr>
            <w:tcW w:w="1417" w:type="dxa"/>
            <w:tcBorders>
              <w:top w:val="nil"/>
              <w:left w:val="nil"/>
              <w:bottom w:val="single" w:sz="4" w:space="0" w:color="auto"/>
              <w:right w:val="single" w:sz="4" w:space="0" w:color="auto"/>
            </w:tcBorders>
            <w:shd w:val="clear" w:color="000000" w:fill="FFFFFF"/>
            <w:vAlign w:val="center"/>
            <w:hideMark/>
          </w:tcPr>
          <w:p w14:paraId="6DF07FA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đồng/xe/lượt qua cửa khẩu</w:t>
            </w:r>
          </w:p>
        </w:tc>
        <w:tc>
          <w:tcPr>
            <w:tcW w:w="1105" w:type="dxa"/>
            <w:tcBorders>
              <w:top w:val="nil"/>
              <w:left w:val="nil"/>
              <w:bottom w:val="single" w:sz="4" w:space="0" w:color="auto"/>
              <w:right w:val="single" w:sz="4" w:space="0" w:color="auto"/>
            </w:tcBorders>
            <w:shd w:val="clear" w:color="auto" w:fill="auto"/>
            <w:vAlign w:val="center"/>
            <w:hideMark/>
          </w:tcPr>
          <w:p w14:paraId="3E5D80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3.000.000</w:t>
            </w:r>
          </w:p>
        </w:tc>
        <w:tc>
          <w:tcPr>
            <w:tcW w:w="851" w:type="dxa"/>
            <w:tcBorders>
              <w:top w:val="nil"/>
              <w:left w:val="nil"/>
              <w:bottom w:val="single" w:sz="4" w:space="0" w:color="auto"/>
              <w:right w:val="single" w:sz="4" w:space="0" w:color="auto"/>
            </w:tcBorders>
            <w:shd w:val="clear" w:color="000000" w:fill="FFFFFF"/>
            <w:vAlign w:val="center"/>
            <w:hideMark/>
          </w:tcPr>
          <w:p w14:paraId="2418C60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w:t>
            </w:r>
          </w:p>
        </w:tc>
        <w:tc>
          <w:tcPr>
            <w:tcW w:w="821" w:type="dxa"/>
            <w:tcBorders>
              <w:top w:val="nil"/>
              <w:left w:val="nil"/>
              <w:bottom w:val="single" w:sz="4" w:space="0" w:color="auto"/>
              <w:right w:val="single" w:sz="4" w:space="0" w:color="auto"/>
            </w:tcBorders>
            <w:shd w:val="clear" w:color="000000" w:fill="FFFFFF"/>
            <w:vAlign w:val="center"/>
            <w:hideMark/>
          </w:tcPr>
          <w:p w14:paraId="65721EE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w:t>
            </w:r>
          </w:p>
        </w:tc>
        <w:tc>
          <w:tcPr>
            <w:tcW w:w="1843" w:type="dxa"/>
            <w:tcBorders>
              <w:top w:val="nil"/>
              <w:left w:val="nil"/>
              <w:bottom w:val="single" w:sz="4" w:space="0" w:color="auto"/>
              <w:right w:val="single" w:sz="4" w:space="0" w:color="auto"/>
            </w:tcBorders>
            <w:shd w:val="clear" w:color="auto" w:fill="auto"/>
            <w:vAlign w:val="center"/>
            <w:hideMark/>
          </w:tcPr>
          <w:p w14:paraId="6619A49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1A800601"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B4AB4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3934" w:type="dxa"/>
            <w:tcBorders>
              <w:top w:val="nil"/>
              <w:left w:val="nil"/>
              <w:bottom w:val="single" w:sz="4" w:space="0" w:color="auto"/>
              <w:right w:val="single" w:sz="4" w:space="0" w:color="auto"/>
            </w:tcBorders>
            <w:shd w:val="clear" w:color="auto" w:fill="auto"/>
            <w:vAlign w:val="center"/>
            <w:hideMark/>
          </w:tcPr>
          <w:p w14:paraId="6F1B34D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phí</w:t>
            </w:r>
          </w:p>
        </w:tc>
        <w:tc>
          <w:tcPr>
            <w:tcW w:w="1417" w:type="dxa"/>
            <w:tcBorders>
              <w:top w:val="nil"/>
              <w:left w:val="nil"/>
              <w:bottom w:val="single" w:sz="4" w:space="0" w:color="auto"/>
              <w:right w:val="single" w:sz="4" w:space="0" w:color="auto"/>
            </w:tcBorders>
            <w:shd w:val="clear" w:color="000000" w:fill="FFFFFF"/>
            <w:vAlign w:val="center"/>
            <w:hideMark/>
          </w:tcPr>
          <w:p w14:paraId="01C7A31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05" w:type="dxa"/>
            <w:tcBorders>
              <w:top w:val="nil"/>
              <w:left w:val="nil"/>
              <w:bottom w:val="single" w:sz="4" w:space="0" w:color="auto"/>
              <w:right w:val="single" w:sz="4" w:space="0" w:color="auto"/>
            </w:tcBorders>
            <w:shd w:val="clear" w:color="000000" w:fill="FFFFFF"/>
            <w:vAlign w:val="center"/>
            <w:hideMark/>
          </w:tcPr>
          <w:p w14:paraId="62C90B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5D8FAF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002008B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67FAC5B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55754C47" w14:textId="77777777" w:rsidTr="00A971D6">
        <w:trPr>
          <w:trHeight w:val="157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7314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25DDBF5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có hộ tống, dẫn đường; xe công vụ gồm: xe của các cơ quan Đảng, nhà nước, đoàn thể (không bao gồm xe của doanh nghiệp nhà nước) đi công tác, xe của các Đoàn công tác nước ngoài được miễn trừ ngoại giao theo qui định của Nhà nước.</w:t>
            </w:r>
          </w:p>
        </w:tc>
        <w:tc>
          <w:tcPr>
            <w:tcW w:w="1417" w:type="dxa"/>
            <w:tcBorders>
              <w:top w:val="nil"/>
              <w:left w:val="nil"/>
              <w:bottom w:val="single" w:sz="4" w:space="0" w:color="auto"/>
              <w:right w:val="single" w:sz="4" w:space="0" w:color="auto"/>
            </w:tcBorders>
            <w:shd w:val="clear" w:color="000000" w:fill="FFFFFF"/>
            <w:vAlign w:val="center"/>
            <w:hideMark/>
          </w:tcPr>
          <w:p w14:paraId="470119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05" w:type="dxa"/>
            <w:tcBorders>
              <w:top w:val="nil"/>
              <w:left w:val="nil"/>
              <w:bottom w:val="single" w:sz="4" w:space="0" w:color="auto"/>
              <w:right w:val="single" w:sz="4" w:space="0" w:color="auto"/>
            </w:tcBorders>
            <w:shd w:val="clear" w:color="auto" w:fill="auto"/>
            <w:vAlign w:val="center"/>
            <w:hideMark/>
          </w:tcPr>
          <w:p w14:paraId="103D5C7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1D10DD7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2B0D7D8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3F9515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3558639F" w14:textId="77777777" w:rsidTr="00A971D6">
        <w:trPr>
          <w:trHeight w:val="155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FFC1D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55F4679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cứu thương; xe cứu hỏa, xe máy nông nghiệp; xe hộ đê, xe làm nhiệm vụ khẩn cấp về chống lụt bão;  xe làm nhiệm vụ theo quy định của pháp luật về tình trạng khẩn cấp khi có thảm họa lớn, dịch bệnh nguy hiểm</w:t>
            </w:r>
          </w:p>
        </w:tc>
        <w:tc>
          <w:tcPr>
            <w:tcW w:w="1417" w:type="dxa"/>
            <w:tcBorders>
              <w:top w:val="nil"/>
              <w:left w:val="nil"/>
              <w:bottom w:val="single" w:sz="4" w:space="0" w:color="auto"/>
              <w:right w:val="single" w:sz="4" w:space="0" w:color="auto"/>
            </w:tcBorders>
            <w:shd w:val="clear" w:color="000000" w:fill="FFFFFF"/>
            <w:vAlign w:val="center"/>
            <w:hideMark/>
          </w:tcPr>
          <w:p w14:paraId="1C364E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05" w:type="dxa"/>
            <w:tcBorders>
              <w:top w:val="nil"/>
              <w:left w:val="nil"/>
              <w:bottom w:val="single" w:sz="4" w:space="0" w:color="auto"/>
              <w:right w:val="single" w:sz="4" w:space="0" w:color="auto"/>
            </w:tcBorders>
            <w:shd w:val="clear" w:color="auto" w:fill="auto"/>
            <w:vAlign w:val="center"/>
            <w:hideMark/>
          </w:tcPr>
          <w:p w14:paraId="6A5CB5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019C1CE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5D0EADA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1729B02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653AF446" w14:textId="77777777" w:rsidTr="00A971D6">
        <w:trPr>
          <w:trHeight w:val="15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AF2AA3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6A790FE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chuyên dùng phục vụ quốc phòng, an ninh (xe tăng, xe bọc thép, xe kéo pháo, xe chở lực lượng vũ trang đang hành quân); xe ô tô của lực lượng Công an, Quốc phòng sử dụng vé “Phí đường bộ toàn quốc”</w:t>
            </w:r>
          </w:p>
        </w:tc>
        <w:tc>
          <w:tcPr>
            <w:tcW w:w="1417" w:type="dxa"/>
            <w:tcBorders>
              <w:top w:val="nil"/>
              <w:left w:val="nil"/>
              <w:bottom w:val="single" w:sz="4" w:space="0" w:color="auto"/>
              <w:right w:val="single" w:sz="4" w:space="0" w:color="auto"/>
            </w:tcBorders>
            <w:shd w:val="clear" w:color="000000" w:fill="FFFFFF"/>
            <w:vAlign w:val="center"/>
            <w:hideMark/>
          </w:tcPr>
          <w:p w14:paraId="416481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05" w:type="dxa"/>
            <w:tcBorders>
              <w:top w:val="nil"/>
              <w:left w:val="nil"/>
              <w:bottom w:val="single" w:sz="4" w:space="0" w:color="auto"/>
              <w:right w:val="single" w:sz="4" w:space="0" w:color="auto"/>
            </w:tcBorders>
            <w:shd w:val="clear" w:color="auto" w:fill="auto"/>
            <w:vAlign w:val="center"/>
            <w:hideMark/>
          </w:tcPr>
          <w:p w14:paraId="47CC41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0205BF1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3181098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3E5886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01A1A543"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1BA046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3934" w:type="dxa"/>
            <w:tcBorders>
              <w:top w:val="nil"/>
              <w:left w:val="nil"/>
              <w:bottom w:val="single" w:sz="4" w:space="0" w:color="auto"/>
              <w:right w:val="single" w:sz="4" w:space="0" w:color="auto"/>
            </w:tcBorders>
            <w:shd w:val="clear" w:color="auto" w:fill="auto"/>
            <w:vAlign w:val="center"/>
            <w:hideMark/>
          </w:tcPr>
          <w:p w14:paraId="784807F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Xe mô tô hai bánh, xe hai bánh gắn máy; xe ba bánh gắn máy</w:t>
            </w:r>
          </w:p>
        </w:tc>
        <w:tc>
          <w:tcPr>
            <w:tcW w:w="1417" w:type="dxa"/>
            <w:tcBorders>
              <w:top w:val="nil"/>
              <w:left w:val="nil"/>
              <w:bottom w:val="single" w:sz="4" w:space="0" w:color="auto"/>
              <w:right w:val="single" w:sz="4" w:space="0" w:color="auto"/>
            </w:tcBorders>
            <w:shd w:val="clear" w:color="000000" w:fill="FFFFFF"/>
            <w:vAlign w:val="center"/>
            <w:hideMark/>
          </w:tcPr>
          <w:p w14:paraId="7E663DB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05" w:type="dxa"/>
            <w:tcBorders>
              <w:top w:val="nil"/>
              <w:left w:val="nil"/>
              <w:bottom w:val="single" w:sz="4" w:space="0" w:color="auto"/>
              <w:right w:val="single" w:sz="4" w:space="0" w:color="auto"/>
            </w:tcBorders>
            <w:shd w:val="clear" w:color="auto" w:fill="auto"/>
            <w:vAlign w:val="center"/>
            <w:hideMark/>
          </w:tcPr>
          <w:p w14:paraId="335A44C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290CB7F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1" w:type="dxa"/>
            <w:tcBorders>
              <w:top w:val="nil"/>
              <w:left w:val="nil"/>
              <w:bottom w:val="single" w:sz="4" w:space="0" w:color="auto"/>
              <w:right w:val="single" w:sz="4" w:space="0" w:color="auto"/>
            </w:tcBorders>
            <w:shd w:val="clear" w:color="auto" w:fill="auto"/>
            <w:vAlign w:val="center"/>
            <w:hideMark/>
          </w:tcPr>
          <w:p w14:paraId="67FB6C3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843" w:type="dxa"/>
            <w:tcBorders>
              <w:top w:val="nil"/>
              <w:left w:val="nil"/>
              <w:bottom w:val="single" w:sz="4" w:space="0" w:color="auto"/>
              <w:right w:val="single" w:sz="4" w:space="0" w:color="auto"/>
            </w:tcBorders>
            <w:shd w:val="clear" w:color="auto" w:fill="auto"/>
            <w:vAlign w:val="center"/>
            <w:hideMark/>
          </w:tcPr>
          <w:p w14:paraId="3373EE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bl>
    <w:p w14:paraId="314DA06E" w14:textId="77777777" w:rsidR="005D1A1D" w:rsidRPr="00821AFD" w:rsidRDefault="005D1A1D" w:rsidP="005D1A1D">
      <w:r w:rsidRPr="00821AFD">
        <w:br w:type="page"/>
      </w:r>
    </w:p>
    <w:p w14:paraId="0A10726F" w14:textId="77777777" w:rsidR="005D1A1D" w:rsidRPr="00821AFD" w:rsidRDefault="005D1A1D" w:rsidP="005D1A1D">
      <w:pPr>
        <w:spacing w:after="0" w:line="240" w:lineRule="auto"/>
        <w:jc w:val="center"/>
        <w:rPr>
          <w:b/>
        </w:rPr>
      </w:pPr>
      <w:r w:rsidRPr="00821AFD">
        <w:rPr>
          <w:b/>
        </w:rPr>
        <w:lastRenderedPageBreak/>
        <w:t>PHỤ LỤC I</w:t>
      </w:r>
    </w:p>
    <w:p w14:paraId="3402BC77" w14:textId="77777777" w:rsidR="005D1A1D" w:rsidRPr="00821AFD" w:rsidRDefault="005D1A1D" w:rsidP="005D1A1D">
      <w:pPr>
        <w:spacing w:after="0" w:line="240" w:lineRule="auto"/>
        <w:jc w:val="center"/>
        <w:rPr>
          <w:b/>
        </w:rPr>
      </w:pPr>
      <w:r w:rsidRPr="00821AFD">
        <w:rPr>
          <w:b/>
        </w:rPr>
        <w:t>PHÍ THUỘC LĨNH VỰC GIAO THÔNG VẬN TẢI</w:t>
      </w:r>
    </w:p>
    <w:p w14:paraId="680502E6" w14:textId="77777777" w:rsidR="005D1A1D" w:rsidRPr="00821AFD" w:rsidRDefault="005D1A1D" w:rsidP="005D1A1D">
      <w:pPr>
        <w:spacing w:after="0" w:line="240" w:lineRule="auto"/>
        <w:jc w:val="center"/>
        <w:rPr>
          <w:i/>
        </w:rPr>
      </w:pPr>
      <w:r w:rsidRPr="00821AFD">
        <w:rPr>
          <w:i/>
        </w:rPr>
        <w:t>(Kèm theo Nghị quyết số         /2020/NQ-HĐND</w:t>
      </w:r>
    </w:p>
    <w:p w14:paraId="234D15B3" w14:textId="77777777" w:rsidR="005D1A1D" w:rsidRPr="00821AFD" w:rsidRDefault="005D1A1D" w:rsidP="005D1A1D">
      <w:pPr>
        <w:spacing w:after="0" w:line="240" w:lineRule="auto"/>
        <w:jc w:val="center"/>
        <w:rPr>
          <w:i/>
        </w:rPr>
      </w:pPr>
      <w:r w:rsidRPr="00821AFD">
        <w:rPr>
          <w:i/>
        </w:rPr>
        <w:t>ngày       tháng      năm 2020 của Hội đồng nhân dân tỉnh Kon Tum)</w:t>
      </w:r>
    </w:p>
    <w:p w14:paraId="5F46319E" w14:textId="77777777" w:rsidR="005D1A1D" w:rsidRPr="00821AFD" w:rsidRDefault="005D1A1D" w:rsidP="005D1A1D">
      <w:pPr>
        <w:spacing w:after="0" w:line="240" w:lineRule="auto"/>
        <w:jc w:val="center"/>
        <w:rPr>
          <w:i/>
        </w:rPr>
      </w:pPr>
    </w:p>
    <w:tbl>
      <w:tblPr>
        <w:tblW w:w="10773" w:type="dxa"/>
        <w:tblInd w:w="-1026" w:type="dxa"/>
        <w:tblLayout w:type="fixed"/>
        <w:tblLook w:val="04A0" w:firstRow="1" w:lastRow="0" w:firstColumn="1" w:lastColumn="0" w:noHBand="0" w:noVBand="1"/>
      </w:tblPr>
      <w:tblGrid>
        <w:gridCol w:w="709"/>
        <w:gridCol w:w="4894"/>
        <w:gridCol w:w="1627"/>
        <w:gridCol w:w="1134"/>
        <w:gridCol w:w="851"/>
        <w:gridCol w:w="850"/>
        <w:gridCol w:w="708"/>
      </w:tblGrid>
      <w:tr w:rsidR="00821AFD" w:rsidRPr="00821AFD" w14:paraId="3E54A343" w14:textId="77777777" w:rsidTr="00FC356E">
        <w:trPr>
          <w:trHeight w:val="6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A601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4A5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A147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F108D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EC8BC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BC08B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66A9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6983633D" w14:textId="77777777" w:rsidTr="00FC356E">
        <w:trPr>
          <w:trHeight w:val="5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0080AD8" w14:textId="77777777" w:rsidR="005D1A1D" w:rsidRPr="00821AFD" w:rsidRDefault="005D1A1D" w:rsidP="00FC356E">
            <w:pPr>
              <w:spacing w:after="0" w:line="240" w:lineRule="auto"/>
              <w:rPr>
                <w:rFonts w:eastAsia="Times New Roman" w:cs="Times New Roman"/>
                <w:b/>
                <w:bCs/>
                <w:sz w:val="22"/>
              </w:rPr>
            </w:pPr>
          </w:p>
        </w:tc>
        <w:tc>
          <w:tcPr>
            <w:tcW w:w="4894" w:type="dxa"/>
            <w:vMerge/>
            <w:tcBorders>
              <w:top w:val="single" w:sz="4" w:space="0" w:color="auto"/>
              <w:left w:val="single" w:sz="4" w:space="0" w:color="auto"/>
              <w:bottom w:val="single" w:sz="4" w:space="0" w:color="auto"/>
              <w:right w:val="single" w:sz="4" w:space="0" w:color="auto"/>
            </w:tcBorders>
            <w:vAlign w:val="center"/>
            <w:hideMark/>
          </w:tcPr>
          <w:p w14:paraId="5F94E193" w14:textId="77777777" w:rsidR="005D1A1D" w:rsidRPr="00821AFD" w:rsidRDefault="005D1A1D" w:rsidP="00FC356E">
            <w:pPr>
              <w:spacing w:after="0" w:line="240" w:lineRule="auto"/>
              <w:rPr>
                <w:rFonts w:eastAsia="Times New Roman" w:cs="Times New Roman"/>
                <w:b/>
                <w:bCs/>
                <w:sz w:val="22"/>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6D9EADD3" w14:textId="77777777" w:rsidR="005D1A1D" w:rsidRPr="00821AFD" w:rsidRDefault="005D1A1D" w:rsidP="00FC356E">
            <w:pPr>
              <w:spacing w:after="0" w:line="240" w:lineRule="auto"/>
              <w:rPr>
                <w:rFonts w:eastAsia="Times New Roman" w:cs="Times New Roman"/>
                <w:b/>
                <w:bCs/>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7F674B" w14:textId="77777777" w:rsidR="005D1A1D" w:rsidRPr="00821AFD" w:rsidRDefault="005D1A1D" w:rsidP="00FC356E">
            <w:pPr>
              <w:spacing w:after="0" w:line="240" w:lineRule="auto"/>
              <w:rPr>
                <w:rFonts w:eastAsia="Times New Roman" w:cs="Times New Roman"/>
                <w:b/>
                <w:bCs/>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AA9AF6" w14:textId="77777777" w:rsidR="005D1A1D" w:rsidRPr="00821AFD" w:rsidRDefault="005D1A1D" w:rsidP="00FC356E">
            <w:pPr>
              <w:spacing w:after="0" w:line="240" w:lineRule="auto"/>
              <w:rPr>
                <w:rFonts w:eastAsia="Times New Roman" w:cs="Times New Roman"/>
                <w:b/>
                <w:bCs/>
                <w:sz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907ACCD" w14:textId="77777777" w:rsidR="005D1A1D" w:rsidRPr="00821AFD" w:rsidRDefault="005D1A1D" w:rsidP="00FC356E">
            <w:pPr>
              <w:spacing w:after="0" w:line="240" w:lineRule="auto"/>
              <w:rPr>
                <w:rFonts w:eastAsia="Times New Roman" w:cs="Times New Roman"/>
                <w:b/>
                <w:bCs/>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67D21B7" w14:textId="77777777" w:rsidR="005D1A1D" w:rsidRPr="00821AFD" w:rsidRDefault="005D1A1D" w:rsidP="00FC356E">
            <w:pPr>
              <w:spacing w:after="0" w:line="240" w:lineRule="auto"/>
              <w:rPr>
                <w:rFonts w:eastAsia="Times New Roman" w:cs="Times New Roman"/>
                <w:b/>
                <w:bCs/>
                <w:sz w:val="22"/>
              </w:rPr>
            </w:pPr>
          </w:p>
        </w:tc>
      </w:tr>
      <w:tr w:rsidR="00821AFD" w:rsidRPr="00821AFD" w14:paraId="3987AB04" w14:textId="77777777" w:rsidTr="00FC356E">
        <w:trPr>
          <w:trHeight w:val="2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2FB5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6BF227A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sử dụng tạm thời lòng đường, hè phố</w:t>
            </w:r>
          </w:p>
        </w:tc>
        <w:tc>
          <w:tcPr>
            <w:tcW w:w="1627" w:type="dxa"/>
            <w:tcBorders>
              <w:top w:val="nil"/>
              <w:left w:val="nil"/>
              <w:bottom w:val="single" w:sz="4" w:space="0" w:color="auto"/>
              <w:right w:val="single" w:sz="4" w:space="0" w:color="auto"/>
            </w:tcBorders>
            <w:shd w:val="clear" w:color="auto" w:fill="auto"/>
            <w:vAlign w:val="center"/>
            <w:hideMark/>
          </w:tcPr>
          <w:p w14:paraId="43E912A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5F7D85C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D821FD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auto" w:fill="auto"/>
            <w:vAlign w:val="center"/>
            <w:hideMark/>
          </w:tcPr>
          <w:p w14:paraId="340BB72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407DEA05"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6DBBD786" w14:textId="77777777" w:rsidTr="00FC356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B8933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894" w:type="dxa"/>
            <w:tcBorders>
              <w:top w:val="nil"/>
              <w:left w:val="nil"/>
              <w:bottom w:val="single" w:sz="4" w:space="0" w:color="auto"/>
              <w:right w:val="single" w:sz="4" w:space="0" w:color="auto"/>
            </w:tcBorders>
            <w:shd w:val="clear" w:color="000000" w:fill="FFFFFF"/>
            <w:vAlign w:val="center"/>
            <w:hideMark/>
          </w:tcPr>
          <w:p w14:paraId="57F3975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627" w:type="dxa"/>
            <w:tcBorders>
              <w:top w:val="nil"/>
              <w:left w:val="nil"/>
              <w:bottom w:val="single" w:sz="4" w:space="0" w:color="auto"/>
              <w:right w:val="single" w:sz="4" w:space="0" w:color="auto"/>
            </w:tcBorders>
            <w:shd w:val="clear" w:color="000000" w:fill="FFFFFF"/>
            <w:vAlign w:val="center"/>
            <w:hideMark/>
          </w:tcPr>
          <w:p w14:paraId="3702BF7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7F77717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44A035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vAlign w:val="center"/>
            <w:hideMark/>
          </w:tcPr>
          <w:p w14:paraId="466F9B6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42A9234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4690ACA" w14:textId="77777777" w:rsidTr="00FC356E">
        <w:trPr>
          <w:trHeight w:val="968"/>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A48235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1C81B86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cơ quan, tổ chức, cá nhân, hộ gia đình được phép sử dụng hè đường, lòng đường, lề đường ngoài mục đích giao thông phù hợp quy định của Nhà nước về quản lý hè đường, lòng đường, lề đường</w:t>
            </w:r>
          </w:p>
        </w:tc>
        <w:tc>
          <w:tcPr>
            <w:tcW w:w="1627" w:type="dxa"/>
            <w:tcBorders>
              <w:top w:val="nil"/>
              <w:left w:val="nil"/>
              <w:bottom w:val="single" w:sz="4" w:space="0" w:color="auto"/>
              <w:right w:val="single" w:sz="4" w:space="0" w:color="auto"/>
            </w:tcBorders>
            <w:shd w:val="clear" w:color="000000" w:fill="FFFFFF"/>
            <w:vAlign w:val="center"/>
            <w:hideMark/>
          </w:tcPr>
          <w:p w14:paraId="378AEB9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677C692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ADAD59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vAlign w:val="center"/>
            <w:hideMark/>
          </w:tcPr>
          <w:p w14:paraId="28409BD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51A7FB8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893239D" w14:textId="77777777" w:rsidTr="00FC356E">
        <w:trPr>
          <w:trHeight w:val="21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CFA95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894" w:type="dxa"/>
            <w:tcBorders>
              <w:top w:val="nil"/>
              <w:left w:val="nil"/>
              <w:bottom w:val="single" w:sz="4" w:space="0" w:color="auto"/>
              <w:right w:val="single" w:sz="4" w:space="0" w:color="auto"/>
            </w:tcBorders>
            <w:shd w:val="clear" w:color="000000" w:fill="FFFFFF"/>
            <w:vAlign w:val="center"/>
            <w:hideMark/>
          </w:tcPr>
          <w:p w14:paraId="059F82A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627" w:type="dxa"/>
            <w:tcBorders>
              <w:top w:val="nil"/>
              <w:left w:val="nil"/>
              <w:bottom w:val="single" w:sz="4" w:space="0" w:color="auto"/>
              <w:right w:val="single" w:sz="4" w:space="0" w:color="auto"/>
            </w:tcBorders>
            <w:shd w:val="clear" w:color="000000" w:fill="FFFFFF"/>
            <w:vAlign w:val="center"/>
            <w:hideMark/>
          </w:tcPr>
          <w:p w14:paraId="5363648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2713990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5E29E8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vAlign w:val="center"/>
            <w:hideMark/>
          </w:tcPr>
          <w:p w14:paraId="51E8539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58DCC58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5F9B70C" w14:textId="77777777" w:rsidTr="00FC356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FCA07C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894" w:type="dxa"/>
            <w:tcBorders>
              <w:top w:val="nil"/>
              <w:left w:val="nil"/>
              <w:bottom w:val="single" w:sz="4" w:space="0" w:color="auto"/>
              <w:right w:val="single" w:sz="4" w:space="0" w:color="auto"/>
            </w:tcBorders>
            <w:shd w:val="clear" w:color="000000" w:fill="FFFFFF"/>
            <w:vAlign w:val="center"/>
            <w:hideMark/>
          </w:tcPr>
          <w:p w14:paraId="7498B9D9"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Khu vực thành thị (các phường, thị trấn)</w:t>
            </w:r>
          </w:p>
        </w:tc>
        <w:tc>
          <w:tcPr>
            <w:tcW w:w="1627" w:type="dxa"/>
            <w:tcBorders>
              <w:top w:val="nil"/>
              <w:left w:val="nil"/>
              <w:bottom w:val="single" w:sz="4" w:space="0" w:color="auto"/>
              <w:right w:val="single" w:sz="4" w:space="0" w:color="auto"/>
            </w:tcBorders>
            <w:shd w:val="clear" w:color="000000" w:fill="FFFFFF"/>
            <w:vAlign w:val="center"/>
            <w:hideMark/>
          </w:tcPr>
          <w:p w14:paraId="221EBD4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104F578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EDDCBF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vAlign w:val="center"/>
            <w:hideMark/>
          </w:tcPr>
          <w:p w14:paraId="2DE7324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19809C5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472434C" w14:textId="77777777" w:rsidTr="00FC356E">
        <w:trPr>
          <w:trHeight w:val="4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F04F9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2929C34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Tập kết, trung chuyển vật liệu, phế thải xây dựng, thi công công trình</w:t>
            </w:r>
          </w:p>
        </w:tc>
        <w:tc>
          <w:tcPr>
            <w:tcW w:w="1627" w:type="dxa"/>
            <w:tcBorders>
              <w:top w:val="nil"/>
              <w:left w:val="nil"/>
              <w:bottom w:val="single" w:sz="4" w:space="0" w:color="auto"/>
              <w:right w:val="single" w:sz="4" w:space="0" w:color="auto"/>
            </w:tcBorders>
            <w:shd w:val="clear" w:color="auto" w:fill="auto"/>
            <w:vAlign w:val="center"/>
            <w:hideMark/>
          </w:tcPr>
          <w:p w14:paraId="42360EF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/ngày</w:t>
            </w:r>
          </w:p>
        </w:tc>
        <w:tc>
          <w:tcPr>
            <w:tcW w:w="1134" w:type="dxa"/>
            <w:tcBorders>
              <w:top w:val="nil"/>
              <w:left w:val="nil"/>
              <w:bottom w:val="single" w:sz="4" w:space="0" w:color="auto"/>
              <w:right w:val="single" w:sz="4" w:space="0" w:color="auto"/>
            </w:tcBorders>
            <w:shd w:val="clear" w:color="auto" w:fill="auto"/>
            <w:vAlign w:val="center"/>
            <w:hideMark/>
          </w:tcPr>
          <w:p w14:paraId="2EE97A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4.000</w:t>
            </w:r>
          </w:p>
        </w:tc>
        <w:tc>
          <w:tcPr>
            <w:tcW w:w="851" w:type="dxa"/>
            <w:tcBorders>
              <w:top w:val="nil"/>
              <w:left w:val="nil"/>
              <w:bottom w:val="single" w:sz="4" w:space="0" w:color="auto"/>
              <w:right w:val="single" w:sz="4" w:space="0" w:color="auto"/>
            </w:tcBorders>
            <w:shd w:val="clear" w:color="000000" w:fill="FFFFFF"/>
            <w:vAlign w:val="center"/>
            <w:hideMark/>
          </w:tcPr>
          <w:p w14:paraId="4E1C50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2F3B9B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1CB7DBA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430F876" w14:textId="77777777" w:rsidTr="00FC356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8CAC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35B7087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Trông giữ xe </w:t>
            </w:r>
          </w:p>
        </w:tc>
        <w:tc>
          <w:tcPr>
            <w:tcW w:w="1627" w:type="dxa"/>
            <w:tcBorders>
              <w:top w:val="nil"/>
              <w:left w:val="nil"/>
              <w:bottom w:val="single" w:sz="4" w:space="0" w:color="auto"/>
              <w:right w:val="single" w:sz="4" w:space="0" w:color="auto"/>
            </w:tcBorders>
            <w:shd w:val="clear" w:color="auto" w:fill="auto"/>
            <w:vAlign w:val="center"/>
            <w:hideMark/>
          </w:tcPr>
          <w:p w14:paraId="49CC218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372E4A2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000000" w:fill="FFFFFF"/>
            <w:vAlign w:val="center"/>
            <w:hideMark/>
          </w:tcPr>
          <w:p w14:paraId="05DE75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4250B0D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2C9BE87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C1E21B9" w14:textId="77777777" w:rsidTr="00FC356E">
        <w:trPr>
          <w:trHeight w:val="23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B8B6AA"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6A444B88" w14:textId="77777777" w:rsidR="005D1A1D" w:rsidRPr="00821AFD" w:rsidRDefault="005D1A1D" w:rsidP="00FC356E">
            <w:pPr>
              <w:spacing w:after="0" w:line="240" w:lineRule="auto"/>
              <w:jc w:val="both"/>
              <w:rPr>
                <w:rFonts w:eastAsia="Times New Roman" w:cs="Times New Roman"/>
                <w:i/>
                <w:iCs/>
                <w:sz w:val="22"/>
              </w:rPr>
            </w:pPr>
            <w:r w:rsidRPr="00821AFD">
              <w:rPr>
                <w:rFonts w:eastAsia="Times New Roman" w:cs="Times New Roman"/>
                <w:i/>
                <w:iCs/>
                <w:sz w:val="22"/>
              </w:rPr>
              <w:t>Sử dụng từ 15 ngày trở xuống</w:t>
            </w:r>
          </w:p>
        </w:tc>
        <w:tc>
          <w:tcPr>
            <w:tcW w:w="1627" w:type="dxa"/>
            <w:tcBorders>
              <w:top w:val="nil"/>
              <w:left w:val="nil"/>
              <w:bottom w:val="single" w:sz="4" w:space="0" w:color="auto"/>
              <w:right w:val="single" w:sz="4" w:space="0" w:color="auto"/>
            </w:tcBorders>
            <w:shd w:val="clear" w:color="auto" w:fill="auto"/>
            <w:vAlign w:val="center"/>
            <w:hideMark/>
          </w:tcPr>
          <w:p w14:paraId="59128DF3"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Đồng/m</w:t>
            </w:r>
            <w:r w:rsidRPr="00821AFD">
              <w:rPr>
                <w:rFonts w:eastAsia="Times New Roman" w:cs="Times New Roman"/>
                <w:i/>
                <w:iCs/>
                <w:sz w:val="22"/>
                <w:vertAlign w:val="superscript"/>
              </w:rPr>
              <w:t>2</w:t>
            </w:r>
            <w:r w:rsidRPr="00821AFD">
              <w:rPr>
                <w:rFonts w:eastAsia="Times New Roman" w:cs="Times New Roman"/>
                <w:i/>
                <w:iCs/>
                <w:sz w:val="22"/>
              </w:rPr>
              <w:t>/ngày</w:t>
            </w:r>
          </w:p>
        </w:tc>
        <w:tc>
          <w:tcPr>
            <w:tcW w:w="1134" w:type="dxa"/>
            <w:tcBorders>
              <w:top w:val="nil"/>
              <w:left w:val="nil"/>
              <w:bottom w:val="single" w:sz="4" w:space="0" w:color="auto"/>
              <w:right w:val="single" w:sz="4" w:space="0" w:color="auto"/>
            </w:tcBorders>
            <w:shd w:val="clear" w:color="auto" w:fill="auto"/>
            <w:vAlign w:val="center"/>
            <w:hideMark/>
          </w:tcPr>
          <w:p w14:paraId="37DC928C"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2.000</w:t>
            </w:r>
          </w:p>
        </w:tc>
        <w:tc>
          <w:tcPr>
            <w:tcW w:w="851" w:type="dxa"/>
            <w:tcBorders>
              <w:top w:val="nil"/>
              <w:left w:val="nil"/>
              <w:bottom w:val="single" w:sz="4" w:space="0" w:color="auto"/>
              <w:right w:val="single" w:sz="4" w:space="0" w:color="auto"/>
            </w:tcBorders>
            <w:shd w:val="clear" w:color="000000" w:fill="FFFFFF"/>
            <w:vAlign w:val="center"/>
            <w:hideMark/>
          </w:tcPr>
          <w:p w14:paraId="23EED496"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1C5E3C29"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6636B72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F3B7A64" w14:textId="77777777" w:rsidTr="00FC356E">
        <w:trPr>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009106"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2FC84C5A" w14:textId="77777777" w:rsidR="005D1A1D" w:rsidRPr="00821AFD" w:rsidRDefault="005D1A1D" w:rsidP="00FC356E">
            <w:pPr>
              <w:spacing w:after="0" w:line="240" w:lineRule="auto"/>
              <w:jc w:val="both"/>
              <w:rPr>
                <w:rFonts w:eastAsia="Times New Roman" w:cs="Times New Roman"/>
                <w:i/>
                <w:iCs/>
                <w:sz w:val="22"/>
              </w:rPr>
            </w:pPr>
            <w:r w:rsidRPr="00821AFD">
              <w:rPr>
                <w:rFonts w:eastAsia="Times New Roman" w:cs="Times New Roman"/>
                <w:i/>
                <w:iCs/>
                <w:sz w:val="22"/>
              </w:rPr>
              <w:t>Sử dụng trên 15 ngày</w:t>
            </w:r>
          </w:p>
        </w:tc>
        <w:tc>
          <w:tcPr>
            <w:tcW w:w="1627" w:type="dxa"/>
            <w:tcBorders>
              <w:top w:val="nil"/>
              <w:left w:val="nil"/>
              <w:bottom w:val="single" w:sz="4" w:space="0" w:color="auto"/>
              <w:right w:val="single" w:sz="4" w:space="0" w:color="auto"/>
            </w:tcBorders>
            <w:shd w:val="clear" w:color="auto" w:fill="auto"/>
            <w:vAlign w:val="center"/>
            <w:hideMark/>
          </w:tcPr>
          <w:p w14:paraId="3225E2E0"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Đồng/m</w:t>
            </w:r>
            <w:r w:rsidRPr="00821AFD">
              <w:rPr>
                <w:rFonts w:eastAsia="Times New Roman" w:cs="Times New Roman"/>
                <w:i/>
                <w:iCs/>
                <w:sz w:val="22"/>
                <w:vertAlign w:val="superscript"/>
              </w:rPr>
              <w:t>2</w:t>
            </w:r>
            <w:r w:rsidRPr="00821AFD">
              <w:rPr>
                <w:rFonts w:eastAsia="Times New Roman" w:cs="Times New Roman"/>
                <w:i/>
                <w:iCs/>
                <w:sz w:val="22"/>
              </w:rPr>
              <w:t>/tháng</w:t>
            </w:r>
          </w:p>
        </w:tc>
        <w:tc>
          <w:tcPr>
            <w:tcW w:w="1134" w:type="dxa"/>
            <w:tcBorders>
              <w:top w:val="nil"/>
              <w:left w:val="nil"/>
              <w:bottom w:val="single" w:sz="4" w:space="0" w:color="auto"/>
              <w:right w:val="single" w:sz="4" w:space="0" w:color="auto"/>
            </w:tcBorders>
            <w:shd w:val="clear" w:color="auto" w:fill="auto"/>
            <w:vAlign w:val="center"/>
            <w:hideMark/>
          </w:tcPr>
          <w:p w14:paraId="727D7E78"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30.000</w:t>
            </w:r>
          </w:p>
        </w:tc>
        <w:tc>
          <w:tcPr>
            <w:tcW w:w="851" w:type="dxa"/>
            <w:tcBorders>
              <w:top w:val="nil"/>
              <w:left w:val="nil"/>
              <w:bottom w:val="single" w:sz="4" w:space="0" w:color="auto"/>
              <w:right w:val="single" w:sz="4" w:space="0" w:color="auto"/>
            </w:tcBorders>
            <w:shd w:val="clear" w:color="000000" w:fill="FFFFFF"/>
            <w:vAlign w:val="center"/>
            <w:hideMark/>
          </w:tcPr>
          <w:p w14:paraId="5369AC4A"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180385E7"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5A349B6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E90990E" w14:textId="77777777" w:rsidTr="00FC356E">
        <w:trPr>
          <w:trHeight w:val="2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D327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1A992CB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Kinh doanh hàng hoá, dịch vụ </w:t>
            </w:r>
          </w:p>
        </w:tc>
        <w:tc>
          <w:tcPr>
            <w:tcW w:w="1627" w:type="dxa"/>
            <w:tcBorders>
              <w:top w:val="nil"/>
              <w:left w:val="nil"/>
              <w:bottom w:val="single" w:sz="4" w:space="0" w:color="auto"/>
              <w:right w:val="single" w:sz="4" w:space="0" w:color="auto"/>
            </w:tcBorders>
            <w:shd w:val="clear" w:color="auto" w:fill="auto"/>
            <w:vAlign w:val="center"/>
            <w:hideMark/>
          </w:tcPr>
          <w:p w14:paraId="015548D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/tháng</w:t>
            </w:r>
          </w:p>
        </w:tc>
        <w:tc>
          <w:tcPr>
            <w:tcW w:w="1134" w:type="dxa"/>
            <w:tcBorders>
              <w:top w:val="nil"/>
              <w:left w:val="nil"/>
              <w:bottom w:val="single" w:sz="4" w:space="0" w:color="auto"/>
              <w:right w:val="single" w:sz="4" w:space="0" w:color="auto"/>
            </w:tcBorders>
            <w:shd w:val="clear" w:color="auto" w:fill="auto"/>
            <w:vAlign w:val="center"/>
            <w:hideMark/>
          </w:tcPr>
          <w:p w14:paraId="3FD82A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w:t>
            </w:r>
          </w:p>
        </w:tc>
        <w:tc>
          <w:tcPr>
            <w:tcW w:w="851" w:type="dxa"/>
            <w:tcBorders>
              <w:top w:val="nil"/>
              <w:left w:val="nil"/>
              <w:bottom w:val="single" w:sz="4" w:space="0" w:color="auto"/>
              <w:right w:val="single" w:sz="4" w:space="0" w:color="auto"/>
            </w:tcBorders>
            <w:shd w:val="clear" w:color="000000" w:fill="FFFFFF"/>
            <w:vAlign w:val="center"/>
            <w:hideMark/>
          </w:tcPr>
          <w:p w14:paraId="62D825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192CE44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6A3F6EF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1FBF324" w14:textId="77777777" w:rsidTr="00FC356E">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4C5EB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08DA67E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Phí sử dụng vỉa hè để đặt biển hiệu, biển quảng cáo</w:t>
            </w:r>
          </w:p>
        </w:tc>
        <w:tc>
          <w:tcPr>
            <w:tcW w:w="1627" w:type="dxa"/>
            <w:tcBorders>
              <w:top w:val="nil"/>
              <w:left w:val="nil"/>
              <w:bottom w:val="single" w:sz="4" w:space="0" w:color="auto"/>
              <w:right w:val="single" w:sz="4" w:space="0" w:color="auto"/>
            </w:tcBorders>
            <w:shd w:val="clear" w:color="auto" w:fill="auto"/>
            <w:vAlign w:val="center"/>
            <w:hideMark/>
          </w:tcPr>
          <w:p w14:paraId="3DD0BF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bảng hiệu/tháng</w:t>
            </w:r>
          </w:p>
        </w:tc>
        <w:tc>
          <w:tcPr>
            <w:tcW w:w="1134" w:type="dxa"/>
            <w:tcBorders>
              <w:top w:val="nil"/>
              <w:left w:val="nil"/>
              <w:bottom w:val="single" w:sz="4" w:space="0" w:color="auto"/>
              <w:right w:val="single" w:sz="4" w:space="0" w:color="auto"/>
            </w:tcBorders>
            <w:shd w:val="clear" w:color="auto" w:fill="auto"/>
            <w:vAlign w:val="center"/>
            <w:hideMark/>
          </w:tcPr>
          <w:p w14:paraId="0C3FBB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w:t>
            </w:r>
          </w:p>
        </w:tc>
        <w:tc>
          <w:tcPr>
            <w:tcW w:w="851" w:type="dxa"/>
            <w:tcBorders>
              <w:top w:val="nil"/>
              <w:left w:val="nil"/>
              <w:bottom w:val="single" w:sz="4" w:space="0" w:color="auto"/>
              <w:right w:val="single" w:sz="4" w:space="0" w:color="auto"/>
            </w:tcBorders>
            <w:shd w:val="clear" w:color="000000" w:fill="FFFFFF"/>
            <w:vAlign w:val="center"/>
            <w:hideMark/>
          </w:tcPr>
          <w:p w14:paraId="0410ED3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186A18E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3949097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FFF6AFE" w14:textId="77777777" w:rsidTr="00FC356E">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9AB83A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894" w:type="dxa"/>
            <w:tcBorders>
              <w:top w:val="nil"/>
              <w:left w:val="nil"/>
              <w:bottom w:val="single" w:sz="4" w:space="0" w:color="auto"/>
              <w:right w:val="single" w:sz="4" w:space="0" w:color="auto"/>
            </w:tcBorders>
            <w:shd w:val="clear" w:color="000000" w:fill="FFFFFF"/>
            <w:vAlign w:val="center"/>
            <w:hideMark/>
          </w:tcPr>
          <w:p w14:paraId="43E71DE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Khu vực nông thôn (địa bàn các xã còn lại)</w:t>
            </w:r>
          </w:p>
        </w:tc>
        <w:tc>
          <w:tcPr>
            <w:tcW w:w="1627" w:type="dxa"/>
            <w:tcBorders>
              <w:top w:val="nil"/>
              <w:left w:val="nil"/>
              <w:bottom w:val="single" w:sz="4" w:space="0" w:color="auto"/>
              <w:right w:val="single" w:sz="4" w:space="0" w:color="auto"/>
            </w:tcBorders>
            <w:shd w:val="clear" w:color="auto" w:fill="auto"/>
            <w:vAlign w:val="center"/>
            <w:hideMark/>
          </w:tcPr>
          <w:p w14:paraId="1473C8A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38E60B1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C44F37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auto" w:fill="auto"/>
            <w:vAlign w:val="center"/>
            <w:hideMark/>
          </w:tcPr>
          <w:p w14:paraId="2C3DAC5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550A878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BC7409B" w14:textId="77777777" w:rsidTr="00FC356E">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B857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3EF94A2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Tập kết, trung chuyển vật liệu, phế thải xây dựng, thi công công trình</w:t>
            </w:r>
          </w:p>
        </w:tc>
        <w:tc>
          <w:tcPr>
            <w:tcW w:w="1627" w:type="dxa"/>
            <w:tcBorders>
              <w:top w:val="nil"/>
              <w:left w:val="nil"/>
              <w:bottom w:val="single" w:sz="4" w:space="0" w:color="auto"/>
              <w:right w:val="single" w:sz="4" w:space="0" w:color="auto"/>
            </w:tcBorders>
            <w:shd w:val="clear" w:color="auto" w:fill="auto"/>
            <w:vAlign w:val="center"/>
            <w:hideMark/>
          </w:tcPr>
          <w:p w14:paraId="7C9EDB0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/ngày</w:t>
            </w:r>
          </w:p>
        </w:tc>
        <w:tc>
          <w:tcPr>
            <w:tcW w:w="1134" w:type="dxa"/>
            <w:tcBorders>
              <w:top w:val="nil"/>
              <w:left w:val="nil"/>
              <w:bottom w:val="single" w:sz="4" w:space="0" w:color="auto"/>
              <w:right w:val="single" w:sz="4" w:space="0" w:color="auto"/>
            </w:tcBorders>
            <w:shd w:val="clear" w:color="auto" w:fill="auto"/>
            <w:vAlign w:val="center"/>
            <w:hideMark/>
          </w:tcPr>
          <w:p w14:paraId="7545E7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w:t>
            </w:r>
          </w:p>
        </w:tc>
        <w:tc>
          <w:tcPr>
            <w:tcW w:w="851" w:type="dxa"/>
            <w:tcBorders>
              <w:top w:val="nil"/>
              <w:left w:val="nil"/>
              <w:bottom w:val="single" w:sz="4" w:space="0" w:color="auto"/>
              <w:right w:val="single" w:sz="4" w:space="0" w:color="auto"/>
            </w:tcBorders>
            <w:shd w:val="clear" w:color="000000" w:fill="FFFFFF"/>
            <w:vAlign w:val="center"/>
            <w:hideMark/>
          </w:tcPr>
          <w:p w14:paraId="15DA5CF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752C6FA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44C52FC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B2ECB74" w14:textId="77777777" w:rsidTr="00FC356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066D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3FA57BA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Trông giữ xe </w:t>
            </w:r>
          </w:p>
        </w:tc>
        <w:tc>
          <w:tcPr>
            <w:tcW w:w="1627" w:type="dxa"/>
            <w:tcBorders>
              <w:top w:val="nil"/>
              <w:left w:val="nil"/>
              <w:bottom w:val="single" w:sz="4" w:space="0" w:color="auto"/>
              <w:right w:val="single" w:sz="4" w:space="0" w:color="auto"/>
            </w:tcBorders>
            <w:shd w:val="clear" w:color="auto" w:fill="auto"/>
            <w:vAlign w:val="center"/>
            <w:hideMark/>
          </w:tcPr>
          <w:p w14:paraId="4A84E5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676AC51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000000" w:fill="FFFFFF"/>
            <w:vAlign w:val="center"/>
            <w:hideMark/>
          </w:tcPr>
          <w:p w14:paraId="06177D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4E425D7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6308945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781C4B3" w14:textId="77777777" w:rsidTr="00FC356E">
        <w:trPr>
          <w:trHeight w:val="2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400DCA"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0D5DC066" w14:textId="77777777" w:rsidR="005D1A1D" w:rsidRPr="00821AFD" w:rsidRDefault="005D1A1D" w:rsidP="00FC356E">
            <w:pPr>
              <w:spacing w:after="0" w:line="240" w:lineRule="auto"/>
              <w:jc w:val="both"/>
              <w:rPr>
                <w:rFonts w:eastAsia="Times New Roman" w:cs="Times New Roman"/>
                <w:i/>
                <w:iCs/>
                <w:sz w:val="22"/>
              </w:rPr>
            </w:pPr>
            <w:r w:rsidRPr="00821AFD">
              <w:rPr>
                <w:rFonts w:eastAsia="Times New Roman" w:cs="Times New Roman"/>
                <w:i/>
                <w:iCs/>
                <w:sz w:val="22"/>
              </w:rPr>
              <w:t>Sử dụng từ 15 ngày trở xuống</w:t>
            </w:r>
          </w:p>
        </w:tc>
        <w:tc>
          <w:tcPr>
            <w:tcW w:w="1627" w:type="dxa"/>
            <w:tcBorders>
              <w:top w:val="nil"/>
              <w:left w:val="nil"/>
              <w:bottom w:val="single" w:sz="4" w:space="0" w:color="auto"/>
              <w:right w:val="single" w:sz="4" w:space="0" w:color="auto"/>
            </w:tcBorders>
            <w:shd w:val="clear" w:color="auto" w:fill="auto"/>
            <w:vAlign w:val="center"/>
            <w:hideMark/>
          </w:tcPr>
          <w:p w14:paraId="60AABD81"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Đồng/m</w:t>
            </w:r>
            <w:r w:rsidRPr="00821AFD">
              <w:rPr>
                <w:rFonts w:eastAsia="Times New Roman" w:cs="Times New Roman"/>
                <w:i/>
                <w:iCs/>
                <w:sz w:val="22"/>
                <w:vertAlign w:val="superscript"/>
              </w:rPr>
              <w:t>2</w:t>
            </w:r>
            <w:r w:rsidRPr="00821AFD">
              <w:rPr>
                <w:rFonts w:eastAsia="Times New Roman" w:cs="Times New Roman"/>
                <w:i/>
                <w:iCs/>
                <w:sz w:val="22"/>
              </w:rPr>
              <w:t>/ngày</w:t>
            </w:r>
          </w:p>
        </w:tc>
        <w:tc>
          <w:tcPr>
            <w:tcW w:w="1134" w:type="dxa"/>
            <w:tcBorders>
              <w:top w:val="nil"/>
              <w:left w:val="nil"/>
              <w:bottom w:val="single" w:sz="4" w:space="0" w:color="auto"/>
              <w:right w:val="single" w:sz="4" w:space="0" w:color="auto"/>
            </w:tcBorders>
            <w:shd w:val="clear" w:color="auto" w:fill="auto"/>
            <w:vAlign w:val="center"/>
            <w:hideMark/>
          </w:tcPr>
          <w:p w14:paraId="1134DD66"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1.000</w:t>
            </w:r>
          </w:p>
        </w:tc>
        <w:tc>
          <w:tcPr>
            <w:tcW w:w="851" w:type="dxa"/>
            <w:tcBorders>
              <w:top w:val="nil"/>
              <w:left w:val="nil"/>
              <w:bottom w:val="single" w:sz="4" w:space="0" w:color="auto"/>
              <w:right w:val="single" w:sz="4" w:space="0" w:color="auto"/>
            </w:tcBorders>
            <w:shd w:val="clear" w:color="000000" w:fill="FFFFFF"/>
            <w:vAlign w:val="center"/>
            <w:hideMark/>
          </w:tcPr>
          <w:p w14:paraId="341E5C3C"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0BC53CE5"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28BDE18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57A7723" w14:textId="77777777" w:rsidTr="00FC356E">
        <w:trPr>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63B388"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53EB6490" w14:textId="77777777" w:rsidR="005D1A1D" w:rsidRPr="00821AFD" w:rsidRDefault="005D1A1D" w:rsidP="00FC356E">
            <w:pPr>
              <w:spacing w:after="0" w:line="240" w:lineRule="auto"/>
              <w:jc w:val="both"/>
              <w:rPr>
                <w:rFonts w:eastAsia="Times New Roman" w:cs="Times New Roman"/>
                <w:i/>
                <w:iCs/>
                <w:sz w:val="22"/>
              </w:rPr>
            </w:pPr>
            <w:r w:rsidRPr="00821AFD">
              <w:rPr>
                <w:rFonts w:eastAsia="Times New Roman" w:cs="Times New Roman"/>
                <w:i/>
                <w:iCs/>
                <w:sz w:val="22"/>
              </w:rPr>
              <w:t>Sử dụng trên 15 ngày</w:t>
            </w:r>
          </w:p>
        </w:tc>
        <w:tc>
          <w:tcPr>
            <w:tcW w:w="1627" w:type="dxa"/>
            <w:tcBorders>
              <w:top w:val="nil"/>
              <w:left w:val="nil"/>
              <w:bottom w:val="single" w:sz="4" w:space="0" w:color="auto"/>
              <w:right w:val="single" w:sz="4" w:space="0" w:color="auto"/>
            </w:tcBorders>
            <w:shd w:val="clear" w:color="auto" w:fill="auto"/>
            <w:vAlign w:val="center"/>
            <w:hideMark/>
          </w:tcPr>
          <w:p w14:paraId="087DC155"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Đồng/m</w:t>
            </w:r>
            <w:r w:rsidRPr="00821AFD">
              <w:rPr>
                <w:rFonts w:eastAsia="Times New Roman" w:cs="Times New Roman"/>
                <w:i/>
                <w:iCs/>
                <w:sz w:val="22"/>
                <w:vertAlign w:val="superscript"/>
              </w:rPr>
              <w:t>2</w:t>
            </w:r>
            <w:r w:rsidRPr="00821AFD">
              <w:rPr>
                <w:rFonts w:eastAsia="Times New Roman" w:cs="Times New Roman"/>
                <w:i/>
                <w:iCs/>
                <w:sz w:val="22"/>
              </w:rPr>
              <w:t>/tháng</w:t>
            </w:r>
          </w:p>
        </w:tc>
        <w:tc>
          <w:tcPr>
            <w:tcW w:w="1134" w:type="dxa"/>
            <w:tcBorders>
              <w:top w:val="nil"/>
              <w:left w:val="nil"/>
              <w:bottom w:val="single" w:sz="4" w:space="0" w:color="auto"/>
              <w:right w:val="single" w:sz="4" w:space="0" w:color="auto"/>
            </w:tcBorders>
            <w:shd w:val="clear" w:color="auto" w:fill="auto"/>
            <w:vAlign w:val="center"/>
            <w:hideMark/>
          </w:tcPr>
          <w:p w14:paraId="5B6E8543"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10.000</w:t>
            </w:r>
          </w:p>
        </w:tc>
        <w:tc>
          <w:tcPr>
            <w:tcW w:w="851" w:type="dxa"/>
            <w:tcBorders>
              <w:top w:val="nil"/>
              <w:left w:val="nil"/>
              <w:bottom w:val="single" w:sz="4" w:space="0" w:color="auto"/>
              <w:right w:val="single" w:sz="4" w:space="0" w:color="auto"/>
            </w:tcBorders>
            <w:shd w:val="clear" w:color="000000" w:fill="FFFFFF"/>
            <w:vAlign w:val="center"/>
            <w:hideMark/>
          </w:tcPr>
          <w:p w14:paraId="39FB3BB3"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762E0C21" w14:textId="77777777" w:rsidR="005D1A1D" w:rsidRPr="00821AFD" w:rsidRDefault="005D1A1D" w:rsidP="00FC356E">
            <w:pPr>
              <w:spacing w:after="0" w:line="240" w:lineRule="auto"/>
              <w:jc w:val="center"/>
              <w:rPr>
                <w:rFonts w:eastAsia="Times New Roman" w:cs="Times New Roman"/>
                <w:i/>
                <w:iCs/>
                <w:sz w:val="22"/>
              </w:rPr>
            </w:pPr>
            <w:r w:rsidRPr="00821AFD">
              <w:rPr>
                <w:rFonts w:eastAsia="Times New Roman" w:cs="Times New Roman"/>
                <w:i/>
                <w:iCs/>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5F94407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FB16F9A" w14:textId="77777777" w:rsidTr="00FC356E">
        <w:trPr>
          <w:trHeight w:val="32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396C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73FEB57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Kinh doanh hàng hoá, dịch vụ </w:t>
            </w:r>
          </w:p>
        </w:tc>
        <w:tc>
          <w:tcPr>
            <w:tcW w:w="1627" w:type="dxa"/>
            <w:tcBorders>
              <w:top w:val="nil"/>
              <w:left w:val="nil"/>
              <w:bottom w:val="single" w:sz="4" w:space="0" w:color="auto"/>
              <w:right w:val="single" w:sz="4" w:space="0" w:color="auto"/>
            </w:tcBorders>
            <w:shd w:val="clear" w:color="auto" w:fill="auto"/>
            <w:vAlign w:val="center"/>
            <w:hideMark/>
          </w:tcPr>
          <w:p w14:paraId="0D83E72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/tháng</w:t>
            </w:r>
          </w:p>
        </w:tc>
        <w:tc>
          <w:tcPr>
            <w:tcW w:w="1134" w:type="dxa"/>
            <w:tcBorders>
              <w:top w:val="nil"/>
              <w:left w:val="nil"/>
              <w:bottom w:val="single" w:sz="4" w:space="0" w:color="auto"/>
              <w:right w:val="single" w:sz="4" w:space="0" w:color="auto"/>
            </w:tcBorders>
            <w:shd w:val="clear" w:color="auto" w:fill="auto"/>
            <w:vAlign w:val="center"/>
            <w:hideMark/>
          </w:tcPr>
          <w:p w14:paraId="184880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51" w:type="dxa"/>
            <w:tcBorders>
              <w:top w:val="nil"/>
              <w:left w:val="nil"/>
              <w:bottom w:val="single" w:sz="4" w:space="0" w:color="auto"/>
              <w:right w:val="single" w:sz="4" w:space="0" w:color="auto"/>
            </w:tcBorders>
            <w:shd w:val="clear" w:color="000000" w:fill="FFFFFF"/>
            <w:vAlign w:val="center"/>
            <w:hideMark/>
          </w:tcPr>
          <w:p w14:paraId="30761EC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3E87197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5FEA043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E830D19" w14:textId="77777777" w:rsidTr="00FC356E">
        <w:trPr>
          <w:trHeight w:val="5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133FC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0E83D26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Phí sử dụng vỉa hè để đặt biển hiệu, biển quảng cáo</w:t>
            </w:r>
          </w:p>
        </w:tc>
        <w:tc>
          <w:tcPr>
            <w:tcW w:w="1627" w:type="dxa"/>
            <w:tcBorders>
              <w:top w:val="nil"/>
              <w:left w:val="nil"/>
              <w:bottom w:val="single" w:sz="4" w:space="0" w:color="auto"/>
              <w:right w:val="single" w:sz="4" w:space="0" w:color="auto"/>
            </w:tcBorders>
            <w:shd w:val="clear" w:color="auto" w:fill="auto"/>
            <w:vAlign w:val="center"/>
            <w:hideMark/>
          </w:tcPr>
          <w:p w14:paraId="722A6F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bảng hiệu/tháng</w:t>
            </w:r>
          </w:p>
        </w:tc>
        <w:tc>
          <w:tcPr>
            <w:tcW w:w="1134" w:type="dxa"/>
            <w:tcBorders>
              <w:top w:val="nil"/>
              <w:left w:val="nil"/>
              <w:bottom w:val="single" w:sz="4" w:space="0" w:color="auto"/>
              <w:right w:val="single" w:sz="4" w:space="0" w:color="auto"/>
            </w:tcBorders>
            <w:shd w:val="clear" w:color="auto" w:fill="auto"/>
            <w:vAlign w:val="center"/>
            <w:hideMark/>
          </w:tcPr>
          <w:p w14:paraId="60F574E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51" w:type="dxa"/>
            <w:tcBorders>
              <w:top w:val="nil"/>
              <w:left w:val="nil"/>
              <w:bottom w:val="single" w:sz="4" w:space="0" w:color="auto"/>
              <w:right w:val="single" w:sz="4" w:space="0" w:color="auto"/>
            </w:tcBorders>
            <w:shd w:val="clear" w:color="000000" w:fill="FFFFFF"/>
            <w:vAlign w:val="center"/>
            <w:hideMark/>
          </w:tcPr>
          <w:p w14:paraId="4392221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5832052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11FD53C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D719883" w14:textId="77777777" w:rsidTr="00FC356E">
        <w:trPr>
          <w:trHeight w:val="93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9A46D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c</w:t>
            </w:r>
          </w:p>
        </w:tc>
        <w:tc>
          <w:tcPr>
            <w:tcW w:w="4894" w:type="dxa"/>
            <w:tcBorders>
              <w:top w:val="nil"/>
              <w:left w:val="nil"/>
              <w:bottom w:val="single" w:sz="4" w:space="0" w:color="auto"/>
              <w:right w:val="single" w:sz="4" w:space="0" w:color="auto"/>
            </w:tcBorders>
            <w:shd w:val="clear" w:color="auto" w:fill="auto"/>
            <w:vAlign w:val="center"/>
            <w:hideMark/>
          </w:tcPr>
          <w:p w14:paraId="6D9C2F8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Trường hợp thời gian sử dụng không liên tục trong cả ngày (chỉ sử dụng một buổi); tùy theo nội dung công việc</w:t>
            </w:r>
          </w:p>
        </w:tc>
        <w:tc>
          <w:tcPr>
            <w:tcW w:w="1627" w:type="dxa"/>
            <w:tcBorders>
              <w:top w:val="nil"/>
              <w:left w:val="nil"/>
              <w:bottom w:val="single" w:sz="4" w:space="0" w:color="auto"/>
              <w:right w:val="single" w:sz="4" w:space="0" w:color="auto"/>
            </w:tcBorders>
            <w:shd w:val="clear" w:color="auto" w:fill="auto"/>
            <w:vAlign w:val="center"/>
            <w:hideMark/>
          </w:tcPr>
          <w:p w14:paraId="1BD8E3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Đồng/m</w:t>
            </w:r>
            <w:r w:rsidRPr="00821AFD">
              <w:rPr>
                <w:rFonts w:eastAsia="Times New Roman" w:cs="Times New Roman"/>
                <w:sz w:val="22"/>
                <w:vertAlign w:val="superscript"/>
              </w:rPr>
              <w:t>2</w:t>
            </w:r>
            <w:r w:rsidRPr="00821AFD">
              <w:rPr>
                <w:rFonts w:eastAsia="Times New Roman" w:cs="Times New Roman"/>
                <w:sz w:val="22"/>
              </w:rPr>
              <w:t>/buổi</w:t>
            </w:r>
          </w:p>
        </w:tc>
        <w:tc>
          <w:tcPr>
            <w:tcW w:w="1134" w:type="dxa"/>
            <w:tcBorders>
              <w:top w:val="nil"/>
              <w:left w:val="nil"/>
              <w:bottom w:val="single" w:sz="4" w:space="0" w:color="auto"/>
              <w:right w:val="single" w:sz="4" w:space="0" w:color="auto"/>
            </w:tcBorders>
            <w:shd w:val="clear" w:color="auto" w:fill="auto"/>
            <w:vAlign w:val="center"/>
            <w:hideMark/>
          </w:tcPr>
          <w:p w14:paraId="6A96D74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nêu trên</w:t>
            </w:r>
          </w:p>
        </w:tc>
        <w:tc>
          <w:tcPr>
            <w:tcW w:w="851" w:type="dxa"/>
            <w:tcBorders>
              <w:top w:val="nil"/>
              <w:left w:val="nil"/>
              <w:bottom w:val="single" w:sz="4" w:space="0" w:color="auto"/>
              <w:right w:val="single" w:sz="4" w:space="0" w:color="auto"/>
            </w:tcBorders>
            <w:shd w:val="clear" w:color="000000" w:fill="FFFFFF"/>
            <w:vAlign w:val="center"/>
            <w:hideMark/>
          </w:tcPr>
          <w:p w14:paraId="37CD81A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w:t>
            </w:r>
          </w:p>
        </w:tc>
        <w:tc>
          <w:tcPr>
            <w:tcW w:w="850" w:type="dxa"/>
            <w:tcBorders>
              <w:top w:val="nil"/>
              <w:left w:val="nil"/>
              <w:bottom w:val="single" w:sz="4" w:space="0" w:color="auto"/>
              <w:right w:val="single" w:sz="4" w:space="0" w:color="auto"/>
            </w:tcBorders>
            <w:shd w:val="clear" w:color="000000" w:fill="FFFFFF"/>
            <w:vAlign w:val="center"/>
            <w:hideMark/>
          </w:tcPr>
          <w:p w14:paraId="61F2D83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3C5E01A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B36D491" w14:textId="77777777" w:rsidTr="00FC356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9F4D2A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894" w:type="dxa"/>
            <w:tcBorders>
              <w:top w:val="nil"/>
              <w:left w:val="nil"/>
              <w:bottom w:val="single" w:sz="4" w:space="0" w:color="auto"/>
              <w:right w:val="single" w:sz="4" w:space="0" w:color="auto"/>
            </w:tcBorders>
            <w:shd w:val="clear" w:color="000000" w:fill="FFFFFF"/>
            <w:vAlign w:val="center"/>
            <w:hideMark/>
          </w:tcPr>
          <w:p w14:paraId="1042FEB5"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phí</w:t>
            </w:r>
          </w:p>
        </w:tc>
        <w:tc>
          <w:tcPr>
            <w:tcW w:w="1627" w:type="dxa"/>
            <w:tcBorders>
              <w:top w:val="nil"/>
              <w:left w:val="nil"/>
              <w:bottom w:val="single" w:sz="4" w:space="0" w:color="auto"/>
              <w:right w:val="single" w:sz="4" w:space="0" w:color="auto"/>
            </w:tcBorders>
            <w:shd w:val="clear" w:color="000000" w:fill="FFFFFF"/>
            <w:vAlign w:val="center"/>
            <w:hideMark/>
          </w:tcPr>
          <w:p w14:paraId="753220A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1F1B514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000000" w:fill="FFFFFF"/>
            <w:vAlign w:val="center"/>
            <w:hideMark/>
          </w:tcPr>
          <w:p w14:paraId="760ADE7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1A04B5B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41BB584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3E92B0C" w14:textId="77777777" w:rsidTr="00FC356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18595A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000000" w:fill="FFFFFF"/>
            <w:vAlign w:val="center"/>
            <w:hideMark/>
          </w:tcPr>
          <w:p w14:paraId="4CCB968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Tổ chức trông giữ xe phục vụ đám tang, đám cưới</w:t>
            </w:r>
          </w:p>
        </w:tc>
        <w:tc>
          <w:tcPr>
            <w:tcW w:w="1627" w:type="dxa"/>
            <w:tcBorders>
              <w:top w:val="nil"/>
              <w:left w:val="nil"/>
              <w:bottom w:val="single" w:sz="4" w:space="0" w:color="auto"/>
              <w:right w:val="single" w:sz="4" w:space="0" w:color="auto"/>
            </w:tcBorders>
            <w:shd w:val="clear" w:color="000000" w:fill="FFFFFF"/>
            <w:vAlign w:val="center"/>
            <w:hideMark/>
          </w:tcPr>
          <w:p w14:paraId="395B08A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74686E7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6562F67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209528D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154C872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8DE884B" w14:textId="77777777" w:rsidTr="00FC356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25435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000000" w:fill="FFFFFF"/>
            <w:vAlign w:val="center"/>
            <w:hideMark/>
          </w:tcPr>
          <w:p w14:paraId="1794AA6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Hoạt động để xe tự quản trước mặt nhà</w:t>
            </w:r>
          </w:p>
        </w:tc>
        <w:tc>
          <w:tcPr>
            <w:tcW w:w="1627" w:type="dxa"/>
            <w:tcBorders>
              <w:top w:val="nil"/>
              <w:left w:val="nil"/>
              <w:bottom w:val="single" w:sz="4" w:space="0" w:color="auto"/>
              <w:right w:val="single" w:sz="4" w:space="0" w:color="auto"/>
            </w:tcBorders>
            <w:shd w:val="clear" w:color="000000" w:fill="FFFFFF"/>
            <w:vAlign w:val="center"/>
            <w:hideMark/>
          </w:tcPr>
          <w:p w14:paraId="3D5B31A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6E8C988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22C44A1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5F5BF0B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652E361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386F607" w14:textId="77777777" w:rsidTr="00FC356E">
        <w:trPr>
          <w:trHeight w:val="48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1F80F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000000" w:fill="FFFFFF"/>
            <w:vAlign w:val="center"/>
            <w:hideMark/>
          </w:tcPr>
          <w:p w14:paraId="6FA31D6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Hoạt động văn hóa, tuyên truyền chủ trương, chính sách của Đảng và pháp luật của Nhà nước.</w:t>
            </w:r>
          </w:p>
        </w:tc>
        <w:tc>
          <w:tcPr>
            <w:tcW w:w="1627" w:type="dxa"/>
            <w:tcBorders>
              <w:top w:val="nil"/>
              <w:left w:val="nil"/>
              <w:bottom w:val="single" w:sz="4" w:space="0" w:color="auto"/>
              <w:right w:val="single" w:sz="4" w:space="0" w:color="auto"/>
            </w:tcBorders>
            <w:shd w:val="clear" w:color="000000" w:fill="FFFFFF"/>
            <w:vAlign w:val="center"/>
            <w:hideMark/>
          </w:tcPr>
          <w:p w14:paraId="5FACEA6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07A9BC4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15A7B1A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5D5620D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4C35B5A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B829322" w14:textId="77777777" w:rsidTr="00FC356E">
        <w:trPr>
          <w:trHeight w:val="332"/>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B99380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000000" w:fill="FFFFFF"/>
            <w:vAlign w:val="center"/>
            <w:hideMark/>
          </w:tcPr>
          <w:p w14:paraId="3006EA9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Hoạt động phục vụ thi công xây dựng, sửa chữa công trình có tính chất khẩn cấp </w:t>
            </w:r>
            <w:r w:rsidRPr="00821AFD">
              <w:rPr>
                <w:rFonts w:eastAsia="Times New Roman" w:cs="Times New Roman"/>
                <w:i/>
                <w:iCs/>
                <w:sz w:val="22"/>
              </w:rPr>
              <w:t>(khắc phục sự cố đường ống nước sạch, cáp điện, cáp quang, ống dẫn xăng dầu, khí đốt; lún sụt nền, mặt đường, vỉa hè)</w:t>
            </w:r>
          </w:p>
        </w:tc>
        <w:tc>
          <w:tcPr>
            <w:tcW w:w="1627" w:type="dxa"/>
            <w:tcBorders>
              <w:top w:val="nil"/>
              <w:left w:val="nil"/>
              <w:bottom w:val="single" w:sz="4" w:space="0" w:color="auto"/>
              <w:right w:val="single" w:sz="4" w:space="0" w:color="auto"/>
            </w:tcBorders>
            <w:shd w:val="clear" w:color="000000" w:fill="FFFFFF"/>
            <w:vAlign w:val="center"/>
            <w:hideMark/>
          </w:tcPr>
          <w:p w14:paraId="146357D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422E700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0A8DC0D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7B2B1C2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3FE47C5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2FBA432" w14:textId="77777777" w:rsidTr="00FC356E">
        <w:trPr>
          <w:trHeight w:val="334"/>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53596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000000" w:fill="FFFFFF"/>
            <w:vAlign w:val="center"/>
            <w:hideMark/>
          </w:tcPr>
          <w:p w14:paraId="679A1E1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Lắp đặt nhà chờ xe bus, trồng cây xanh trên hè phố</w:t>
            </w:r>
          </w:p>
        </w:tc>
        <w:tc>
          <w:tcPr>
            <w:tcW w:w="1627" w:type="dxa"/>
            <w:tcBorders>
              <w:top w:val="nil"/>
              <w:left w:val="nil"/>
              <w:bottom w:val="single" w:sz="4" w:space="0" w:color="auto"/>
              <w:right w:val="single" w:sz="4" w:space="0" w:color="auto"/>
            </w:tcBorders>
            <w:shd w:val="clear" w:color="000000" w:fill="FFFFFF"/>
            <w:vAlign w:val="center"/>
            <w:hideMark/>
          </w:tcPr>
          <w:p w14:paraId="1E80FF0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000000" w:fill="FFFFFF"/>
            <w:vAlign w:val="center"/>
            <w:hideMark/>
          </w:tcPr>
          <w:p w14:paraId="55C4322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000000" w:fill="FFFFFF"/>
            <w:vAlign w:val="center"/>
            <w:hideMark/>
          </w:tcPr>
          <w:p w14:paraId="62C55CC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0" w:type="dxa"/>
            <w:tcBorders>
              <w:top w:val="nil"/>
              <w:left w:val="nil"/>
              <w:bottom w:val="single" w:sz="4" w:space="0" w:color="auto"/>
              <w:right w:val="single" w:sz="4" w:space="0" w:color="auto"/>
            </w:tcBorders>
            <w:shd w:val="clear" w:color="000000" w:fill="FFFFFF"/>
            <w:vAlign w:val="center"/>
            <w:hideMark/>
          </w:tcPr>
          <w:p w14:paraId="48864C1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08" w:type="dxa"/>
            <w:tcBorders>
              <w:top w:val="nil"/>
              <w:left w:val="nil"/>
              <w:bottom w:val="single" w:sz="4" w:space="0" w:color="auto"/>
              <w:right w:val="single" w:sz="4" w:space="0" w:color="auto"/>
            </w:tcBorders>
            <w:shd w:val="clear" w:color="auto" w:fill="auto"/>
            <w:vAlign w:val="center"/>
            <w:hideMark/>
          </w:tcPr>
          <w:p w14:paraId="6321CE7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bl>
    <w:p w14:paraId="2AD6E5A3" w14:textId="77777777" w:rsidR="005D1A1D" w:rsidRPr="00821AFD" w:rsidRDefault="005D1A1D" w:rsidP="005D1A1D">
      <w:pPr>
        <w:spacing w:after="0" w:line="240" w:lineRule="auto"/>
        <w:rPr>
          <w:i/>
        </w:rPr>
      </w:pPr>
      <w:r w:rsidRPr="00821AFD">
        <w:rPr>
          <w:i/>
        </w:rPr>
        <w:br w:type="page"/>
      </w:r>
    </w:p>
    <w:p w14:paraId="11345F08" w14:textId="77777777" w:rsidR="005D1A1D" w:rsidRPr="00821AFD" w:rsidRDefault="005D1A1D" w:rsidP="005D1A1D">
      <w:pPr>
        <w:spacing w:after="0" w:line="240" w:lineRule="auto"/>
        <w:jc w:val="center"/>
        <w:rPr>
          <w:b/>
        </w:rPr>
      </w:pPr>
      <w:r w:rsidRPr="00821AFD">
        <w:rPr>
          <w:b/>
        </w:rPr>
        <w:lastRenderedPageBreak/>
        <w:t>PHỤ LỤC I</w:t>
      </w:r>
    </w:p>
    <w:p w14:paraId="212E6DF4" w14:textId="77777777" w:rsidR="005D1A1D" w:rsidRPr="00821AFD" w:rsidRDefault="005D1A1D" w:rsidP="005D1A1D">
      <w:pPr>
        <w:spacing w:after="0" w:line="240" w:lineRule="auto"/>
        <w:jc w:val="center"/>
        <w:rPr>
          <w:b/>
        </w:rPr>
      </w:pPr>
      <w:r w:rsidRPr="00821AFD">
        <w:rPr>
          <w:b/>
        </w:rPr>
        <w:t>PHÍ THUỘC LĨNH VỰC VĂN HOÁ, THỂ THAO, DU LỊCH</w:t>
      </w:r>
    </w:p>
    <w:p w14:paraId="0D3CFE63" w14:textId="77777777" w:rsidR="005D1A1D" w:rsidRPr="00821AFD" w:rsidRDefault="005D1A1D" w:rsidP="005D1A1D">
      <w:pPr>
        <w:spacing w:after="0" w:line="240" w:lineRule="auto"/>
        <w:jc w:val="center"/>
        <w:rPr>
          <w:i/>
        </w:rPr>
      </w:pPr>
      <w:r w:rsidRPr="00821AFD">
        <w:rPr>
          <w:i/>
        </w:rPr>
        <w:t>(Kèm theo Nghị quyết số         /2020/NQ-HĐND</w:t>
      </w:r>
    </w:p>
    <w:p w14:paraId="77F7E026" w14:textId="77777777" w:rsidR="005D1A1D" w:rsidRPr="00821AFD" w:rsidRDefault="005D1A1D" w:rsidP="005D1A1D">
      <w:pPr>
        <w:spacing w:after="0" w:line="240" w:lineRule="auto"/>
        <w:jc w:val="center"/>
        <w:rPr>
          <w:i/>
        </w:rPr>
      </w:pPr>
      <w:r w:rsidRPr="00821AFD">
        <w:rPr>
          <w:i/>
        </w:rPr>
        <w:t>ngày       tháng      năm 2020 của Hội đồng nhân dân tỉnh Kon Tum)</w:t>
      </w:r>
    </w:p>
    <w:p w14:paraId="7B5EF6E1" w14:textId="77777777" w:rsidR="005D1A1D" w:rsidRPr="00821AFD" w:rsidRDefault="005D1A1D" w:rsidP="005D1A1D">
      <w:pPr>
        <w:spacing w:after="0" w:line="240" w:lineRule="auto"/>
        <w:jc w:val="center"/>
        <w:rPr>
          <w:i/>
        </w:rPr>
      </w:pPr>
    </w:p>
    <w:tbl>
      <w:tblPr>
        <w:tblW w:w="10773" w:type="dxa"/>
        <w:tblInd w:w="-1026" w:type="dxa"/>
        <w:tblLayout w:type="fixed"/>
        <w:tblLook w:val="04A0" w:firstRow="1" w:lastRow="0" w:firstColumn="1" w:lastColumn="0" w:noHBand="0" w:noVBand="1"/>
      </w:tblPr>
      <w:tblGrid>
        <w:gridCol w:w="709"/>
        <w:gridCol w:w="4894"/>
        <w:gridCol w:w="1627"/>
        <w:gridCol w:w="1134"/>
        <w:gridCol w:w="851"/>
        <w:gridCol w:w="815"/>
        <w:gridCol w:w="743"/>
      </w:tblGrid>
      <w:tr w:rsidR="00821AFD" w:rsidRPr="00821AFD" w14:paraId="0F8041F3" w14:textId="77777777" w:rsidTr="006F11E6">
        <w:trPr>
          <w:trHeight w:val="73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2174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44DF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0060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2FED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47A44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76CCC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BC27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5E07CD9F" w14:textId="77777777" w:rsidTr="006F11E6">
        <w:trPr>
          <w:trHeight w:val="521"/>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66EBE46" w14:textId="77777777" w:rsidR="005D1A1D" w:rsidRPr="00821AFD" w:rsidRDefault="005D1A1D" w:rsidP="00FC356E">
            <w:pPr>
              <w:spacing w:after="0" w:line="240" w:lineRule="auto"/>
              <w:rPr>
                <w:rFonts w:eastAsia="Times New Roman" w:cs="Times New Roman"/>
                <w:b/>
                <w:bCs/>
                <w:sz w:val="22"/>
              </w:rPr>
            </w:pPr>
          </w:p>
        </w:tc>
        <w:tc>
          <w:tcPr>
            <w:tcW w:w="4894" w:type="dxa"/>
            <w:vMerge/>
            <w:tcBorders>
              <w:top w:val="single" w:sz="4" w:space="0" w:color="auto"/>
              <w:left w:val="single" w:sz="4" w:space="0" w:color="auto"/>
              <w:bottom w:val="single" w:sz="4" w:space="0" w:color="auto"/>
              <w:right w:val="single" w:sz="4" w:space="0" w:color="auto"/>
            </w:tcBorders>
            <w:vAlign w:val="center"/>
            <w:hideMark/>
          </w:tcPr>
          <w:p w14:paraId="218669B6" w14:textId="77777777" w:rsidR="005D1A1D" w:rsidRPr="00821AFD" w:rsidRDefault="005D1A1D" w:rsidP="00FC356E">
            <w:pPr>
              <w:spacing w:after="0" w:line="240" w:lineRule="auto"/>
              <w:rPr>
                <w:rFonts w:eastAsia="Times New Roman" w:cs="Times New Roman"/>
                <w:b/>
                <w:bCs/>
                <w:sz w:val="22"/>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3C921C45" w14:textId="77777777" w:rsidR="005D1A1D" w:rsidRPr="00821AFD" w:rsidRDefault="005D1A1D" w:rsidP="00FC356E">
            <w:pPr>
              <w:spacing w:after="0" w:line="240" w:lineRule="auto"/>
              <w:rPr>
                <w:rFonts w:eastAsia="Times New Roman" w:cs="Times New Roman"/>
                <w:b/>
                <w:bCs/>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5362E6" w14:textId="77777777" w:rsidR="005D1A1D" w:rsidRPr="00821AFD" w:rsidRDefault="005D1A1D" w:rsidP="00FC356E">
            <w:pPr>
              <w:spacing w:after="0" w:line="240" w:lineRule="auto"/>
              <w:rPr>
                <w:rFonts w:eastAsia="Times New Roman" w:cs="Times New Roman"/>
                <w:b/>
                <w:bCs/>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605F79C" w14:textId="77777777" w:rsidR="005D1A1D" w:rsidRPr="00821AFD" w:rsidRDefault="005D1A1D" w:rsidP="00FC356E">
            <w:pPr>
              <w:spacing w:after="0" w:line="240" w:lineRule="auto"/>
              <w:rPr>
                <w:rFonts w:eastAsia="Times New Roman" w:cs="Times New Roman"/>
                <w:b/>
                <w:bCs/>
                <w:sz w:val="22"/>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14:paraId="1DF8DE49" w14:textId="77777777" w:rsidR="005D1A1D" w:rsidRPr="00821AFD" w:rsidRDefault="005D1A1D" w:rsidP="00FC356E">
            <w:pPr>
              <w:spacing w:after="0" w:line="240" w:lineRule="auto"/>
              <w:rPr>
                <w:rFonts w:eastAsia="Times New Roman" w:cs="Times New Roman"/>
                <w:b/>
                <w:bCs/>
                <w:sz w:val="22"/>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6F745C5A" w14:textId="77777777" w:rsidR="005D1A1D" w:rsidRPr="00821AFD" w:rsidRDefault="005D1A1D" w:rsidP="00FC356E">
            <w:pPr>
              <w:spacing w:after="0" w:line="240" w:lineRule="auto"/>
              <w:rPr>
                <w:rFonts w:eastAsia="Times New Roman" w:cs="Times New Roman"/>
                <w:b/>
                <w:bCs/>
                <w:sz w:val="22"/>
              </w:rPr>
            </w:pPr>
          </w:p>
        </w:tc>
      </w:tr>
      <w:tr w:rsidR="00821AFD" w:rsidRPr="00821AFD" w14:paraId="4DE298C4" w14:textId="77777777" w:rsidTr="006F11E6">
        <w:trPr>
          <w:trHeight w:val="29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68406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w:t>
            </w:r>
          </w:p>
        </w:tc>
        <w:tc>
          <w:tcPr>
            <w:tcW w:w="4894" w:type="dxa"/>
            <w:tcBorders>
              <w:top w:val="nil"/>
              <w:left w:val="nil"/>
              <w:bottom w:val="single" w:sz="4" w:space="0" w:color="auto"/>
              <w:right w:val="single" w:sz="4" w:space="0" w:color="auto"/>
            </w:tcBorders>
            <w:shd w:val="clear" w:color="auto" w:fill="auto"/>
            <w:vAlign w:val="center"/>
            <w:hideMark/>
          </w:tcPr>
          <w:p w14:paraId="767A8720"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thăm quan Di tích lịch sử Ngục Kon Tum</w:t>
            </w:r>
          </w:p>
        </w:tc>
        <w:tc>
          <w:tcPr>
            <w:tcW w:w="1627" w:type="dxa"/>
            <w:tcBorders>
              <w:top w:val="nil"/>
              <w:left w:val="nil"/>
              <w:bottom w:val="single" w:sz="4" w:space="0" w:color="auto"/>
              <w:right w:val="single" w:sz="4" w:space="0" w:color="auto"/>
            </w:tcBorders>
            <w:shd w:val="clear" w:color="auto" w:fill="auto"/>
            <w:vAlign w:val="center"/>
            <w:hideMark/>
          </w:tcPr>
          <w:p w14:paraId="559ED85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49DDD22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DD4E30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4B15BBB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1BCE215C" w14:textId="77777777" w:rsidR="005D1A1D" w:rsidRPr="00821AFD" w:rsidRDefault="005D1A1D" w:rsidP="00FC356E">
            <w:pPr>
              <w:spacing w:after="0" w:line="240" w:lineRule="auto"/>
              <w:rPr>
                <w:rFonts w:eastAsia="Times New Roman" w:cs="Times New Roman"/>
                <w:b/>
                <w:bCs/>
                <w:sz w:val="22"/>
              </w:rPr>
            </w:pPr>
          </w:p>
        </w:tc>
      </w:tr>
      <w:tr w:rsidR="00821AFD" w:rsidRPr="00821AFD" w14:paraId="70CB52C7"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0B88F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894" w:type="dxa"/>
            <w:tcBorders>
              <w:top w:val="nil"/>
              <w:left w:val="nil"/>
              <w:bottom w:val="single" w:sz="4" w:space="0" w:color="auto"/>
              <w:right w:val="single" w:sz="4" w:space="0" w:color="auto"/>
            </w:tcBorders>
            <w:shd w:val="clear" w:color="auto" w:fill="auto"/>
            <w:vAlign w:val="center"/>
            <w:hideMark/>
          </w:tcPr>
          <w:p w14:paraId="1A917B6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627" w:type="dxa"/>
            <w:tcBorders>
              <w:top w:val="nil"/>
              <w:left w:val="nil"/>
              <w:bottom w:val="single" w:sz="4" w:space="0" w:color="auto"/>
              <w:right w:val="single" w:sz="4" w:space="0" w:color="auto"/>
            </w:tcBorders>
            <w:shd w:val="clear" w:color="auto" w:fill="auto"/>
            <w:vAlign w:val="center"/>
            <w:hideMark/>
          </w:tcPr>
          <w:p w14:paraId="5A3860A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3FDFF97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E73646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BDF0F5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375C739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CCD3BDE" w14:textId="77777777" w:rsidTr="006F11E6">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337DD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296FDAD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các nhân là người Việt Nam và người nước ngoài đến thăm quan di tích lịch sử Ngục Kon Tum</w:t>
            </w:r>
          </w:p>
        </w:tc>
        <w:tc>
          <w:tcPr>
            <w:tcW w:w="1627" w:type="dxa"/>
            <w:tcBorders>
              <w:top w:val="nil"/>
              <w:left w:val="nil"/>
              <w:bottom w:val="single" w:sz="4" w:space="0" w:color="auto"/>
              <w:right w:val="single" w:sz="4" w:space="0" w:color="auto"/>
            </w:tcBorders>
            <w:shd w:val="clear" w:color="auto" w:fill="auto"/>
            <w:vAlign w:val="center"/>
            <w:hideMark/>
          </w:tcPr>
          <w:p w14:paraId="432BC20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00C032E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86EB5D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A43E49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19A512C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35CDB5E"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7EB7F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894" w:type="dxa"/>
            <w:tcBorders>
              <w:top w:val="nil"/>
              <w:left w:val="nil"/>
              <w:bottom w:val="single" w:sz="4" w:space="0" w:color="auto"/>
              <w:right w:val="single" w:sz="4" w:space="0" w:color="auto"/>
            </w:tcBorders>
            <w:shd w:val="clear" w:color="auto" w:fill="auto"/>
            <w:vAlign w:val="center"/>
            <w:hideMark/>
          </w:tcPr>
          <w:p w14:paraId="50649CE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627" w:type="dxa"/>
            <w:tcBorders>
              <w:top w:val="nil"/>
              <w:left w:val="nil"/>
              <w:bottom w:val="single" w:sz="4" w:space="0" w:color="auto"/>
              <w:right w:val="single" w:sz="4" w:space="0" w:color="auto"/>
            </w:tcBorders>
            <w:shd w:val="clear" w:color="auto" w:fill="auto"/>
            <w:vAlign w:val="center"/>
            <w:hideMark/>
          </w:tcPr>
          <w:p w14:paraId="3EE434C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53C91DC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588BF5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4A229C6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2CD786D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9873E0D"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889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6B964FD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lớn</w:t>
            </w:r>
          </w:p>
        </w:tc>
        <w:tc>
          <w:tcPr>
            <w:tcW w:w="1627" w:type="dxa"/>
            <w:tcBorders>
              <w:top w:val="nil"/>
              <w:left w:val="nil"/>
              <w:bottom w:val="single" w:sz="4" w:space="0" w:color="auto"/>
              <w:right w:val="single" w:sz="4" w:space="0" w:color="auto"/>
            </w:tcBorders>
            <w:shd w:val="clear" w:color="auto" w:fill="auto"/>
            <w:vAlign w:val="center"/>
            <w:hideMark/>
          </w:tcPr>
          <w:p w14:paraId="0082B5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317E2A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51" w:type="dxa"/>
            <w:tcBorders>
              <w:top w:val="nil"/>
              <w:left w:val="nil"/>
              <w:bottom w:val="single" w:sz="4" w:space="0" w:color="auto"/>
              <w:right w:val="single" w:sz="4" w:space="0" w:color="auto"/>
            </w:tcBorders>
            <w:shd w:val="clear" w:color="auto" w:fill="auto"/>
            <w:vAlign w:val="center"/>
            <w:hideMark/>
          </w:tcPr>
          <w:p w14:paraId="5028519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35CDE5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36D737D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037D1B0"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6462F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2A35B3D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Trẻ em</w:t>
            </w:r>
          </w:p>
        </w:tc>
        <w:tc>
          <w:tcPr>
            <w:tcW w:w="1627" w:type="dxa"/>
            <w:tcBorders>
              <w:top w:val="nil"/>
              <w:left w:val="nil"/>
              <w:bottom w:val="single" w:sz="4" w:space="0" w:color="auto"/>
              <w:right w:val="single" w:sz="4" w:space="0" w:color="auto"/>
            </w:tcBorders>
            <w:shd w:val="clear" w:color="auto" w:fill="auto"/>
            <w:vAlign w:val="center"/>
            <w:hideMark/>
          </w:tcPr>
          <w:p w14:paraId="694005B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828C89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w:t>
            </w:r>
          </w:p>
        </w:tc>
        <w:tc>
          <w:tcPr>
            <w:tcW w:w="851" w:type="dxa"/>
            <w:tcBorders>
              <w:top w:val="nil"/>
              <w:left w:val="nil"/>
              <w:bottom w:val="single" w:sz="4" w:space="0" w:color="auto"/>
              <w:right w:val="single" w:sz="4" w:space="0" w:color="auto"/>
            </w:tcBorders>
            <w:shd w:val="clear" w:color="auto" w:fill="auto"/>
            <w:vAlign w:val="center"/>
            <w:hideMark/>
          </w:tcPr>
          <w:p w14:paraId="2FA4847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557B0F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6D10FFF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AE9610A"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7420A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894" w:type="dxa"/>
            <w:tcBorders>
              <w:top w:val="nil"/>
              <w:left w:val="nil"/>
              <w:bottom w:val="single" w:sz="4" w:space="0" w:color="auto"/>
              <w:right w:val="single" w:sz="4" w:space="0" w:color="auto"/>
            </w:tcBorders>
            <w:shd w:val="clear" w:color="auto" w:fill="auto"/>
            <w:vAlign w:val="center"/>
            <w:hideMark/>
          </w:tcPr>
          <w:p w14:paraId="5A14BC91"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giảm nộp phí</w:t>
            </w:r>
          </w:p>
        </w:tc>
        <w:tc>
          <w:tcPr>
            <w:tcW w:w="1627" w:type="dxa"/>
            <w:tcBorders>
              <w:top w:val="nil"/>
              <w:left w:val="nil"/>
              <w:bottom w:val="single" w:sz="4" w:space="0" w:color="auto"/>
              <w:right w:val="single" w:sz="4" w:space="0" w:color="auto"/>
            </w:tcBorders>
            <w:shd w:val="clear" w:color="auto" w:fill="auto"/>
            <w:vAlign w:val="center"/>
            <w:hideMark/>
          </w:tcPr>
          <w:p w14:paraId="6892FF1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6A50C4D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79D0BE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1EDE90E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5B69F50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9651DF4" w14:textId="77777777" w:rsidTr="006F11E6">
        <w:trPr>
          <w:trHeight w:val="24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3C742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4840ECD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627" w:type="dxa"/>
            <w:tcBorders>
              <w:top w:val="nil"/>
              <w:left w:val="nil"/>
              <w:bottom w:val="single" w:sz="4" w:space="0" w:color="auto"/>
              <w:right w:val="single" w:sz="4" w:space="0" w:color="auto"/>
            </w:tcBorders>
            <w:shd w:val="clear" w:color="auto" w:fill="auto"/>
            <w:vAlign w:val="center"/>
            <w:hideMark/>
          </w:tcPr>
          <w:p w14:paraId="7DCB94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061E37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  nêu trên</w:t>
            </w:r>
          </w:p>
        </w:tc>
        <w:tc>
          <w:tcPr>
            <w:tcW w:w="851" w:type="dxa"/>
            <w:tcBorders>
              <w:top w:val="nil"/>
              <w:left w:val="nil"/>
              <w:bottom w:val="single" w:sz="4" w:space="0" w:color="auto"/>
              <w:right w:val="single" w:sz="4" w:space="0" w:color="auto"/>
            </w:tcBorders>
            <w:shd w:val="clear" w:color="auto" w:fill="auto"/>
            <w:vAlign w:val="center"/>
            <w:hideMark/>
          </w:tcPr>
          <w:p w14:paraId="503487A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0A442B9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744A171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8F6E081" w14:textId="77777777" w:rsidTr="006F11E6">
        <w:trPr>
          <w:trHeight w:val="162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3B0DD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4F8F59D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khuyết tật nặng theo quy định tại khoản 2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497620F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3DB5C6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  nêu trên</w:t>
            </w:r>
          </w:p>
        </w:tc>
        <w:tc>
          <w:tcPr>
            <w:tcW w:w="851" w:type="dxa"/>
            <w:tcBorders>
              <w:top w:val="nil"/>
              <w:left w:val="nil"/>
              <w:bottom w:val="single" w:sz="4" w:space="0" w:color="auto"/>
              <w:right w:val="single" w:sz="4" w:space="0" w:color="auto"/>
            </w:tcBorders>
            <w:shd w:val="clear" w:color="auto" w:fill="auto"/>
            <w:vAlign w:val="center"/>
            <w:hideMark/>
          </w:tcPr>
          <w:p w14:paraId="2173B5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6EF3B0F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15D7F5A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FB858A0" w14:textId="77777777" w:rsidTr="006F11E6">
        <w:trPr>
          <w:trHeight w:val="164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0F857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3880D0F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người thuộc diện được hưởng cả hai trường hợp trên thì chỉ giảm 50% mức phí thăm quan (áp dụng 01 trường hợp).</w:t>
            </w:r>
          </w:p>
        </w:tc>
        <w:tc>
          <w:tcPr>
            <w:tcW w:w="1627" w:type="dxa"/>
            <w:tcBorders>
              <w:top w:val="nil"/>
              <w:left w:val="nil"/>
              <w:bottom w:val="single" w:sz="4" w:space="0" w:color="auto"/>
              <w:right w:val="single" w:sz="4" w:space="0" w:color="auto"/>
            </w:tcBorders>
            <w:shd w:val="clear" w:color="auto" w:fill="auto"/>
            <w:vAlign w:val="center"/>
            <w:hideMark/>
          </w:tcPr>
          <w:p w14:paraId="40DD9B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10A91C2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  nêu trên</w:t>
            </w:r>
          </w:p>
        </w:tc>
        <w:tc>
          <w:tcPr>
            <w:tcW w:w="851" w:type="dxa"/>
            <w:tcBorders>
              <w:top w:val="nil"/>
              <w:left w:val="nil"/>
              <w:bottom w:val="single" w:sz="4" w:space="0" w:color="auto"/>
              <w:right w:val="single" w:sz="4" w:space="0" w:color="auto"/>
            </w:tcBorders>
            <w:shd w:val="clear" w:color="auto" w:fill="auto"/>
            <w:vAlign w:val="center"/>
            <w:hideMark/>
          </w:tcPr>
          <w:p w14:paraId="42AAC1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2BC51C2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43D5E4D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35649A8" w14:textId="77777777" w:rsidTr="006F11E6">
        <w:trPr>
          <w:trHeight w:val="7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CFA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noWrap/>
            <w:vAlign w:val="center"/>
            <w:hideMark/>
          </w:tcPr>
          <w:p w14:paraId="7E92A41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khuyết tật đặc biệt nặng theo quy định tại khoản 1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5AADEAE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D19BD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3F87643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481D4D5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272D63B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61778BB" w14:textId="77777777" w:rsidTr="006F11E6">
        <w:trPr>
          <w:trHeight w:val="6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54690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noWrap/>
            <w:vAlign w:val="center"/>
            <w:hideMark/>
          </w:tcPr>
          <w:p w14:paraId="714E17D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Học sinh, sinh viên, người cao tuổi (là công dân Việt Nam từ đủ 60 tuổi trở lên theo Luật Người cao tuổi)</w:t>
            </w:r>
          </w:p>
        </w:tc>
        <w:tc>
          <w:tcPr>
            <w:tcW w:w="1627" w:type="dxa"/>
            <w:tcBorders>
              <w:top w:val="nil"/>
              <w:left w:val="nil"/>
              <w:bottom w:val="single" w:sz="4" w:space="0" w:color="auto"/>
              <w:right w:val="single" w:sz="4" w:space="0" w:color="auto"/>
            </w:tcBorders>
            <w:shd w:val="clear" w:color="auto" w:fill="auto"/>
            <w:vAlign w:val="center"/>
            <w:hideMark/>
          </w:tcPr>
          <w:p w14:paraId="5BF4AAE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544C609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11234FF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12BE690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2DD100C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64E9B3C" w14:textId="77777777" w:rsidTr="006F11E6">
        <w:trPr>
          <w:trHeight w:val="28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7F7EB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w:t>
            </w:r>
          </w:p>
        </w:tc>
        <w:tc>
          <w:tcPr>
            <w:tcW w:w="4894" w:type="dxa"/>
            <w:tcBorders>
              <w:top w:val="nil"/>
              <w:left w:val="nil"/>
              <w:bottom w:val="single" w:sz="4" w:space="0" w:color="auto"/>
              <w:right w:val="single" w:sz="4" w:space="0" w:color="auto"/>
            </w:tcBorders>
            <w:shd w:val="clear" w:color="auto" w:fill="auto"/>
            <w:vAlign w:val="center"/>
            <w:hideMark/>
          </w:tcPr>
          <w:p w14:paraId="6F2E0C9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thăm quan công trình Bảo tàng tỉnh Kon Tum</w:t>
            </w:r>
          </w:p>
        </w:tc>
        <w:tc>
          <w:tcPr>
            <w:tcW w:w="1627" w:type="dxa"/>
            <w:tcBorders>
              <w:top w:val="nil"/>
              <w:left w:val="nil"/>
              <w:bottom w:val="single" w:sz="4" w:space="0" w:color="auto"/>
              <w:right w:val="single" w:sz="4" w:space="0" w:color="auto"/>
            </w:tcBorders>
            <w:shd w:val="clear" w:color="auto" w:fill="auto"/>
            <w:vAlign w:val="center"/>
            <w:hideMark/>
          </w:tcPr>
          <w:p w14:paraId="54A53D2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6228657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2C9BE6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509A616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4D97095A" w14:textId="77777777" w:rsidR="005D1A1D" w:rsidRPr="00821AFD" w:rsidRDefault="005D1A1D" w:rsidP="00FC356E">
            <w:pPr>
              <w:spacing w:after="0" w:line="240" w:lineRule="auto"/>
              <w:rPr>
                <w:rFonts w:eastAsia="Times New Roman" w:cs="Times New Roman"/>
                <w:b/>
                <w:bCs/>
                <w:sz w:val="22"/>
              </w:rPr>
            </w:pPr>
          </w:p>
        </w:tc>
      </w:tr>
      <w:tr w:rsidR="00821AFD" w:rsidRPr="00821AFD" w14:paraId="7776B362"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A628F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894" w:type="dxa"/>
            <w:tcBorders>
              <w:top w:val="nil"/>
              <w:left w:val="nil"/>
              <w:bottom w:val="single" w:sz="4" w:space="0" w:color="auto"/>
              <w:right w:val="single" w:sz="4" w:space="0" w:color="auto"/>
            </w:tcBorders>
            <w:shd w:val="clear" w:color="auto" w:fill="auto"/>
            <w:vAlign w:val="center"/>
            <w:hideMark/>
          </w:tcPr>
          <w:p w14:paraId="017E28E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627" w:type="dxa"/>
            <w:tcBorders>
              <w:top w:val="nil"/>
              <w:left w:val="nil"/>
              <w:bottom w:val="single" w:sz="4" w:space="0" w:color="auto"/>
              <w:right w:val="single" w:sz="4" w:space="0" w:color="auto"/>
            </w:tcBorders>
            <w:shd w:val="clear" w:color="auto" w:fill="auto"/>
            <w:vAlign w:val="center"/>
            <w:hideMark/>
          </w:tcPr>
          <w:p w14:paraId="5FF30C7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0A32169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E98A86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0180FDD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4C97D29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61FA64F" w14:textId="77777777" w:rsidTr="006F11E6">
        <w:trPr>
          <w:trHeight w:val="56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CCBBA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0C48A61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các nhân là người Việt Nam và người nước ngoài đến tham quan Bảo tàng tỉnh</w:t>
            </w:r>
          </w:p>
        </w:tc>
        <w:tc>
          <w:tcPr>
            <w:tcW w:w="1627" w:type="dxa"/>
            <w:tcBorders>
              <w:top w:val="nil"/>
              <w:left w:val="nil"/>
              <w:bottom w:val="single" w:sz="4" w:space="0" w:color="auto"/>
              <w:right w:val="single" w:sz="4" w:space="0" w:color="auto"/>
            </w:tcBorders>
            <w:shd w:val="clear" w:color="auto" w:fill="auto"/>
            <w:vAlign w:val="center"/>
            <w:hideMark/>
          </w:tcPr>
          <w:p w14:paraId="5A190D8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0E281AC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3991DD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141B76A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7CA30C6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D77A108"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3BE4E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lastRenderedPageBreak/>
              <w:t>2</w:t>
            </w:r>
          </w:p>
        </w:tc>
        <w:tc>
          <w:tcPr>
            <w:tcW w:w="4894" w:type="dxa"/>
            <w:tcBorders>
              <w:top w:val="nil"/>
              <w:left w:val="nil"/>
              <w:bottom w:val="single" w:sz="4" w:space="0" w:color="auto"/>
              <w:right w:val="single" w:sz="4" w:space="0" w:color="auto"/>
            </w:tcBorders>
            <w:shd w:val="clear" w:color="auto" w:fill="auto"/>
            <w:vAlign w:val="center"/>
            <w:hideMark/>
          </w:tcPr>
          <w:p w14:paraId="2FC9B209"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627" w:type="dxa"/>
            <w:tcBorders>
              <w:top w:val="nil"/>
              <w:left w:val="nil"/>
              <w:bottom w:val="single" w:sz="4" w:space="0" w:color="auto"/>
              <w:right w:val="single" w:sz="4" w:space="0" w:color="auto"/>
            </w:tcBorders>
            <w:shd w:val="clear" w:color="auto" w:fill="auto"/>
            <w:vAlign w:val="center"/>
            <w:hideMark/>
          </w:tcPr>
          <w:p w14:paraId="67BFD29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44FFDEF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718EB2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020290C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37784EE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5995585"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69615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12C8DBC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lớn</w:t>
            </w:r>
          </w:p>
        </w:tc>
        <w:tc>
          <w:tcPr>
            <w:tcW w:w="1627" w:type="dxa"/>
            <w:tcBorders>
              <w:top w:val="nil"/>
              <w:left w:val="nil"/>
              <w:bottom w:val="single" w:sz="4" w:space="0" w:color="auto"/>
              <w:right w:val="single" w:sz="4" w:space="0" w:color="auto"/>
            </w:tcBorders>
            <w:shd w:val="clear" w:color="auto" w:fill="auto"/>
            <w:vAlign w:val="center"/>
            <w:hideMark/>
          </w:tcPr>
          <w:p w14:paraId="3EA3C3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A47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A428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2CBBE04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3E9718A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E652F1F"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72B88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1A1D7AB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Trẻ em</w:t>
            </w:r>
          </w:p>
        </w:tc>
        <w:tc>
          <w:tcPr>
            <w:tcW w:w="1627" w:type="dxa"/>
            <w:tcBorders>
              <w:top w:val="nil"/>
              <w:left w:val="nil"/>
              <w:bottom w:val="single" w:sz="4" w:space="0" w:color="auto"/>
              <w:right w:val="single" w:sz="4" w:space="0" w:color="auto"/>
            </w:tcBorders>
            <w:shd w:val="clear" w:color="auto" w:fill="auto"/>
            <w:vAlign w:val="center"/>
            <w:hideMark/>
          </w:tcPr>
          <w:p w14:paraId="77F8B0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A602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w:t>
            </w:r>
          </w:p>
        </w:tc>
        <w:tc>
          <w:tcPr>
            <w:tcW w:w="851" w:type="dxa"/>
            <w:tcBorders>
              <w:top w:val="nil"/>
              <w:left w:val="nil"/>
              <w:bottom w:val="single" w:sz="4" w:space="0" w:color="auto"/>
              <w:right w:val="single" w:sz="4" w:space="0" w:color="auto"/>
            </w:tcBorders>
            <w:shd w:val="clear" w:color="auto" w:fill="auto"/>
            <w:vAlign w:val="center"/>
            <w:hideMark/>
          </w:tcPr>
          <w:p w14:paraId="6DCBF71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44D262B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562256B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8864C05"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DC28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894" w:type="dxa"/>
            <w:tcBorders>
              <w:top w:val="nil"/>
              <w:left w:val="nil"/>
              <w:bottom w:val="single" w:sz="4" w:space="0" w:color="auto"/>
              <w:right w:val="single" w:sz="4" w:space="0" w:color="auto"/>
            </w:tcBorders>
            <w:shd w:val="clear" w:color="auto" w:fill="auto"/>
            <w:vAlign w:val="center"/>
            <w:hideMark/>
          </w:tcPr>
          <w:p w14:paraId="12ABADA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giảm nộp phí</w:t>
            </w:r>
          </w:p>
        </w:tc>
        <w:tc>
          <w:tcPr>
            <w:tcW w:w="1627" w:type="dxa"/>
            <w:tcBorders>
              <w:top w:val="nil"/>
              <w:left w:val="nil"/>
              <w:bottom w:val="single" w:sz="4" w:space="0" w:color="auto"/>
              <w:right w:val="single" w:sz="4" w:space="0" w:color="auto"/>
            </w:tcBorders>
            <w:shd w:val="clear" w:color="auto" w:fill="auto"/>
            <w:vAlign w:val="center"/>
            <w:hideMark/>
          </w:tcPr>
          <w:p w14:paraId="5F318A8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0A9C32F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55CD48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550FC0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3EE0937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C86242F" w14:textId="77777777" w:rsidTr="006F11E6">
        <w:trPr>
          <w:trHeight w:val="24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1F251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3CDEFC4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627" w:type="dxa"/>
            <w:tcBorders>
              <w:top w:val="nil"/>
              <w:left w:val="nil"/>
              <w:bottom w:val="single" w:sz="4" w:space="0" w:color="auto"/>
              <w:right w:val="single" w:sz="4" w:space="0" w:color="auto"/>
            </w:tcBorders>
            <w:shd w:val="clear" w:color="auto" w:fill="auto"/>
            <w:vAlign w:val="center"/>
            <w:hideMark/>
          </w:tcPr>
          <w:p w14:paraId="51814BF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684B4B1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II  nêu trên</w:t>
            </w:r>
          </w:p>
        </w:tc>
        <w:tc>
          <w:tcPr>
            <w:tcW w:w="851" w:type="dxa"/>
            <w:tcBorders>
              <w:top w:val="nil"/>
              <w:left w:val="nil"/>
              <w:bottom w:val="single" w:sz="4" w:space="0" w:color="auto"/>
              <w:right w:val="single" w:sz="4" w:space="0" w:color="auto"/>
            </w:tcBorders>
            <w:shd w:val="clear" w:color="auto" w:fill="auto"/>
            <w:vAlign w:val="center"/>
            <w:hideMark/>
          </w:tcPr>
          <w:p w14:paraId="2B8BC84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2C903F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34D5E38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E07155D" w14:textId="77777777" w:rsidTr="006F11E6">
        <w:trPr>
          <w:trHeight w:val="167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26E1C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1BAFC2A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khuyết tật nặng theo quy định tại khoản 2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40CAEE6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4428198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II  nêu trên</w:t>
            </w:r>
          </w:p>
        </w:tc>
        <w:tc>
          <w:tcPr>
            <w:tcW w:w="851" w:type="dxa"/>
            <w:tcBorders>
              <w:top w:val="nil"/>
              <w:left w:val="nil"/>
              <w:bottom w:val="single" w:sz="4" w:space="0" w:color="auto"/>
              <w:right w:val="single" w:sz="4" w:space="0" w:color="auto"/>
            </w:tcBorders>
            <w:shd w:val="clear" w:color="auto" w:fill="auto"/>
            <w:vAlign w:val="center"/>
            <w:hideMark/>
          </w:tcPr>
          <w:p w14:paraId="5167B6B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12D97B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3C65875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8E50E60" w14:textId="77777777" w:rsidTr="006F11E6">
        <w:trPr>
          <w:trHeight w:val="170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CB60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6531000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người thuộc diện được hưởng cả hai trường hợp trên thì chỉ giảm 50% mức phí thăm quan (áp dụng 01 trường hợp).</w:t>
            </w:r>
          </w:p>
        </w:tc>
        <w:tc>
          <w:tcPr>
            <w:tcW w:w="1627" w:type="dxa"/>
            <w:tcBorders>
              <w:top w:val="nil"/>
              <w:left w:val="nil"/>
              <w:bottom w:val="single" w:sz="4" w:space="0" w:color="auto"/>
              <w:right w:val="single" w:sz="4" w:space="0" w:color="auto"/>
            </w:tcBorders>
            <w:shd w:val="clear" w:color="auto" w:fill="auto"/>
            <w:vAlign w:val="center"/>
            <w:hideMark/>
          </w:tcPr>
          <w:p w14:paraId="23DB11E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264B24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II  nêu trên</w:t>
            </w:r>
          </w:p>
        </w:tc>
        <w:tc>
          <w:tcPr>
            <w:tcW w:w="851" w:type="dxa"/>
            <w:tcBorders>
              <w:top w:val="nil"/>
              <w:left w:val="nil"/>
              <w:bottom w:val="single" w:sz="4" w:space="0" w:color="auto"/>
              <w:right w:val="single" w:sz="4" w:space="0" w:color="auto"/>
            </w:tcBorders>
            <w:shd w:val="clear" w:color="auto" w:fill="auto"/>
            <w:vAlign w:val="center"/>
            <w:hideMark/>
          </w:tcPr>
          <w:p w14:paraId="2BB61C4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0468515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31049C1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D8D103B" w14:textId="77777777" w:rsidTr="006F11E6">
        <w:trPr>
          <w:trHeight w:val="8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6541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noWrap/>
            <w:vAlign w:val="center"/>
            <w:hideMark/>
          </w:tcPr>
          <w:p w14:paraId="1590C5C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khuyết tật đặc biệt nặng theo quy định tại khoản 1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6DFFE09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0C5812B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29D3CFA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3DD2F2B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60B652A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E066E74" w14:textId="77777777" w:rsidTr="006F11E6">
        <w:trPr>
          <w:trHeight w:val="67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B4792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noWrap/>
            <w:vAlign w:val="center"/>
            <w:hideMark/>
          </w:tcPr>
          <w:p w14:paraId="2199BA1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Học sinh, sinh viên, người cao tuổi (là công dân Việt Nam từ đủ 60 tuổi trở lên theo Luật Người cao tuổi)</w:t>
            </w:r>
          </w:p>
        </w:tc>
        <w:tc>
          <w:tcPr>
            <w:tcW w:w="1627" w:type="dxa"/>
            <w:tcBorders>
              <w:top w:val="nil"/>
              <w:left w:val="nil"/>
              <w:bottom w:val="single" w:sz="4" w:space="0" w:color="auto"/>
              <w:right w:val="single" w:sz="4" w:space="0" w:color="auto"/>
            </w:tcBorders>
            <w:shd w:val="clear" w:color="auto" w:fill="auto"/>
            <w:vAlign w:val="center"/>
            <w:hideMark/>
          </w:tcPr>
          <w:p w14:paraId="21840E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62329C1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4A9A26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16D6D0E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4A19776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7146AD7" w14:textId="77777777" w:rsidTr="006F11E6">
        <w:trPr>
          <w:trHeight w:val="2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C82F4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III</w:t>
            </w:r>
          </w:p>
        </w:tc>
        <w:tc>
          <w:tcPr>
            <w:tcW w:w="4894" w:type="dxa"/>
            <w:tcBorders>
              <w:top w:val="nil"/>
              <w:left w:val="nil"/>
              <w:bottom w:val="single" w:sz="4" w:space="0" w:color="auto"/>
              <w:right w:val="single" w:sz="4" w:space="0" w:color="auto"/>
            </w:tcBorders>
            <w:shd w:val="clear" w:color="auto" w:fill="auto"/>
            <w:vAlign w:val="center"/>
            <w:hideMark/>
          </w:tcPr>
          <w:p w14:paraId="05CAC08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thư viện</w:t>
            </w:r>
          </w:p>
        </w:tc>
        <w:tc>
          <w:tcPr>
            <w:tcW w:w="1627" w:type="dxa"/>
            <w:tcBorders>
              <w:top w:val="nil"/>
              <w:left w:val="nil"/>
              <w:bottom w:val="single" w:sz="4" w:space="0" w:color="auto"/>
              <w:right w:val="single" w:sz="4" w:space="0" w:color="auto"/>
            </w:tcBorders>
            <w:shd w:val="clear" w:color="auto" w:fill="auto"/>
            <w:vAlign w:val="center"/>
            <w:hideMark/>
          </w:tcPr>
          <w:p w14:paraId="4E4835E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4348063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D22D05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B9F25B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2377D433" w14:textId="77777777" w:rsidR="005D1A1D" w:rsidRPr="00821AFD" w:rsidRDefault="005D1A1D" w:rsidP="00FC356E">
            <w:pPr>
              <w:spacing w:after="0" w:line="240" w:lineRule="auto"/>
              <w:rPr>
                <w:rFonts w:eastAsia="Times New Roman" w:cs="Times New Roman"/>
                <w:b/>
                <w:bCs/>
                <w:sz w:val="22"/>
              </w:rPr>
            </w:pPr>
          </w:p>
        </w:tc>
      </w:tr>
      <w:tr w:rsidR="00821AFD" w:rsidRPr="00821AFD" w14:paraId="0B127802"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538A6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894" w:type="dxa"/>
            <w:tcBorders>
              <w:top w:val="nil"/>
              <w:left w:val="nil"/>
              <w:bottom w:val="single" w:sz="4" w:space="0" w:color="auto"/>
              <w:right w:val="single" w:sz="4" w:space="0" w:color="auto"/>
            </w:tcBorders>
            <w:shd w:val="clear" w:color="auto" w:fill="auto"/>
            <w:vAlign w:val="center"/>
            <w:hideMark/>
          </w:tcPr>
          <w:p w14:paraId="20F26D0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627" w:type="dxa"/>
            <w:tcBorders>
              <w:top w:val="nil"/>
              <w:left w:val="nil"/>
              <w:bottom w:val="single" w:sz="4" w:space="0" w:color="auto"/>
              <w:right w:val="single" w:sz="4" w:space="0" w:color="auto"/>
            </w:tcBorders>
            <w:shd w:val="clear" w:color="auto" w:fill="auto"/>
            <w:vAlign w:val="center"/>
            <w:hideMark/>
          </w:tcPr>
          <w:p w14:paraId="0F4CD7D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1201457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5D2074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56EC32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35409EA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1BFE15E" w14:textId="77777777" w:rsidTr="006F11E6">
        <w:trPr>
          <w:trHeight w:val="111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929F5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894" w:type="dxa"/>
            <w:tcBorders>
              <w:top w:val="nil"/>
              <w:left w:val="nil"/>
              <w:bottom w:val="single" w:sz="4" w:space="0" w:color="auto"/>
              <w:right w:val="single" w:sz="4" w:space="0" w:color="auto"/>
            </w:tcBorders>
            <w:shd w:val="clear" w:color="auto" w:fill="auto"/>
            <w:vAlign w:val="center"/>
            <w:hideMark/>
          </w:tcPr>
          <w:p w14:paraId="39F6E847" w14:textId="77777777" w:rsidR="005D1A1D" w:rsidRPr="00821AFD" w:rsidRDefault="005D1A1D" w:rsidP="00FC356E">
            <w:pPr>
              <w:spacing w:after="0" w:line="240" w:lineRule="auto"/>
              <w:jc w:val="both"/>
              <w:rPr>
                <w:rFonts w:eastAsia="Times New Roman" w:cs="Times New Roman"/>
                <w:sz w:val="22"/>
              </w:rPr>
            </w:pPr>
            <w:bookmarkStart w:id="5" w:name="_Hlk40075628"/>
            <w:r w:rsidRPr="00821AFD">
              <w:rPr>
                <w:rFonts w:eastAsia="Times New Roman" w:cs="Times New Roman"/>
                <w:sz w:val="22"/>
              </w:rPr>
              <w:t>Các tổ chức, cá nhân khi có nhu cầu cung cấp các dịch vụ phục vụ bạn đọc, sử dụng vốn tài liệu tại Thư viện tỉnh phải nộp phí thư viện (thẻ mượn, thẻ đọc tài liệu) theo quy định</w:t>
            </w:r>
            <w:bookmarkEnd w:id="5"/>
          </w:p>
        </w:tc>
        <w:tc>
          <w:tcPr>
            <w:tcW w:w="1627" w:type="dxa"/>
            <w:tcBorders>
              <w:top w:val="nil"/>
              <w:left w:val="nil"/>
              <w:bottom w:val="single" w:sz="4" w:space="0" w:color="auto"/>
              <w:right w:val="single" w:sz="4" w:space="0" w:color="auto"/>
            </w:tcBorders>
            <w:shd w:val="clear" w:color="auto" w:fill="auto"/>
            <w:vAlign w:val="center"/>
            <w:hideMark/>
          </w:tcPr>
          <w:p w14:paraId="5039BD5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522097E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76F693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1823E14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3385740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4D0B577"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35A3E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894" w:type="dxa"/>
            <w:tcBorders>
              <w:top w:val="nil"/>
              <w:left w:val="nil"/>
              <w:bottom w:val="single" w:sz="4" w:space="0" w:color="auto"/>
              <w:right w:val="single" w:sz="4" w:space="0" w:color="auto"/>
            </w:tcBorders>
            <w:shd w:val="clear" w:color="auto" w:fill="auto"/>
            <w:vAlign w:val="center"/>
            <w:hideMark/>
          </w:tcPr>
          <w:p w14:paraId="79DE673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627" w:type="dxa"/>
            <w:tcBorders>
              <w:top w:val="nil"/>
              <w:left w:val="nil"/>
              <w:bottom w:val="single" w:sz="4" w:space="0" w:color="auto"/>
              <w:right w:val="single" w:sz="4" w:space="0" w:color="auto"/>
            </w:tcBorders>
            <w:shd w:val="clear" w:color="auto" w:fill="auto"/>
            <w:vAlign w:val="center"/>
            <w:hideMark/>
          </w:tcPr>
          <w:p w14:paraId="642B1BB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64D45C0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1DA889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7B7478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4D40AA4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6CB8664" w14:textId="77777777" w:rsidTr="006F11E6">
        <w:trPr>
          <w:trHeight w:val="93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CE6A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noWrap/>
            <w:vAlign w:val="center"/>
            <w:hideMark/>
          </w:tcPr>
          <w:p w14:paraId="2AC55EB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lớn</w:t>
            </w:r>
          </w:p>
        </w:tc>
        <w:tc>
          <w:tcPr>
            <w:tcW w:w="1627" w:type="dxa"/>
            <w:tcBorders>
              <w:top w:val="nil"/>
              <w:left w:val="nil"/>
              <w:bottom w:val="single" w:sz="4" w:space="0" w:color="auto"/>
              <w:right w:val="single" w:sz="4" w:space="0" w:color="auto"/>
            </w:tcBorders>
            <w:shd w:val="clear" w:color="auto" w:fill="auto"/>
            <w:vAlign w:val="center"/>
            <w:hideMark/>
          </w:tcPr>
          <w:p w14:paraId="70CE53D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đồng/thẻ mượn, thẻ đọc tài liệu/năm</w:t>
            </w:r>
          </w:p>
        </w:tc>
        <w:tc>
          <w:tcPr>
            <w:tcW w:w="1134" w:type="dxa"/>
            <w:tcBorders>
              <w:top w:val="nil"/>
              <w:left w:val="nil"/>
              <w:bottom w:val="single" w:sz="4" w:space="0" w:color="auto"/>
              <w:right w:val="single" w:sz="4" w:space="0" w:color="auto"/>
            </w:tcBorders>
            <w:shd w:val="clear" w:color="auto" w:fill="auto"/>
            <w:noWrap/>
            <w:vAlign w:val="center"/>
            <w:hideMark/>
          </w:tcPr>
          <w:p w14:paraId="36741B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51" w:type="dxa"/>
            <w:tcBorders>
              <w:top w:val="nil"/>
              <w:left w:val="nil"/>
              <w:bottom w:val="single" w:sz="4" w:space="0" w:color="auto"/>
              <w:right w:val="single" w:sz="4" w:space="0" w:color="auto"/>
            </w:tcBorders>
            <w:shd w:val="clear" w:color="auto" w:fill="auto"/>
            <w:vAlign w:val="center"/>
            <w:hideMark/>
          </w:tcPr>
          <w:p w14:paraId="1F50E69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7DAAA2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161A376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F80BE3D" w14:textId="77777777" w:rsidTr="006F11E6">
        <w:trPr>
          <w:trHeight w:val="8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EF71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24DCB7C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Thiếu nhi</w:t>
            </w:r>
          </w:p>
        </w:tc>
        <w:tc>
          <w:tcPr>
            <w:tcW w:w="1627" w:type="dxa"/>
            <w:tcBorders>
              <w:top w:val="nil"/>
              <w:left w:val="nil"/>
              <w:bottom w:val="single" w:sz="4" w:space="0" w:color="auto"/>
              <w:right w:val="single" w:sz="4" w:space="0" w:color="auto"/>
            </w:tcBorders>
            <w:shd w:val="clear" w:color="auto" w:fill="auto"/>
            <w:vAlign w:val="center"/>
            <w:hideMark/>
          </w:tcPr>
          <w:p w14:paraId="42823F1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đồng/thẻ mượn, thẻ đọc tài liệu/năm</w:t>
            </w:r>
          </w:p>
        </w:tc>
        <w:tc>
          <w:tcPr>
            <w:tcW w:w="1134" w:type="dxa"/>
            <w:tcBorders>
              <w:top w:val="nil"/>
              <w:left w:val="nil"/>
              <w:bottom w:val="single" w:sz="4" w:space="0" w:color="auto"/>
              <w:right w:val="single" w:sz="4" w:space="0" w:color="auto"/>
            </w:tcBorders>
            <w:shd w:val="clear" w:color="auto" w:fill="auto"/>
            <w:noWrap/>
            <w:vAlign w:val="center"/>
            <w:hideMark/>
          </w:tcPr>
          <w:p w14:paraId="19BAC58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51" w:type="dxa"/>
            <w:tcBorders>
              <w:top w:val="nil"/>
              <w:left w:val="nil"/>
              <w:bottom w:val="single" w:sz="4" w:space="0" w:color="auto"/>
              <w:right w:val="single" w:sz="4" w:space="0" w:color="auto"/>
            </w:tcBorders>
            <w:shd w:val="clear" w:color="auto" w:fill="auto"/>
            <w:vAlign w:val="center"/>
            <w:hideMark/>
          </w:tcPr>
          <w:p w14:paraId="2D39593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0C1F4B4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279879A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8E6B32F" w14:textId="77777777" w:rsidTr="006F11E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EDC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894" w:type="dxa"/>
            <w:tcBorders>
              <w:top w:val="nil"/>
              <w:left w:val="nil"/>
              <w:bottom w:val="single" w:sz="4" w:space="0" w:color="auto"/>
              <w:right w:val="single" w:sz="4" w:space="0" w:color="auto"/>
            </w:tcBorders>
            <w:shd w:val="clear" w:color="auto" w:fill="auto"/>
            <w:vAlign w:val="center"/>
            <w:hideMark/>
          </w:tcPr>
          <w:p w14:paraId="3A22EA5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giảm nộp phí</w:t>
            </w:r>
          </w:p>
        </w:tc>
        <w:tc>
          <w:tcPr>
            <w:tcW w:w="1627" w:type="dxa"/>
            <w:tcBorders>
              <w:top w:val="nil"/>
              <w:left w:val="nil"/>
              <w:bottom w:val="single" w:sz="4" w:space="0" w:color="auto"/>
              <w:right w:val="single" w:sz="4" w:space="0" w:color="auto"/>
            </w:tcBorders>
            <w:shd w:val="clear" w:color="auto" w:fill="auto"/>
            <w:vAlign w:val="center"/>
            <w:hideMark/>
          </w:tcPr>
          <w:p w14:paraId="68850CE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134" w:type="dxa"/>
            <w:tcBorders>
              <w:top w:val="nil"/>
              <w:left w:val="nil"/>
              <w:bottom w:val="single" w:sz="4" w:space="0" w:color="auto"/>
              <w:right w:val="single" w:sz="4" w:space="0" w:color="auto"/>
            </w:tcBorders>
            <w:shd w:val="clear" w:color="auto" w:fill="auto"/>
            <w:vAlign w:val="center"/>
            <w:hideMark/>
          </w:tcPr>
          <w:p w14:paraId="534DF3E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093D9C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7315E1A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297FDA4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9065CFC" w14:textId="77777777" w:rsidTr="006F11E6">
        <w:trPr>
          <w:trHeight w:val="21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74EB8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w:t>
            </w:r>
          </w:p>
        </w:tc>
        <w:tc>
          <w:tcPr>
            <w:tcW w:w="4894" w:type="dxa"/>
            <w:tcBorders>
              <w:top w:val="nil"/>
              <w:left w:val="nil"/>
              <w:bottom w:val="single" w:sz="4" w:space="0" w:color="auto"/>
              <w:right w:val="single" w:sz="4" w:space="0" w:color="auto"/>
            </w:tcBorders>
            <w:shd w:val="clear" w:color="auto" w:fill="auto"/>
            <w:vAlign w:val="center"/>
            <w:hideMark/>
          </w:tcPr>
          <w:p w14:paraId="617CE25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627" w:type="dxa"/>
            <w:tcBorders>
              <w:top w:val="nil"/>
              <w:left w:val="nil"/>
              <w:bottom w:val="single" w:sz="4" w:space="0" w:color="auto"/>
              <w:right w:val="single" w:sz="4" w:space="0" w:color="auto"/>
            </w:tcBorders>
            <w:shd w:val="clear" w:color="auto" w:fill="auto"/>
            <w:vAlign w:val="center"/>
            <w:hideMark/>
          </w:tcPr>
          <w:p w14:paraId="0F0378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đồng/thẻ mượn, thẻ đọc tài liệu/năm</w:t>
            </w:r>
          </w:p>
        </w:tc>
        <w:tc>
          <w:tcPr>
            <w:tcW w:w="1134" w:type="dxa"/>
            <w:tcBorders>
              <w:top w:val="nil"/>
              <w:left w:val="nil"/>
              <w:bottom w:val="single" w:sz="4" w:space="0" w:color="auto"/>
              <w:right w:val="single" w:sz="4" w:space="0" w:color="auto"/>
            </w:tcBorders>
            <w:shd w:val="clear" w:color="auto" w:fill="auto"/>
            <w:vAlign w:val="center"/>
            <w:hideMark/>
          </w:tcPr>
          <w:p w14:paraId="1325162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III  nêu trên</w:t>
            </w:r>
          </w:p>
        </w:tc>
        <w:tc>
          <w:tcPr>
            <w:tcW w:w="851" w:type="dxa"/>
            <w:tcBorders>
              <w:top w:val="nil"/>
              <w:left w:val="nil"/>
              <w:bottom w:val="single" w:sz="4" w:space="0" w:color="auto"/>
              <w:right w:val="single" w:sz="4" w:space="0" w:color="auto"/>
            </w:tcBorders>
            <w:shd w:val="clear" w:color="auto" w:fill="auto"/>
            <w:vAlign w:val="center"/>
            <w:hideMark/>
          </w:tcPr>
          <w:p w14:paraId="10CFD9E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10E6E6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0516715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1C399FE" w14:textId="77777777" w:rsidTr="006F11E6">
        <w:trPr>
          <w:trHeight w:val="146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2A159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2D8B778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khuyết tật nặng theo quy định tại khoản 2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5A766EC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đồng/thẻ mượn, thẻ đọc tài liệu/năm</w:t>
            </w:r>
          </w:p>
        </w:tc>
        <w:tc>
          <w:tcPr>
            <w:tcW w:w="1134" w:type="dxa"/>
            <w:tcBorders>
              <w:top w:val="nil"/>
              <w:left w:val="nil"/>
              <w:bottom w:val="single" w:sz="4" w:space="0" w:color="auto"/>
              <w:right w:val="single" w:sz="4" w:space="0" w:color="auto"/>
            </w:tcBorders>
            <w:shd w:val="clear" w:color="auto" w:fill="auto"/>
            <w:vAlign w:val="center"/>
            <w:hideMark/>
          </w:tcPr>
          <w:p w14:paraId="0C84D3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III  nêu trên</w:t>
            </w:r>
          </w:p>
        </w:tc>
        <w:tc>
          <w:tcPr>
            <w:tcW w:w="851" w:type="dxa"/>
            <w:tcBorders>
              <w:top w:val="nil"/>
              <w:left w:val="nil"/>
              <w:bottom w:val="single" w:sz="4" w:space="0" w:color="auto"/>
              <w:right w:val="single" w:sz="4" w:space="0" w:color="auto"/>
            </w:tcBorders>
            <w:shd w:val="clear" w:color="auto" w:fill="auto"/>
            <w:vAlign w:val="center"/>
            <w:hideMark/>
          </w:tcPr>
          <w:p w14:paraId="5EB5EEA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0491F3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6E33BC1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D9EE3F0" w14:textId="77777777" w:rsidTr="006F11E6">
        <w:trPr>
          <w:trHeight w:val="150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F784C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vAlign w:val="center"/>
            <w:hideMark/>
          </w:tcPr>
          <w:p w14:paraId="4DAEC36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người thuộc diện được hưởng cả hai trường hợp trên thì chỉ giảm 50% mức phí thư viện</w:t>
            </w:r>
          </w:p>
        </w:tc>
        <w:tc>
          <w:tcPr>
            <w:tcW w:w="1627" w:type="dxa"/>
            <w:tcBorders>
              <w:top w:val="nil"/>
              <w:left w:val="nil"/>
              <w:bottom w:val="single" w:sz="4" w:space="0" w:color="auto"/>
              <w:right w:val="single" w:sz="4" w:space="0" w:color="auto"/>
            </w:tcBorders>
            <w:shd w:val="clear" w:color="auto" w:fill="auto"/>
            <w:vAlign w:val="center"/>
            <w:hideMark/>
          </w:tcPr>
          <w:p w14:paraId="448A335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đồng/người/lần</w:t>
            </w:r>
          </w:p>
        </w:tc>
        <w:tc>
          <w:tcPr>
            <w:tcW w:w="1134" w:type="dxa"/>
            <w:tcBorders>
              <w:top w:val="nil"/>
              <w:left w:val="nil"/>
              <w:bottom w:val="single" w:sz="4" w:space="0" w:color="auto"/>
              <w:right w:val="single" w:sz="4" w:space="0" w:color="auto"/>
            </w:tcBorders>
            <w:shd w:val="clear" w:color="auto" w:fill="auto"/>
            <w:vAlign w:val="center"/>
            <w:hideMark/>
          </w:tcPr>
          <w:p w14:paraId="04E02E9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điểm 2, Mục III  nêu trên</w:t>
            </w:r>
          </w:p>
        </w:tc>
        <w:tc>
          <w:tcPr>
            <w:tcW w:w="851" w:type="dxa"/>
            <w:tcBorders>
              <w:top w:val="nil"/>
              <w:left w:val="nil"/>
              <w:bottom w:val="single" w:sz="4" w:space="0" w:color="auto"/>
              <w:right w:val="single" w:sz="4" w:space="0" w:color="auto"/>
            </w:tcBorders>
            <w:shd w:val="clear" w:color="auto" w:fill="auto"/>
            <w:vAlign w:val="center"/>
            <w:hideMark/>
          </w:tcPr>
          <w:p w14:paraId="2767B06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15" w:type="dxa"/>
            <w:tcBorders>
              <w:top w:val="nil"/>
              <w:left w:val="nil"/>
              <w:bottom w:val="single" w:sz="4" w:space="0" w:color="auto"/>
              <w:right w:val="single" w:sz="4" w:space="0" w:color="auto"/>
            </w:tcBorders>
            <w:shd w:val="clear" w:color="auto" w:fill="auto"/>
            <w:vAlign w:val="center"/>
            <w:hideMark/>
          </w:tcPr>
          <w:p w14:paraId="4FE7CB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743" w:type="dxa"/>
            <w:tcBorders>
              <w:top w:val="nil"/>
              <w:left w:val="nil"/>
              <w:bottom w:val="single" w:sz="4" w:space="0" w:color="auto"/>
              <w:right w:val="single" w:sz="4" w:space="0" w:color="auto"/>
            </w:tcBorders>
            <w:shd w:val="clear" w:color="auto" w:fill="auto"/>
            <w:vAlign w:val="center"/>
            <w:hideMark/>
          </w:tcPr>
          <w:p w14:paraId="0A800DD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07A92CF" w14:textId="77777777" w:rsidTr="006F11E6">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9B664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w:t>
            </w:r>
          </w:p>
        </w:tc>
        <w:tc>
          <w:tcPr>
            <w:tcW w:w="4894" w:type="dxa"/>
            <w:tcBorders>
              <w:top w:val="nil"/>
              <w:left w:val="nil"/>
              <w:bottom w:val="single" w:sz="4" w:space="0" w:color="auto"/>
              <w:right w:val="single" w:sz="4" w:space="0" w:color="auto"/>
            </w:tcBorders>
            <w:shd w:val="clear" w:color="auto" w:fill="auto"/>
            <w:noWrap/>
            <w:vAlign w:val="center"/>
            <w:hideMark/>
          </w:tcPr>
          <w:p w14:paraId="7BB0520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khuyết tật đặc biệt nặng theo quy định tại khoản 1 Điều 11 Nghị định số 28/2012/NĐ-CP ngày 10/4/2012 của Chính phủ</w:t>
            </w:r>
          </w:p>
        </w:tc>
        <w:tc>
          <w:tcPr>
            <w:tcW w:w="1627" w:type="dxa"/>
            <w:tcBorders>
              <w:top w:val="nil"/>
              <w:left w:val="nil"/>
              <w:bottom w:val="single" w:sz="4" w:space="0" w:color="auto"/>
              <w:right w:val="single" w:sz="4" w:space="0" w:color="auto"/>
            </w:tcBorders>
            <w:shd w:val="clear" w:color="auto" w:fill="auto"/>
            <w:vAlign w:val="center"/>
            <w:hideMark/>
          </w:tcPr>
          <w:p w14:paraId="3648411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đồng/thẻ mượn, thẻ đọc tài liệu/năm</w:t>
            </w:r>
          </w:p>
        </w:tc>
        <w:tc>
          <w:tcPr>
            <w:tcW w:w="1134" w:type="dxa"/>
            <w:tcBorders>
              <w:top w:val="nil"/>
              <w:left w:val="nil"/>
              <w:bottom w:val="single" w:sz="4" w:space="0" w:color="auto"/>
              <w:right w:val="single" w:sz="4" w:space="0" w:color="auto"/>
            </w:tcBorders>
            <w:shd w:val="clear" w:color="auto" w:fill="auto"/>
            <w:vAlign w:val="center"/>
            <w:hideMark/>
          </w:tcPr>
          <w:p w14:paraId="0CF517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319ADE6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5" w:type="dxa"/>
            <w:tcBorders>
              <w:top w:val="nil"/>
              <w:left w:val="nil"/>
              <w:bottom w:val="single" w:sz="4" w:space="0" w:color="auto"/>
              <w:right w:val="single" w:sz="4" w:space="0" w:color="auto"/>
            </w:tcBorders>
            <w:shd w:val="clear" w:color="auto" w:fill="auto"/>
            <w:vAlign w:val="center"/>
            <w:hideMark/>
          </w:tcPr>
          <w:p w14:paraId="1D5408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43" w:type="dxa"/>
            <w:tcBorders>
              <w:top w:val="nil"/>
              <w:left w:val="nil"/>
              <w:bottom w:val="single" w:sz="4" w:space="0" w:color="auto"/>
              <w:right w:val="single" w:sz="4" w:space="0" w:color="auto"/>
            </w:tcBorders>
            <w:shd w:val="clear" w:color="auto" w:fill="auto"/>
            <w:vAlign w:val="center"/>
            <w:hideMark/>
          </w:tcPr>
          <w:p w14:paraId="3BE3E2A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bl>
    <w:p w14:paraId="695ED1E2" w14:textId="77777777" w:rsidR="005D1A1D" w:rsidRPr="00821AFD" w:rsidRDefault="005D1A1D" w:rsidP="005D1A1D">
      <w:pPr>
        <w:spacing w:after="0" w:line="240" w:lineRule="auto"/>
        <w:jc w:val="center"/>
        <w:rPr>
          <w:i/>
        </w:rPr>
      </w:pPr>
      <w:r w:rsidRPr="00821AFD">
        <w:rPr>
          <w:i/>
        </w:rPr>
        <w:br w:type="page"/>
      </w:r>
    </w:p>
    <w:p w14:paraId="75A6BE43" w14:textId="77777777" w:rsidR="005D1A1D" w:rsidRPr="00821AFD" w:rsidRDefault="005D1A1D" w:rsidP="005D1A1D">
      <w:pPr>
        <w:spacing w:after="0" w:line="240" w:lineRule="auto"/>
        <w:jc w:val="center"/>
        <w:rPr>
          <w:b/>
        </w:rPr>
      </w:pPr>
      <w:r w:rsidRPr="00821AFD">
        <w:rPr>
          <w:b/>
        </w:rPr>
        <w:lastRenderedPageBreak/>
        <w:t xml:space="preserve">        PHỤ LỤC I</w:t>
      </w:r>
    </w:p>
    <w:p w14:paraId="18DE1783" w14:textId="77777777" w:rsidR="005D1A1D" w:rsidRPr="00821AFD" w:rsidRDefault="005D1A1D" w:rsidP="005D1A1D">
      <w:pPr>
        <w:spacing w:after="0" w:line="240" w:lineRule="auto"/>
        <w:jc w:val="center"/>
        <w:rPr>
          <w:b/>
        </w:rPr>
      </w:pPr>
      <w:r w:rsidRPr="00821AFD">
        <w:rPr>
          <w:b/>
        </w:rPr>
        <w:t xml:space="preserve">        PHÍ THUỘC LĨNH VỰC TÀI NGUYÊN VÀ MÔI TRƯỜNG</w:t>
      </w:r>
    </w:p>
    <w:p w14:paraId="1B38CA25" w14:textId="77777777" w:rsidR="005D1A1D" w:rsidRPr="00821AFD" w:rsidRDefault="005D1A1D" w:rsidP="005D1A1D">
      <w:pPr>
        <w:spacing w:after="0" w:line="240" w:lineRule="auto"/>
        <w:jc w:val="center"/>
        <w:rPr>
          <w:i/>
        </w:rPr>
      </w:pPr>
      <w:r w:rsidRPr="00821AFD">
        <w:rPr>
          <w:i/>
        </w:rPr>
        <w:t xml:space="preserve">  (Kèm theo Nghị quyết số         /2020/NQ-HĐND </w:t>
      </w:r>
    </w:p>
    <w:p w14:paraId="6CAFA0D7" w14:textId="77777777" w:rsidR="005D1A1D" w:rsidRPr="00821AFD" w:rsidRDefault="005D1A1D" w:rsidP="005D1A1D">
      <w:pPr>
        <w:spacing w:after="0" w:line="240" w:lineRule="auto"/>
        <w:jc w:val="center"/>
        <w:rPr>
          <w:i/>
        </w:rPr>
      </w:pPr>
      <w:r w:rsidRPr="00821AFD">
        <w:rPr>
          <w:i/>
        </w:rPr>
        <w:t xml:space="preserve">    ngày       tháng      năm 2020 của Hội đồng nhân dân tỉnh Kon Tum)</w:t>
      </w:r>
    </w:p>
    <w:p w14:paraId="28BA492D" w14:textId="77777777" w:rsidR="005D1A1D" w:rsidRPr="00821AFD" w:rsidRDefault="005D1A1D" w:rsidP="005D1A1D">
      <w:pPr>
        <w:spacing w:after="0" w:line="240" w:lineRule="auto"/>
        <w:jc w:val="center"/>
        <w:rPr>
          <w:i/>
        </w:rPr>
      </w:pPr>
    </w:p>
    <w:tbl>
      <w:tblPr>
        <w:tblW w:w="10802" w:type="dxa"/>
        <w:tblInd w:w="-1026" w:type="dxa"/>
        <w:tblLayout w:type="fixed"/>
        <w:tblLook w:val="04A0" w:firstRow="1" w:lastRow="0" w:firstColumn="1" w:lastColumn="0" w:noHBand="0" w:noVBand="1"/>
      </w:tblPr>
      <w:tblGrid>
        <w:gridCol w:w="632"/>
        <w:gridCol w:w="5039"/>
        <w:gridCol w:w="1418"/>
        <w:gridCol w:w="1445"/>
        <w:gridCol w:w="778"/>
        <w:gridCol w:w="851"/>
        <w:gridCol w:w="639"/>
      </w:tblGrid>
      <w:tr w:rsidR="00821AFD" w:rsidRPr="00821AFD" w14:paraId="1BF84FDF" w14:textId="77777777" w:rsidTr="006F11E6">
        <w:trPr>
          <w:trHeight w:val="765"/>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5FA9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5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A87D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FACE1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08FD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5BC66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D77BA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01A9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35AD0984" w14:textId="77777777" w:rsidTr="006F11E6">
        <w:trPr>
          <w:trHeight w:val="607"/>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201CE904" w14:textId="77777777" w:rsidR="005D1A1D" w:rsidRPr="00821AFD" w:rsidRDefault="005D1A1D" w:rsidP="00FC356E">
            <w:pPr>
              <w:spacing w:after="0" w:line="240" w:lineRule="auto"/>
              <w:rPr>
                <w:rFonts w:eastAsia="Times New Roman" w:cs="Times New Roman"/>
                <w:b/>
                <w:bCs/>
                <w:sz w:val="22"/>
              </w:rPr>
            </w:pPr>
          </w:p>
        </w:tc>
        <w:tc>
          <w:tcPr>
            <w:tcW w:w="5039" w:type="dxa"/>
            <w:vMerge/>
            <w:tcBorders>
              <w:top w:val="single" w:sz="4" w:space="0" w:color="auto"/>
              <w:left w:val="single" w:sz="4" w:space="0" w:color="auto"/>
              <w:bottom w:val="single" w:sz="4" w:space="0" w:color="auto"/>
              <w:right w:val="single" w:sz="4" w:space="0" w:color="auto"/>
            </w:tcBorders>
            <w:vAlign w:val="center"/>
            <w:hideMark/>
          </w:tcPr>
          <w:p w14:paraId="1024117A" w14:textId="77777777" w:rsidR="005D1A1D" w:rsidRPr="00821AFD" w:rsidRDefault="005D1A1D" w:rsidP="00FC356E">
            <w:pPr>
              <w:spacing w:after="0" w:line="240" w:lineRule="auto"/>
              <w:rPr>
                <w:rFonts w:eastAsia="Times New Roman" w:cs="Times New Roman"/>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BF32B0" w14:textId="77777777" w:rsidR="005D1A1D" w:rsidRPr="00821AFD" w:rsidRDefault="005D1A1D" w:rsidP="00FC356E">
            <w:pPr>
              <w:spacing w:after="0" w:line="240" w:lineRule="auto"/>
              <w:rPr>
                <w:rFonts w:eastAsia="Times New Roman" w:cs="Times New Roman"/>
                <w:b/>
                <w:bCs/>
                <w:sz w:val="22"/>
              </w:rPr>
            </w:pPr>
          </w:p>
        </w:tc>
        <w:tc>
          <w:tcPr>
            <w:tcW w:w="1445" w:type="dxa"/>
            <w:vMerge/>
            <w:tcBorders>
              <w:top w:val="single" w:sz="4" w:space="0" w:color="auto"/>
              <w:left w:val="single" w:sz="4" w:space="0" w:color="auto"/>
              <w:bottom w:val="single" w:sz="4" w:space="0" w:color="000000"/>
              <w:right w:val="single" w:sz="4" w:space="0" w:color="auto"/>
            </w:tcBorders>
            <w:vAlign w:val="center"/>
            <w:hideMark/>
          </w:tcPr>
          <w:p w14:paraId="0C085AB7" w14:textId="77777777" w:rsidR="005D1A1D" w:rsidRPr="00821AFD" w:rsidRDefault="005D1A1D" w:rsidP="00FC356E">
            <w:pPr>
              <w:spacing w:after="0" w:line="240" w:lineRule="auto"/>
              <w:rPr>
                <w:rFonts w:eastAsia="Times New Roman" w:cs="Times New Roman"/>
                <w:b/>
                <w:bCs/>
                <w:sz w:val="22"/>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378CCA9D" w14:textId="77777777" w:rsidR="005D1A1D" w:rsidRPr="00821AFD" w:rsidRDefault="005D1A1D" w:rsidP="00FC356E">
            <w:pPr>
              <w:spacing w:after="0" w:line="240" w:lineRule="auto"/>
              <w:rPr>
                <w:rFonts w:eastAsia="Times New Roman" w:cs="Times New Roman"/>
                <w:b/>
                <w:bCs/>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F45C25A" w14:textId="77777777" w:rsidR="005D1A1D" w:rsidRPr="00821AFD" w:rsidRDefault="005D1A1D" w:rsidP="00FC356E">
            <w:pPr>
              <w:spacing w:after="0" w:line="240" w:lineRule="auto"/>
              <w:rPr>
                <w:rFonts w:eastAsia="Times New Roman" w:cs="Times New Roman"/>
                <w:b/>
                <w:bCs/>
                <w:sz w:val="22"/>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223DBDF4" w14:textId="77777777" w:rsidR="005D1A1D" w:rsidRPr="00821AFD" w:rsidRDefault="005D1A1D" w:rsidP="00FC356E">
            <w:pPr>
              <w:spacing w:after="0" w:line="240" w:lineRule="auto"/>
              <w:rPr>
                <w:rFonts w:eastAsia="Times New Roman" w:cs="Times New Roman"/>
                <w:b/>
                <w:bCs/>
                <w:sz w:val="22"/>
              </w:rPr>
            </w:pPr>
          </w:p>
        </w:tc>
      </w:tr>
      <w:tr w:rsidR="00821AFD" w:rsidRPr="00821AFD" w14:paraId="3AD369AB" w14:textId="77777777" w:rsidTr="006F11E6">
        <w:trPr>
          <w:trHeight w:val="8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A52D88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w:t>
            </w:r>
          </w:p>
        </w:tc>
        <w:tc>
          <w:tcPr>
            <w:tcW w:w="5039" w:type="dxa"/>
            <w:tcBorders>
              <w:top w:val="nil"/>
              <w:left w:val="nil"/>
              <w:bottom w:val="single" w:sz="4" w:space="0" w:color="auto"/>
              <w:right w:val="single" w:sz="4" w:space="0" w:color="auto"/>
            </w:tcBorders>
            <w:shd w:val="clear" w:color="auto" w:fill="auto"/>
            <w:vAlign w:val="center"/>
            <w:hideMark/>
          </w:tcPr>
          <w:p w14:paraId="674AA3F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Phí thẩm định báo cáo đánh giá tác động môi trường </w:t>
            </w:r>
            <w:r w:rsidRPr="00821AFD">
              <w:rPr>
                <w:rFonts w:eastAsia="Times New Roman" w:cs="Times New Roman"/>
                <w:b/>
                <w:bCs/>
                <w:i/>
                <w:iCs/>
                <w:sz w:val="22"/>
              </w:rPr>
              <w:t>(đối với hoạt động thẩm định do cơ quan địa phương thực hiện)</w:t>
            </w:r>
          </w:p>
        </w:tc>
        <w:tc>
          <w:tcPr>
            <w:tcW w:w="1418" w:type="dxa"/>
            <w:tcBorders>
              <w:top w:val="nil"/>
              <w:left w:val="nil"/>
              <w:bottom w:val="single" w:sz="4" w:space="0" w:color="auto"/>
              <w:right w:val="single" w:sz="4" w:space="0" w:color="auto"/>
            </w:tcBorders>
            <w:shd w:val="clear" w:color="auto" w:fill="auto"/>
            <w:vAlign w:val="center"/>
            <w:hideMark/>
          </w:tcPr>
          <w:p w14:paraId="35820A0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8C7CF0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45E8F5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AAD0AB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B80E4BA" w14:textId="77777777" w:rsidR="005D1A1D" w:rsidRPr="00821AFD" w:rsidRDefault="005D1A1D" w:rsidP="00FC356E">
            <w:pPr>
              <w:spacing w:after="0" w:line="240" w:lineRule="auto"/>
              <w:rPr>
                <w:rFonts w:eastAsia="Times New Roman" w:cs="Times New Roman"/>
                <w:b/>
                <w:bCs/>
                <w:sz w:val="22"/>
              </w:rPr>
            </w:pPr>
          </w:p>
        </w:tc>
      </w:tr>
      <w:tr w:rsidR="00821AFD" w:rsidRPr="00821AFD" w14:paraId="67D01DE5"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B89A48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nil"/>
              <w:left w:val="nil"/>
              <w:bottom w:val="single" w:sz="4" w:space="0" w:color="auto"/>
              <w:right w:val="single" w:sz="4" w:space="0" w:color="auto"/>
            </w:tcBorders>
            <w:shd w:val="clear" w:color="auto" w:fill="auto"/>
            <w:vAlign w:val="center"/>
            <w:hideMark/>
          </w:tcPr>
          <w:p w14:paraId="4A78CB7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172295E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4DEB56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EE250D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B441DD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F38F9B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175CDD4" w14:textId="77777777" w:rsidTr="006F11E6">
        <w:trPr>
          <w:trHeight w:val="77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617BA2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74E1DF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cơ quan, tổ chức, cá nhân đề nghị cơ quan có thẩm quyền ở địa phương thực hiện thẩm định báo cáo đánh giá tác động môi trường</w:t>
            </w:r>
          </w:p>
        </w:tc>
        <w:tc>
          <w:tcPr>
            <w:tcW w:w="1418" w:type="dxa"/>
            <w:tcBorders>
              <w:top w:val="nil"/>
              <w:left w:val="nil"/>
              <w:bottom w:val="single" w:sz="4" w:space="0" w:color="auto"/>
              <w:right w:val="single" w:sz="4" w:space="0" w:color="auto"/>
            </w:tcBorders>
            <w:shd w:val="clear" w:color="auto" w:fill="auto"/>
            <w:vAlign w:val="center"/>
            <w:hideMark/>
          </w:tcPr>
          <w:p w14:paraId="1AE0BA3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3A53B06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7A27D7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FB4EEB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B37A9B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D37C0ED"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6638B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1F9BE59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3AC44C9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17BA27A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B90D8E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EDD496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A56564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5699C83"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EF0F84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5039" w:type="dxa"/>
            <w:tcBorders>
              <w:top w:val="nil"/>
              <w:left w:val="nil"/>
              <w:bottom w:val="single" w:sz="4" w:space="0" w:color="auto"/>
              <w:right w:val="single" w:sz="4" w:space="0" w:color="auto"/>
            </w:tcBorders>
            <w:shd w:val="clear" w:color="auto" w:fill="auto"/>
            <w:vAlign w:val="center"/>
            <w:hideMark/>
          </w:tcPr>
          <w:p w14:paraId="6D7072E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0DF52F5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1224BB7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637E4C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9504A0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835076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BA71859" w14:textId="77777777" w:rsidTr="006F11E6">
        <w:trPr>
          <w:trHeight w:val="54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FA619D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5039" w:type="dxa"/>
            <w:tcBorders>
              <w:top w:val="nil"/>
              <w:left w:val="nil"/>
              <w:bottom w:val="single" w:sz="4" w:space="0" w:color="auto"/>
              <w:right w:val="single" w:sz="4" w:space="0" w:color="auto"/>
            </w:tcBorders>
            <w:shd w:val="clear" w:color="auto" w:fill="auto"/>
            <w:vAlign w:val="bottom"/>
            <w:hideMark/>
          </w:tcPr>
          <w:p w14:paraId="723B300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Nhóm 1. Dự án công trình dân dụng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63AEDA0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45EF3C0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5DF7BB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999EFC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190660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27E0504"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45DE73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17B535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Đến 10</w:t>
            </w:r>
          </w:p>
        </w:tc>
        <w:tc>
          <w:tcPr>
            <w:tcW w:w="1418" w:type="dxa"/>
            <w:tcBorders>
              <w:top w:val="nil"/>
              <w:left w:val="nil"/>
              <w:bottom w:val="single" w:sz="4" w:space="0" w:color="auto"/>
              <w:right w:val="single" w:sz="4" w:space="0" w:color="auto"/>
            </w:tcBorders>
            <w:shd w:val="clear" w:color="auto" w:fill="auto"/>
            <w:vAlign w:val="center"/>
            <w:hideMark/>
          </w:tcPr>
          <w:p w14:paraId="5338F2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AC911D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8.000.000</w:t>
            </w:r>
          </w:p>
        </w:tc>
        <w:tc>
          <w:tcPr>
            <w:tcW w:w="778" w:type="dxa"/>
            <w:tcBorders>
              <w:top w:val="nil"/>
              <w:left w:val="nil"/>
              <w:bottom w:val="single" w:sz="4" w:space="0" w:color="auto"/>
              <w:right w:val="single" w:sz="4" w:space="0" w:color="auto"/>
            </w:tcBorders>
            <w:shd w:val="clear" w:color="auto" w:fill="auto"/>
            <w:vAlign w:val="center"/>
            <w:hideMark/>
          </w:tcPr>
          <w:p w14:paraId="1EBD9ED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B82CF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470B28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ECEF63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7933CB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68D6FF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5B0DC3E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A20647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12.500.000</w:t>
            </w:r>
          </w:p>
        </w:tc>
        <w:tc>
          <w:tcPr>
            <w:tcW w:w="778" w:type="dxa"/>
            <w:tcBorders>
              <w:top w:val="nil"/>
              <w:left w:val="nil"/>
              <w:bottom w:val="single" w:sz="4" w:space="0" w:color="auto"/>
              <w:right w:val="single" w:sz="4" w:space="0" w:color="auto"/>
            </w:tcBorders>
            <w:shd w:val="clear" w:color="auto" w:fill="auto"/>
            <w:vAlign w:val="center"/>
            <w:hideMark/>
          </w:tcPr>
          <w:p w14:paraId="07BAAE8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FC72D1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719AB5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7163C7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4C9162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0164364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7C8326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E6E74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21.000.000</w:t>
            </w:r>
          </w:p>
        </w:tc>
        <w:tc>
          <w:tcPr>
            <w:tcW w:w="778" w:type="dxa"/>
            <w:tcBorders>
              <w:top w:val="nil"/>
              <w:left w:val="nil"/>
              <w:bottom w:val="single" w:sz="4" w:space="0" w:color="auto"/>
              <w:right w:val="single" w:sz="4" w:space="0" w:color="auto"/>
            </w:tcBorders>
            <w:shd w:val="clear" w:color="auto" w:fill="auto"/>
            <w:vAlign w:val="center"/>
            <w:hideMark/>
          </w:tcPr>
          <w:p w14:paraId="7E78B29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768EF8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FB9D46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976CBFF"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B1ACB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E02483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2898207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F227C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37.500.000</w:t>
            </w:r>
          </w:p>
        </w:tc>
        <w:tc>
          <w:tcPr>
            <w:tcW w:w="778" w:type="dxa"/>
            <w:tcBorders>
              <w:top w:val="nil"/>
              <w:left w:val="nil"/>
              <w:bottom w:val="single" w:sz="4" w:space="0" w:color="auto"/>
              <w:right w:val="single" w:sz="4" w:space="0" w:color="auto"/>
            </w:tcBorders>
            <w:shd w:val="clear" w:color="auto" w:fill="auto"/>
            <w:vAlign w:val="center"/>
            <w:hideMark/>
          </w:tcPr>
          <w:p w14:paraId="191F681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4E8113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5EA52C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832C453"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D7CF3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DA26E4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7B6D22A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4D68B5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41.500.000</w:t>
            </w:r>
          </w:p>
        </w:tc>
        <w:tc>
          <w:tcPr>
            <w:tcW w:w="778" w:type="dxa"/>
            <w:tcBorders>
              <w:top w:val="nil"/>
              <w:left w:val="nil"/>
              <w:bottom w:val="single" w:sz="4" w:space="0" w:color="auto"/>
              <w:right w:val="single" w:sz="4" w:space="0" w:color="auto"/>
            </w:tcBorders>
            <w:shd w:val="clear" w:color="auto" w:fill="auto"/>
            <w:vAlign w:val="center"/>
            <w:hideMark/>
          </w:tcPr>
          <w:p w14:paraId="55ABCD5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AF1427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48EDFF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378C676"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EA2637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6CEB8B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5391920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29B39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54.000.000</w:t>
            </w:r>
          </w:p>
        </w:tc>
        <w:tc>
          <w:tcPr>
            <w:tcW w:w="778" w:type="dxa"/>
            <w:tcBorders>
              <w:top w:val="nil"/>
              <w:left w:val="nil"/>
              <w:bottom w:val="single" w:sz="4" w:space="0" w:color="auto"/>
              <w:right w:val="single" w:sz="4" w:space="0" w:color="auto"/>
            </w:tcBorders>
            <w:shd w:val="clear" w:color="auto" w:fill="auto"/>
            <w:vAlign w:val="center"/>
            <w:hideMark/>
          </w:tcPr>
          <w:p w14:paraId="68048C7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18C9C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A53FF5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DCA13E2"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B628CB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EBDE96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56AFFD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8AA10D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61.000.000</w:t>
            </w:r>
          </w:p>
        </w:tc>
        <w:tc>
          <w:tcPr>
            <w:tcW w:w="778" w:type="dxa"/>
            <w:tcBorders>
              <w:top w:val="nil"/>
              <w:left w:val="nil"/>
              <w:bottom w:val="single" w:sz="4" w:space="0" w:color="auto"/>
              <w:right w:val="single" w:sz="4" w:space="0" w:color="auto"/>
            </w:tcBorders>
            <w:shd w:val="clear" w:color="auto" w:fill="auto"/>
            <w:vAlign w:val="center"/>
            <w:hideMark/>
          </w:tcPr>
          <w:p w14:paraId="6F5441D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E6E06F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2E0DAD9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093E62C"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69B9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F02A72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53D4862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B2C26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65.000.000</w:t>
            </w:r>
          </w:p>
        </w:tc>
        <w:tc>
          <w:tcPr>
            <w:tcW w:w="778" w:type="dxa"/>
            <w:tcBorders>
              <w:top w:val="nil"/>
              <w:left w:val="nil"/>
              <w:bottom w:val="single" w:sz="4" w:space="0" w:color="auto"/>
              <w:right w:val="single" w:sz="4" w:space="0" w:color="auto"/>
            </w:tcBorders>
            <w:shd w:val="clear" w:color="auto" w:fill="auto"/>
            <w:vAlign w:val="center"/>
            <w:hideMark/>
          </w:tcPr>
          <w:p w14:paraId="07D067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1268A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EA3E4F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143A731"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4F1E4E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EE821C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4A63B1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DA899E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67.000.000</w:t>
            </w:r>
          </w:p>
        </w:tc>
        <w:tc>
          <w:tcPr>
            <w:tcW w:w="778" w:type="dxa"/>
            <w:tcBorders>
              <w:top w:val="nil"/>
              <w:left w:val="nil"/>
              <w:bottom w:val="single" w:sz="4" w:space="0" w:color="auto"/>
              <w:right w:val="single" w:sz="4" w:space="0" w:color="auto"/>
            </w:tcBorders>
            <w:shd w:val="clear" w:color="auto" w:fill="auto"/>
            <w:vAlign w:val="center"/>
            <w:hideMark/>
          </w:tcPr>
          <w:p w14:paraId="782609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646EB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49D5FC7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4A8096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B71D89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98F183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71A1878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CD9BFD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70.000.000</w:t>
            </w:r>
          </w:p>
        </w:tc>
        <w:tc>
          <w:tcPr>
            <w:tcW w:w="778" w:type="dxa"/>
            <w:tcBorders>
              <w:top w:val="nil"/>
              <w:left w:val="nil"/>
              <w:bottom w:val="single" w:sz="4" w:space="0" w:color="auto"/>
              <w:right w:val="single" w:sz="4" w:space="0" w:color="auto"/>
            </w:tcBorders>
            <w:shd w:val="clear" w:color="auto" w:fill="auto"/>
            <w:vAlign w:val="center"/>
            <w:hideMark/>
          </w:tcPr>
          <w:p w14:paraId="28A1FED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9B94B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4971FB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7F8081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D7E1D3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A33D4E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117B30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DF055C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72.500.000</w:t>
            </w:r>
          </w:p>
        </w:tc>
        <w:tc>
          <w:tcPr>
            <w:tcW w:w="778" w:type="dxa"/>
            <w:tcBorders>
              <w:top w:val="nil"/>
              <w:left w:val="nil"/>
              <w:bottom w:val="single" w:sz="4" w:space="0" w:color="auto"/>
              <w:right w:val="single" w:sz="4" w:space="0" w:color="auto"/>
            </w:tcBorders>
            <w:shd w:val="clear" w:color="auto" w:fill="auto"/>
            <w:vAlign w:val="center"/>
            <w:hideMark/>
          </w:tcPr>
          <w:p w14:paraId="48172C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C17C99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79DB36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03E296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5BA23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369F61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0311898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2D4AFA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77.000.000</w:t>
            </w:r>
          </w:p>
        </w:tc>
        <w:tc>
          <w:tcPr>
            <w:tcW w:w="778" w:type="dxa"/>
            <w:tcBorders>
              <w:top w:val="nil"/>
              <w:left w:val="nil"/>
              <w:bottom w:val="single" w:sz="4" w:space="0" w:color="auto"/>
              <w:right w:val="single" w:sz="4" w:space="0" w:color="auto"/>
            </w:tcBorders>
            <w:shd w:val="clear" w:color="auto" w:fill="auto"/>
            <w:vAlign w:val="center"/>
            <w:hideMark/>
          </w:tcPr>
          <w:p w14:paraId="446297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55D16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2F35064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62902E3"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BC7584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993031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7.000</w:t>
            </w:r>
          </w:p>
        </w:tc>
        <w:tc>
          <w:tcPr>
            <w:tcW w:w="1418" w:type="dxa"/>
            <w:tcBorders>
              <w:top w:val="nil"/>
              <w:left w:val="nil"/>
              <w:bottom w:val="single" w:sz="4" w:space="0" w:color="auto"/>
              <w:right w:val="single" w:sz="4" w:space="0" w:color="auto"/>
            </w:tcBorders>
            <w:shd w:val="clear" w:color="auto" w:fill="auto"/>
            <w:vAlign w:val="center"/>
            <w:hideMark/>
          </w:tcPr>
          <w:p w14:paraId="17EAA5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FD674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84.000.000</w:t>
            </w:r>
          </w:p>
        </w:tc>
        <w:tc>
          <w:tcPr>
            <w:tcW w:w="778" w:type="dxa"/>
            <w:tcBorders>
              <w:top w:val="nil"/>
              <w:left w:val="nil"/>
              <w:bottom w:val="single" w:sz="4" w:space="0" w:color="auto"/>
              <w:right w:val="single" w:sz="4" w:space="0" w:color="auto"/>
            </w:tcBorders>
            <w:shd w:val="clear" w:color="auto" w:fill="auto"/>
            <w:vAlign w:val="center"/>
            <w:hideMark/>
          </w:tcPr>
          <w:p w14:paraId="014B565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23BB26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737E3C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5CCD260" w14:textId="77777777" w:rsidTr="006F11E6">
        <w:trPr>
          <w:trHeight w:val="49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60728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5039" w:type="dxa"/>
            <w:tcBorders>
              <w:top w:val="nil"/>
              <w:left w:val="nil"/>
              <w:bottom w:val="single" w:sz="4" w:space="0" w:color="auto"/>
              <w:right w:val="single" w:sz="4" w:space="0" w:color="auto"/>
            </w:tcBorders>
            <w:shd w:val="clear" w:color="auto" w:fill="auto"/>
            <w:vAlign w:val="center"/>
            <w:hideMark/>
          </w:tcPr>
          <w:p w14:paraId="0516FB31"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Nhóm 2. Dự án hạ tầng kỹ thuật (trừ dự án giao thông)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5DAF3F5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71EFEA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6B1CDA2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CEB24C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3EEA8C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B003A8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DAF73D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0EFB8CB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Đến 10</w:t>
            </w:r>
          </w:p>
        </w:tc>
        <w:tc>
          <w:tcPr>
            <w:tcW w:w="1418" w:type="dxa"/>
            <w:tcBorders>
              <w:top w:val="nil"/>
              <w:left w:val="nil"/>
              <w:bottom w:val="single" w:sz="4" w:space="0" w:color="auto"/>
              <w:right w:val="single" w:sz="4" w:space="0" w:color="auto"/>
            </w:tcBorders>
            <w:shd w:val="clear" w:color="auto" w:fill="auto"/>
            <w:vAlign w:val="center"/>
            <w:hideMark/>
          </w:tcPr>
          <w:p w14:paraId="635331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98FE2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8.600.000</w:t>
            </w:r>
          </w:p>
        </w:tc>
        <w:tc>
          <w:tcPr>
            <w:tcW w:w="778" w:type="dxa"/>
            <w:tcBorders>
              <w:top w:val="nil"/>
              <w:left w:val="nil"/>
              <w:bottom w:val="single" w:sz="4" w:space="0" w:color="auto"/>
              <w:right w:val="single" w:sz="4" w:space="0" w:color="auto"/>
            </w:tcBorders>
            <w:shd w:val="clear" w:color="auto" w:fill="auto"/>
            <w:vAlign w:val="center"/>
            <w:hideMark/>
          </w:tcPr>
          <w:p w14:paraId="6FE0EA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28234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811B95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E9DDBB8"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2D2846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12DDC6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676C25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AF58B1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13.000.000</w:t>
            </w:r>
          </w:p>
        </w:tc>
        <w:tc>
          <w:tcPr>
            <w:tcW w:w="778" w:type="dxa"/>
            <w:tcBorders>
              <w:top w:val="nil"/>
              <w:left w:val="nil"/>
              <w:bottom w:val="single" w:sz="4" w:space="0" w:color="auto"/>
              <w:right w:val="single" w:sz="4" w:space="0" w:color="auto"/>
            </w:tcBorders>
            <w:shd w:val="clear" w:color="auto" w:fill="auto"/>
            <w:vAlign w:val="center"/>
            <w:hideMark/>
          </w:tcPr>
          <w:p w14:paraId="78E4E7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09A177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283353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D6C513B"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9030B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4DE2F0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1ABE27F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C0FBF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22.000.000</w:t>
            </w:r>
          </w:p>
        </w:tc>
        <w:tc>
          <w:tcPr>
            <w:tcW w:w="778" w:type="dxa"/>
            <w:tcBorders>
              <w:top w:val="nil"/>
              <w:left w:val="nil"/>
              <w:bottom w:val="single" w:sz="4" w:space="0" w:color="auto"/>
              <w:right w:val="single" w:sz="4" w:space="0" w:color="auto"/>
            </w:tcBorders>
            <w:shd w:val="clear" w:color="auto" w:fill="auto"/>
            <w:vAlign w:val="center"/>
            <w:hideMark/>
          </w:tcPr>
          <w:p w14:paraId="533B986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05303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BC4F15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6D34A9A"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75132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96DC83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63A7C80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6B124F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38.000.000</w:t>
            </w:r>
          </w:p>
        </w:tc>
        <w:tc>
          <w:tcPr>
            <w:tcW w:w="778" w:type="dxa"/>
            <w:tcBorders>
              <w:top w:val="nil"/>
              <w:left w:val="nil"/>
              <w:bottom w:val="single" w:sz="4" w:space="0" w:color="auto"/>
              <w:right w:val="single" w:sz="4" w:space="0" w:color="auto"/>
            </w:tcBorders>
            <w:shd w:val="clear" w:color="auto" w:fill="auto"/>
            <w:vAlign w:val="center"/>
            <w:hideMark/>
          </w:tcPr>
          <w:p w14:paraId="44E3AD3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D79B5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13AC63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03D652E"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2E1E45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F00C05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6ADF4C9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38A93F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42.000.000</w:t>
            </w:r>
          </w:p>
        </w:tc>
        <w:tc>
          <w:tcPr>
            <w:tcW w:w="778" w:type="dxa"/>
            <w:tcBorders>
              <w:top w:val="nil"/>
              <w:left w:val="nil"/>
              <w:bottom w:val="single" w:sz="4" w:space="0" w:color="auto"/>
              <w:right w:val="single" w:sz="4" w:space="0" w:color="auto"/>
            </w:tcBorders>
            <w:shd w:val="clear" w:color="auto" w:fill="auto"/>
            <w:vAlign w:val="center"/>
            <w:hideMark/>
          </w:tcPr>
          <w:p w14:paraId="465BA42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4B641B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F02F9F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65DC34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E5F82B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12724C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25BB1F9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6B7C5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55.000.000</w:t>
            </w:r>
          </w:p>
        </w:tc>
        <w:tc>
          <w:tcPr>
            <w:tcW w:w="778" w:type="dxa"/>
            <w:tcBorders>
              <w:top w:val="nil"/>
              <w:left w:val="nil"/>
              <w:bottom w:val="single" w:sz="4" w:space="0" w:color="auto"/>
              <w:right w:val="single" w:sz="4" w:space="0" w:color="auto"/>
            </w:tcBorders>
            <w:shd w:val="clear" w:color="auto" w:fill="auto"/>
            <w:vAlign w:val="center"/>
            <w:hideMark/>
          </w:tcPr>
          <w:p w14:paraId="23177A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6BAAE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2C8A48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C29A6E1"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19B0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28EFE4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62BEC4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B7654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62.000.000</w:t>
            </w:r>
          </w:p>
        </w:tc>
        <w:tc>
          <w:tcPr>
            <w:tcW w:w="778" w:type="dxa"/>
            <w:tcBorders>
              <w:top w:val="nil"/>
              <w:left w:val="nil"/>
              <w:bottom w:val="single" w:sz="4" w:space="0" w:color="auto"/>
              <w:right w:val="single" w:sz="4" w:space="0" w:color="auto"/>
            </w:tcBorders>
            <w:shd w:val="clear" w:color="auto" w:fill="auto"/>
            <w:vAlign w:val="center"/>
            <w:hideMark/>
          </w:tcPr>
          <w:p w14:paraId="15A1A0D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4A303D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2CD6EC0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57AB2D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4F3D3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906374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0E82C3C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99CA8B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67.000.000</w:t>
            </w:r>
          </w:p>
        </w:tc>
        <w:tc>
          <w:tcPr>
            <w:tcW w:w="778" w:type="dxa"/>
            <w:tcBorders>
              <w:top w:val="nil"/>
              <w:left w:val="nil"/>
              <w:bottom w:val="single" w:sz="4" w:space="0" w:color="auto"/>
              <w:right w:val="single" w:sz="4" w:space="0" w:color="auto"/>
            </w:tcBorders>
            <w:shd w:val="clear" w:color="auto" w:fill="auto"/>
            <w:vAlign w:val="center"/>
            <w:hideMark/>
          </w:tcPr>
          <w:p w14:paraId="1A015A0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0E6DD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3C41C3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BE51296"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F2B7B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222745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4ED566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BC4482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68.000.000</w:t>
            </w:r>
          </w:p>
        </w:tc>
        <w:tc>
          <w:tcPr>
            <w:tcW w:w="778" w:type="dxa"/>
            <w:tcBorders>
              <w:top w:val="nil"/>
              <w:left w:val="nil"/>
              <w:bottom w:val="single" w:sz="4" w:space="0" w:color="auto"/>
              <w:right w:val="single" w:sz="4" w:space="0" w:color="auto"/>
            </w:tcBorders>
            <w:shd w:val="clear" w:color="auto" w:fill="auto"/>
            <w:vAlign w:val="center"/>
            <w:hideMark/>
          </w:tcPr>
          <w:p w14:paraId="64103E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E38DC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46815D4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98AF4BD"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E06E67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9C5867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29C3F4B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D8F21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71.000.000</w:t>
            </w:r>
          </w:p>
        </w:tc>
        <w:tc>
          <w:tcPr>
            <w:tcW w:w="778" w:type="dxa"/>
            <w:tcBorders>
              <w:top w:val="nil"/>
              <w:left w:val="nil"/>
              <w:bottom w:val="single" w:sz="4" w:space="0" w:color="auto"/>
              <w:right w:val="single" w:sz="4" w:space="0" w:color="auto"/>
            </w:tcBorders>
            <w:shd w:val="clear" w:color="auto" w:fill="auto"/>
            <w:vAlign w:val="center"/>
            <w:hideMark/>
          </w:tcPr>
          <w:p w14:paraId="5705780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7DB86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BBB3FC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728BE9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2DBADA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0A1EC4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6EF36A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B3E9F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74.000.000</w:t>
            </w:r>
          </w:p>
        </w:tc>
        <w:tc>
          <w:tcPr>
            <w:tcW w:w="778" w:type="dxa"/>
            <w:tcBorders>
              <w:top w:val="nil"/>
              <w:left w:val="nil"/>
              <w:bottom w:val="single" w:sz="4" w:space="0" w:color="auto"/>
              <w:right w:val="single" w:sz="4" w:space="0" w:color="auto"/>
            </w:tcBorders>
            <w:shd w:val="clear" w:color="auto" w:fill="auto"/>
            <w:vAlign w:val="center"/>
            <w:hideMark/>
          </w:tcPr>
          <w:p w14:paraId="7C85D4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53D53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CC7C6F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770B03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125281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297F9D6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1FC7126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318B40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78.000.000</w:t>
            </w:r>
          </w:p>
        </w:tc>
        <w:tc>
          <w:tcPr>
            <w:tcW w:w="778" w:type="dxa"/>
            <w:tcBorders>
              <w:top w:val="nil"/>
              <w:left w:val="nil"/>
              <w:bottom w:val="single" w:sz="4" w:space="0" w:color="auto"/>
              <w:right w:val="single" w:sz="4" w:space="0" w:color="auto"/>
            </w:tcBorders>
            <w:shd w:val="clear" w:color="auto" w:fill="auto"/>
            <w:vAlign w:val="center"/>
            <w:hideMark/>
          </w:tcPr>
          <w:p w14:paraId="55C06C5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209AEC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88312A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39E835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9253CB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49739A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7.000</w:t>
            </w:r>
          </w:p>
        </w:tc>
        <w:tc>
          <w:tcPr>
            <w:tcW w:w="1418" w:type="dxa"/>
            <w:tcBorders>
              <w:top w:val="nil"/>
              <w:left w:val="nil"/>
              <w:bottom w:val="single" w:sz="4" w:space="0" w:color="auto"/>
              <w:right w:val="single" w:sz="4" w:space="0" w:color="auto"/>
            </w:tcBorders>
            <w:shd w:val="clear" w:color="auto" w:fill="auto"/>
            <w:vAlign w:val="center"/>
            <w:hideMark/>
          </w:tcPr>
          <w:p w14:paraId="588BC19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48DA1D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86.000.000</w:t>
            </w:r>
          </w:p>
        </w:tc>
        <w:tc>
          <w:tcPr>
            <w:tcW w:w="778" w:type="dxa"/>
            <w:tcBorders>
              <w:top w:val="nil"/>
              <w:left w:val="nil"/>
              <w:bottom w:val="single" w:sz="4" w:space="0" w:color="auto"/>
              <w:right w:val="single" w:sz="4" w:space="0" w:color="auto"/>
            </w:tcBorders>
            <w:shd w:val="clear" w:color="auto" w:fill="auto"/>
            <w:vAlign w:val="center"/>
            <w:hideMark/>
          </w:tcPr>
          <w:p w14:paraId="488721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322EE5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E1F58C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45FD1DA" w14:textId="77777777" w:rsidTr="006F11E6">
        <w:trPr>
          <w:trHeight w:val="5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321B3D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c</w:t>
            </w:r>
          </w:p>
        </w:tc>
        <w:tc>
          <w:tcPr>
            <w:tcW w:w="5039" w:type="dxa"/>
            <w:tcBorders>
              <w:top w:val="nil"/>
              <w:left w:val="nil"/>
              <w:bottom w:val="single" w:sz="4" w:space="0" w:color="auto"/>
              <w:right w:val="single" w:sz="4" w:space="0" w:color="auto"/>
            </w:tcBorders>
            <w:shd w:val="clear" w:color="auto" w:fill="auto"/>
            <w:vAlign w:val="center"/>
            <w:hideMark/>
          </w:tcPr>
          <w:p w14:paraId="2EFD160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Nhóm 3. Dự án nông nghiệp, lâm nghiệp, thủy sản, thủy lợi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3E42B2A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1FCBAB2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6371906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6BE3AE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AE593B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CCA7F50"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B028F4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C3EA29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Đến 10</w:t>
            </w:r>
          </w:p>
        </w:tc>
        <w:tc>
          <w:tcPr>
            <w:tcW w:w="1418" w:type="dxa"/>
            <w:tcBorders>
              <w:top w:val="nil"/>
              <w:left w:val="nil"/>
              <w:bottom w:val="single" w:sz="4" w:space="0" w:color="auto"/>
              <w:right w:val="single" w:sz="4" w:space="0" w:color="auto"/>
            </w:tcBorders>
            <w:shd w:val="clear" w:color="auto" w:fill="auto"/>
            <w:vAlign w:val="center"/>
            <w:hideMark/>
          </w:tcPr>
          <w:p w14:paraId="19EFEC2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44416B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8.800.000</w:t>
            </w:r>
          </w:p>
        </w:tc>
        <w:tc>
          <w:tcPr>
            <w:tcW w:w="778" w:type="dxa"/>
            <w:tcBorders>
              <w:top w:val="nil"/>
              <w:left w:val="nil"/>
              <w:bottom w:val="single" w:sz="4" w:space="0" w:color="auto"/>
              <w:right w:val="single" w:sz="4" w:space="0" w:color="auto"/>
            </w:tcBorders>
            <w:shd w:val="clear" w:color="auto" w:fill="auto"/>
            <w:vAlign w:val="center"/>
            <w:hideMark/>
          </w:tcPr>
          <w:p w14:paraId="6329712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7E6E83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0677A4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0A7DFB1"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F82D62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95ED0A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4577E7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3FB8F6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13.500.000</w:t>
            </w:r>
          </w:p>
        </w:tc>
        <w:tc>
          <w:tcPr>
            <w:tcW w:w="778" w:type="dxa"/>
            <w:tcBorders>
              <w:top w:val="nil"/>
              <w:left w:val="nil"/>
              <w:bottom w:val="single" w:sz="4" w:space="0" w:color="auto"/>
              <w:right w:val="single" w:sz="4" w:space="0" w:color="auto"/>
            </w:tcBorders>
            <w:shd w:val="clear" w:color="auto" w:fill="auto"/>
            <w:vAlign w:val="center"/>
            <w:hideMark/>
          </w:tcPr>
          <w:p w14:paraId="04B921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D3BD05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AB4442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0E24A0C"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3D5A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3C0DCE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78E692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09FBA9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22.500.000</w:t>
            </w:r>
          </w:p>
        </w:tc>
        <w:tc>
          <w:tcPr>
            <w:tcW w:w="778" w:type="dxa"/>
            <w:tcBorders>
              <w:top w:val="nil"/>
              <w:left w:val="nil"/>
              <w:bottom w:val="single" w:sz="4" w:space="0" w:color="auto"/>
              <w:right w:val="single" w:sz="4" w:space="0" w:color="auto"/>
            </w:tcBorders>
            <w:shd w:val="clear" w:color="auto" w:fill="auto"/>
            <w:vAlign w:val="center"/>
            <w:hideMark/>
          </w:tcPr>
          <w:p w14:paraId="4AC5C55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031557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FA826B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81618C8"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43F62B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EBB9ED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1ECA52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2CF17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39.000.000</w:t>
            </w:r>
          </w:p>
        </w:tc>
        <w:tc>
          <w:tcPr>
            <w:tcW w:w="778" w:type="dxa"/>
            <w:tcBorders>
              <w:top w:val="nil"/>
              <w:left w:val="nil"/>
              <w:bottom w:val="single" w:sz="4" w:space="0" w:color="auto"/>
              <w:right w:val="single" w:sz="4" w:space="0" w:color="auto"/>
            </w:tcBorders>
            <w:shd w:val="clear" w:color="auto" w:fill="auto"/>
            <w:vAlign w:val="center"/>
            <w:hideMark/>
          </w:tcPr>
          <w:p w14:paraId="6DBA60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221D3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6A8782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4C93E82"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2C1755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2C0604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093A686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0C4CEE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43.000.000</w:t>
            </w:r>
          </w:p>
        </w:tc>
        <w:tc>
          <w:tcPr>
            <w:tcW w:w="778" w:type="dxa"/>
            <w:tcBorders>
              <w:top w:val="nil"/>
              <w:left w:val="nil"/>
              <w:bottom w:val="single" w:sz="4" w:space="0" w:color="auto"/>
              <w:right w:val="single" w:sz="4" w:space="0" w:color="auto"/>
            </w:tcBorders>
            <w:shd w:val="clear" w:color="auto" w:fill="auto"/>
            <w:vAlign w:val="center"/>
            <w:hideMark/>
          </w:tcPr>
          <w:p w14:paraId="39423B5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CEABC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460131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CF3B258"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76FE34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A701EA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5A539A3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44F413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56.000.000</w:t>
            </w:r>
          </w:p>
        </w:tc>
        <w:tc>
          <w:tcPr>
            <w:tcW w:w="778" w:type="dxa"/>
            <w:tcBorders>
              <w:top w:val="nil"/>
              <w:left w:val="nil"/>
              <w:bottom w:val="single" w:sz="4" w:space="0" w:color="auto"/>
              <w:right w:val="single" w:sz="4" w:space="0" w:color="auto"/>
            </w:tcBorders>
            <w:shd w:val="clear" w:color="auto" w:fill="auto"/>
            <w:vAlign w:val="center"/>
            <w:hideMark/>
          </w:tcPr>
          <w:p w14:paraId="7F86892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748FF7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67CCDE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7E83A6F"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C0DA00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1C1000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742A5A4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7D5C11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63.500.000</w:t>
            </w:r>
          </w:p>
        </w:tc>
        <w:tc>
          <w:tcPr>
            <w:tcW w:w="778" w:type="dxa"/>
            <w:tcBorders>
              <w:top w:val="nil"/>
              <w:left w:val="nil"/>
              <w:bottom w:val="single" w:sz="4" w:space="0" w:color="auto"/>
              <w:right w:val="single" w:sz="4" w:space="0" w:color="auto"/>
            </w:tcBorders>
            <w:shd w:val="clear" w:color="auto" w:fill="auto"/>
            <w:vAlign w:val="center"/>
            <w:hideMark/>
          </w:tcPr>
          <w:p w14:paraId="7E5E4A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254705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C669ED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8C9E1CF"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31671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F1A23D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68DCD32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A9E65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68.500.000</w:t>
            </w:r>
          </w:p>
        </w:tc>
        <w:tc>
          <w:tcPr>
            <w:tcW w:w="778" w:type="dxa"/>
            <w:tcBorders>
              <w:top w:val="nil"/>
              <w:left w:val="nil"/>
              <w:bottom w:val="single" w:sz="4" w:space="0" w:color="auto"/>
              <w:right w:val="single" w:sz="4" w:space="0" w:color="auto"/>
            </w:tcBorders>
            <w:shd w:val="clear" w:color="auto" w:fill="auto"/>
            <w:vAlign w:val="center"/>
            <w:hideMark/>
          </w:tcPr>
          <w:p w14:paraId="29B3438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D319F5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3BA2FD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555E5C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3E89D7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DED9AD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4F5A4E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6880B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70.000.000</w:t>
            </w:r>
          </w:p>
        </w:tc>
        <w:tc>
          <w:tcPr>
            <w:tcW w:w="778" w:type="dxa"/>
            <w:tcBorders>
              <w:top w:val="nil"/>
              <w:left w:val="nil"/>
              <w:bottom w:val="single" w:sz="4" w:space="0" w:color="auto"/>
              <w:right w:val="single" w:sz="4" w:space="0" w:color="auto"/>
            </w:tcBorders>
            <w:shd w:val="clear" w:color="auto" w:fill="auto"/>
            <w:vAlign w:val="center"/>
            <w:hideMark/>
          </w:tcPr>
          <w:p w14:paraId="3C33B4E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6AEB9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80EA82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A84A99E"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B5C64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296A29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57E8640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95347D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73.000.000</w:t>
            </w:r>
          </w:p>
        </w:tc>
        <w:tc>
          <w:tcPr>
            <w:tcW w:w="778" w:type="dxa"/>
            <w:tcBorders>
              <w:top w:val="nil"/>
              <w:left w:val="nil"/>
              <w:bottom w:val="single" w:sz="4" w:space="0" w:color="auto"/>
              <w:right w:val="single" w:sz="4" w:space="0" w:color="auto"/>
            </w:tcBorders>
            <w:shd w:val="clear" w:color="auto" w:fill="auto"/>
            <w:vAlign w:val="center"/>
            <w:hideMark/>
          </w:tcPr>
          <w:p w14:paraId="5AF742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AB42CA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4D2188A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A4DAB13"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6BCD4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8AF873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40E43D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F04FC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76.000.000</w:t>
            </w:r>
          </w:p>
        </w:tc>
        <w:tc>
          <w:tcPr>
            <w:tcW w:w="778" w:type="dxa"/>
            <w:tcBorders>
              <w:top w:val="nil"/>
              <w:left w:val="nil"/>
              <w:bottom w:val="single" w:sz="4" w:space="0" w:color="auto"/>
              <w:right w:val="single" w:sz="4" w:space="0" w:color="auto"/>
            </w:tcBorders>
            <w:shd w:val="clear" w:color="auto" w:fill="auto"/>
            <w:vAlign w:val="center"/>
            <w:hideMark/>
          </w:tcPr>
          <w:p w14:paraId="4D67ADF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D8AD55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22681C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BB75538"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0A8D47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07EAB30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51E3651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BAB0B9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80.000.000</w:t>
            </w:r>
          </w:p>
        </w:tc>
        <w:tc>
          <w:tcPr>
            <w:tcW w:w="778" w:type="dxa"/>
            <w:tcBorders>
              <w:top w:val="nil"/>
              <w:left w:val="nil"/>
              <w:bottom w:val="single" w:sz="4" w:space="0" w:color="auto"/>
              <w:right w:val="single" w:sz="4" w:space="0" w:color="auto"/>
            </w:tcBorders>
            <w:shd w:val="clear" w:color="auto" w:fill="auto"/>
            <w:vAlign w:val="center"/>
            <w:hideMark/>
          </w:tcPr>
          <w:p w14:paraId="0BE946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F33128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55AE95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F6EC9BE"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34D4DA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07A84FA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7.000</w:t>
            </w:r>
          </w:p>
        </w:tc>
        <w:tc>
          <w:tcPr>
            <w:tcW w:w="1418" w:type="dxa"/>
            <w:tcBorders>
              <w:top w:val="nil"/>
              <w:left w:val="nil"/>
              <w:bottom w:val="single" w:sz="4" w:space="0" w:color="auto"/>
              <w:right w:val="single" w:sz="4" w:space="0" w:color="auto"/>
            </w:tcBorders>
            <w:shd w:val="clear" w:color="auto" w:fill="auto"/>
            <w:vAlign w:val="center"/>
            <w:hideMark/>
          </w:tcPr>
          <w:p w14:paraId="5F040FD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9E1372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88.000.000</w:t>
            </w:r>
          </w:p>
        </w:tc>
        <w:tc>
          <w:tcPr>
            <w:tcW w:w="778" w:type="dxa"/>
            <w:tcBorders>
              <w:top w:val="nil"/>
              <w:left w:val="nil"/>
              <w:bottom w:val="single" w:sz="4" w:space="0" w:color="auto"/>
              <w:right w:val="single" w:sz="4" w:space="0" w:color="auto"/>
            </w:tcBorders>
            <w:shd w:val="clear" w:color="auto" w:fill="auto"/>
            <w:vAlign w:val="center"/>
            <w:hideMark/>
          </w:tcPr>
          <w:p w14:paraId="100C960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DE538E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DC3E68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95006BE" w14:textId="77777777" w:rsidTr="006F11E6">
        <w:trPr>
          <w:trHeight w:val="48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83E40A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d</w:t>
            </w:r>
          </w:p>
        </w:tc>
        <w:tc>
          <w:tcPr>
            <w:tcW w:w="5039" w:type="dxa"/>
            <w:tcBorders>
              <w:top w:val="nil"/>
              <w:left w:val="nil"/>
              <w:bottom w:val="single" w:sz="4" w:space="0" w:color="auto"/>
              <w:right w:val="single" w:sz="4" w:space="0" w:color="auto"/>
            </w:tcBorders>
            <w:shd w:val="clear" w:color="auto" w:fill="auto"/>
            <w:vAlign w:val="bottom"/>
            <w:hideMark/>
          </w:tcPr>
          <w:p w14:paraId="7742730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Nhóm 4. Dự án giao thông</w:t>
            </w:r>
            <w:r w:rsidRPr="00821AFD">
              <w:rPr>
                <w:rFonts w:eastAsia="Times New Roman" w:cs="Times New Roman"/>
                <w:sz w:val="22"/>
              </w:rPr>
              <w:t xml:space="preserve"> </w:t>
            </w:r>
            <w:r w:rsidRPr="00821AFD">
              <w:rPr>
                <w:rFonts w:eastAsia="Times New Roman" w:cs="Times New Roman"/>
                <w:b/>
                <w:bCs/>
                <w:sz w:val="22"/>
              </w:rPr>
              <w:t>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4B44784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1CC77C2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BF2089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F40FD7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B49CD2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243DDAD"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E1F7C1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48E7783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Đến 10</w:t>
            </w:r>
          </w:p>
        </w:tc>
        <w:tc>
          <w:tcPr>
            <w:tcW w:w="1418" w:type="dxa"/>
            <w:tcBorders>
              <w:top w:val="nil"/>
              <w:left w:val="nil"/>
              <w:bottom w:val="single" w:sz="4" w:space="0" w:color="auto"/>
              <w:right w:val="single" w:sz="4" w:space="0" w:color="auto"/>
            </w:tcBorders>
            <w:shd w:val="clear" w:color="auto" w:fill="auto"/>
            <w:vAlign w:val="center"/>
            <w:hideMark/>
          </w:tcPr>
          <w:p w14:paraId="72FC6A8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8901AA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9.200.000</w:t>
            </w:r>
          </w:p>
        </w:tc>
        <w:tc>
          <w:tcPr>
            <w:tcW w:w="778" w:type="dxa"/>
            <w:tcBorders>
              <w:top w:val="nil"/>
              <w:left w:val="nil"/>
              <w:bottom w:val="single" w:sz="4" w:space="0" w:color="auto"/>
              <w:right w:val="single" w:sz="4" w:space="0" w:color="auto"/>
            </w:tcBorders>
            <w:shd w:val="clear" w:color="auto" w:fill="auto"/>
            <w:vAlign w:val="center"/>
            <w:hideMark/>
          </w:tcPr>
          <w:p w14:paraId="2B5C6A7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36C33B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909A67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189FF74"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09C036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3C3B39D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4725F7F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6A7A8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14.000.000</w:t>
            </w:r>
          </w:p>
        </w:tc>
        <w:tc>
          <w:tcPr>
            <w:tcW w:w="778" w:type="dxa"/>
            <w:tcBorders>
              <w:top w:val="nil"/>
              <w:left w:val="nil"/>
              <w:bottom w:val="single" w:sz="4" w:space="0" w:color="auto"/>
              <w:right w:val="single" w:sz="4" w:space="0" w:color="auto"/>
            </w:tcBorders>
            <w:shd w:val="clear" w:color="auto" w:fill="auto"/>
            <w:vAlign w:val="center"/>
            <w:hideMark/>
          </w:tcPr>
          <w:p w14:paraId="3902F4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178DE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4F4771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ADAB0D2"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19EB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0B637FA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0324C50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4A70FC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23.000.000</w:t>
            </w:r>
          </w:p>
        </w:tc>
        <w:tc>
          <w:tcPr>
            <w:tcW w:w="778" w:type="dxa"/>
            <w:tcBorders>
              <w:top w:val="nil"/>
              <w:left w:val="nil"/>
              <w:bottom w:val="single" w:sz="4" w:space="0" w:color="auto"/>
              <w:right w:val="single" w:sz="4" w:space="0" w:color="auto"/>
            </w:tcBorders>
            <w:shd w:val="clear" w:color="auto" w:fill="auto"/>
            <w:vAlign w:val="center"/>
            <w:hideMark/>
          </w:tcPr>
          <w:p w14:paraId="08144F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E2CAB0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2AA506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3E3F051"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2BE2D5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04DF817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0D7742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33165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41.000.000</w:t>
            </w:r>
          </w:p>
        </w:tc>
        <w:tc>
          <w:tcPr>
            <w:tcW w:w="778" w:type="dxa"/>
            <w:tcBorders>
              <w:top w:val="nil"/>
              <w:left w:val="nil"/>
              <w:bottom w:val="single" w:sz="4" w:space="0" w:color="auto"/>
              <w:right w:val="single" w:sz="4" w:space="0" w:color="auto"/>
            </w:tcBorders>
            <w:shd w:val="clear" w:color="auto" w:fill="auto"/>
            <w:vAlign w:val="center"/>
            <w:hideMark/>
          </w:tcPr>
          <w:p w14:paraId="0920F35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02354A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6743A0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8D4D270"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A874D5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73AEA40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0DD7547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8D054C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45.000.000</w:t>
            </w:r>
          </w:p>
        </w:tc>
        <w:tc>
          <w:tcPr>
            <w:tcW w:w="778" w:type="dxa"/>
            <w:tcBorders>
              <w:top w:val="nil"/>
              <w:left w:val="nil"/>
              <w:bottom w:val="single" w:sz="4" w:space="0" w:color="auto"/>
              <w:right w:val="single" w:sz="4" w:space="0" w:color="auto"/>
            </w:tcBorders>
            <w:shd w:val="clear" w:color="auto" w:fill="auto"/>
            <w:vAlign w:val="center"/>
            <w:hideMark/>
          </w:tcPr>
          <w:p w14:paraId="0B51910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33512C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61F463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3596E32"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79A10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7C7A6A8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7F54E34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6A003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59.000.000</w:t>
            </w:r>
          </w:p>
        </w:tc>
        <w:tc>
          <w:tcPr>
            <w:tcW w:w="778" w:type="dxa"/>
            <w:tcBorders>
              <w:top w:val="nil"/>
              <w:left w:val="nil"/>
              <w:bottom w:val="single" w:sz="4" w:space="0" w:color="auto"/>
              <w:right w:val="single" w:sz="4" w:space="0" w:color="auto"/>
            </w:tcBorders>
            <w:shd w:val="clear" w:color="auto" w:fill="auto"/>
            <w:vAlign w:val="center"/>
            <w:hideMark/>
          </w:tcPr>
          <w:p w14:paraId="73C322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0047B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70AC5F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3860141"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E549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4F3C160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4F26E37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1F01D0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66.000.000</w:t>
            </w:r>
          </w:p>
        </w:tc>
        <w:tc>
          <w:tcPr>
            <w:tcW w:w="778" w:type="dxa"/>
            <w:tcBorders>
              <w:top w:val="nil"/>
              <w:left w:val="nil"/>
              <w:bottom w:val="single" w:sz="4" w:space="0" w:color="auto"/>
              <w:right w:val="single" w:sz="4" w:space="0" w:color="auto"/>
            </w:tcBorders>
            <w:shd w:val="clear" w:color="auto" w:fill="auto"/>
            <w:vAlign w:val="center"/>
            <w:hideMark/>
          </w:tcPr>
          <w:p w14:paraId="13973BA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BD7B3B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D16ECC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DA0686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EB03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00F57DB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64E3AD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D91EAD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72.000.000</w:t>
            </w:r>
          </w:p>
        </w:tc>
        <w:tc>
          <w:tcPr>
            <w:tcW w:w="778" w:type="dxa"/>
            <w:tcBorders>
              <w:top w:val="nil"/>
              <w:left w:val="nil"/>
              <w:bottom w:val="single" w:sz="4" w:space="0" w:color="auto"/>
              <w:right w:val="single" w:sz="4" w:space="0" w:color="auto"/>
            </w:tcBorders>
            <w:shd w:val="clear" w:color="auto" w:fill="auto"/>
            <w:vAlign w:val="center"/>
            <w:hideMark/>
          </w:tcPr>
          <w:p w14:paraId="31EA896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DA60B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61C100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BD257E0"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DD26B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4C85E62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47DC7D0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0B55B3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73.500.000</w:t>
            </w:r>
          </w:p>
        </w:tc>
        <w:tc>
          <w:tcPr>
            <w:tcW w:w="778" w:type="dxa"/>
            <w:tcBorders>
              <w:top w:val="nil"/>
              <w:left w:val="nil"/>
              <w:bottom w:val="single" w:sz="4" w:space="0" w:color="auto"/>
              <w:right w:val="single" w:sz="4" w:space="0" w:color="auto"/>
            </w:tcBorders>
            <w:shd w:val="clear" w:color="auto" w:fill="auto"/>
            <w:vAlign w:val="center"/>
            <w:hideMark/>
          </w:tcPr>
          <w:p w14:paraId="78795F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35E958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E9BD8A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F7DE512"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821F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4E0C517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499F5F8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220E1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76.000.000</w:t>
            </w:r>
          </w:p>
        </w:tc>
        <w:tc>
          <w:tcPr>
            <w:tcW w:w="778" w:type="dxa"/>
            <w:tcBorders>
              <w:top w:val="nil"/>
              <w:left w:val="nil"/>
              <w:bottom w:val="single" w:sz="4" w:space="0" w:color="auto"/>
              <w:right w:val="single" w:sz="4" w:space="0" w:color="auto"/>
            </w:tcBorders>
            <w:shd w:val="clear" w:color="auto" w:fill="auto"/>
            <w:vAlign w:val="center"/>
            <w:hideMark/>
          </w:tcPr>
          <w:p w14:paraId="42878B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4EC534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944625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64E4B8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BC9BD3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556D442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5BDD07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96C16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79.000.000</w:t>
            </w:r>
          </w:p>
        </w:tc>
        <w:tc>
          <w:tcPr>
            <w:tcW w:w="778" w:type="dxa"/>
            <w:tcBorders>
              <w:top w:val="nil"/>
              <w:left w:val="nil"/>
              <w:bottom w:val="single" w:sz="4" w:space="0" w:color="auto"/>
              <w:right w:val="single" w:sz="4" w:space="0" w:color="auto"/>
            </w:tcBorders>
            <w:shd w:val="clear" w:color="auto" w:fill="auto"/>
            <w:vAlign w:val="center"/>
            <w:hideMark/>
          </w:tcPr>
          <w:p w14:paraId="5298432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654FDF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5A0D668"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8B0A66A"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4B3EAF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354A8BD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07E32C8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13092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84.000.000</w:t>
            </w:r>
          </w:p>
        </w:tc>
        <w:tc>
          <w:tcPr>
            <w:tcW w:w="778" w:type="dxa"/>
            <w:tcBorders>
              <w:top w:val="nil"/>
              <w:left w:val="nil"/>
              <w:bottom w:val="single" w:sz="4" w:space="0" w:color="auto"/>
              <w:right w:val="single" w:sz="4" w:space="0" w:color="auto"/>
            </w:tcBorders>
            <w:shd w:val="clear" w:color="auto" w:fill="auto"/>
            <w:vAlign w:val="center"/>
            <w:hideMark/>
          </w:tcPr>
          <w:p w14:paraId="2F7FBF6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2DE50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5C7AFD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65C616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BED00E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0E489A4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7.000</w:t>
            </w:r>
          </w:p>
        </w:tc>
        <w:tc>
          <w:tcPr>
            <w:tcW w:w="1418" w:type="dxa"/>
            <w:tcBorders>
              <w:top w:val="nil"/>
              <w:left w:val="nil"/>
              <w:bottom w:val="single" w:sz="4" w:space="0" w:color="auto"/>
              <w:right w:val="single" w:sz="4" w:space="0" w:color="auto"/>
            </w:tcBorders>
            <w:shd w:val="clear" w:color="auto" w:fill="auto"/>
            <w:vAlign w:val="center"/>
            <w:hideMark/>
          </w:tcPr>
          <w:p w14:paraId="125443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5AF7DC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92.000.000</w:t>
            </w:r>
          </w:p>
        </w:tc>
        <w:tc>
          <w:tcPr>
            <w:tcW w:w="778" w:type="dxa"/>
            <w:tcBorders>
              <w:top w:val="nil"/>
              <w:left w:val="nil"/>
              <w:bottom w:val="single" w:sz="4" w:space="0" w:color="auto"/>
              <w:right w:val="single" w:sz="4" w:space="0" w:color="auto"/>
            </w:tcBorders>
            <w:shd w:val="clear" w:color="auto" w:fill="auto"/>
            <w:vAlign w:val="center"/>
            <w:hideMark/>
          </w:tcPr>
          <w:p w14:paraId="78798F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A90F72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667C779"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B590FFD" w14:textId="77777777" w:rsidTr="006F11E6">
        <w:trPr>
          <w:trHeight w:val="42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1143E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w:t>
            </w:r>
          </w:p>
        </w:tc>
        <w:tc>
          <w:tcPr>
            <w:tcW w:w="5039" w:type="dxa"/>
            <w:tcBorders>
              <w:top w:val="nil"/>
              <w:left w:val="nil"/>
              <w:bottom w:val="single" w:sz="4" w:space="0" w:color="auto"/>
              <w:right w:val="single" w:sz="4" w:space="0" w:color="auto"/>
            </w:tcBorders>
            <w:shd w:val="clear" w:color="auto" w:fill="auto"/>
            <w:vAlign w:val="bottom"/>
            <w:hideMark/>
          </w:tcPr>
          <w:p w14:paraId="0E65963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Nhóm 5. Dự án công nghiệp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6A41359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62B0E2B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6F753C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955374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5369E0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13FDCE2"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2C745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51C27BF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Đến 10</w:t>
            </w:r>
          </w:p>
        </w:tc>
        <w:tc>
          <w:tcPr>
            <w:tcW w:w="1418" w:type="dxa"/>
            <w:tcBorders>
              <w:top w:val="nil"/>
              <w:left w:val="nil"/>
              <w:bottom w:val="single" w:sz="4" w:space="0" w:color="auto"/>
              <w:right w:val="single" w:sz="4" w:space="0" w:color="auto"/>
            </w:tcBorders>
            <w:shd w:val="clear" w:color="auto" w:fill="auto"/>
            <w:vAlign w:val="center"/>
            <w:hideMark/>
          </w:tcPr>
          <w:p w14:paraId="2D19C61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0D1054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9.600.000</w:t>
            </w:r>
          </w:p>
        </w:tc>
        <w:tc>
          <w:tcPr>
            <w:tcW w:w="778" w:type="dxa"/>
            <w:tcBorders>
              <w:top w:val="nil"/>
              <w:left w:val="nil"/>
              <w:bottom w:val="single" w:sz="4" w:space="0" w:color="auto"/>
              <w:right w:val="single" w:sz="4" w:space="0" w:color="auto"/>
            </w:tcBorders>
            <w:shd w:val="clear" w:color="auto" w:fill="auto"/>
            <w:vAlign w:val="center"/>
            <w:hideMark/>
          </w:tcPr>
          <w:p w14:paraId="7DC4FD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930215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67B3F8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204EF2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A09733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3796BA4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2C75552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C5113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15.000.000</w:t>
            </w:r>
          </w:p>
        </w:tc>
        <w:tc>
          <w:tcPr>
            <w:tcW w:w="778" w:type="dxa"/>
            <w:tcBorders>
              <w:top w:val="nil"/>
              <w:left w:val="nil"/>
              <w:bottom w:val="single" w:sz="4" w:space="0" w:color="auto"/>
              <w:right w:val="single" w:sz="4" w:space="0" w:color="auto"/>
            </w:tcBorders>
            <w:shd w:val="clear" w:color="auto" w:fill="auto"/>
            <w:vAlign w:val="center"/>
            <w:hideMark/>
          </w:tcPr>
          <w:p w14:paraId="3D66479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7D5D5E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017CF66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8C1DD20"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57BE6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7B3057D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08A689D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802F5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24.000.000</w:t>
            </w:r>
          </w:p>
        </w:tc>
        <w:tc>
          <w:tcPr>
            <w:tcW w:w="778" w:type="dxa"/>
            <w:tcBorders>
              <w:top w:val="nil"/>
              <w:left w:val="nil"/>
              <w:bottom w:val="single" w:sz="4" w:space="0" w:color="auto"/>
              <w:right w:val="single" w:sz="4" w:space="0" w:color="auto"/>
            </w:tcBorders>
            <w:shd w:val="clear" w:color="auto" w:fill="auto"/>
            <w:vAlign w:val="center"/>
            <w:hideMark/>
          </w:tcPr>
          <w:p w14:paraId="24861F5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86D16D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C12CFF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D79E36B"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04CE1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0079930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5309E8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E16494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43.000.000</w:t>
            </w:r>
          </w:p>
        </w:tc>
        <w:tc>
          <w:tcPr>
            <w:tcW w:w="778" w:type="dxa"/>
            <w:tcBorders>
              <w:top w:val="nil"/>
              <w:left w:val="nil"/>
              <w:bottom w:val="single" w:sz="4" w:space="0" w:color="auto"/>
              <w:right w:val="single" w:sz="4" w:space="0" w:color="auto"/>
            </w:tcBorders>
            <w:shd w:val="clear" w:color="auto" w:fill="auto"/>
            <w:vAlign w:val="center"/>
            <w:hideMark/>
          </w:tcPr>
          <w:p w14:paraId="78050E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4FF386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E22F0B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F30048E"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163D3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38381DE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5BE12C5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86E1F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47.000.000</w:t>
            </w:r>
          </w:p>
        </w:tc>
        <w:tc>
          <w:tcPr>
            <w:tcW w:w="778" w:type="dxa"/>
            <w:tcBorders>
              <w:top w:val="nil"/>
              <w:left w:val="nil"/>
              <w:bottom w:val="single" w:sz="4" w:space="0" w:color="auto"/>
              <w:right w:val="single" w:sz="4" w:space="0" w:color="auto"/>
            </w:tcBorders>
            <w:shd w:val="clear" w:color="auto" w:fill="auto"/>
            <w:vAlign w:val="center"/>
            <w:hideMark/>
          </w:tcPr>
          <w:p w14:paraId="63AC16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BD75A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FA6705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C9DEA28"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02BA4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355AADE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72CDBA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96B381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62.000.000</w:t>
            </w:r>
          </w:p>
        </w:tc>
        <w:tc>
          <w:tcPr>
            <w:tcW w:w="778" w:type="dxa"/>
            <w:tcBorders>
              <w:top w:val="nil"/>
              <w:left w:val="nil"/>
              <w:bottom w:val="single" w:sz="4" w:space="0" w:color="auto"/>
              <w:right w:val="single" w:sz="4" w:space="0" w:color="auto"/>
            </w:tcBorders>
            <w:shd w:val="clear" w:color="auto" w:fill="auto"/>
            <w:vAlign w:val="center"/>
            <w:hideMark/>
          </w:tcPr>
          <w:p w14:paraId="0153C6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604A7D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BA74F6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41509D7" w14:textId="77777777" w:rsidTr="006F11E6">
        <w:trPr>
          <w:trHeight w:val="20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2CE2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2209F17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72804B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3EF06E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69.000.000</w:t>
            </w:r>
          </w:p>
        </w:tc>
        <w:tc>
          <w:tcPr>
            <w:tcW w:w="778" w:type="dxa"/>
            <w:tcBorders>
              <w:top w:val="nil"/>
              <w:left w:val="nil"/>
              <w:bottom w:val="single" w:sz="4" w:space="0" w:color="auto"/>
              <w:right w:val="single" w:sz="4" w:space="0" w:color="auto"/>
            </w:tcBorders>
            <w:shd w:val="clear" w:color="auto" w:fill="auto"/>
            <w:vAlign w:val="center"/>
            <w:hideMark/>
          </w:tcPr>
          <w:p w14:paraId="28CEB77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D616E0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DC6F0E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008FACA" w14:textId="77777777" w:rsidTr="006F11E6">
        <w:trPr>
          <w:trHeight w:val="24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62745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5039" w:type="dxa"/>
            <w:tcBorders>
              <w:top w:val="nil"/>
              <w:left w:val="nil"/>
              <w:bottom w:val="single" w:sz="4" w:space="0" w:color="auto"/>
              <w:right w:val="single" w:sz="4" w:space="0" w:color="auto"/>
            </w:tcBorders>
            <w:shd w:val="clear" w:color="auto" w:fill="auto"/>
            <w:vAlign w:val="bottom"/>
            <w:hideMark/>
          </w:tcPr>
          <w:p w14:paraId="2BAFF11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17C02BD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25D901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75.000.000</w:t>
            </w:r>
          </w:p>
        </w:tc>
        <w:tc>
          <w:tcPr>
            <w:tcW w:w="778" w:type="dxa"/>
            <w:tcBorders>
              <w:top w:val="nil"/>
              <w:left w:val="nil"/>
              <w:bottom w:val="single" w:sz="4" w:space="0" w:color="auto"/>
              <w:right w:val="single" w:sz="4" w:space="0" w:color="auto"/>
            </w:tcBorders>
            <w:shd w:val="clear" w:color="auto" w:fill="auto"/>
            <w:vAlign w:val="center"/>
            <w:hideMark/>
          </w:tcPr>
          <w:p w14:paraId="1A6DD82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30994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218E02A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5AD2D70"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38A0FB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7289D4B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2CB3612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8A1FC3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76.500.000</w:t>
            </w:r>
          </w:p>
        </w:tc>
        <w:tc>
          <w:tcPr>
            <w:tcW w:w="778" w:type="dxa"/>
            <w:tcBorders>
              <w:top w:val="nil"/>
              <w:left w:val="nil"/>
              <w:bottom w:val="single" w:sz="4" w:space="0" w:color="auto"/>
              <w:right w:val="single" w:sz="4" w:space="0" w:color="auto"/>
            </w:tcBorders>
            <w:shd w:val="clear" w:color="auto" w:fill="auto"/>
            <w:vAlign w:val="center"/>
            <w:hideMark/>
          </w:tcPr>
          <w:p w14:paraId="795694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98881D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4EA257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C8A6ED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B4F3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6BE609F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731834E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2B2270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79.000.000</w:t>
            </w:r>
          </w:p>
        </w:tc>
        <w:tc>
          <w:tcPr>
            <w:tcW w:w="778" w:type="dxa"/>
            <w:tcBorders>
              <w:top w:val="nil"/>
              <w:left w:val="nil"/>
              <w:bottom w:val="single" w:sz="4" w:space="0" w:color="auto"/>
              <w:right w:val="single" w:sz="4" w:space="0" w:color="auto"/>
            </w:tcBorders>
            <w:shd w:val="clear" w:color="auto" w:fill="auto"/>
            <w:vAlign w:val="center"/>
            <w:hideMark/>
          </w:tcPr>
          <w:p w14:paraId="078F4E4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FBA7F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0A8888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581D928"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5CAC3F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1ECD75E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4B30490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66F4B6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82.000.000</w:t>
            </w:r>
          </w:p>
        </w:tc>
        <w:tc>
          <w:tcPr>
            <w:tcW w:w="778" w:type="dxa"/>
            <w:tcBorders>
              <w:top w:val="nil"/>
              <w:left w:val="nil"/>
              <w:bottom w:val="single" w:sz="4" w:space="0" w:color="auto"/>
              <w:right w:val="single" w:sz="4" w:space="0" w:color="auto"/>
            </w:tcBorders>
            <w:shd w:val="clear" w:color="auto" w:fill="auto"/>
            <w:vAlign w:val="center"/>
            <w:hideMark/>
          </w:tcPr>
          <w:p w14:paraId="46AD1D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A54FBE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2950A2C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14AA3FC"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17488B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5EAE466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5ED08A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16EA34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87.000.000</w:t>
            </w:r>
          </w:p>
        </w:tc>
        <w:tc>
          <w:tcPr>
            <w:tcW w:w="778" w:type="dxa"/>
            <w:tcBorders>
              <w:top w:val="nil"/>
              <w:left w:val="nil"/>
              <w:bottom w:val="single" w:sz="4" w:space="0" w:color="auto"/>
              <w:right w:val="single" w:sz="4" w:space="0" w:color="auto"/>
            </w:tcBorders>
            <w:shd w:val="clear" w:color="auto" w:fill="auto"/>
            <w:vAlign w:val="center"/>
            <w:hideMark/>
          </w:tcPr>
          <w:p w14:paraId="0C7BAED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FEE6CB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8CD267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2800E06"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781F04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2EEAFB9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7.000</w:t>
            </w:r>
          </w:p>
        </w:tc>
        <w:tc>
          <w:tcPr>
            <w:tcW w:w="1418" w:type="dxa"/>
            <w:tcBorders>
              <w:top w:val="nil"/>
              <w:left w:val="nil"/>
              <w:bottom w:val="single" w:sz="4" w:space="0" w:color="auto"/>
              <w:right w:val="single" w:sz="4" w:space="0" w:color="auto"/>
            </w:tcBorders>
            <w:shd w:val="clear" w:color="auto" w:fill="auto"/>
            <w:vAlign w:val="center"/>
            <w:hideMark/>
          </w:tcPr>
          <w:p w14:paraId="07C324C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467AED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96.000.000</w:t>
            </w:r>
          </w:p>
        </w:tc>
        <w:tc>
          <w:tcPr>
            <w:tcW w:w="778" w:type="dxa"/>
            <w:tcBorders>
              <w:top w:val="nil"/>
              <w:left w:val="nil"/>
              <w:bottom w:val="single" w:sz="4" w:space="0" w:color="auto"/>
              <w:right w:val="single" w:sz="4" w:space="0" w:color="auto"/>
            </w:tcBorders>
            <w:shd w:val="clear" w:color="auto" w:fill="auto"/>
            <w:vAlign w:val="center"/>
            <w:hideMark/>
          </w:tcPr>
          <w:p w14:paraId="78ABCDF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20A593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20DB25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FC88589" w14:textId="77777777" w:rsidTr="006F11E6">
        <w:trPr>
          <w:trHeight w:val="63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A6C22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e</w:t>
            </w:r>
          </w:p>
        </w:tc>
        <w:tc>
          <w:tcPr>
            <w:tcW w:w="5039" w:type="dxa"/>
            <w:tcBorders>
              <w:top w:val="nil"/>
              <w:left w:val="nil"/>
              <w:bottom w:val="single" w:sz="4" w:space="0" w:color="auto"/>
              <w:right w:val="single" w:sz="4" w:space="0" w:color="auto"/>
            </w:tcBorders>
            <w:shd w:val="clear" w:color="auto" w:fill="auto"/>
            <w:vAlign w:val="bottom"/>
            <w:hideMark/>
          </w:tcPr>
          <w:p w14:paraId="197391C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Nhóm 6. Dự án xử lý chất thải và cải thiện môi trường và các Dự án khác (không thuộc nhóm 1, 2, 3, 4, 5 nêu trên) có tổng mức đầu tư (tỷ đồng)</w:t>
            </w:r>
          </w:p>
        </w:tc>
        <w:tc>
          <w:tcPr>
            <w:tcW w:w="1418" w:type="dxa"/>
            <w:tcBorders>
              <w:top w:val="nil"/>
              <w:left w:val="nil"/>
              <w:bottom w:val="single" w:sz="4" w:space="0" w:color="auto"/>
              <w:right w:val="single" w:sz="4" w:space="0" w:color="auto"/>
            </w:tcBorders>
            <w:shd w:val="clear" w:color="auto" w:fill="auto"/>
            <w:vAlign w:val="center"/>
            <w:hideMark/>
          </w:tcPr>
          <w:p w14:paraId="01ABAAD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31C62BD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1A8C84E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BD2E8A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533657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91D82DD"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B7A38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220A165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Đến 10</w:t>
            </w:r>
          </w:p>
        </w:tc>
        <w:tc>
          <w:tcPr>
            <w:tcW w:w="1418" w:type="dxa"/>
            <w:tcBorders>
              <w:top w:val="nil"/>
              <w:left w:val="nil"/>
              <w:bottom w:val="single" w:sz="4" w:space="0" w:color="auto"/>
              <w:right w:val="single" w:sz="4" w:space="0" w:color="auto"/>
            </w:tcBorders>
            <w:shd w:val="clear" w:color="auto" w:fill="auto"/>
            <w:vAlign w:val="center"/>
            <w:hideMark/>
          </w:tcPr>
          <w:p w14:paraId="7807D15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EF69F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6.000.000</w:t>
            </w:r>
          </w:p>
        </w:tc>
        <w:tc>
          <w:tcPr>
            <w:tcW w:w="778" w:type="dxa"/>
            <w:tcBorders>
              <w:top w:val="nil"/>
              <w:left w:val="nil"/>
              <w:bottom w:val="single" w:sz="4" w:space="0" w:color="auto"/>
              <w:right w:val="single" w:sz="4" w:space="0" w:color="auto"/>
            </w:tcBorders>
            <w:shd w:val="clear" w:color="auto" w:fill="auto"/>
            <w:vAlign w:val="center"/>
            <w:hideMark/>
          </w:tcPr>
          <w:p w14:paraId="3660CA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A5737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EE9C45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B962FD6"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C32228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5A63E23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 đến 20</w:t>
            </w:r>
          </w:p>
        </w:tc>
        <w:tc>
          <w:tcPr>
            <w:tcW w:w="1418" w:type="dxa"/>
            <w:tcBorders>
              <w:top w:val="nil"/>
              <w:left w:val="nil"/>
              <w:bottom w:val="single" w:sz="4" w:space="0" w:color="auto"/>
              <w:right w:val="single" w:sz="4" w:space="0" w:color="auto"/>
            </w:tcBorders>
            <w:shd w:val="clear" w:color="auto" w:fill="auto"/>
            <w:vAlign w:val="center"/>
            <w:hideMark/>
          </w:tcPr>
          <w:p w14:paraId="44E97E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CB5CBC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9.000.000</w:t>
            </w:r>
          </w:p>
        </w:tc>
        <w:tc>
          <w:tcPr>
            <w:tcW w:w="778" w:type="dxa"/>
            <w:tcBorders>
              <w:top w:val="nil"/>
              <w:left w:val="nil"/>
              <w:bottom w:val="single" w:sz="4" w:space="0" w:color="auto"/>
              <w:right w:val="single" w:sz="4" w:space="0" w:color="auto"/>
            </w:tcBorders>
            <w:shd w:val="clear" w:color="auto" w:fill="auto"/>
            <w:vAlign w:val="center"/>
            <w:hideMark/>
          </w:tcPr>
          <w:p w14:paraId="7557F1D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9E6207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C797BF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C44F5BD"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BB614E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234D055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 đến 50</w:t>
            </w:r>
          </w:p>
        </w:tc>
        <w:tc>
          <w:tcPr>
            <w:tcW w:w="1418" w:type="dxa"/>
            <w:tcBorders>
              <w:top w:val="nil"/>
              <w:left w:val="nil"/>
              <w:bottom w:val="single" w:sz="4" w:space="0" w:color="auto"/>
              <w:right w:val="single" w:sz="4" w:space="0" w:color="auto"/>
            </w:tcBorders>
            <w:shd w:val="clear" w:color="auto" w:fill="auto"/>
            <w:vAlign w:val="center"/>
            <w:hideMark/>
          </w:tcPr>
          <w:p w14:paraId="5CD294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58A62D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15.000.000</w:t>
            </w:r>
          </w:p>
        </w:tc>
        <w:tc>
          <w:tcPr>
            <w:tcW w:w="778" w:type="dxa"/>
            <w:tcBorders>
              <w:top w:val="nil"/>
              <w:left w:val="nil"/>
              <w:bottom w:val="single" w:sz="4" w:space="0" w:color="auto"/>
              <w:right w:val="single" w:sz="4" w:space="0" w:color="auto"/>
            </w:tcBorders>
            <w:shd w:val="clear" w:color="auto" w:fill="auto"/>
            <w:vAlign w:val="center"/>
            <w:hideMark/>
          </w:tcPr>
          <w:p w14:paraId="78FE1D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7BECA6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D68E5C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B63A190"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C942E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1BD0571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 đến 100</w:t>
            </w:r>
          </w:p>
        </w:tc>
        <w:tc>
          <w:tcPr>
            <w:tcW w:w="1418" w:type="dxa"/>
            <w:tcBorders>
              <w:top w:val="nil"/>
              <w:left w:val="nil"/>
              <w:bottom w:val="single" w:sz="4" w:space="0" w:color="auto"/>
              <w:right w:val="single" w:sz="4" w:space="0" w:color="auto"/>
            </w:tcBorders>
            <w:shd w:val="clear" w:color="auto" w:fill="auto"/>
            <w:vAlign w:val="center"/>
            <w:hideMark/>
          </w:tcPr>
          <w:p w14:paraId="22AA64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DE3225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27.000.000</w:t>
            </w:r>
          </w:p>
        </w:tc>
        <w:tc>
          <w:tcPr>
            <w:tcW w:w="778" w:type="dxa"/>
            <w:tcBorders>
              <w:top w:val="nil"/>
              <w:left w:val="nil"/>
              <w:bottom w:val="single" w:sz="4" w:space="0" w:color="auto"/>
              <w:right w:val="single" w:sz="4" w:space="0" w:color="auto"/>
            </w:tcBorders>
            <w:shd w:val="clear" w:color="auto" w:fill="auto"/>
            <w:vAlign w:val="center"/>
            <w:hideMark/>
          </w:tcPr>
          <w:p w14:paraId="0DA96A1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375843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0125C1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4F994CB"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3A0E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165A2B2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 đến 200</w:t>
            </w:r>
          </w:p>
        </w:tc>
        <w:tc>
          <w:tcPr>
            <w:tcW w:w="1418" w:type="dxa"/>
            <w:tcBorders>
              <w:top w:val="nil"/>
              <w:left w:val="nil"/>
              <w:bottom w:val="single" w:sz="4" w:space="0" w:color="auto"/>
              <w:right w:val="single" w:sz="4" w:space="0" w:color="auto"/>
            </w:tcBorders>
            <w:shd w:val="clear" w:color="auto" w:fill="auto"/>
            <w:vAlign w:val="center"/>
            <w:hideMark/>
          </w:tcPr>
          <w:p w14:paraId="1C36475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695BBC1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30.000.000</w:t>
            </w:r>
          </w:p>
        </w:tc>
        <w:tc>
          <w:tcPr>
            <w:tcW w:w="778" w:type="dxa"/>
            <w:tcBorders>
              <w:top w:val="nil"/>
              <w:left w:val="nil"/>
              <w:bottom w:val="single" w:sz="4" w:space="0" w:color="auto"/>
              <w:right w:val="single" w:sz="4" w:space="0" w:color="auto"/>
            </w:tcBorders>
            <w:shd w:val="clear" w:color="auto" w:fill="auto"/>
            <w:vAlign w:val="center"/>
            <w:hideMark/>
          </w:tcPr>
          <w:p w14:paraId="7F4B458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5B7F67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D77B8C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AA0E0D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5CE27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70D05D8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 đến 500</w:t>
            </w:r>
          </w:p>
        </w:tc>
        <w:tc>
          <w:tcPr>
            <w:tcW w:w="1418" w:type="dxa"/>
            <w:tcBorders>
              <w:top w:val="nil"/>
              <w:left w:val="nil"/>
              <w:bottom w:val="single" w:sz="4" w:space="0" w:color="auto"/>
              <w:right w:val="single" w:sz="4" w:space="0" w:color="auto"/>
            </w:tcBorders>
            <w:shd w:val="clear" w:color="auto" w:fill="auto"/>
            <w:vAlign w:val="center"/>
            <w:hideMark/>
          </w:tcPr>
          <w:p w14:paraId="04A025C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ED656A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39.000.000</w:t>
            </w:r>
          </w:p>
        </w:tc>
        <w:tc>
          <w:tcPr>
            <w:tcW w:w="778" w:type="dxa"/>
            <w:tcBorders>
              <w:top w:val="nil"/>
              <w:left w:val="nil"/>
              <w:bottom w:val="single" w:sz="4" w:space="0" w:color="auto"/>
              <w:right w:val="single" w:sz="4" w:space="0" w:color="auto"/>
            </w:tcBorders>
            <w:shd w:val="clear" w:color="auto" w:fill="auto"/>
            <w:vAlign w:val="center"/>
            <w:hideMark/>
          </w:tcPr>
          <w:p w14:paraId="4FC80F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90F329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714F8F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D72455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8DE9D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0F51F73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 đến 1.000</w:t>
            </w:r>
          </w:p>
        </w:tc>
        <w:tc>
          <w:tcPr>
            <w:tcW w:w="1418" w:type="dxa"/>
            <w:tcBorders>
              <w:top w:val="nil"/>
              <w:left w:val="nil"/>
              <w:bottom w:val="single" w:sz="4" w:space="0" w:color="auto"/>
              <w:right w:val="single" w:sz="4" w:space="0" w:color="auto"/>
            </w:tcBorders>
            <w:shd w:val="clear" w:color="auto" w:fill="auto"/>
            <w:vAlign w:val="center"/>
            <w:hideMark/>
          </w:tcPr>
          <w:p w14:paraId="5684D4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0CE0B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44.000.000</w:t>
            </w:r>
          </w:p>
        </w:tc>
        <w:tc>
          <w:tcPr>
            <w:tcW w:w="778" w:type="dxa"/>
            <w:tcBorders>
              <w:top w:val="nil"/>
              <w:left w:val="nil"/>
              <w:bottom w:val="single" w:sz="4" w:space="0" w:color="auto"/>
              <w:right w:val="single" w:sz="4" w:space="0" w:color="auto"/>
            </w:tcBorders>
            <w:shd w:val="clear" w:color="auto" w:fill="auto"/>
            <w:vAlign w:val="center"/>
            <w:hideMark/>
          </w:tcPr>
          <w:p w14:paraId="3B9895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7A3D8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13BD3A4D"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5F966C6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3DAB1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77E7FDE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1.000 đến 1.500</w:t>
            </w:r>
          </w:p>
        </w:tc>
        <w:tc>
          <w:tcPr>
            <w:tcW w:w="1418" w:type="dxa"/>
            <w:tcBorders>
              <w:top w:val="nil"/>
              <w:left w:val="nil"/>
              <w:bottom w:val="single" w:sz="4" w:space="0" w:color="auto"/>
              <w:right w:val="single" w:sz="4" w:space="0" w:color="auto"/>
            </w:tcBorders>
            <w:shd w:val="clear" w:color="auto" w:fill="auto"/>
            <w:vAlign w:val="center"/>
            <w:hideMark/>
          </w:tcPr>
          <w:p w14:paraId="1A05557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9ACDDD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48.000.000</w:t>
            </w:r>
          </w:p>
        </w:tc>
        <w:tc>
          <w:tcPr>
            <w:tcW w:w="778" w:type="dxa"/>
            <w:tcBorders>
              <w:top w:val="nil"/>
              <w:left w:val="nil"/>
              <w:bottom w:val="single" w:sz="4" w:space="0" w:color="auto"/>
              <w:right w:val="single" w:sz="4" w:space="0" w:color="auto"/>
            </w:tcBorders>
            <w:shd w:val="clear" w:color="auto" w:fill="auto"/>
            <w:vAlign w:val="center"/>
            <w:hideMark/>
          </w:tcPr>
          <w:p w14:paraId="57C78DF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1D9E4F8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D5D4E6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7075F63"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8C9D68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6238DA5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1.500 đến 2.000</w:t>
            </w:r>
          </w:p>
        </w:tc>
        <w:tc>
          <w:tcPr>
            <w:tcW w:w="1418" w:type="dxa"/>
            <w:tcBorders>
              <w:top w:val="nil"/>
              <w:left w:val="nil"/>
              <w:bottom w:val="single" w:sz="4" w:space="0" w:color="auto"/>
              <w:right w:val="single" w:sz="4" w:space="0" w:color="auto"/>
            </w:tcBorders>
            <w:shd w:val="clear" w:color="auto" w:fill="auto"/>
            <w:vAlign w:val="center"/>
            <w:hideMark/>
          </w:tcPr>
          <w:p w14:paraId="3A1CB3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7A0E51E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49.000.000</w:t>
            </w:r>
          </w:p>
        </w:tc>
        <w:tc>
          <w:tcPr>
            <w:tcW w:w="778" w:type="dxa"/>
            <w:tcBorders>
              <w:top w:val="nil"/>
              <w:left w:val="nil"/>
              <w:bottom w:val="single" w:sz="4" w:space="0" w:color="auto"/>
              <w:right w:val="single" w:sz="4" w:space="0" w:color="auto"/>
            </w:tcBorders>
            <w:shd w:val="clear" w:color="auto" w:fill="auto"/>
            <w:vAlign w:val="center"/>
            <w:hideMark/>
          </w:tcPr>
          <w:p w14:paraId="126872F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C0E5C9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E031346"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787C855"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0E3359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178B35B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2.000 đến 3.000</w:t>
            </w:r>
          </w:p>
        </w:tc>
        <w:tc>
          <w:tcPr>
            <w:tcW w:w="1418" w:type="dxa"/>
            <w:tcBorders>
              <w:top w:val="nil"/>
              <w:left w:val="nil"/>
              <w:bottom w:val="single" w:sz="4" w:space="0" w:color="auto"/>
              <w:right w:val="single" w:sz="4" w:space="0" w:color="auto"/>
            </w:tcBorders>
            <w:shd w:val="clear" w:color="auto" w:fill="auto"/>
            <w:vAlign w:val="center"/>
            <w:hideMark/>
          </w:tcPr>
          <w:p w14:paraId="5298D4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4C1FC12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51.000.000</w:t>
            </w:r>
          </w:p>
        </w:tc>
        <w:tc>
          <w:tcPr>
            <w:tcW w:w="778" w:type="dxa"/>
            <w:tcBorders>
              <w:top w:val="nil"/>
              <w:left w:val="nil"/>
              <w:bottom w:val="single" w:sz="4" w:space="0" w:color="auto"/>
              <w:right w:val="single" w:sz="4" w:space="0" w:color="auto"/>
            </w:tcBorders>
            <w:shd w:val="clear" w:color="auto" w:fill="auto"/>
            <w:vAlign w:val="center"/>
            <w:hideMark/>
          </w:tcPr>
          <w:p w14:paraId="7940CB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5CCF14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6250242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7171CF69"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1D286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4CA3510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3.000 đến 5.000</w:t>
            </w:r>
          </w:p>
        </w:tc>
        <w:tc>
          <w:tcPr>
            <w:tcW w:w="1418" w:type="dxa"/>
            <w:tcBorders>
              <w:top w:val="nil"/>
              <w:left w:val="nil"/>
              <w:bottom w:val="single" w:sz="4" w:space="0" w:color="auto"/>
              <w:right w:val="single" w:sz="4" w:space="0" w:color="auto"/>
            </w:tcBorders>
            <w:shd w:val="clear" w:color="auto" w:fill="auto"/>
            <w:vAlign w:val="center"/>
            <w:hideMark/>
          </w:tcPr>
          <w:p w14:paraId="30695FE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5591D8C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53.000.000</w:t>
            </w:r>
          </w:p>
        </w:tc>
        <w:tc>
          <w:tcPr>
            <w:tcW w:w="778" w:type="dxa"/>
            <w:tcBorders>
              <w:top w:val="nil"/>
              <w:left w:val="nil"/>
              <w:bottom w:val="single" w:sz="4" w:space="0" w:color="auto"/>
              <w:right w:val="single" w:sz="4" w:space="0" w:color="auto"/>
            </w:tcBorders>
            <w:shd w:val="clear" w:color="auto" w:fill="auto"/>
            <w:vAlign w:val="center"/>
            <w:hideMark/>
          </w:tcPr>
          <w:p w14:paraId="5735D6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4784433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813FA3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FFC85A2"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62EF6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42AF2EE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5.000 đến 7.000</w:t>
            </w:r>
          </w:p>
        </w:tc>
        <w:tc>
          <w:tcPr>
            <w:tcW w:w="1418" w:type="dxa"/>
            <w:tcBorders>
              <w:top w:val="nil"/>
              <w:left w:val="nil"/>
              <w:bottom w:val="single" w:sz="4" w:space="0" w:color="auto"/>
              <w:right w:val="single" w:sz="4" w:space="0" w:color="auto"/>
            </w:tcBorders>
            <w:shd w:val="clear" w:color="auto" w:fill="auto"/>
            <w:vAlign w:val="center"/>
            <w:hideMark/>
          </w:tcPr>
          <w:p w14:paraId="55A7F05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26BC4D4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56.000.000</w:t>
            </w:r>
          </w:p>
        </w:tc>
        <w:tc>
          <w:tcPr>
            <w:tcW w:w="778" w:type="dxa"/>
            <w:tcBorders>
              <w:top w:val="nil"/>
              <w:left w:val="nil"/>
              <w:bottom w:val="single" w:sz="4" w:space="0" w:color="auto"/>
              <w:right w:val="single" w:sz="4" w:space="0" w:color="auto"/>
            </w:tcBorders>
            <w:shd w:val="clear" w:color="auto" w:fill="auto"/>
            <w:vAlign w:val="center"/>
            <w:hideMark/>
          </w:tcPr>
          <w:p w14:paraId="20EDEA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62404EF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822895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E4BBF4F" w14:textId="77777777" w:rsidTr="006F11E6">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59F715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60CB059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bCs/>
                <w:sz w:val="22"/>
              </w:rPr>
              <w:t>Trên 7.000</w:t>
            </w:r>
          </w:p>
        </w:tc>
        <w:tc>
          <w:tcPr>
            <w:tcW w:w="1418" w:type="dxa"/>
            <w:tcBorders>
              <w:top w:val="nil"/>
              <w:left w:val="nil"/>
              <w:bottom w:val="single" w:sz="4" w:space="0" w:color="auto"/>
              <w:right w:val="single" w:sz="4" w:space="0" w:color="auto"/>
            </w:tcBorders>
            <w:shd w:val="clear" w:color="auto" w:fill="auto"/>
            <w:vAlign w:val="center"/>
            <w:hideMark/>
          </w:tcPr>
          <w:p w14:paraId="67A36C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3822B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61.000.000</w:t>
            </w:r>
          </w:p>
        </w:tc>
        <w:tc>
          <w:tcPr>
            <w:tcW w:w="778" w:type="dxa"/>
            <w:tcBorders>
              <w:top w:val="nil"/>
              <w:left w:val="nil"/>
              <w:bottom w:val="single" w:sz="4" w:space="0" w:color="auto"/>
              <w:right w:val="single" w:sz="4" w:space="0" w:color="auto"/>
            </w:tcBorders>
            <w:shd w:val="clear" w:color="auto" w:fill="auto"/>
            <w:vAlign w:val="center"/>
            <w:hideMark/>
          </w:tcPr>
          <w:p w14:paraId="33BA22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06C4E35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bCs/>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4A5231C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AF0B457" w14:textId="77777777" w:rsidTr="006F11E6">
        <w:trPr>
          <w:trHeight w:val="130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AF71FC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2.2</w:t>
            </w:r>
          </w:p>
        </w:tc>
        <w:tc>
          <w:tcPr>
            <w:tcW w:w="5039" w:type="dxa"/>
            <w:tcBorders>
              <w:top w:val="nil"/>
              <w:left w:val="nil"/>
              <w:bottom w:val="single" w:sz="4" w:space="0" w:color="auto"/>
              <w:right w:val="single" w:sz="4" w:space="0" w:color="auto"/>
            </w:tcBorders>
            <w:shd w:val="clear" w:color="auto" w:fill="auto"/>
            <w:vAlign w:val="center"/>
            <w:hideMark/>
          </w:tcPr>
          <w:p w14:paraId="0589F1B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Trường hợp thẩm định lại báo cáo đánh giá tác động môi trường</w:t>
            </w:r>
          </w:p>
        </w:tc>
        <w:tc>
          <w:tcPr>
            <w:tcW w:w="1418" w:type="dxa"/>
            <w:tcBorders>
              <w:top w:val="nil"/>
              <w:left w:val="nil"/>
              <w:bottom w:val="single" w:sz="4" w:space="0" w:color="auto"/>
              <w:right w:val="single" w:sz="4" w:space="0" w:color="auto"/>
            </w:tcBorders>
            <w:shd w:val="clear" w:color="auto" w:fill="auto"/>
            <w:vAlign w:val="center"/>
            <w:hideMark/>
          </w:tcPr>
          <w:p w14:paraId="180B326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00997E5A" w14:textId="77777777" w:rsidR="005D1A1D" w:rsidRPr="00821AFD" w:rsidRDefault="005D1A1D" w:rsidP="00FC356E">
            <w:pPr>
              <w:spacing w:after="0" w:line="240" w:lineRule="auto"/>
              <w:ind w:left="-105" w:right="-103"/>
              <w:jc w:val="center"/>
              <w:rPr>
                <w:rFonts w:eastAsia="Times New Roman" w:cs="Times New Roman"/>
                <w:sz w:val="22"/>
              </w:rPr>
            </w:pPr>
            <w:r w:rsidRPr="00821AFD">
              <w:rPr>
                <w:rFonts w:eastAsia="Times New Roman" w:cs="Times New Roman"/>
                <w:sz w:val="22"/>
              </w:rPr>
              <w:t>Mức thu bằng 50% mức thu phí thẩm định lần đầu tại điểm 2.1, mục I nêu trên</w:t>
            </w:r>
          </w:p>
        </w:tc>
        <w:tc>
          <w:tcPr>
            <w:tcW w:w="778" w:type="dxa"/>
            <w:tcBorders>
              <w:top w:val="nil"/>
              <w:left w:val="nil"/>
              <w:bottom w:val="single" w:sz="4" w:space="0" w:color="auto"/>
              <w:right w:val="single" w:sz="4" w:space="0" w:color="auto"/>
            </w:tcBorders>
            <w:shd w:val="clear" w:color="auto" w:fill="auto"/>
            <w:vAlign w:val="center"/>
            <w:hideMark/>
          </w:tcPr>
          <w:p w14:paraId="1B90E9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215AFD8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3ABC756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876EEAE" w14:textId="77777777" w:rsidTr="006F11E6">
        <w:trPr>
          <w:trHeight w:val="9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F434D8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2.3</w:t>
            </w:r>
          </w:p>
        </w:tc>
        <w:tc>
          <w:tcPr>
            <w:tcW w:w="5039" w:type="dxa"/>
            <w:tcBorders>
              <w:top w:val="nil"/>
              <w:left w:val="nil"/>
              <w:bottom w:val="single" w:sz="4" w:space="0" w:color="auto"/>
              <w:right w:val="single" w:sz="4" w:space="0" w:color="auto"/>
            </w:tcBorders>
            <w:shd w:val="clear" w:color="auto" w:fill="auto"/>
            <w:vAlign w:val="center"/>
            <w:hideMark/>
          </w:tcPr>
          <w:p w14:paraId="4401879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Đối với các dự án thuộc từ 02 nhóm trở lên </w:t>
            </w:r>
          </w:p>
        </w:tc>
        <w:tc>
          <w:tcPr>
            <w:tcW w:w="1418" w:type="dxa"/>
            <w:tcBorders>
              <w:top w:val="nil"/>
              <w:left w:val="nil"/>
              <w:bottom w:val="single" w:sz="4" w:space="0" w:color="auto"/>
              <w:right w:val="single" w:sz="4" w:space="0" w:color="auto"/>
            </w:tcBorders>
            <w:shd w:val="clear" w:color="auto" w:fill="auto"/>
            <w:vAlign w:val="center"/>
            <w:hideMark/>
          </w:tcPr>
          <w:p w14:paraId="09BC50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đồng/báo cáo</w:t>
            </w:r>
          </w:p>
        </w:tc>
        <w:tc>
          <w:tcPr>
            <w:tcW w:w="1445" w:type="dxa"/>
            <w:tcBorders>
              <w:top w:val="nil"/>
              <w:left w:val="nil"/>
              <w:bottom w:val="single" w:sz="4" w:space="0" w:color="auto"/>
              <w:right w:val="single" w:sz="4" w:space="0" w:color="auto"/>
            </w:tcBorders>
            <w:shd w:val="clear" w:color="auto" w:fill="auto"/>
            <w:vAlign w:val="center"/>
            <w:hideMark/>
          </w:tcPr>
          <w:p w14:paraId="186A1141" w14:textId="77777777" w:rsidR="005D1A1D" w:rsidRPr="00821AFD" w:rsidRDefault="005D1A1D" w:rsidP="00FC356E">
            <w:pPr>
              <w:spacing w:after="0" w:line="240" w:lineRule="auto"/>
              <w:ind w:left="-105" w:right="-103"/>
              <w:jc w:val="center"/>
              <w:rPr>
                <w:rFonts w:eastAsia="Times New Roman" w:cs="Times New Roman"/>
                <w:sz w:val="22"/>
              </w:rPr>
            </w:pPr>
            <w:r w:rsidRPr="00821AFD">
              <w:rPr>
                <w:rFonts w:eastAsia="Times New Roman" w:cs="Times New Roman"/>
                <w:sz w:val="22"/>
              </w:rPr>
              <w:t>Mức thu áp dụng mức phí của nhóm có mức thu cao nhất</w:t>
            </w:r>
          </w:p>
        </w:tc>
        <w:tc>
          <w:tcPr>
            <w:tcW w:w="778" w:type="dxa"/>
            <w:tcBorders>
              <w:top w:val="nil"/>
              <w:left w:val="nil"/>
              <w:bottom w:val="single" w:sz="4" w:space="0" w:color="auto"/>
              <w:right w:val="single" w:sz="4" w:space="0" w:color="auto"/>
            </w:tcBorders>
            <w:shd w:val="clear" w:color="auto" w:fill="auto"/>
            <w:vAlign w:val="center"/>
            <w:hideMark/>
          </w:tcPr>
          <w:p w14:paraId="3824A5A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70F3FCF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5B3C6EE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80E6297" w14:textId="77777777" w:rsidTr="006F11E6">
        <w:trPr>
          <w:trHeight w:val="982"/>
        </w:trPr>
        <w:tc>
          <w:tcPr>
            <w:tcW w:w="632" w:type="dxa"/>
            <w:tcBorders>
              <w:top w:val="nil"/>
              <w:left w:val="single" w:sz="4" w:space="0" w:color="auto"/>
              <w:bottom w:val="nil"/>
              <w:right w:val="single" w:sz="4" w:space="0" w:color="auto"/>
            </w:tcBorders>
            <w:shd w:val="clear" w:color="auto" w:fill="auto"/>
            <w:vAlign w:val="center"/>
            <w:hideMark/>
          </w:tcPr>
          <w:p w14:paraId="45AF587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w:t>
            </w:r>
          </w:p>
        </w:tc>
        <w:tc>
          <w:tcPr>
            <w:tcW w:w="5039" w:type="dxa"/>
            <w:tcBorders>
              <w:top w:val="nil"/>
              <w:left w:val="nil"/>
              <w:bottom w:val="nil"/>
              <w:right w:val="single" w:sz="4" w:space="0" w:color="auto"/>
            </w:tcBorders>
            <w:shd w:val="clear" w:color="auto" w:fill="auto"/>
            <w:vAlign w:val="center"/>
            <w:hideMark/>
          </w:tcPr>
          <w:p w14:paraId="72E26DA0"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thẩm định phương án cải tạo phục hồi môi trường (đối với hoạt động thẩm định do cơ quan địa phương thực hiện)</w:t>
            </w:r>
          </w:p>
        </w:tc>
        <w:tc>
          <w:tcPr>
            <w:tcW w:w="1418" w:type="dxa"/>
            <w:tcBorders>
              <w:top w:val="nil"/>
              <w:left w:val="nil"/>
              <w:bottom w:val="nil"/>
              <w:right w:val="single" w:sz="4" w:space="0" w:color="auto"/>
            </w:tcBorders>
            <w:shd w:val="clear" w:color="auto" w:fill="auto"/>
            <w:vAlign w:val="center"/>
            <w:hideMark/>
          </w:tcPr>
          <w:p w14:paraId="7394987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nil"/>
              <w:right w:val="single" w:sz="4" w:space="0" w:color="auto"/>
            </w:tcBorders>
            <w:shd w:val="clear" w:color="auto" w:fill="auto"/>
            <w:vAlign w:val="center"/>
            <w:hideMark/>
          </w:tcPr>
          <w:p w14:paraId="26AB264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nil"/>
              <w:right w:val="single" w:sz="4" w:space="0" w:color="auto"/>
            </w:tcBorders>
            <w:shd w:val="clear" w:color="auto" w:fill="auto"/>
            <w:vAlign w:val="center"/>
            <w:hideMark/>
          </w:tcPr>
          <w:p w14:paraId="0EE7C85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nil"/>
              <w:right w:val="single" w:sz="4" w:space="0" w:color="auto"/>
            </w:tcBorders>
            <w:shd w:val="clear" w:color="auto" w:fill="auto"/>
            <w:vAlign w:val="center"/>
            <w:hideMark/>
          </w:tcPr>
          <w:p w14:paraId="6CFE3A1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nil"/>
              <w:right w:val="single" w:sz="4" w:space="0" w:color="auto"/>
            </w:tcBorders>
            <w:shd w:val="clear" w:color="auto" w:fill="auto"/>
            <w:vAlign w:val="center"/>
            <w:hideMark/>
          </w:tcPr>
          <w:p w14:paraId="7007D8A0"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54BB76C9" w14:textId="77777777" w:rsidTr="006F11E6">
        <w:trPr>
          <w:trHeight w:val="2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2D6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3E8057B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B2966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A417FE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4DD3C1F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C5EC4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7706A38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B15F174" w14:textId="77777777" w:rsidTr="006F11E6">
        <w:trPr>
          <w:trHeight w:val="33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6C8DEA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3127A2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Cơ quan nhà nước, tổ chức, hộ gia đình, cá nhân trong nước; người Việt Nam định cư ở nước ngoài, tổ chức, cá nhân nước ngoài có hoạt động trên lãnh thổ nước Cộng hoà xã hội chủ nghĩa Việt Nam khi nộp hồ sơ yêu cầu thẩm định Phương án cải tạo phục hồi môi trường, của dự án/cơ sở thuộc thẩm quyền quyết định phê duyệt của Ủy ban nhân nhân tỉnh Kon Tum.</w:t>
            </w:r>
          </w:p>
        </w:tc>
        <w:tc>
          <w:tcPr>
            <w:tcW w:w="1418" w:type="dxa"/>
            <w:tcBorders>
              <w:top w:val="nil"/>
              <w:left w:val="nil"/>
              <w:bottom w:val="single" w:sz="4" w:space="0" w:color="auto"/>
              <w:right w:val="single" w:sz="4" w:space="0" w:color="auto"/>
            </w:tcBorders>
            <w:shd w:val="clear" w:color="auto" w:fill="auto"/>
            <w:vAlign w:val="center"/>
            <w:hideMark/>
          </w:tcPr>
          <w:p w14:paraId="06E4B03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0E49E2F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4395BAA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2279CF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4BCD3C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B4437C5"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3DCDFC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lastRenderedPageBreak/>
              <w:t>2</w:t>
            </w:r>
          </w:p>
        </w:tc>
        <w:tc>
          <w:tcPr>
            <w:tcW w:w="5039" w:type="dxa"/>
            <w:tcBorders>
              <w:top w:val="nil"/>
              <w:left w:val="nil"/>
              <w:bottom w:val="single" w:sz="4" w:space="0" w:color="auto"/>
              <w:right w:val="single" w:sz="4" w:space="0" w:color="auto"/>
            </w:tcBorders>
            <w:shd w:val="clear" w:color="auto" w:fill="auto"/>
            <w:vAlign w:val="center"/>
            <w:hideMark/>
          </w:tcPr>
          <w:p w14:paraId="1B80EF9E"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3C75479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7A47E80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39D70F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A04A44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F200A9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64F5092" w14:textId="77777777" w:rsidTr="006F11E6">
        <w:trPr>
          <w:trHeight w:val="218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31C81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7AA358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Phương án cải tạo phục hồi môi trường</w:t>
            </w:r>
          </w:p>
        </w:tc>
        <w:tc>
          <w:tcPr>
            <w:tcW w:w="1418" w:type="dxa"/>
            <w:tcBorders>
              <w:top w:val="nil"/>
              <w:left w:val="nil"/>
              <w:bottom w:val="single" w:sz="4" w:space="0" w:color="auto"/>
              <w:right w:val="single" w:sz="4" w:space="0" w:color="auto"/>
            </w:tcBorders>
            <w:shd w:val="clear" w:color="auto" w:fill="auto"/>
            <w:vAlign w:val="center"/>
            <w:hideMark/>
          </w:tcPr>
          <w:p w14:paraId="07D5792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đồng/phương án</w:t>
            </w:r>
          </w:p>
        </w:tc>
        <w:tc>
          <w:tcPr>
            <w:tcW w:w="1445" w:type="dxa"/>
            <w:tcBorders>
              <w:top w:val="nil"/>
              <w:left w:val="nil"/>
              <w:bottom w:val="single" w:sz="4" w:space="0" w:color="auto"/>
              <w:right w:val="single" w:sz="4" w:space="0" w:color="auto"/>
            </w:tcBorders>
            <w:shd w:val="clear" w:color="auto" w:fill="auto"/>
            <w:vAlign w:val="center"/>
            <w:hideMark/>
          </w:tcPr>
          <w:p w14:paraId="2394BA1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áp dụng đối với mức thu thẩm định báo cáo đánh giá tác động môi trường tại điểm 2.1 mục I nêu trên</w:t>
            </w:r>
          </w:p>
        </w:tc>
        <w:tc>
          <w:tcPr>
            <w:tcW w:w="778" w:type="dxa"/>
            <w:tcBorders>
              <w:top w:val="nil"/>
              <w:left w:val="nil"/>
              <w:bottom w:val="single" w:sz="4" w:space="0" w:color="auto"/>
              <w:right w:val="single" w:sz="4" w:space="0" w:color="auto"/>
            </w:tcBorders>
            <w:shd w:val="clear" w:color="auto" w:fill="auto"/>
            <w:vAlign w:val="center"/>
            <w:hideMark/>
          </w:tcPr>
          <w:p w14:paraId="1BB3A25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851" w:type="dxa"/>
            <w:tcBorders>
              <w:top w:val="nil"/>
              <w:left w:val="nil"/>
              <w:bottom w:val="single" w:sz="4" w:space="0" w:color="auto"/>
              <w:right w:val="single" w:sz="4" w:space="0" w:color="auto"/>
            </w:tcBorders>
            <w:shd w:val="clear" w:color="auto" w:fill="auto"/>
            <w:vAlign w:val="center"/>
            <w:hideMark/>
          </w:tcPr>
          <w:p w14:paraId="55673D2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639" w:type="dxa"/>
            <w:tcBorders>
              <w:top w:val="nil"/>
              <w:left w:val="nil"/>
              <w:bottom w:val="single" w:sz="4" w:space="0" w:color="auto"/>
              <w:right w:val="single" w:sz="4" w:space="0" w:color="auto"/>
            </w:tcBorders>
            <w:shd w:val="clear" w:color="auto" w:fill="auto"/>
            <w:vAlign w:val="center"/>
            <w:hideMark/>
          </w:tcPr>
          <w:p w14:paraId="74A26D7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8A610E4" w14:textId="77777777" w:rsidTr="006F11E6">
        <w:trPr>
          <w:trHeight w:val="503"/>
        </w:trPr>
        <w:tc>
          <w:tcPr>
            <w:tcW w:w="632" w:type="dxa"/>
            <w:tcBorders>
              <w:top w:val="single" w:sz="4" w:space="0" w:color="auto"/>
              <w:left w:val="single" w:sz="4" w:space="0" w:color="auto"/>
              <w:bottom w:val="single" w:sz="4" w:space="0" w:color="auto"/>
              <w:right w:val="nil"/>
            </w:tcBorders>
            <w:shd w:val="clear" w:color="auto" w:fill="auto"/>
            <w:vAlign w:val="center"/>
            <w:hideMark/>
          </w:tcPr>
          <w:p w14:paraId="7BD2A3C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III</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16EE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thẩm định hồ sơ cấp giấy chứng nhận quyền sử dụng đất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69099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9A2702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67B550C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E8963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42D7B776"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465ECDAD" w14:textId="77777777" w:rsidTr="006F11E6">
        <w:trPr>
          <w:trHeight w:val="285"/>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2F1A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2E5DE3B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F6D9D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330F396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6A1A4F1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59901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1CFA38B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2FAD639" w14:textId="77777777" w:rsidTr="006F11E6">
        <w:trPr>
          <w:trHeight w:val="196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E052FB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804D02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Tổ chức, cá nhân, hộ gia đình trong nước; người Việt Nam định cư ở nước ngoài; khi được cơ quan nhà nước cấp giấy chứng nhận quyền sử dụng đất, quyền sở hữu nhà ở và tài sản khác gắn liền với đất có nhu cầu hoặc cần thẩm định theo quy định như: các điều kiện cần và đủ để cơ quan nhà nước có thẩm quyền giao đất, cho thuê đất, công nhận quyền sử dụng đất; chuyển quyền sử dụng đất, chuyển mục đích sử dụng đất (phải xin phép) như: điều kiện về hiện trạng sử dụng đất, điều kiện về quy hoạch, kế hoạch sử dụng đất, điều kiện sinh hoạt, sản xuất kinh doanh thì phải nộp lệ phí thẩm định cấp giấy chứng nhận…         </w:t>
            </w:r>
          </w:p>
        </w:tc>
        <w:tc>
          <w:tcPr>
            <w:tcW w:w="1418" w:type="dxa"/>
            <w:tcBorders>
              <w:top w:val="nil"/>
              <w:left w:val="nil"/>
              <w:bottom w:val="single" w:sz="4" w:space="0" w:color="auto"/>
              <w:right w:val="single" w:sz="4" w:space="0" w:color="auto"/>
            </w:tcBorders>
            <w:shd w:val="clear" w:color="auto" w:fill="auto"/>
            <w:vAlign w:val="center"/>
            <w:hideMark/>
          </w:tcPr>
          <w:p w14:paraId="1BB2635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59A3ED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969EBC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F877FD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C415F8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8F855CC"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BF91F4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6F30AC3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394BD59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D4E7F7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77DB2A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C3AAA9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1B0715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96BBD9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A00220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5039" w:type="dxa"/>
            <w:tcBorders>
              <w:top w:val="nil"/>
              <w:left w:val="nil"/>
              <w:bottom w:val="single" w:sz="4" w:space="0" w:color="auto"/>
              <w:right w:val="single" w:sz="4" w:space="0" w:color="auto"/>
            </w:tcBorders>
            <w:shd w:val="clear" w:color="auto" w:fill="auto"/>
            <w:noWrap/>
            <w:vAlign w:val="center"/>
            <w:hideMark/>
          </w:tcPr>
          <w:p w14:paraId="3225C20E"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Cá nhân, hộ gia đình</w:t>
            </w:r>
          </w:p>
        </w:tc>
        <w:tc>
          <w:tcPr>
            <w:tcW w:w="1418" w:type="dxa"/>
            <w:tcBorders>
              <w:top w:val="nil"/>
              <w:left w:val="nil"/>
              <w:bottom w:val="single" w:sz="4" w:space="0" w:color="auto"/>
              <w:right w:val="single" w:sz="4" w:space="0" w:color="auto"/>
            </w:tcBorders>
            <w:shd w:val="clear" w:color="auto" w:fill="auto"/>
            <w:vAlign w:val="center"/>
            <w:hideMark/>
          </w:tcPr>
          <w:p w14:paraId="6D925B5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2C6102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366D7B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B6EC47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3734D5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05CC657"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555AE7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5039" w:type="dxa"/>
            <w:tcBorders>
              <w:top w:val="nil"/>
              <w:left w:val="nil"/>
              <w:bottom w:val="single" w:sz="4" w:space="0" w:color="auto"/>
              <w:right w:val="single" w:sz="4" w:space="0" w:color="auto"/>
            </w:tcBorders>
            <w:shd w:val="clear" w:color="auto" w:fill="auto"/>
            <w:vAlign w:val="center"/>
            <w:hideMark/>
          </w:tcPr>
          <w:p w14:paraId="5312C5D3" w14:textId="77777777" w:rsidR="005D1A1D" w:rsidRPr="00821AFD" w:rsidRDefault="005D1A1D" w:rsidP="00FC356E">
            <w:pPr>
              <w:spacing w:after="0" w:line="240" w:lineRule="auto"/>
              <w:jc w:val="both"/>
              <w:rPr>
                <w:rFonts w:eastAsia="Times New Roman" w:cs="Times New Roman"/>
                <w:b/>
                <w:bCs/>
                <w:sz w:val="22"/>
              </w:rPr>
            </w:pPr>
            <w:bookmarkStart w:id="6" w:name="_Hlk39931153"/>
            <w:r w:rsidRPr="00821AFD">
              <w:rPr>
                <w:rFonts w:eastAsia="Times New Roman" w:cs="Times New Roman"/>
                <w:b/>
                <w:bCs/>
                <w:sz w:val="22"/>
              </w:rPr>
              <w:t>Phường, thị trấn</w:t>
            </w:r>
            <w:bookmarkEnd w:id="6"/>
          </w:p>
        </w:tc>
        <w:tc>
          <w:tcPr>
            <w:tcW w:w="1418" w:type="dxa"/>
            <w:tcBorders>
              <w:top w:val="nil"/>
              <w:left w:val="nil"/>
              <w:bottom w:val="single" w:sz="4" w:space="0" w:color="auto"/>
              <w:right w:val="single" w:sz="4" w:space="0" w:color="auto"/>
            </w:tcBorders>
            <w:shd w:val="clear" w:color="auto" w:fill="auto"/>
            <w:vAlign w:val="center"/>
            <w:hideMark/>
          </w:tcPr>
          <w:p w14:paraId="123C0B2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484359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7F09206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C2CBF8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BBC42D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B0DB5E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231ACE2" w14:textId="77777777" w:rsidR="005D1A1D" w:rsidRPr="00821AFD" w:rsidRDefault="005D1A1D" w:rsidP="00FC356E">
            <w:pPr>
              <w:spacing w:after="0" w:line="240" w:lineRule="auto"/>
              <w:jc w:val="center"/>
              <w:rPr>
                <w:rFonts w:eastAsia="Times New Roman" w:cs="Times New Roman"/>
                <w:sz w:val="22"/>
              </w:rPr>
            </w:pPr>
            <w:bookmarkStart w:id="7" w:name="_Hlk39931118"/>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46C2133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giao đất</w:t>
            </w:r>
          </w:p>
        </w:tc>
        <w:tc>
          <w:tcPr>
            <w:tcW w:w="1418" w:type="dxa"/>
            <w:tcBorders>
              <w:top w:val="nil"/>
              <w:left w:val="nil"/>
              <w:bottom w:val="single" w:sz="4" w:space="0" w:color="auto"/>
              <w:right w:val="single" w:sz="4" w:space="0" w:color="auto"/>
            </w:tcBorders>
            <w:shd w:val="clear" w:color="auto" w:fill="auto"/>
            <w:vAlign w:val="center"/>
            <w:hideMark/>
          </w:tcPr>
          <w:p w14:paraId="1E675D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E6BF40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200.000</w:t>
            </w:r>
          </w:p>
        </w:tc>
        <w:tc>
          <w:tcPr>
            <w:tcW w:w="778" w:type="dxa"/>
            <w:tcBorders>
              <w:top w:val="nil"/>
              <w:left w:val="nil"/>
              <w:bottom w:val="single" w:sz="4" w:space="0" w:color="auto"/>
              <w:right w:val="single" w:sz="4" w:space="0" w:color="auto"/>
            </w:tcBorders>
            <w:shd w:val="clear" w:color="auto" w:fill="auto"/>
            <w:vAlign w:val="center"/>
            <w:hideMark/>
          </w:tcPr>
          <w:p w14:paraId="0E7DB03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06DE41F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1795709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bookmarkEnd w:id="7"/>
      <w:tr w:rsidR="00821AFD" w:rsidRPr="00821AFD" w14:paraId="0576AE3E"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08900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3B8B057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cho thuê đất</w:t>
            </w:r>
          </w:p>
        </w:tc>
        <w:tc>
          <w:tcPr>
            <w:tcW w:w="1418" w:type="dxa"/>
            <w:tcBorders>
              <w:top w:val="nil"/>
              <w:left w:val="nil"/>
              <w:bottom w:val="single" w:sz="4" w:space="0" w:color="auto"/>
              <w:right w:val="single" w:sz="4" w:space="0" w:color="auto"/>
            </w:tcBorders>
            <w:shd w:val="clear" w:color="auto" w:fill="auto"/>
            <w:vAlign w:val="center"/>
            <w:hideMark/>
          </w:tcPr>
          <w:p w14:paraId="5F5E39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3CDCE39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200.000</w:t>
            </w:r>
          </w:p>
        </w:tc>
        <w:tc>
          <w:tcPr>
            <w:tcW w:w="778" w:type="dxa"/>
            <w:tcBorders>
              <w:top w:val="nil"/>
              <w:left w:val="nil"/>
              <w:bottom w:val="single" w:sz="4" w:space="0" w:color="auto"/>
              <w:right w:val="single" w:sz="4" w:space="0" w:color="auto"/>
            </w:tcBorders>
            <w:shd w:val="clear" w:color="auto" w:fill="auto"/>
            <w:vAlign w:val="center"/>
            <w:hideMark/>
          </w:tcPr>
          <w:p w14:paraId="0114CB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15E1729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04F6A72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12C9AEF" w14:textId="77777777" w:rsidTr="006F11E6">
        <w:trPr>
          <w:trHeight w:val="52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07250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6E253F7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chuyển nhượng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vAlign w:val="center"/>
            <w:hideMark/>
          </w:tcPr>
          <w:p w14:paraId="2600DB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9F8BF3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200.000</w:t>
            </w:r>
          </w:p>
        </w:tc>
        <w:tc>
          <w:tcPr>
            <w:tcW w:w="778" w:type="dxa"/>
            <w:tcBorders>
              <w:top w:val="nil"/>
              <w:left w:val="nil"/>
              <w:bottom w:val="single" w:sz="4" w:space="0" w:color="auto"/>
              <w:right w:val="single" w:sz="4" w:space="0" w:color="auto"/>
            </w:tcBorders>
            <w:shd w:val="clear" w:color="auto" w:fill="auto"/>
            <w:vAlign w:val="center"/>
            <w:hideMark/>
          </w:tcPr>
          <w:p w14:paraId="26CB5C8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62A92A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0EC1858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B6B106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4085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5039" w:type="dxa"/>
            <w:tcBorders>
              <w:top w:val="nil"/>
              <w:left w:val="nil"/>
              <w:bottom w:val="single" w:sz="4" w:space="0" w:color="auto"/>
              <w:right w:val="single" w:sz="4" w:space="0" w:color="auto"/>
            </w:tcBorders>
            <w:shd w:val="clear" w:color="auto" w:fill="auto"/>
            <w:vAlign w:val="center"/>
            <w:hideMark/>
          </w:tcPr>
          <w:p w14:paraId="21433FE9" w14:textId="77777777" w:rsidR="005D1A1D" w:rsidRPr="00821AFD" w:rsidRDefault="005D1A1D" w:rsidP="00FC356E">
            <w:pPr>
              <w:spacing w:after="0" w:line="240" w:lineRule="auto"/>
              <w:jc w:val="both"/>
              <w:rPr>
                <w:rFonts w:eastAsia="Times New Roman" w:cs="Times New Roman"/>
                <w:b/>
                <w:bCs/>
                <w:sz w:val="22"/>
              </w:rPr>
            </w:pPr>
            <w:bookmarkStart w:id="8" w:name="_Hlk39931164"/>
            <w:r w:rsidRPr="00821AFD">
              <w:rPr>
                <w:rFonts w:eastAsia="Times New Roman" w:cs="Times New Roman"/>
                <w:b/>
                <w:bCs/>
                <w:sz w:val="22"/>
              </w:rPr>
              <w:t>Các khu vực khác còn lại</w:t>
            </w:r>
            <w:bookmarkEnd w:id="8"/>
          </w:p>
        </w:tc>
        <w:tc>
          <w:tcPr>
            <w:tcW w:w="1418" w:type="dxa"/>
            <w:tcBorders>
              <w:top w:val="nil"/>
              <w:left w:val="nil"/>
              <w:bottom w:val="single" w:sz="4" w:space="0" w:color="auto"/>
              <w:right w:val="single" w:sz="4" w:space="0" w:color="auto"/>
            </w:tcBorders>
            <w:shd w:val="clear" w:color="auto" w:fill="auto"/>
            <w:vAlign w:val="center"/>
            <w:hideMark/>
          </w:tcPr>
          <w:p w14:paraId="2BF7989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4A50B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AB548F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77BE08A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505F848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BE5F16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561C49E" w14:textId="77777777" w:rsidR="005D1A1D" w:rsidRPr="00821AFD" w:rsidRDefault="005D1A1D" w:rsidP="00FC356E">
            <w:pPr>
              <w:spacing w:after="0" w:line="240" w:lineRule="auto"/>
              <w:jc w:val="center"/>
              <w:rPr>
                <w:rFonts w:eastAsia="Times New Roman" w:cs="Times New Roman"/>
                <w:sz w:val="22"/>
              </w:rPr>
            </w:pPr>
            <w:bookmarkStart w:id="9" w:name="_Hlk39931181"/>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22C0C30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giao đất</w:t>
            </w:r>
          </w:p>
        </w:tc>
        <w:tc>
          <w:tcPr>
            <w:tcW w:w="1418" w:type="dxa"/>
            <w:tcBorders>
              <w:top w:val="nil"/>
              <w:left w:val="nil"/>
              <w:bottom w:val="single" w:sz="4" w:space="0" w:color="auto"/>
              <w:right w:val="single" w:sz="4" w:space="0" w:color="auto"/>
            </w:tcBorders>
            <w:shd w:val="clear" w:color="auto" w:fill="auto"/>
            <w:vAlign w:val="center"/>
            <w:hideMark/>
          </w:tcPr>
          <w:p w14:paraId="5806D76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19819D6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w:t>
            </w:r>
          </w:p>
        </w:tc>
        <w:tc>
          <w:tcPr>
            <w:tcW w:w="778" w:type="dxa"/>
            <w:tcBorders>
              <w:top w:val="nil"/>
              <w:left w:val="nil"/>
              <w:bottom w:val="single" w:sz="4" w:space="0" w:color="auto"/>
              <w:right w:val="single" w:sz="4" w:space="0" w:color="auto"/>
            </w:tcBorders>
            <w:shd w:val="clear" w:color="auto" w:fill="auto"/>
            <w:vAlign w:val="center"/>
            <w:hideMark/>
          </w:tcPr>
          <w:p w14:paraId="1C8020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7A7A34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3D4B46B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F3E3468"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F6B5C2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24BB2C8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cho thuê đất</w:t>
            </w:r>
          </w:p>
        </w:tc>
        <w:tc>
          <w:tcPr>
            <w:tcW w:w="1418" w:type="dxa"/>
            <w:tcBorders>
              <w:top w:val="nil"/>
              <w:left w:val="nil"/>
              <w:bottom w:val="single" w:sz="4" w:space="0" w:color="auto"/>
              <w:right w:val="single" w:sz="4" w:space="0" w:color="auto"/>
            </w:tcBorders>
            <w:shd w:val="clear" w:color="auto" w:fill="auto"/>
            <w:vAlign w:val="center"/>
            <w:hideMark/>
          </w:tcPr>
          <w:p w14:paraId="3BA8AB4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50C0D53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w:t>
            </w:r>
          </w:p>
        </w:tc>
        <w:tc>
          <w:tcPr>
            <w:tcW w:w="778" w:type="dxa"/>
            <w:tcBorders>
              <w:top w:val="nil"/>
              <w:left w:val="nil"/>
              <w:bottom w:val="single" w:sz="4" w:space="0" w:color="auto"/>
              <w:right w:val="single" w:sz="4" w:space="0" w:color="auto"/>
            </w:tcBorders>
            <w:shd w:val="clear" w:color="auto" w:fill="auto"/>
            <w:vAlign w:val="center"/>
            <w:hideMark/>
          </w:tcPr>
          <w:p w14:paraId="10C128F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5D4DD1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0D7AE8B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E111C63" w14:textId="77777777" w:rsidTr="006F11E6">
        <w:trPr>
          <w:trHeight w:val="47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06D4C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0C22787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chuyển nhượng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vAlign w:val="center"/>
            <w:hideMark/>
          </w:tcPr>
          <w:p w14:paraId="21741F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EF7F2D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w:t>
            </w:r>
          </w:p>
        </w:tc>
        <w:tc>
          <w:tcPr>
            <w:tcW w:w="778" w:type="dxa"/>
            <w:tcBorders>
              <w:top w:val="nil"/>
              <w:left w:val="nil"/>
              <w:bottom w:val="single" w:sz="4" w:space="0" w:color="auto"/>
              <w:right w:val="single" w:sz="4" w:space="0" w:color="auto"/>
            </w:tcBorders>
            <w:shd w:val="clear" w:color="auto" w:fill="auto"/>
            <w:vAlign w:val="center"/>
            <w:hideMark/>
          </w:tcPr>
          <w:p w14:paraId="092C4F3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03E6D50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4988542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bookmarkEnd w:id="9"/>
      <w:tr w:rsidR="00821AFD" w:rsidRPr="00821AFD" w14:paraId="45066CD3" w14:textId="77777777" w:rsidTr="006F11E6">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17AA8A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2.2</w:t>
            </w:r>
          </w:p>
        </w:tc>
        <w:tc>
          <w:tcPr>
            <w:tcW w:w="5039" w:type="dxa"/>
            <w:tcBorders>
              <w:top w:val="nil"/>
              <w:left w:val="nil"/>
              <w:bottom w:val="single" w:sz="4" w:space="0" w:color="auto"/>
              <w:right w:val="single" w:sz="4" w:space="0" w:color="auto"/>
            </w:tcBorders>
            <w:shd w:val="clear" w:color="auto" w:fill="auto"/>
            <w:noWrap/>
            <w:vAlign w:val="center"/>
            <w:hideMark/>
          </w:tcPr>
          <w:p w14:paraId="19A3F7D7" w14:textId="77777777" w:rsidR="005D1A1D" w:rsidRPr="00821AFD" w:rsidRDefault="005D1A1D" w:rsidP="00FC356E">
            <w:pPr>
              <w:spacing w:after="0" w:line="240" w:lineRule="auto"/>
              <w:jc w:val="both"/>
              <w:rPr>
                <w:rFonts w:eastAsia="Times New Roman" w:cs="Times New Roman"/>
                <w:b/>
                <w:bCs/>
                <w:sz w:val="22"/>
              </w:rPr>
            </w:pPr>
            <w:bookmarkStart w:id="10" w:name="_Hlk39931208"/>
            <w:r w:rsidRPr="00821AFD">
              <w:rPr>
                <w:rFonts w:eastAsia="Times New Roman" w:cs="Times New Roman"/>
                <w:b/>
                <w:bCs/>
                <w:sz w:val="22"/>
              </w:rPr>
              <w:t>Tổ chức (tổ chức nhà nước và doanh nghiệp thuộc các thành phần kinh tế)</w:t>
            </w:r>
            <w:bookmarkEnd w:id="10"/>
          </w:p>
        </w:tc>
        <w:tc>
          <w:tcPr>
            <w:tcW w:w="1418" w:type="dxa"/>
            <w:tcBorders>
              <w:top w:val="nil"/>
              <w:left w:val="nil"/>
              <w:bottom w:val="single" w:sz="4" w:space="0" w:color="auto"/>
              <w:right w:val="single" w:sz="4" w:space="0" w:color="auto"/>
            </w:tcBorders>
            <w:shd w:val="clear" w:color="auto" w:fill="auto"/>
            <w:vAlign w:val="center"/>
            <w:hideMark/>
          </w:tcPr>
          <w:p w14:paraId="4267B44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1F7C7C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5B30AD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40B439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5D1335D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DADF1E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289B9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188D6F8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giao đất</w:t>
            </w:r>
          </w:p>
        </w:tc>
        <w:tc>
          <w:tcPr>
            <w:tcW w:w="1418" w:type="dxa"/>
            <w:tcBorders>
              <w:top w:val="nil"/>
              <w:left w:val="nil"/>
              <w:bottom w:val="single" w:sz="4" w:space="0" w:color="auto"/>
              <w:right w:val="single" w:sz="4" w:space="0" w:color="auto"/>
            </w:tcBorders>
            <w:shd w:val="clear" w:color="auto" w:fill="auto"/>
            <w:vAlign w:val="center"/>
            <w:hideMark/>
          </w:tcPr>
          <w:p w14:paraId="04FD85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CE94E6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1.200.000</w:t>
            </w:r>
          </w:p>
        </w:tc>
        <w:tc>
          <w:tcPr>
            <w:tcW w:w="778" w:type="dxa"/>
            <w:tcBorders>
              <w:top w:val="nil"/>
              <w:left w:val="nil"/>
              <w:bottom w:val="single" w:sz="4" w:space="0" w:color="auto"/>
              <w:right w:val="single" w:sz="4" w:space="0" w:color="auto"/>
            </w:tcBorders>
            <w:shd w:val="clear" w:color="auto" w:fill="auto"/>
            <w:vAlign w:val="center"/>
            <w:hideMark/>
          </w:tcPr>
          <w:p w14:paraId="6D72AD1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636686F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6F53D20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B619BDA"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526C3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0B220F3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cho thuê đất</w:t>
            </w:r>
          </w:p>
        </w:tc>
        <w:tc>
          <w:tcPr>
            <w:tcW w:w="1418" w:type="dxa"/>
            <w:tcBorders>
              <w:top w:val="nil"/>
              <w:left w:val="nil"/>
              <w:bottom w:val="single" w:sz="4" w:space="0" w:color="auto"/>
              <w:right w:val="single" w:sz="4" w:space="0" w:color="auto"/>
            </w:tcBorders>
            <w:shd w:val="clear" w:color="auto" w:fill="auto"/>
            <w:vAlign w:val="center"/>
            <w:hideMark/>
          </w:tcPr>
          <w:p w14:paraId="34AEAC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2C2C51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1.200.000</w:t>
            </w:r>
          </w:p>
        </w:tc>
        <w:tc>
          <w:tcPr>
            <w:tcW w:w="778" w:type="dxa"/>
            <w:tcBorders>
              <w:top w:val="nil"/>
              <w:left w:val="nil"/>
              <w:bottom w:val="single" w:sz="4" w:space="0" w:color="auto"/>
              <w:right w:val="single" w:sz="4" w:space="0" w:color="auto"/>
            </w:tcBorders>
            <w:shd w:val="clear" w:color="auto" w:fill="auto"/>
            <w:vAlign w:val="center"/>
            <w:hideMark/>
          </w:tcPr>
          <w:p w14:paraId="3B30CA0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59C28DF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17CCEB0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5D9A87E"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AA4BD0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7CF4B6A4" w14:textId="77777777" w:rsidR="005D1A1D" w:rsidRPr="00821AFD" w:rsidRDefault="005D1A1D" w:rsidP="00FC356E">
            <w:pPr>
              <w:spacing w:after="0" w:line="240" w:lineRule="auto"/>
              <w:jc w:val="both"/>
              <w:rPr>
                <w:rFonts w:eastAsia="Times New Roman" w:cs="Times New Roman"/>
                <w:sz w:val="22"/>
              </w:rPr>
            </w:pPr>
            <w:bookmarkStart w:id="11" w:name="_Hlk39931241"/>
            <w:r w:rsidRPr="00821AFD">
              <w:rPr>
                <w:rFonts w:eastAsia="Times New Roman" w:cs="Times New Roman"/>
                <w:sz w:val="22"/>
              </w:rPr>
              <w:t>Hồ sơ chuyển nhượng quyền sử dụng đất, quyền sở hữu nhà ở và tài sản khác gắn liền với đất</w:t>
            </w:r>
            <w:bookmarkEnd w:id="11"/>
          </w:p>
        </w:tc>
        <w:tc>
          <w:tcPr>
            <w:tcW w:w="1418" w:type="dxa"/>
            <w:tcBorders>
              <w:top w:val="nil"/>
              <w:left w:val="nil"/>
              <w:bottom w:val="single" w:sz="4" w:space="0" w:color="auto"/>
              <w:right w:val="single" w:sz="4" w:space="0" w:color="auto"/>
            </w:tcBorders>
            <w:shd w:val="clear" w:color="auto" w:fill="auto"/>
            <w:vAlign w:val="center"/>
            <w:hideMark/>
          </w:tcPr>
          <w:p w14:paraId="530FB0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1BF339A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2.000.000</w:t>
            </w:r>
          </w:p>
        </w:tc>
        <w:tc>
          <w:tcPr>
            <w:tcW w:w="778" w:type="dxa"/>
            <w:tcBorders>
              <w:top w:val="nil"/>
              <w:left w:val="nil"/>
              <w:bottom w:val="single" w:sz="4" w:space="0" w:color="auto"/>
              <w:right w:val="single" w:sz="4" w:space="0" w:color="auto"/>
            </w:tcBorders>
            <w:shd w:val="clear" w:color="auto" w:fill="auto"/>
            <w:vAlign w:val="center"/>
            <w:hideMark/>
          </w:tcPr>
          <w:p w14:paraId="5CF882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51" w:type="dxa"/>
            <w:tcBorders>
              <w:top w:val="nil"/>
              <w:left w:val="nil"/>
              <w:bottom w:val="single" w:sz="4" w:space="0" w:color="auto"/>
              <w:right w:val="single" w:sz="4" w:space="0" w:color="auto"/>
            </w:tcBorders>
            <w:shd w:val="clear" w:color="auto" w:fill="auto"/>
            <w:vAlign w:val="center"/>
            <w:hideMark/>
          </w:tcPr>
          <w:p w14:paraId="44B374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639" w:type="dxa"/>
            <w:tcBorders>
              <w:top w:val="nil"/>
              <w:left w:val="nil"/>
              <w:bottom w:val="single" w:sz="4" w:space="0" w:color="auto"/>
              <w:right w:val="single" w:sz="4" w:space="0" w:color="auto"/>
            </w:tcBorders>
            <w:shd w:val="clear" w:color="auto" w:fill="auto"/>
            <w:vAlign w:val="center"/>
            <w:hideMark/>
          </w:tcPr>
          <w:p w14:paraId="33963E1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BFA6BA8"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A21A7F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5039" w:type="dxa"/>
            <w:tcBorders>
              <w:top w:val="nil"/>
              <w:left w:val="nil"/>
              <w:bottom w:val="single" w:sz="4" w:space="0" w:color="auto"/>
              <w:right w:val="single" w:sz="4" w:space="0" w:color="auto"/>
            </w:tcBorders>
            <w:shd w:val="clear" w:color="auto" w:fill="auto"/>
            <w:noWrap/>
            <w:vAlign w:val="center"/>
            <w:hideMark/>
          </w:tcPr>
          <w:p w14:paraId="68357F6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phí</w:t>
            </w:r>
          </w:p>
        </w:tc>
        <w:tc>
          <w:tcPr>
            <w:tcW w:w="1418" w:type="dxa"/>
            <w:tcBorders>
              <w:top w:val="nil"/>
              <w:left w:val="nil"/>
              <w:bottom w:val="single" w:sz="4" w:space="0" w:color="auto"/>
              <w:right w:val="single" w:sz="4" w:space="0" w:color="auto"/>
            </w:tcBorders>
            <w:shd w:val="clear" w:color="auto" w:fill="auto"/>
            <w:vAlign w:val="center"/>
            <w:hideMark/>
          </w:tcPr>
          <w:p w14:paraId="67666A7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F101AD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7E2BDB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094E8E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BB6B99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A7DE341"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0106C3" w14:textId="77777777" w:rsidR="005D1A1D" w:rsidRPr="00821AFD" w:rsidRDefault="005D1A1D" w:rsidP="00FC356E">
            <w:pPr>
              <w:spacing w:after="0" w:line="240" w:lineRule="auto"/>
              <w:jc w:val="center"/>
              <w:rPr>
                <w:rFonts w:eastAsia="Times New Roman" w:cs="Times New Roman"/>
                <w:sz w:val="22"/>
              </w:rPr>
            </w:pPr>
            <w:bookmarkStart w:id="12" w:name="_Hlk39930929"/>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noWrap/>
            <w:vAlign w:val="center"/>
            <w:hideMark/>
          </w:tcPr>
          <w:p w14:paraId="2F6D551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 nhân, hộ gia đình là người dân tộc thiểu số, hộ nghèo</w:t>
            </w:r>
          </w:p>
        </w:tc>
        <w:tc>
          <w:tcPr>
            <w:tcW w:w="1418" w:type="dxa"/>
            <w:tcBorders>
              <w:top w:val="nil"/>
              <w:left w:val="nil"/>
              <w:bottom w:val="single" w:sz="4" w:space="0" w:color="auto"/>
              <w:right w:val="single" w:sz="4" w:space="0" w:color="auto"/>
            </w:tcBorders>
            <w:shd w:val="clear" w:color="auto" w:fill="auto"/>
            <w:vAlign w:val="center"/>
            <w:hideMark/>
          </w:tcPr>
          <w:p w14:paraId="106501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DFF4DC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778" w:type="dxa"/>
            <w:tcBorders>
              <w:top w:val="nil"/>
              <w:left w:val="nil"/>
              <w:bottom w:val="single" w:sz="4" w:space="0" w:color="auto"/>
              <w:right w:val="single" w:sz="4" w:space="0" w:color="auto"/>
            </w:tcBorders>
            <w:shd w:val="clear" w:color="auto" w:fill="auto"/>
            <w:vAlign w:val="center"/>
            <w:hideMark/>
          </w:tcPr>
          <w:p w14:paraId="1656A62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530F3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1EBB4A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96E64C1" w14:textId="77777777" w:rsidTr="006F11E6">
        <w:trPr>
          <w:trHeight w:val="52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83E8C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5039" w:type="dxa"/>
            <w:tcBorders>
              <w:top w:val="nil"/>
              <w:left w:val="nil"/>
              <w:bottom w:val="single" w:sz="4" w:space="0" w:color="auto"/>
              <w:right w:val="single" w:sz="4" w:space="0" w:color="auto"/>
            </w:tcBorders>
            <w:shd w:val="clear" w:color="auto" w:fill="auto"/>
            <w:noWrap/>
            <w:vAlign w:val="center"/>
            <w:hideMark/>
          </w:tcPr>
          <w:p w14:paraId="61856AD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Gia đình liệt sỹ, thương binh, người hưởng chính sách như thương binh, người có công với cách mạng</w:t>
            </w:r>
          </w:p>
        </w:tc>
        <w:tc>
          <w:tcPr>
            <w:tcW w:w="1418" w:type="dxa"/>
            <w:tcBorders>
              <w:top w:val="nil"/>
              <w:left w:val="nil"/>
              <w:bottom w:val="single" w:sz="4" w:space="0" w:color="auto"/>
              <w:right w:val="single" w:sz="4" w:space="0" w:color="auto"/>
            </w:tcBorders>
            <w:shd w:val="clear" w:color="auto" w:fill="auto"/>
            <w:vAlign w:val="center"/>
            <w:hideMark/>
          </w:tcPr>
          <w:p w14:paraId="56617A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74B68D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778" w:type="dxa"/>
            <w:tcBorders>
              <w:top w:val="nil"/>
              <w:left w:val="nil"/>
              <w:bottom w:val="single" w:sz="4" w:space="0" w:color="auto"/>
              <w:right w:val="single" w:sz="4" w:space="0" w:color="auto"/>
            </w:tcBorders>
            <w:shd w:val="clear" w:color="auto" w:fill="auto"/>
            <w:vAlign w:val="center"/>
            <w:hideMark/>
          </w:tcPr>
          <w:p w14:paraId="1A6D9CC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A2510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AF523E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bookmarkEnd w:id="12"/>
      <w:tr w:rsidR="00821AFD" w:rsidRPr="00821AFD" w14:paraId="449E3A27" w14:textId="77777777" w:rsidTr="006F11E6">
        <w:trPr>
          <w:trHeight w:val="111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B1BF6E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IV</w:t>
            </w:r>
          </w:p>
        </w:tc>
        <w:tc>
          <w:tcPr>
            <w:tcW w:w="5039" w:type="dxa"/>
            <w:tcBorders>
              <w:top w:val="nil"/>
              <w:left w:val="nil"/>
              <w:bottom w:val="single" w:sz="4" w:space="0" w:color="auto"/>
              <w:right w:val="single" w:sz="4" w:space="0" w:color="auto"/>
            </w:tcBorders>
            <w:shd w:val="clear" w:color="auto" w:fill="auto"/>
            <w:vAlign w:val="center"/>
            <w:hideMark/>
          </w:tcPr>
          <w:p w14:paraId="4ADB33D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thẩm định đề án, báo cáo thăm dò đánh giá trữ lượng, khai thác, sử dụng nước dưới đất </w:t>
            </w:r>
            <w:r w:rsidRPr="00821AFD">
              <w:rPr>
                <w:rFonts w:eastAsia="Times New Roman" w:cs="Times New Roman"/>
                <w:b/>
                <w:bCs/>
                <w:i/>
                <w:iCs/>
                <w:sz w:val="22"/>
              </w:rPr>
              <w:t>(đối với hoạt động thẩm định do cơ quan địa phương thực hiện)</w:t>
            </w:r>
          </w:p>
        </w:tc>
        <w:tc>
          <w:tcPr>
            <w:tcW w:w="1418" w:type="dxa"/>
            <w:tcBorders>
              <w:top w:val="nil"/>
              <w:left w:val="nil"/>
              <w:bottom w:val="single" w:sz="4" w:space="0" w:color="auto"/>
              <w:right w:val="single" w:sz="4" w:space="0" w:color="auto"/>
            </w:tcBorders>
            <w:shd w:val="clear" w:color="auto" w:fill="auto"/>
            <w:vAlign w:val="center"/>
            <w:hideMark/>
          </w:tcPr>
          <w:p w14:paraId="56607C9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4E99BE7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7B2CF23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654DBA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07C88F1"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3EF1D86D"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529B14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nil"/>
              <w:left w:val="nil"/>
              <w:bottom w:val="single" w:sz="4" w:space="0" w:color="auto"/>
              <w:right w:val="single" w:sz="4" w:space="0" w:color="auto"/>
            </w:tcBorders>
            <w:shd w:val="clear" w:color="auto" w:fill="auto"/>
            <w:vAlign w:val="center"/>
            <w:hideMark/>
          </w:tcPr>
          <w:p w14:paraId="2B82BE3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51C74FF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6654963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613BF1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E9743B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C0D228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3F8B684" w14:textId="77777777" w:rsidTr="006F11E6">
        <w:trPr>
          <w:trHeight w:val="155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F08A97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A59E1D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 nhân trong nước và tổ chức, cá nhân nước ngoài (sau đây gọi chung là tổ chức, cá nhân) có hoạt động liên quan đến  thăm dò đánh giá trữ lượng, khai thác, sử dụng nước dưới đất trên địa bàn tỉnh Kon Tum phải lập đề án, báo cáo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153ADE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0E8476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AB9C81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43E462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416A65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9F6519A"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77ECE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36C1273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2B09AAF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CEFAA1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15D9D6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F6B8EB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C4E113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5B678BD"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tcPr>
          <w:p w14:paraId="39A561C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5039" w:type="dxa"/>
            <w:tcBorders>
              <w:top w:val="nil"/>
              <w:left w:val="nil"/>
              <w:bottom w:val="single" w:sz="4" w:space="0" w:color="auto"/>
              <w:right w:val="single" w:sz="4" w:space="0" w:color="auto"/>
            </w:tcBorders>
            <w:shd w:val="clear" w:color="auto" w:fill="auto"/>
            <w:vAlign w:val="center"/>
          </w:tcPr>
          <w:p w14:paraId="18A3F6A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lần đầu</w:t>
            </w:r>
          </w:p>
        </w:tc>
        <w:tc>
          <w:tcPr>
            <w:tcW w:w="1418" w:type="dxa"/>
            <w:tcBorders>
              <w:top w:val="nil"/>
              <w:left w:val="nil"/>
              <w:bottom w:val="single" w:sz="4" w:space="0" w:color="auto"/>
              <w:right w:val="single" w:sz="4" w:space="0" w:color="auto"/>
            </w:tcBorders>
            <w:shd w:val="clear" w:color="auto" w:fill="auto"/>
            <w:vAlign w:val="center"/>
          </w:tcPr>
          <w:p w14:paraId="653AB185" w14:textId="77777777" w:rsidR="005D1A1D" w:rsidRPr="00821AFD" w:rsidRDefault="005D1A1D" w:rsidP="00FC356E">
            <w:pPr>
              <w:spacing w:after="0" w:line="240" w:lineRule="auto"/>
              <w:jc w:val="center"/>
              <w:rPr>
                <w:rFonts w:eastAsia="Times New Roman" w:cs="Times New Roman"/>
                <w:b/>
                <w:bCs/>
                <w:sz w:val="22"/>
              </w:rPr>
            </w:pPr>
          </w:p>
        </w:tc>
        <w:tc>
          <w:tcPr>
            <w:tcW w:w="1445" w:type="dxa"/>
            <w:tcBorders>
              <w:top w:val="nil"/>
              <w:left w:val="nil"/>
              <w:bottom w:val="single" w:sz="4" w:space="0" w:color="auto"/>
              <w:right w:val="single" w:sz="4" w:space="0" w:color="auto"/>
            </w:tcBorders>
            <w:shd w:val="clear" w:color="auto" w:fill="auto"/>
            <w:vAlign w:val="center"/>
          </w:tcPr>
          <w:p w14:paraId="17B92C63" w14:textId="77777777" w:rsidR="005D1A1D" w:rsidRPr="00821AFD" w:rsidRDefault="005D1A1D" w:rsidP="00FC356E">
            <w:pPr>
              <w:spacing w:after="0" w:line="240" w:lineRule="auto"/>
              <w:jc w:val="center"/>
              <w:rPr>
                <w:rFonts w:eastAsia="Times New Roman" w:cs="Times New Roman"/>
                <w:b/>
                <w:bCs/>
                <w:sz w:val="22"/>
              </w:rPr>
            </w:pPr>
          </w:p>
        </w:tc>
        <w:tc>
          <w:tcPr>
            <w:tcW w:w="778" w:type="dxa"/>
            <w:tcBorders>
              <w:top w:val="nil"/>
              <w:left w:val="nil"/>
              <w:bottom w:val="single" w:sz="4" w:space="0" w:color="auto"/>
              <w:right w:val="single" w:sz="4" w:space="0" w:color="auto"/>
            </w:tcBorders>
            <w:shd w:val="clear" w:color="auto" w:fill="auto"/>
            <w:vAlign w:val="center"/>
          </w:tcPr>
          <w:p w14:paraId="35E8891D" w14:textId="77777777" w:rsidR="005D1A1D" w:rsidRPr="00821AFD" w:rsidRDefault="005D1A1D" w:rsidP="00FC356E">
            <w:pPr>
              <w:spacing w:after="0" w:line="240" w:lineRule="auto"/>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vAlign w:val="center"/>
          </w:tcPr>
          <w:p w14:paraId="34E0EB63" w14:textId="77777777" w:rsidR="005D1A1D" w:rsidRPr="00821AFD" w:rsidRDefault="005D1A1D" w:rsidP="00FC356E">
            <w:pPr>
              <w:spacing w:after="0" w:line="240" w:lineRule="auto"/>
              <w:rPr>
                <w:rFonts w:eastAsia="Times New Roman" w:cs="Times New Roman"/>
                <w:b/>
                <w:bCs/>
                <w:sz w:val="22"/>
              </w:rPr>
            </w:pPr>
          </w:p>
        </w:tc>
        <w:tc>
          <w:tcPr>
            <w:tcW w:w="639" w:type="dxa"/>
            <w:tcBorders>
              <w:top w:val="nil"/>
              <w:left w:val="nil"/>
              <w:bottom w:val="single" w:sz="4" w:space="0" w:color="auto"/>
              <w:right w:val="single" w:sz="4" w:space="0" w:color="auto"/>
            </w:tcBorders>
            <w:shd w:val="clear" w:color="auto" w:fill="auto"/>
            <w:vAlign w:val="center"/>
          </w:tcPr>
          <w:p w14:paraId="33B3043D" w14:textId="77777777" w:rsidR="005D1A1D" w:rsidRPr="00821AFD" w:rsidRDefault="005D1A1D" w:rsidP="00FC356E">
            <w:pPr>
              <w:spacing w:after="0" w:line="240" w:lineRule="auto"/>
              <w:rPr>
                <w:rFonts w:eastAsia="Times New Roman" w:cs="Times New Roman"/>
                <w:b/>
                <w:bCs/>
                <w:sz w:val="22"/>
              </w:rPr>
            </w:pPr>
          </w:p>
        </w:tc>
      </w:tr>
      <w:tr w:rsidR="00821AFD" w:rsidRPr="00821AFD" w14:paraId="61078322" w14:textId="77777777" w:rsidTr="006F11E6">
        <w:trPr>
          <w:trHeight w:val="82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442F00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6FF490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Thiết kế giếng thăm dò nước dưới đất; báo cáo hiện trạng khai thác nước dưới đất có lưu lượng nước dưới 200m3/ngày đêm</w:t>
            </w:r>
          </w:p>
        </w:tc>
        <w:tc>
          <w:tcPr>
            <w:tcW w:w="1418" w:type="dxa"/>
            <w:tcBorders>
              <w:top w:val="nil"/>
              <w:left w:val="nil"/>
              <w:bottom w:val="single" w:sz="4" w:space="0" w:color="auto"/>
              <w:right w:val="single" w:sz="4" w:space="0" w:color="auto"/>
            </w:tcBorders>
            <w:shd w:val="clear" w:color="auto" w:fill="auto"/>
            <w:vAlign w:val="center"/>
            <w:hideMark/>
          </w:tcPr>
          <w:p w14:paraId="4AA1A7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đồng/thiết kế, báo cáo</w:t>
            </w:r>
          </w:p>
        </w:tc>
        <w:tc>
          <w:tcPr>
            <w:tcW w:w="1445" w:type="dxa"/>
            <w:tcBorders>
              <w:top w:val="nil"/>
              <w:left w:val="nil"/>
              <w:bottom w:val="single" w:sz="4" w:space="0" w:color="auto"/>
              <w:right w:val="single" w:sz="4" w:space="0" w:color="auto"/>
            </w:tcBorders>
            <w:shd w:val="clear" w:color="auto" w:fill="auto"/>
            <w:vAlign w:val="center"/>
            <w:hideMark/>
          </w:tcPr>
          <w:p w14:paraId="36B3F7C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400.000</w:t>
            </w:r>
          </w:p>
        </w:tc>
        <w:tc>
          <w:tcPr>
            <w:tcW w:w="778" w:type="dxa"/>
            <w:tcBorders>
              <w:top w:val="nil"/>
              <w:left w:val="nil"/>
              <w:bottom w:val="single" w:sz="4" w:space="0" w:color="auto"/>
              <w:right w:val="single" w:sz="4" w:space="0" w:color="auto"/>
            </w:tcBorders>
            <w:shd w:val="clear" w:color="auto" w:fill="auto"/>
            <w:vAlign w:val="center"/>
            <w:hideMark/>
          </w:tcPr>
          <w:p w14:paraId="31356E7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69DC08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93929D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0ADDC270" w14:textId="77777777" w:rsidTr="006F11E6">
        <w:trPr>
          <w:trHeight w:val="1118"/>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83EA19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5CB045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thăm dò nước dưới đất; báo cáo kết quả thăm dò đánh giá trữ lượng nước dưới đất; báo cáo hiện trạng khai thác nước dưới đất có lưu lượng nước từ 200m3/ngày đêm đến dưới 500m3/ngày đêm</w:t>
            </w:r>
          </w:p>
        </w:tc>
        <w:tc>
          <w:tcPr>
            <w:tcW w:w="1418" w:type="dxa"/>
            <w:tcBorders>
              <w:top w:val="nil"/>
              <w:left w:val="nil"/>
              <w:bottom w:val="single" w:sz="4" w:space="0" w:color="auto"/>
              <w:right w:val="single" w:sz="4" w:space="0" w:color="auto"/>
            </w:tcBorders>
            <w:shd w:val="clear" w:color="auto" w:fill="auto"/>
            <w:vAlign w:val="center"/>
            <w:hideMark/>
          </w:tcPr>
          <w:p w14:paraId="287149B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1D2553A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1.100.000</w:t>
            </w:r>
          </w:p>
        </w:tc>
        <w:tc>
          <w:tcPr>
            <w:tcW w:w="778" w:type="dxa"/>
            <w:tcBorders>
              <w:top w:val="nil"/>
              <w:left w:val="nil"/>
              <w:bottom w:val="single" w:sz="4" w:space="0" w:color="auto"/>
              <w:right w:val="single" w:sz="4" w:space="0" w:color="auto"/>
            </w:tcBorders>
            <w:shd w:val="clear" w:color="auto" w:fill="auto"/>
            <w:vAlign w:val="center"/>
            <w:hideMark/>
          </w:tcPr>
          <w:p w14:paraId="3C0748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7E8826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847F062"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32EB736" w14:textId="77777777" w:rsidTr="006F11E6">
        <w:trPr>
          <w:trHeight w:val="112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878E6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124367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thăm dò nước dưới đất; báo cáo kết quả thăm dò đánh giá trữ lượng nước dưới đất; báo cáo hiện trạng khai thác nước dưới đất có lưu lượng nước từ 500m3/ngày đêm đến dưới 1.000m3/ngày đêm</w:t>
            </w:r>
          </w:p>
        </w:tc>
        <w:tc>
          <w:tcPr>
            <w:tcW w:w="1418" w:type="dxa"/>
            <w:tcBorders>
              <w:top w:val="nil"/>
              <w:left w:val="nil"/>
              <w:bottom w:val="single" w:sz="4" w:space="0" w:color="auto"/>
              <w:right w:val="single" w:sz="4" w:space="0" w:color="auto"/>
            </w:tcBorders>
            <w:shd w:val="clear" w:color="auto" w:fill="auto"/>
            <w:vAlign w:val="center"/>
            <w:hideMark/>
          </w:tcPr>
          <w:p w14:paraId="754ABB3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4EFCFF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2.600.000</w:t>
            </w:r>
          </w:p>
        </w:tc>
        <w:tc>
          <w:tcPr>
            <w:tcW w:w="778" w:type="dxa"/>
            <w:tcBorders>
              <w:top w:val="nil"/>
              <w:left w:val="nil"/>
              <w:bottom w:val="single" w:sz="4" w:space="0" w:color="auto"/>
              <w:right w:val="single" w:sz="4" w:space="0" w:color="auto"/>
            </w:tcBorders>
            <w:shd w:val="clear" w:color="auto" w:fill="auto"/>
            <w:vAlign w:val="center"/>
            <w:hideMark/>
          </w:tcPr>
          <w:p w14:paraId="5AD365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7AE1570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1D428D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1EC88DB" w14:textId="77777777" w:rsidTr="006F11E6">
        <w:trPr>
          <w:trHeight w:val="113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23771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41A6CB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thăm dò nước dưới đất; báo cáo kết quả thăm dò đánh giá trữ lượng nước dưới đất; báo cáo hiện trạng khai thác nước dưới đất có lưu lượng nước từ 1.000m3/ngày đêm đến dưới 3.000m3/ngày đêm</w:t>
            </w:r>
          </w:p>
        </w:tc>
        <w:tc>
          <w:tcPr>
            <w:tcW w:w="1418" w:type="dxa"/>
            <w:tcBorders>
              <w:top w:val="nil"/>
              <w:left w:val="nil"/>
              <w:bottom w:val="single" w:sz="4" w:space="0" w:color="auto"/>
              <w:right w:val="single" w:sz="4" w:space="0" w:color="auto"/>
            </w:tcBorders>
            <w:shd w:val="clear" w:color="auto" w:fill="auto"/>
            <w:vAlign w:val="center"/>
            <w:hideMark/>
          </w:tcPr>
          <w:p w14:paraId="44CA47C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1F2FA0B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5.000.000</w:t>
            </w:r>
          </w:p>
        </w:tc>
        <w:tc>
          <w:tcPr>
            <w:tcW w:w="778" w:type="dxa"/>
            <w:tcBorders>
              <w:top w:val="nil"/>
              <w:left w:val="nil"/>
              <w:bottom w:val="single" w:sz="4" w:space="0" w:color="auto"/>
              <w:right w:val="single" w:sz="4" w:space="0" w:color="auto"/>
            </w:tcBorders>
            <w:shd w:val="clear" w:color="auto" w:fill="auto"/>
            <w:vAlign w:val="center"/>
            <w:hideMark/>
          </w:tcPr>
          <w:p w14:paraId="0134572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50005D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90F7AF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63527271" w14:textId="77777777" w:rsidTr="006F11E6">
        <w:trPr>
          <w:trHeight w:val="264"/>
        </w:trPr>
        <w:tc>
          <w:tcPr>
            <w:tcW w:w="632" w:type="dxa"/>
            <w:tcBorders>
              <w:top w:val="nil"/>
              <w:left w:val="single" w:sz="4" w:space="0" w:color="auto"/>
              <w:bottom w:val="single" w:sz="4" w:space="0" w:color="auto"/>
              <w:right w:val="single" w:sz="4" w:space="0" w:color="auto"/>
            </w:tcBorders>
            <w:shd w:val="clear" w:color="auto" w:fill="auto"/>
            <w:vAlign w:val="center"/>
          </w:tcPr>
          <w:p w14:paraId="0A4B057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2.2</w:t>
            </w:r>
          </w:p>
        </w:tc>
        <w:tc>
          <w:tcPr>
            <w:tcW w:w="5039" w:type="dxa"/>
            <w:tcBorders>
              <w:top w:val="nil"/>
              <w:left w:val="nil"/>
              <w:bottom w:val="single" w:sz="4" w:space="0" w:color="auto"/>
              <w:right w:val="single" w:sz="4" w:space="0" w:color="auto"/>
            </w:tcBorders>
            <w:shd w:val="clear" w:color="auto" w:fill="auto"/>
            <w:vAlign w:val="center"/>
          </w:tcPr>
          <w:p w14:paraId="7B1D59C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tcPr>
          <w:p w14:paraId="300A264C" w14:textId="77777777" w:rsidR="005D1A1D" w:rsidRPr="00821AFD" w:rsidRDefault="005D1A1D" w:rsidP="00FC356E">
            <w:pPr>
              <w:spacing w:after="0" w:line="240" w:lineRule="auto"/>
              <w:jc w:val="center"/>
              <w:rPr>
                <w:rFonts w:eastAsia="Times New Roman" w:cs="Times New Roman"/>
                <w:sz w:val="22"/>
              </w:rPr>
            </w:pPr>
          </w:p>
        </w:tc>
        <w:tc>
          <w:tcPr>
            <w:tcW w:w="1445" w:type="dxa"/>
            <w:tcBorders>
              <w:top w:val="nil"/>
              <w:left w:val="nil"/>
              <w:bottom w:val="single" w:sz="4" w:space="0" w:color="auto"/>
              <w:right w:val="single" w:sz="4" w:space="0" w:color="auto"/>
            </w:tcBorders>
            <w:shd w:val="clear" w:color="auto" w:fill="auto"/>
            <w:vAlign w:val="center"/>
          </w:tcPr>
          <w:p w14:paraId="106C06F5" w14:textId="77777777" w:rsidR="005D1A1D" w:rsidRPr="00821AFD" w:rsidRDefault="005D1A1D" w:rsidP="00FC356E">
            <w:pPr>
              <w:spacing w:after="0" w:line="240" w:lineRule="auto"/>
              <w:jc w:val="center"/>
              <w:rPr>
                <w:rFonts w:eastAsia="Times New Roman" w:cs="Times New Roman"/>
                <w:sz w:val="22"/>
              </w:rPr>
            </w:pPr>
          </w:p>
        </w:tc>
        <w:tc>
          <w:tcPr>
            <w:tcW w:w="778" w:type="dxa"/>
            <w:tcBorders>
              <w:top w:val="nil"/>
              <w:left w:val="nil"/>
              <w:bottom w:val="single" w:sz="4" w:space="0" w:color="auto"/>
              <w:right w:val="single" w:sz="4" w:space="0" w:color="auto"/>
            </w:tcBorders>
            <w:shd w:val="clear" w:color="auto" w:fill="auto"/>
            <w:vAlign w:val="center"/>
          </w:tcPr>
          <w:p w14:paraId="1B539436" w14:textId="77777777" w:rsidR="005D1A1D" w:rsidRPr="00821AFD" w:rsidRDefault="005D1A1D" w:rsidP="00FC356E">
            <w:pPr>
              <w:spacing w:after="0" w:line="240" w:lineRule="auto"/>
              <w:jc w:val="center"/>
              <w:rPr>
                <w:rFonts w:eastAsia="Times New Roman" w:cs="Times New Roman"/>
                <w:sz w:val="22"/>
              </w:rPr>
            </w:pPr>
          </w:p>
        </w:tc>
        <w:tc>
          <w:tcPr>
            <w:tcW w:w="851" w:type="dxa"/>
            <w:tcBorders>
              <w:top w:val="nil"/>
              <w:left w:val="nil"/>
              <w:bottom w:val="single" w:sz="4" w:space="0" w:color="auto"/>
              <w:right w:val="single" w:sz="4" w:space="0" w:color="auto"/>
            </w:tcBorders>
            <w:shd w:val="clear" w:color="auto" w:fill="auto"/>
            <w:vAlign w:val="center"/>
          </w:tcPr>
          <w:p w14:paraId="70699FB9" w14:textId="77777777" w:rsidR="005D1A1D" w:rsidRPr="00821AFD" w:rsidRDefault="005D1A1D" w:rsidP="00FC356E">
            <w:pPr>
              <w:spacing w:after="0" w:line="240" w:lineRule="auto"/>
              <w:jc w:val="center"/>
              <w:rPr>
                <w:rFonts w:eastAsia="Times New Roman" w:cs="Times New Roman"/>
                <w:sz w:val="22"/>
              </w:rPr>
            </w:pPr>
          </w:p>
        </w:tc>
        <w:tc>
          <w:tcPr>
            <w:tcW w:w="639" w:type="dxa"/>
            <w:tcBorders>
              <w:top w:val="nil"/>
              <w:left w:val="nil"/>
              <w:bottom w:val="single" w:sz="4" w:space="0" w:color="auto"/>
              <w:right w:val="single" w:sz="4" w:space="0" w:color="auto"/>
            </w:tcBorders>
            <w:shd w:val="clear" w:color="auto" w:fill="auto"/>
            <w:vAlign w:val="center"/>
          </w:tcPr>
          <w:p w14:paraId="1F2180AF" w14:textId="77777777" w:rsidR="005D1A1D" w:rsidRPr="00821AFD" w:rsidRDefault="005D1A1D" w:rsidP="00FC356E">
            <w:pPr>
              <w:spacing w:after="0" w:line="240" w:lineRule="auto"/>
              <w:rPr>
                <w:rFonts w:eastAsia="Times New Roman" w:cs="Times New Roman"/>
                <w:sz w:val="22"/>
              </w:rPr>
            </w:pPr>
          </w:p>
        </w:tc>
      </w:tr>
      <w:tr w:rsidR="00821AFD" w:rsidRPr="00821AFD" w14:paraId="0FF03607" w14:textId="77777777" w:rsidTr="006F11E6">
        <w:trPr>
          <w:trHeight w:val="19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CFD54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D8F8D3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172913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đồng/Báo cáo, hồ sơ</w:t>
            </w:r>
          </w:p>
        </w:tc>
        <w:tc>
          <w:tcPr>
            <w:tcW w:w="1445" w:type="dxa"/>
            <w:tcBorders>
              <w:top w:val="nil"/>
              <w:left w:val="nil"/>
              <w:bottom w:val="single" w:sz="4" w:space="0" w:color="auto"/>
              <w:right w:val="single" w:sz="4" w:space="0" w:color="auto"/>
            </w:tcBorders>
            <w:shd w:val="clear" w:color="auto" w:fill="auto"/>
            <w:vAlign w:val="center"/>
            <w:hideMark/>
          </w:tcPr>
          <w:p w14:paraId="1DDF03C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thẩm định theo quy định</w:t>
            </w:r>
          </w:p>
        </w:tc>
        <w:tc>
          <w:tcPr>
            <w:tcW w:w="778" w:type="dxa"/>
            <w:tcBorders>
              <w:top w:val="nil"/>
              <w:left w:val="nil"/>
              <w:bottom w:val="single" w:sz="4" w:space="0" w:color="auto"/>
              <w:right w:val="single" w:sz="4" w:space="0" w:color="auto"/>
            </w:tcBorders>
            <w:shd w:val="clear" w:color="auto" w:fill="auto"/>
            <w:vAlign w:val="center"/>
            <w:hideMark/>
          </w:tcPr>
          <w:p w14:paraId="0F9FB1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7C5D99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2DE39C4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9BE0348" w14:textId="77777777" w:rsidTr="006F11E6">
        <w:trPr>
          <w:trHeight w:val="33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D556E48"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2.3</w:t>
            </w:r>
          </w:p>
        </w:tc>
        <w:tc>
          <w:tcPr>
            <w:tcW w:w="5039" w:type="dxa"/>
            <w:tcBorders>
              <w:top w:val="nil"/>
              <w:left w:val="nil"/>
              <w:bottom w:val="single" w:sz="4" w:space="0" w:color="auto"/>
              <w:right w:val="single" w:sz="4" w:space="0" w:color="auto"/>
            </w:tcBorders>
            <w:shd w:val="clear" w:color="auto" w:fill="auto"/>
            <w:vAlign w:val="center"/>
            <w:hideMark/>
          </w:tcPr>
          <w:p w14:paraId="21747B6D" w14:textId="77777777" w:rsidR="005D1A1D" w:rsidRPr="00821AFD" w:rsidRDefault="005D1A1D" w:rsidP="00FC356E">
            <w:pPr>
              <w:spacing w:after="0" w:line="240" w:lineRule="auto"/>
              <w:jc w:val="both"/>
              <w:rPr>
                <w:rFonts w:eastAsia="Times New Roman" w:cs="Times New Roman"/>
                <w:b/>
                <w:sz w:val="22"/>
              </w:rPr>
            </w:pPr>
            <w:r w:rsidRPr="00821AFD">
              <w:rPr>
                <w:rFonts w:eastAsia="Times New Roman" w:cs="Times New Roman"/>
                <w:b/>
                <w:sz w:val="22"/>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0CAFD214"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01AF5B3"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550A2DA"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1846254"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EBD283F" w14:textId="77777777" w:rsidR="005D1A1D" w:rsidRPr="00821AFD" w:rsidRDefault="005D1A1D" w:rsidP="00FC356E">
            <w:pPr>
              <w:spacing w:after="0" w:line="240" w:lineRule="auto"/>
              <w:rPr>
                <w:rFonts w:eastAsia="Times New Roman" w:cs="Times New Roman"/>
                <w:b/>
                <w:sz w:val="22"/>
              </w:rPr>
            </w:pPr>
            <w:r w:rsidRPr="00821AFD">
              <w:rPr>
                <w:rFonts w:eastAsia="Times New Roman" w:cs="Times New Roman"/>
                <w:b/>
                <w:sz w:val="22"/>
              </w:rPr>
              <w:t> </w:t>
            </w:r>
          </w:p>
        </w:tc>
      </w:tr>
      <w:tr w:rsidR="00821AFD" w:rsidRPr="00821AFD" w14:paraId="271E550F" w14:textId="77777777" w:rsidTr="006F11E6">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990A7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D773BE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724316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12C3A5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30% mức thu thẩm định theo quy định</w:t>
            </w:r>
          </w:p>
        </w:tc>
        <w:tc>
          <w:tcPr>
            <w:tcW w:w="778" w:type="dxa"/>
            <w:tcBorders>
              <w:top w:val="nil"/>
              <w:left w:val="nil"/>
              <w:bottom w:val="single" w:sz="4" w:space="0" w:color="auto"/>
              <w:right w:val="single" w:sz="4" w:space="0" w:color="auto"/>
            </w:tcBorders>
            <w:shd w:val="clear" w:color="auto" w:fill="auto"/>
            <w:vAlign w:val="center"/>
            <w:hideMark/>
          </w:tcPr>
          <w:p w14:paraId="76BED5F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1222636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C4C532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ECCCD1D" w14:textId="77777777" w:rsidTr="006F11E6">
        <w:trPr>
          <w:trHeight w:val="89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B1F72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V</w:t>
            </w:r>
          </w:p>
        </w:tc>
        <w:tc>
          <w:tcPr>
            <w:tcW w:w="5039" w:type="dxa"/>
            <w:tcBorders>
              <w:top w:val="nil"/>
              <w:left w:val="nil"/>
              <w:bottom w:val="nil"/>
              <w:right w:val="nil"/>
            </w:tcBorders>
            <w:shd w:val="clear" w:color="auto" w:fill="auto"/>
            <w:vAlign w:val="center"/>
            <w:hideMark/>
          </w:tcPr>
          <w:p w14:paraId="3362FFF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Phí thẩm định hồ sơ, điều kiện hành nghề khoan nước dưới đất </w:t>
            </w:r>
            <w:r w:rsidRPr="00821AFD">
              <w:rPr>
                <w:rFonts w:eastAsia="Times New Roman" w:cs="Times New Roman"/>
                <w:b/>
                <w:bCs/>
                <w:i/>
                <w:iCs/>
                <w:sz w:val="22"/>
              </w:rPr>
              <w:t>(đối với hoạt động thẩm định do cơ quan địa phương thực hiện)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803539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32A9C68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63215C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A79C92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D27E6C4" w14:textId="77777777" w:rsidR="005D1A1D" w:rsidRPr="00821AFD" w:rsidRDefault="005D1A1D" w:rsidP="00FC356E">
            <w:pPr>
              <w:spacing w:after="0" w:line="240" w:lineRule="auto"/>
              <w:rPr>
                <w:rFonts w:eastAsia="Times New Roman" w:cs="Times New Roman"/>
                <w:b/>
                <w:bCs/>
                <w:sz w:val="22"/>
              </w:rPr>
            </w:pPr>
          </w:p>
        </w:tc>
      </w:tr>
      <w:tr w:rsidR="00821AFD" w:rsidRPr="00821AFD" w14:paraId="54DF363F"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E5983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600C74A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58E4173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415C779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1363F1E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C44314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F22CB5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B61EA0E" w14:textId="77777777" w:rsidTr="006F11E6">
        <w:trPr>
          <w:trHeight w:val="124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230FB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5039" w:type="dxa"/>
            <w:tcBorders>
              <w:top w:val="nil"/>
              <w:left w:val="nil"/>
              <w:bottom w:val="single" w:sz="4" w:space="0" w:color="auto"/>
              <w:right w:val="single" w:sz="4" w:space="0" w:color="auto"/>
            </w:tcBorders>
            <w:shd w:val="clear" w:color="auto" w:fill="auto"/>
            <w:vAlign w:val="bottom"/>
            <w:hideMark/>
          </w:tcPr>
          <w:p w14:paraId="7C39F84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 nhân trong nước và tổ chức, cá nhân nước ngoài (sau đây gọi chung là tổ chức, cá nhân) có hoạt động liên quan điều kiện hành nghề khoan nước dưới đất trên địa bàn tỉnh Kon Tum phải lập hồ sơ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56F6130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3944FAF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65BABA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5D4A65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9FE49C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D55100C"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65CF7D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479D14B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7030F5B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14E642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7646EA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2F5D1A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B78334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050D2EB"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3559EF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5039" w:type="dxa"/>
            <w:tcBorders>
              <w:top w:val="nil"/>
              <w:left w:val="nil"/>
              <w:bottom w:val="single" w:sz="4" w:space="0" w:color="auto"/>
              <w:right w:val="single" w:sz="4" w:space="0" w:color="auto"/>
            </w:tcBorders>
            <w:shd w:val="clear" w:color="auto" w:fill="auto"/>
            <w:vAlign w:val="center"/>
            <w:hideMark/>
          </w:tcPr>
          <w:p w14:paraId="46C00DE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50E2E64F" w14:textId="77777777" w:rsidR="005D1A1D" w:rsidRPr="00821AFD" w:rsidRDefault="005D1A1D" w:rsidP="00FC356E">
            <w:pPr>
              <w:spacing w:after="0" w:line="240" w:lineRule="auto"/>
              <w:jc w:val="center"/>
              <w:rPr>
                <w:rFonts w:eastAsia="Times New Roman" w:cs="Times New Roman"/>
                <w:b/>
                <w:bCs/>
                <w:sz w:val="22"/>
              </w:rPr>
            </w:pPr>
          </w:p>
        </w:tc>
        <w:tc>
          <w:tcPr>
            <w:tcW w:w="1445" w:type="dxa"/>
            <w:tcBorders>
              <w:top w:val="nil"/>
              <w:left w:val="nil"/>
              <w:bottom w:val="single" w:sz="4" w:space="0" w:color="auto"/>
              <w:right w:val="single" w:sz="4" w:space="0" w:color="auto"/>
            </w:tcBorders>
            <w:shd w:val="clear" w:color="auto" w:fill="auto"/>
            <w:vAlign w:val="center"/>
            <w:hideMark/>
          </w:tcPr>
          <w:p w14:paraId="2BAA3ACB" w14:textId="77777777" w:rsidR="005D1A1D" w:rsidRPr="00821AFD" w:rsidRDefault="005D1A1D" w:rsidP="00FC356E">
            <w:pPr>
              <w:spacing w:after="0" w:line="240" w:lineRule="auto"/>
              <w:jc w:val="center"/>
              <w:rPr>
                <w:rFonts w:eastAsia="Times New Roman" w:cs="Times New Roman"/>
                <w:b/>
                <w:bCs/>
                <w:sz w:val="22"/>
              </w:rPr>
            </w:pPr>
          </w:p>
        </w:tc>
        <w:tc>
          <w:tcPr>
            <w:tcW w:w="778" w:type="dxa"/>
            <w:tcBorders>
              <w:top w:val="nil"/>
              <w:left w:val="nil"/>
              <w:bottom w:val="single" w:sz="4" w:space="0" w:color="auto"/>
              <w:right w:val="single" w:sz="4" w:space="0" w:color="auto"/>
            </w:tcBorders>
            <w:shd w:val="clear" w:color="auto" w:fill="auto"/>
            <w:vAlign w:val="center"/>
            <w:hideMark/>
          </w:tcPr>
          <w:p w14:paraId="3C9E4C45" w14:textId="77777777" w:rsidR="005D1A1D" w:rsidRPr="00821AFD" w:rsidRDefault="005D1A1D" w:rsidP="00FC356E">
            <w:pPr>
              <w:spacing w:after="0" w:line="240" w:lineRule="auto"/>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vAlign w:val="center"/>
            <w:hideMark/>
          </w:tcPr>
          <w:p w14:paraId="1FE0DAB2" w14:textId="77777777" w:rsidR="005D1A1D" w:rsidRPr="00821AFD" w:rsidRDefault="005D1A1D" w:rsidP="00FC356E">
            <w:pPr>
              <w:spacing w:after="0" w:line="240" w:lineRule="auto"/>
              <w:rPr>
                <w:rFonts w:eastAsia="Times New Roman" w:cs="Times New Roman"/>
                <w:b/>
                <w:bCs/>
                <w:sz w:val="22"/>
              </w:rPr>
            </w:pPr>
          </w:p>
        </w:tc>
        <w:tc>
          <w:tcPr>
            <w:tcW w:w="639" w:type="dxa"/>
            <w:tcBorders>
              <w:top w:val="nil"/>
              <w:left w:val="nil"/>
              <w:bottom w:val="single" w:sz="4" w:space="0" w:color="auto"/>
              <w:right w:val="single" w:sz="4" w:space="0" w:color="auto"/>
            </w:tcBorders>
            <w:shd w:val="clear" w:color="auto" w:fill="auto"/>
            <w:vAlign w:val="center"/>
            <w:hideMark/>
          </w:tcPr>
          <w:p w14:paraId="10329A29" w14:textId="77777777" w:rsidR="005D1A1D" w:rsidRPr="00821AFD" w:rsidRDefault="005D1A1D" w:rsidP="00FC356E">
            <w:pPr>
              <w:spacing w:after="0" w:line="240" w:lineRule="auto"/>
              <w:rPr>
                <w:rFonts w:eastAsia="Times New Roman" w:cs="Times New Roman"/>
                <w:b/>
                <w:bCs/>
                <w:sz w:val="22"/>
              </w:rPr>
            </w:pPr>
          </w:p>
        </w:tc>
      </w:tr>
      <w:tr w:rsidR="00821AFD" w:rsidRPr="00821AFD" w14:paraId="4DB1B54F"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7B82171"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DE7BC01" w14:textId="77777777" w:rsidR="005D1A1D" w:rsidRPr="00821AFD" w:rsidRDefault="005D1A1D" w:rsidP="00FC356E">
            <w:pPr>
              <w:spacing w:after="0" w:line="240" w:lineRule="auto"/>
              <w:jc w:val="both"/>
              <w:rPr>
                <w:rFonts w:eastAsia="Times New Roman" w:cs="Times New Roman"/>
                <w:bCs/>
                <w:sz w:val="22"/>
              </w:rPr>
            </w:pPr>
            <w:r w:rsidRPr="00821AFD">
              <w:rPr>
                <w:rFonts w:eastAsia="Times New Roman" w:cs="Times New Roman"/>
                <w:bCs/>
                <w:sz w:val="22"/>
              </w:rPr>
              <w:t>Thẩm định hồ sơ cấp giấy phép hành nghề khoan nước dưới đất</w:t>
            </w:r>
          </w:p>
        </w:tc>
        <w:tc>
          <w:tcPr>
            <w:tcW w:w="1418" w:type="dxa"/>
            <w:tcBorders>
              <w:top w:val="nil"/>
              <w:left w:val="nil"/>
              <w:bottom w:val="single" w:sz="4" w:space="0" w:color="auto"/>
              <w:right w:val="single" w:sz="4" w:space="0" w:color="auto"/>
            </w:tcBorders>
            <w:shd w:val="clear" w:color="auto" w:fill="auto"/>
            <w:vAlign w:val="center"/>
            <w:hideMark/>
          </w:tcPr>
          <w:p w14:paraId="2E242CF5"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3CDD8E7E"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1.400.000</w:t>
            </w:r>
          </w:p>
        </w:tc>
        <w:tc>
          <w:tcPr>
            <w:tcW w:w="778" w:type="dxa"/>
            <w:tcBorders>
              <w:top w:val="nil"/>
              <w:left w:val="nil"/>
              <w:bottom w:val="single" w:sz="4" w:space="0" w:color="auto"/>
              <w:right w:val="single" w:sz="4" w:space="0" w:color="auto"/>
            </w:tcBorders>
            <w:shd w:val="clear" w:color="auto" w:fill="auto"/>
            <w:vAlign w:val="center"/>
            <w:hideMark/>
          </w:tcPr>
          <w:p w14:paraId="1AB0494C" w14:textId="77777777" w:rsidR="005D1A1D" w:rsidRPr="00821AFD" w:rsidRDefault="005D1A1D" w:rsidP="00A722C7">
            <w:pPr>
              <w:spacing w:after="0" w:line="240" w:lineRule="auto"/>
              <w:jc w:val="center"/>
              <w:rPr>
                <w:rFonts w:eastAsia="Times New Roman" w:cs="Times New Roman"/>
                <w:bCs/>
                <w:sz w:val="22"/>
              </w:rPr>
            </w:pPr>
            <w:r w:rsidRPr="00821AFD">
              <w:rPr>
                <w:rFonts w:eastAsia="Times New Roman" w:cs="Times New Roman"/>
                <w:bCs/>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77F8B40F" w14:textId="77777777" w:rsidR="005D1A1D" w:rsidRPr="00821AFD" w:rsidRDefault="005D1A1D" w:rsidP="00A722C7">
            <w:pPr>
              <w:spacing w:after="0" w:line="240" w:lineRule="auto"/>
              <w:jc w:val="center"/>
              <w:rPr>
                <w:rFonts w:eastAsia="Times New Roman" w:cs="Times New Roman"/>
                <w:bCs/>
                <w:sz w:val="22"/>
              </w:rPr>
            </w:pPr>
            <w:r w:rsidRPr="00821AFD">
              <w:rPr>
                <w:rFonts w:eastAsia="Times New Roman" w:cs="Times New Roman"/>
                <w:bCs/>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1B20A048" w14:textId="77777777" w:rsidR="005D1A1D" w:rsidRPr="00821AFD" w:rsidRDefault="005D1A1D" w:rsidP="00FC356E">
            <w:pPr>
              <w:spacing w:after="0" w:line="240" w:lineRule="auto"/>
              <w:rPr>
                <w:rFonts w:eastAsia="Times New Roman" w:cs="Times New Roman"/>
                <w:bCs/>
                <w:sz w:val="22"/>
              </w:rPr>
            </w:pPr>
            <w:r w:rsidRPr="00821AFD">
              <w:rPr>
                <w:rFonts w:eastAsia="Times New Roman" w:cs="Times New Roman"/>
                <w:bCs/>
                <w:sz w:val="22"/>
              </w:rPr>
              <w:t> </w:t>
            </w:r>
          </w:p>
        </w:tc>
      </w:tr>
      <w:tr w:rsidR="00821AFD" w:rsidRPr="00821AFD" w14:paraId="25BD3F6C"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58578A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2.2</w:t>
            </w:r>
          </w:p>
        </w:tc>
        <w:tc>
          <w:tcPr>
            <w:tcW w:w="5039" w:type="dxa"/>
            <w:tcBorders>
              <w:top w:val="nil"/>
              <w:left w:val="nil"/>
              <w:bottom w:val="single" w:sz="4" w:space="0" w:color="auto"/>
              <w:right w:val="single" w:sz="4" w:space="0" w:color="auto"/>
            </w:tcBorders>
            <w:shd w:val="clear" w:color="auto" w:fill="auto"/>
            <w:vAlign w:val="center"/>
            <w:hideMark/>
          </w:tcPr>
          <w:p w14:paraId="5C72A08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3484DFD7" w14:textId="77777777" w:rsidR="005D1A1D" w:rsidRPr="00821AFD" w:rsidRDefault="005D1A1D" w:rsidP="00FC356E">
            <w:pPr>
              <w:spacing w:after="0" w:line="240" w:lineRule="auto"/>
              <w:jc w:val="center"/>
              <w:rPr>
                <w:rFonts w:eastAsia="Times New Roman" w:cs="Times New Roman"/>
                <w:b/>
                <w:bCs/>
                <w:sz w:val="22"/>
              </w:rPr>
            </w:pPr>
          </w:p>
        </w:tc>
        <w:tc>
          <w:tcPr>
            <w:tcW w:w="1445" w:type="dxa"/>
            <w:tcBorders>
              <w:top w:val="nil"/>
              <w:left w:val="nil"/>
              <w:bottom w:val="single" w:sz="4" w:space="0" w:color="auto"/>
              <w:right w:val="single" w:sz="4" w:space="0" w:color="auto"/>
            </w:tcBorders>
            <w:shd w:val="clear" w:color="auto" w:fill="auto"/>
            <w:vAlign w:val="center"/>
            <w:hideMark/>
          </w:tcPr>
          <w:p w14:paraId="688C068E" w14:textId="77777777" w:rsidR="005D1A1D" w:rsidRPr="00821AFD" w:rsidRDefault="005D1A1D" w:rsidP="00FC356E">
            <w:pPr>
              <w:spacing w:after="0" w:line="240" w:lineRule="auto"/>
              <w:jc w:val="center"/>
              <w:rPr>
                <w:rFonts w:eastAsia="Times New Roman" w:cs="Times New Roman"/>
                <w:b/>
                <w:bCs/>
                <w:sz w:val="22"/>
              </w:rPr>
            </w:pPr>
          </w:p>
        </w:tc>
        <w:tc>
          <w:tcPr>
            <w:tcW w:w="778" w:type="dxa"/>
            <w:tcBorders>
              <w:top w:val="nil"/>
              <w:left w:val="nil"/>
              <w:bottom w:val="single" w:sz="4" w:space="0" w:color="auto"/>
              <w:right w:val="single" w:sz="4" w:space="0" w:color="auto"/>
            </w:tcBorders>
            <w:shd w:val="clear" w:color="auto" w:fill="auto"/>
            <w:vAlign w:val="center"/>
            <w:hideMark/>
          </w:tcPr>
          <w:p w14:paraId="5EE4726A" w14:textId="77777777" w:rsidR="005D1A1D" w:rsidRPr="00821AFD" w:rsidRDefault="005D1A1D" w:rsidP="00A722C7">
            <w:pPr>
              <w:spacing w:after="0" w:line="240" w:lineRule="auto"/>
              <w:jc w:val="center"/>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vAlign w:val="center"/>
            <w:hideMark/>
          </w:tcPr>
          <w:p w14:paraId="7D063DDF" w14:textId="77777777" w:rsidR="005D1A1D" w:rsidRPr="00821AFD" w:rsidRDefault="005D1A1D" w:rsidP="00A722C7">
            <w:pPr>
              <w:spacing w:after="0" w:line="240" w:lineRule="auto"/>
              <w:jc w:val="center"/>
              <w:rPr>
                <w:rFonts w:eastAsia="Times New Roman" w:cs="Times New Roman"/>
                <w:b/>
                <w:bCs/>
                <w:sz w:val="22"/>
              </w:rPr>
            </w:pPr>
          </w:p>
        </w:tc>
        <w:tc>
          <w:tcPr>
            <w:tcW w:w="639" w:type="dxa"/>
            <w:tcBorders>
              <w:top w:val="nil"/>
              <w:left w:val="nil"/>
              <w:bottom w:val="single" w:sz="4" w:space="0" w:color="auto"/>
              <w:right w:val="single" w:sz="4" w:space="0" w:color="auto"/>
            </w:tcBorders>
            <w:shd w:val="clear" w:color="auto" w:fill="auto"/>
            <w:vAlign w:val="center"/>
            <w:hideMark/>
          </w:tcPr>
          <w:p w14:paraId="73808D65" w14:textId="77777777" w:rsidR="005D1A1D" w:rsidRPr="00821AFD" w:rsidRDefault="005D1A1D" w:rsidP="00FC356E">
            <w:pPr>
              <w:spacing w:after="0" w:line="240" w:lineRule="auto"/>
              <w:rPr>
                <w:rFonts w:eastAsia="Times New Roman" w:cs="Times New Roman"/>
                <w:b/>
                <w:bCs/>
                <w:sz w:val="22"/>
              </w:rPr>
            </w:pPr>
          </w:p>
        </w:tc>
      </w:tr>
      <w:tr w:rsidR="00821AFD" w:rsidRPr="00821AFD" w14:paraId="3E725931"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36E314"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1CB27619" w14:textId="77777777" w:rsidR="005D1A1D" w:rsidRPr="00821AFD" w:rsidRDefault="005D1A1D" w:rsidP="00FC356E">
            <w:pPr>
              <w:spacing w:after="0" w:line="240" w:lineRule="auto"/>
              <w:jc w:val="both"/>
              <w:rPr>
                <w:rFonts w:eastAsia="Times New Roman" w:cs="Times New Roman"/>
                <w:bCs/>
                <w:sz w:val="22"/>
              </w:rPr>
            </w:pPr>
            <w:r w:rsidRPr="00821AFD">
              <w:rPr>
                <w:rFonts w:eastAsia="Times New Roman" w:cs="Times New Roman"/>
                <w:bCs/>
                <w:sz w:val="22"/>
              </w:rPr>
              <w:t xml:space="preserve">Trường hợp thẩm định hồ sơ gia hạn, điều chỉnh giấy phép </w:t>
            </w:r>
          </w:p>
        </w:tc>
        <w:tc>
          <w:tcPr>
            <w:tcW w:w="1418" w:type="dxa"/>
            <w:tcBorders>
              <w:top w:val="nil"/>
              <w:left w:val="nil"/>
              <w:bottom w:val="single" w:sz="4" w:space="0" w:color="auto"/>
              <w:right w:val="single" w:sz="4" w:space="0" w:color="auto"/>
            </w:tcBorders>
            <w:shd w:val="clear" w:color="auto" w:fill="auto"/>
            <w:vAlign w:val="center"/>
            <w:hideMark/>
          </w:tcPr>
          <w:p w14:paraId="05694BEB"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339217A4"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mức thu bằng 50% mức thu thẩm định lần đầu theo quy định</w:t>
            </w:r>
          </w:p>
        </w:tc>
        <w:tc>
          <w:tcPr>
            <w:tcW w:w="778" w:type="dxa"/>
            <w:tcBorders>
              <w:top w:val="nil"/>
              <w:left w:val="nil"/>
              <w:bottom w:val="single" w:sz="4" w:space="0" w:color="auto"/>
              <w:right w:val="single" w:sz="4" w:space="0" w:color="auto"/>
            </w:tcBorders>
            <w:shd w:val="clear" w:color="auto" w:fill="auto"/>
            <w:vAlign w:val="center"/>
            <w:hideMark/>
          </w:tcPr>
          <w:p w14:paraId="06A1BAEF" w14:textId="77777777" w:rsidR="005D1A1D" w:rsidRPr="00821AFD" w:rsidRDefault="005D1A1D" w:rsidP="00A722C7">
            <w:pPr>
              <w:spacing w:after="0" w:line="240" w:lineRule="auto"/>
              <w:jc w:val="center"/>
              <w:rPr>
                <w:rFonts w:eastAsia="Times New Roman" w:cs="Times New Roman"/>
                <w:bCs/>
                <w:sz w:val="22"/>
              </w:rPr>
            </w:pPr>
            <w:r w:rsidRPr="00821AFD">
              <w:rPr>
                <w:rFonts w:eastAsia="Times New Roman" w:cs="Times New Roman"/>
                <w:bCs/>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058D19D3" w14:textId="77777777" w:rsidR="005D1A1D" w:rsidRPr="00821AFD" w:rsidRDefault="005D1A1D" w:rsidP="00A722C7">
            <w:pPr>
              <w:spacing w:after="0" w:line="240" w:lineRule="auto"/>
              <w:jc w:val="center"/>
              <w:rPr>
                <w:rFonts w:eastAsia="Times New Roman" w:cs="Times New Roman"/>
                <w:bCs/>
                <w:sz w:val="22"/>
              </w:rPr>
            </w:pPr>
            <w:r w:rsidRPr="00821AFD">
              <w:rPr>
                <w:rFonts w:eastAsia="Times New Roman" w:cs="Times New Roman"/>
                <w:bCs/>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11247392" w14:textId="77777777" w:rsidR="005D1A1D" w:rsidRPr="00821AFD" w:rsidRDefault="005D1A1D" w:rsidP="00FC356E">
            <w:pPr>
              <w:spacing w:after="0" w:line="240" w:lineRule="auto"/>
              <w:rPr>
                <w:rFonts w:eastAsia="Times New Roman" w:cs="Times New Roman"/>
                <w:bCs/>
                <w:sz w:val="22"/>
              </w:rPr>
            </w:pPr>
            <w:r w:rsidRPr="00821AFD">
              <w:rPr>
                <w:rFonts w:eastAsia="Times New Roman" w:cs="Times New Roman"/>
                <w:bCs/>
                <w:sz w:val="22"/>
              </w:rPr>
              <w:t> </w:t>
            </w:r>
          </w:p>
        </w:tc>
      </w:tr>
      <w:tr w:rsidR="00821AFD" w:rsidRPr="00821AFD" w14:paraId="0AD1DEB6"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3D48CA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2.3</w:t>
            </w:r>
          </w:p>
        </w:tc>
        <w:tc>
          <w:tcPr>
            <w:tcW w:w="5039" w:type="dxa"/>
            <w:tcBorders>
              <w:top w:val="nil"/>
              <w:left w:val="nil"/>
              <w:bottom w:val="single" w:sz="4" w:space="0" w:color="auto"/>
              <w:right w:val="single" w:sz="4" w:space="0" w:color="auto"/>
            </w:tcBorders>
            <w:shd w:val="clear" w:color="auto" w:fill="auto"/>
            <w:vAlign w:val="center"/>
            <w:hideMark/>
          </w:tcPr>
          <w:p w14:paraId="4C2408E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1D766EE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63890D0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1BC5841C" w14:textId="77777777" w:rsidR="005D1A1D" w:rsidRPr="00821AFD" w:rsidRDefault="005D1A1D" w:rsidP="00A722C7">
            <w:pPr>
              <w:spacing w:after="0" w:line="240" w:lineRule="auto"/>
              <w:jc w:val="center"/>
              <w:rPr>
                <w:rFonts w:eastAsia="Times New Roman" w:cs="Times New Roman"/>
                <w:b/>
                <w:bCs/>
                <w:sz w:val="22"/>
              </w:rPr>
            </w:pPr>
          </w:p>
        </w:tc>
        <w:tc>
          <w:tcPr>
            <w:tcW w:w="851" w:type="dxa"/>
            <w:tcBorders>
              <w:top w:val="nil"/>
              <w:left w:val="nil"/>
              <w:bottom w:val="single" w:sz="4" w:space="0" w:color="auto"/>
              <w:right w:val="single" w:sz="4" w:space="0" w:color="auto"/>
            </w:tcBorders>
            <w:shd w:val="clear" w:color="auto" w:fill="auto"/>
            <w:vAlign w:val="center"/>
            <w:hideMark/>
          </w:tcPr>
          <w:p w14:paraId="0369F35A" w14:textId="77777777" w:rsidR="005D1A1D" w:rsidRPr="00821AFD" w:rsidRDefault="005D1A1D" w:rsidP="00A722C7">
            <w:pPr>
              <w:spacing w:after="0" w:line="240" w:lineRule="auto"/>
              <w:jc w:val="center"/>
              <w:rPr>
                <w:rFonts w:eastAsia="Times New Roman" w:cs="Times New Roman"/>
                <w:b/>
                <w:bCs/>
                <w:sz w:val="22"/>
              </w:rPr>
            </w:pPr>
          </w:p>
        </w:tc>
        <w:tc>
          <w:tcPr>
            <w:tcW w:w="639" w:type="dxa"/>
            <w:tcBorders>
              <w:top w:val="nil"/>
              <w:left w:val="nil"/>
              <w:bottom w:val="single" w:sz="4" w:space="0" w:color="auto"/>
              <w:right w:val="single" w:sz="4" w:space="0" w:color="auto"/>
            </w:tcBorders>
            <w:shd w:val="clear" w:color="auto" w:fill="auto"/>
            <w:vAlign w:val="center"/>
            <w:hideMark/>
          </w:tcPr>
          <w:p w14:paraId="12A97A9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DA33A66"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059A164"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99158C9" w14:textId="77777777" w:rsidR="005D1A1D" w:rsidRPr="00821AFD" w:rsidRDefault="005D1A1D" w:rsidP="00FC356E">
            <w:pPr>
              <w:spacing w:after="0" w:line="240" w:lineRule="auto"/>
              <w:jc w:val="both"/>
              <w:rPr>
                <w:rFonts w:eastAsia="Times New Roman" w:cs="Times New Roman"/>
                <w:bCs/>
                <w:sz w:val="22"/>
              </w:rPr>
            </w:pPr>
            <w:r w:rsidRPr="00821AFD">
              <w:rPr>
                <w:rFonts w:eastAsia="Times New Roman" w:cs="Times New Roman"/>
                <w:bCs/>
                <w:sz w:val="22"/>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58080098"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460B9E83" w14:textId="77777777" w:rsidR="005D1A1D" w:rsidRPr="00821AFD" w:rsidRDefault="005D1A1D" w:rsidP="00FC356E">
            <w:pPr>
              <w:spacing w:after="0" w:line="240" w:lineRule="auto"/>
              <w:jc w:val="center"/>
              <w:rPr>
                <w:rFonts w:eastAsia="Times New Roman" w:cs="Times New Roman"/>
                <w:bCs/>
                <w:sz w:val="22"/>
              </w:rPr>
            </w:pPr>
            <w:r w:rsidRPr="00821AFD">
              <w:rPr>
                <w:rFonts w:eastAsia="Times New Roman" w:cs="Times New Roman"/>
                <w:bCs/>
                <w:sz w:val="22"/>
              </w:rPr>
              <w:t>mức thu bằng 30% mức thu thẩm định theo quy định</w:t>
            </w:r>
          </w:p>
        </w:tc>
        <w:tc>
          <w:tcPr>
            <w:tcW w:w="778" w:type="dxa"/>
            <w:tcBorders>
              <w:top w:val="nil"/>
              <w:left w:val="nil"/>
              <w:bottom w:val="single" w:sz="4" w:space="0" w:color="auto"/>
              <w:right w:val="single" w:sz="4" w:space="0" w:color="auto"/>
            </w:tcBorders>
            <w:shd w:val="clear" w:color="auto" w:fill="auto"/>
            <w:vAlign w:val="center"/>
            <w:hideMark/>
          </w:tcPr>
          <w:p w14:paraId="46CCD285" w14:textId="77777777" w:rsidR="005D1A1D" w:rsidRPr="00821AFD" w:rsidRDefault="005D1A1D" w:rsidP="00A722C7">
            <w:pPr>
              <w:spacing w:after="0" w:line="240" w:lineRule="auto"/>
              <w:jc w:val="center"/>
              <w:rPr>
                <w:rFonts w:eastAsia="Times New Roman" w:cs="Times New Roman"/>
                <w:bCs/>
                <w:sz w:val="22"/>
              </w:rPr>
            </w:pPr>
            <w:r w:rsidRPr="00821AFD">
              <w:rPr>
                <w:rFonts w:eastAsia="Times New Roman" w:cs="Times New Roman"/>
                <w:bCs/>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3AB5045F" w14:textId="77777777" w:rsidR="005D1A1D" w:rsidRPr="00821AFD" w:rsidRDefault="005D1A1D" w:rsidP="00A722C7">
            <w:pPr>
              <w:spacing w:after="0" w:line="240" w:lineRule="auto"/>
              <w:jc w:val="center"/>
              <w:rPr>
                <w:rFonts w:eastAsia="Times New Roman" w:cs="Times New Roman"/>
                <w:bCs/>
                <w:sz w:val="22"/>
              </w:rPr>
            </w:pPr>
            <w:r w:rsidRPr="00821AFD">
              <w:rPr>
                <w:rFonts w:eastAsia="Times New Roman" w:cs="Times New Roman"/>
                <w:bCs/>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D757200" w14:textId="77777777" w:rsidR="005D1A1D" w:rsidRPr="00821AFD" w:rsidRDefault="005D1A1D" w:rsidP="00FC356E">
            <w:pPr>
              <w:spacing w:after="0" w:line="240" w:lineRule="auto"/>
              <w:rPr>
                <w:rFonts w:eastAsia="Times New Roman" w:cs="Times New Roman"/>
                <w:bCs/>
                <w:sz w:val="22"/>
              </w:rPr>
            </w:pPr>
            <w:r w:rsidRPr="00821AFD">
              <w:rPr>
                <w:rFonts w:eastAsia="Times New Roman" w:cs="Times New Roman"/>
                <w:bCs/>
                <w:sz w:val="22"/>
              </w:rPr>
              <w:t> </w:t>
            </w:r>
          </w:p>
        </w:tc>
      </w:tr>
      <w:tr w:rsidR="00821AFD" w:rsidRPr="00821AFD" w14:paraId="03FBBC1E" w14:textId="77777777" w:rsidTr="006F11E6">
        <w:trPr>
          <w:trHeight w:val="758"/>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04311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VI</w:t>
            </w:r>
          </w:p>
        </w:tc>
        <w:tc>
          <w:tcPr>
            <w:tcW w:w="5039" w:type="dxa"/>
            <w:tcBorders>
              <w:top w:val="nil"/>
              <w:left w:val="nil"/>
              <w:bottom w:val="nil"/>
              <w:right w:val="nil"/>
            </w:tcBorders>
            <w:shd w:val="clear" w:color="auto" w:fill="auto"/>
            <w:vAlign w:val="bottom"/>
            <w:hideMark/>
          </w:tcPr>
          <w:p w14:paraId="3DDB6D7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Phí thẩm định đề án khai thác, sử dụng nước mặt </w:t>
            </w:r>
            <w:r w:rsidRPr="00821AFD">
              <w:rPr>
                <w:rFonts w:eastAsia="Times New Roman" w:cs="Times New Roman"/>
                <w:b/>
                <w:bCs/>
                <w:i/>
                <w:iCs/>
                <w:sz w:val="22"/>
              </w:rPr>
              <w:t>(đối với hoạt động thẩm định do cơ quan địa phương thực hiện)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030D4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E2031B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1420B8D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65FC4C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30CFABB" w14:textId="77777777" w:rsidR="005D1A1D" w:rsidRPr="00821AFD" w:rsidRDefault="005D1A1D" w:rsidP="00FC356E">
            <w:pPr>
              <w:spacing w:after="0" w:line="240" w:lineRule="auto"/>
              <w:jc w:val="center"/>
              <w:rPr>
                <w:rFonts w:eastAsia="Times New Roman" w:cs="Times New Roman"/>
                <w:b/>
                <w:bCs/>
                <w:sz w:val="22"/>
              </w:rPr>
            </w:pPr>
          </w:p>
        </w:tc>
      </w:tr>
      <w:tr w:rsidR="00821AFD" w:rsidRPr="00821AFD" w14:paraId="7FA4C4F3"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B6C78C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3B61643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224FA08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63CE142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73E76C4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0322A1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F85EB6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2B946C6" w14:textId="77777777" w:rsidTr="006F11E6">
        <w:trPr>
          <w:trHeight w:val="115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F24AC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6CF18EA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 nhân trong nước và tổ chức, cá nhân nước ngoài (sau đây gọi chung là tổ chức, cá nhân) có hoạt động liên quan đến khai thác, sử dụng nước mặt trên địa bàn tỉnh Kon Tum phải lập đề án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09F9C6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4E385B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630D93F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AF2A92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A4EF92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E6A72F9"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8DD129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641E093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6F55245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30607D9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0BDFAA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346478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A3355A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FB315AA"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4C9A79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5039" w:type="dxa"/>
            <w:tcBorders>
              <w:top w:val="nil"/>
              <w:left w:val="nil"/>
              <w:bottom w:val="single" w:sz="4" w:space="0" w:color="auto"/>
              <w:right w:val="single" w:sz="4" w:space="0" w:color="auto"/>
            </w:tcBorders>
            <w:shd w:val="clear" w:color="auto" w:fill="auto"/>
            <w:vAlign w:val="center"/>
            <w:hideMark/>
          </w:tcPr>
          <w:p w14:paraId="472F281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7721EB3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6B48CC2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62CC0EA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95A7EC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FBE399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39D1436" w14:textId="77777777" w:rsidTr="006F11E6">
        <w:trPr>
          <w:trHeight w:val="82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452F8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E057D2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hiện trạng khai thác, sử dụng nước mặt cho các mục đích khác với lưu lượng trên 100 m3/ngày đêm đến dưới 500 m3/ngày đêm</w:t>
            </w:r>
          </w:p>
        </w:tc>
        <w:tc>
          <w:tcPr>
            <w:tcW w:w="1418" w:type="dxa"/>
            <w:tcBorders>
              <w:top w:val="nil"/>
              <w:left w:val="nil"/>
              <w:bottom w:val="single" w:sz="4" w:space="0" w:color="auto"/>
              <w:right w:val="single" w:sz="4" w:space="0" w:color="auto"/>
            </w:tcBorders>
            <w:shd w:val="clear" w:color="auto" w:fill="auto"/>
            <w:vAlign w:val="center"/>
            <w:hideMark/>
          </w:tcPr>
          <w:p w14:paraId="339FFE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1C0144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600.000</w:t>
            </w:r>
          </w:p>
        </w:tc>
        <w:tc>
          <w:tcPr>
            <w:tcW w:w="778" w:type="dxa"/>
            <w:tcBorders>
              <w:top w:val="nil"/>
              <w:left w:val="nil"/>
              <w:bottom w:val="single" w:sz="4" w:space="0" w:color="auto"/>
              <w:right w:val="single" w:sz="4" w:space="0" w:color="auto"/>
            </w:tcBorders>
            <w:shd w:val="clear" w:color="auto" w:fill="auto"/>
            <w:vAlign w:val="center"/>
            <w:hideMark/>
          </w:tcPr>
          <w:p w14:paraId="779F18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2D8D0B4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16F5828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33D9EC0" w14:textId="77777777" w:rsidTr="006F11E6">
        <w:trPr>
          <w:trHeight w:val="15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C1D4B0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AD475E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hiện trạng khai thác, sử dụng nước mặt cho sản xuất nông nghiệp, nuôi trồng thủy sản với lưu lượng trên 0,1m3/giây đến dưới 0,5m3/giây; hoặc để phát điện với công suất trên 50kw đến dưới 200kw; hoặc cho các mục đích khác với lưu lượng từ 500 m3/ngày đêm đến dưới 3.000 m3/ngày đêm</w:t>
            </w:r>
          </w:p>
        </w:tc>
        <w:tc>
          <w:tcPr>
            <w:tcW w:w="1418" w:type="dxa"/>
            <w:tcBorders>
              <w:top w:val="nil"/>
              <w:left w:val="nil"/>
              <w:bottom w:val="single" w:sz="4" w:space="0" w:color="auto"/>
              <w:right w:val="single" w:sz="4" w:space="0" w:color="auto"/>
            </w:tcBorders>
            <w:shd w:val="clear" w:color="auto" w:fill="auto"/>
            <w:vAlign w:val="center"/>
            <w:hideMark/>
          </w:tcPr>
          <w:p w14:paraId="33BD07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75CBE9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1.800.000</w:t>
            </w:r>
          </w:p>
        </w:tc>
        <w:tc>
          <w:tcPr>
            <w:tcW w:w="778" w:type="dxa"/>
            <w:tcBorders>
              <w:top w:val="nil"/>
              <w:left w:val="nil"/>
              <w:bottom w:val="single" w:sz="4" w:space="0" w:color="auto"/>
              <w:right w:val="single" w:sz="4" w:space="0" w:color="auto"/>
            </w:tcBorders>
            <w:shd w:val="clear" w:color="auto" w:fill="auto"/>
            <w:vAlign w:val="center"/>
            <w:hideMark/>
          </w:tcPr>
          <w:p w14:paraId="2AC150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5539A37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1F405D0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CF5B638" w14:textId="77777777" w:rsidTr="006F11E6">
        <w:trPr>
          <w:trHeight w:val="146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DFFF0F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0ECCC71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hiện trạng khai thác, sử dụng nước mặt cho sản xuất nông nghiệp, nuôi trồng thủy sản với lưu lượng từ 0,5 m3/giây đến dưới 1 m3/giây; hoặc để phát điện với công suất từ 200kw đến dưới 1.000kw; hoặc cho các mục đích khác với lưu lượng từ 3.000 m3/ngày đêm đến dưới 20.000 m3/ngày đêm</w:t>
            </w:r>
          </w:p>
        </w:tc>
        <w:tc>
          <w:tcPr>
            <w:tcW w:w="1418" w:type="dxa"/>
            <w:tcBorders>
              <w:top w:val="nil"/>
              <w:left w:val="nil"/>
              <w:bottom w:val="single" w:sz="4" w:space="0" w:color="auto"/>
              <w:right w:val="single" w:sz="4" w:space="0" w:color="auto"/>
            </w:tcBorders>
            <w:shd w:val="clear" w:color="auto" w:fill="auto"/>
            <w:vAlign w:val="center"/>
            <w:hideMark/>
          </w:tcPr>
          <w:p w14:paraId="60FEC28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2878A01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4.400.000</w:t>
            </w:r>
          </w:p>
        </w:tc>
        <w:tc>
          <w:tcPr>
            <w:tcW w:w="778" w:type="dxa"/>
            <w:tcBorders>
              <w:top w:val="nil"/>
              <w:left w:val="nil"/>
              <w:bottom w:val="single" w:sz="4" w:space="0" w:color="auto"/>
              <w:right w:val="single" w:sz="4" w:space="0" w:color="auto"/>
            </w:tcBorders>
            <w:shd w:val="clear" w:color="auto" w:fill="auto"/>
            <w:vAlign w:val="center"/>
            <w:hideMark/>
          </w:tcPr>
          <w:p w14:paraId="36A241F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09C854C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65691FC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179BD01" w14:textId="77777777" w:rsidTr="006F11E6">
        <w:trPr>
          <w:trHeight w:val="146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95C456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73DF700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hiện trạng khai thác, sử dụng nước mặt cho sản xuất nông nghiệp, nuôi trồng thủy sản với lưu lượng từ 1m3/giây đến dưới 2 m3/giây; hoặc để phát điện với công suất từ 1.000kw đến dưới 2.000kw; hoặc cho các mục đích khác với lưu lượng từ 20.000 m3/ngày đêm đến dưới 50.000 m3/ngày đêm</w:t>
            </w:r>
          </w:p>
        </w:tc>
        <w:tc>
          <w:tcPr>
            <w:tcW w:w="1418" w:type="dxa"/>
            <w:tcBorders>
              <w:top w:val="nil"/>
              <w:left w:val="nil"/>
              <w:bottom w:val="single" w:sz="4" w:space="0" w:color="auto"/>
              <w:right w:val="single" w:sz="4" w:space="0" w:color="auto"/>
            </w:tcBorders>
            <w:shd w:val="clear" w:color="auto" w:fill="auto"/>
            <w:vAlign w:val="center"/>
            <w:hideMark/>
          </w:tcPr>
          <w:p w14:paraId="5DDAE20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311D82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8.400.000</w:t>
            </w:r>
          </w:p>
        </w:tc>
        <w:tc>
          <w:tcPr>
            <w:tcW w:w="778" w:type="dxa"/>
            <w:tcBorders>
              <w:top w:val="nil"/>
              <w:left w:val="nil"/>
              <w:bottom w:val="single" w:sz="4" w:space="0" w:color="auto"/>
              <w:right w:val="single" w:sz="4" w:space="0" w:color="auto"/>
            </w:tcBorders>
            <w:shd w:val="clear" w:color="auto" w:fill="auto"/>
            <w:vAlign w:val="center"/>
            <w:hideMark/>
          </w:tcPr>
          <w:p w14:paraId="543599C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2758C6D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13D15A1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BEADDE8" w14:textId="77777777" w:rsidTr="006F11E6">
        <w:trPr>
          <w:trHeight w:val="42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54C65A"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2.2</w:t>
            </w:r>
          </w:p>
        </w:tc>
        <w:tc>
          <w:tcPr>
            <w:tcW w:w="5039" w:type="dxa"/>
            <w:tcBorders>
              <w:top w:val="nil"/>
              <w:left w:val="nil"/>
              <w:bottom w:val="single" w:sz="4" w:space="0" w:color="auto"/>
              <w:right w:val="single" w:sz="4" w:space="0" w:color="auto"/>
            </w:tcBorders>
            <w:shd w:val="clear" w:color="auto" w:fill="auto"/>
            <w:vAlign w:val="center"/>
            <w:hideMark/>
          </w:tcPr>
          <w:p w14:paraId="4D4A2F41" w14:textId="77777777" w:rsidR="005D1A1D" w:rsidRPr="00821AFD" w:rsidRDefault="005D1A1D" w:rsidP="00FC356E">
            <w:pPr>
              <w:spacing w:after="0" w:line="240" w:lineRule="auto"/>
              <w:jc w:val="both"/>
              <w:rPr>
                <w:rFonts w:eastAsia="Times New Roman" w:cs="Times New Roman"/>
                <w:b/>
                <w:sz w:val="22"/>
              </w:rPr>
            </w:pPr>
            <w:r w:rsidRPr="00821AFD">
              <w:rPr>
                <w:rFonts w:eastAsia="Times New Roman" w:cs="Times New Roman"/>
                <w:b/>
                <w:sz w:val="22"/>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3203B22C"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2D7087E"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1E6DA0B1"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EBA74C0"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21DCA6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77112D6" w14:textId="77777777" w:rsidTr="006F11E6">
        <w:trPr>
          <w:trHeight w:val="82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C4FFD3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3B272C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thẩm định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1FEA654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7E3B5F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46CCB3F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36217A6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D62840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EEEFD01" w14:textId="77777777" w:rsidTr="006F11E6">
        <w:trPr>
          <w:trHeight w:val="3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7EC57FD"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2.3</w:t>
            </w:r>
          </w:p>
        </w:tc>
        <w:tc>
          <w:tcPr>
            <w:tcW w:w="5039" w:type="dxa"/>
            <w:tcBorders>
              <w:top w:val="nil"/>
              <w:left w:val="nil"/>
              <w:bottom w:val="single" w:sz="4" w:space="0" w:color="auto"/>
              <w:right w:val="single" w:sz="4" w:space="0" w:color="auto"/>
            </w:tcBorders>
            <w:shd w:val="clear" w:color="auto" w:fill="auto"/>
            <w:vAlign w:val="center"/>
            <w:hideMark/>
          </w:tcPr>
          <w:p w14:paraId="60F839E2" w14:textId="77777777" w:rsidR="005D1A1D" w:rsidRPr="00821AFD" w:rsidRDefault="005D1A1D" w:rsidP="00FC356E">
            <w:pPr>
              <w:spacing w:after="0" w:line="240" w:lineRule="auto"/>
              <w:jc w:val="both"/>
              <w:rPr>
                <w:rFonts w:eastAsia="Times New Roman" w:cs="Times New Roman"/>
                <w:b/>
                <w:sz w:val="22"/>
              </w:rPr>
            </w:pPr>
            <w:r w:rsidRPr="00821AFD">
              <w:rPr>
                <w:rFonts w:eastAsia="Times New Roman" w:cs="Times New Roman"/>
                <w:b/>
                <w:sz w:val="22"/>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2DD17D0D"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8B72F6B"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6A2F198"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41AFFE7"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AD816C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A279068" w14:textId="77777777" w:rsidTr="006F11E6">
        <w:trPr>
          <w:trHeight w:val="108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6CDCF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866B6A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77799E8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FC358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30%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54297D1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56B050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5041F0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79EBF13" w14:textId="77777777" w:rsidTr="006F11E6">
        <w:trPr>
          <w:trHeight w:val="84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DBD47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VII</w:t>
            </w:r>
          </w:p>
        </w:tc>
        <w:tc>
          <w:tcPr>
            <w:tcW w:w="5039" w:type="dxa"/>
            <w:tcBorders>
              <w:top w:val="nil"/>
              <w:left w:val="nil"/>
              <w:bottom w:val="nil"/>
              <w:right w:val="nil"/>
            </w:tcBorders>
            <w:shd w:val="clear" w:color="auto" w:fill="auto"/>
            <w:vAlign w:val="center"/>
            <w:hideMark/>
          </w:tcPr>
          <w:p w14:paraId="0E72247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Phí thẩm định đề án xả nước thải vào nguồn nước, công trình thủy lợi </w:t>
            </w:r>
            <w:r w:rsidRPr="00821AFD">
              <w:rPr>
                <w:rFonts w:eastAsia="Times New Roman" w:cs="Times New Roman"/>
                <w:b/>
                <w:bCs/>
                <w:i/>
                <w:iCs/>
                <w:sz w:val="22"/>
              </w:rPr>
              <w:t>(đối với hoạt động thẩm định do cơ quan địa phương thực hiện)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EE615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13184A1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5DE991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7A3C73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111D99B7" w14:textId="77777777" w:rsidR="005D1A1D" w:rsidRPr="00821AFD" w:rsidRDefault="005D1A1D" w:rsidP="00FC356E">
            <w:pPr>
              <w:spacing w:after="0" w:line="240" w:lineRule="auto"/>
              <w:rPr>
                <w:rFonts w:eastAsia="Times New Roman" w:cs="Times New Roman"/>
                <w:b/>
                <w:bCs/>
                <w:sz w:val="22"/>
              </w:rPr>
            </w:pPr>
          </w:p>
        </w:tc>
      </w:tr>
      <w:tr w:rsidR="00821AFD" w:rsidRPr="00821AFD" w14:paraId="2CF9E31B"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014FB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14:paraId="1FF6597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18" w:type="dxa"/>
            <w:tcBorders>
              <w:top w:val="nil"/>
              <w:left w:val="nil"/>
              <w:bottom w:val="single" w:sz="4" w:space="0" w:color="auto"/>
              <w:right w:val="single" w:sz="4" w:space="0" w:color="auto"/>
            </w:tcBorders>
            <w:shd w:val="clear" w:color="auto" w:fill="auto"/>
            <w:vAlign w:val="center"/>
            <w:hideMark/>
          </w:tcPr>
          <w:p w14:paraId="48D377C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73A6308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49A0B03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494191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093B0F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9D62067" w14:textId="77777777" w:rsidTr="006F11E6">
        <w:trPr>
          <w:trHeight w:val="139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98A4CB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bottom"/>
            <w:hideMark/>
          </w:tcPr>
          <w:p w14:paraId="19ACD98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 nhân trong nước và tổ chức, cá nhân nước ngoài (sau đây gọi chung là tổ chức, cá nhân) có hoạt động liên quan đến xả nước thải vào nguồn nước, công trình thủy lợi trên địa bàn tỉnh Kon Tum phải lập đề án đề nghị cơ quan nhà nước có thẩm quyền thẩm định theo quy định</w:t>
            </w:r>
          </w:p>
        </w:tc>
        <w:tc>
          <w:tcPr>
            <w:tcW w:w="1418" w:type="dxa"/>
            <w:tcBorders>
              <w:top w:val="nil"/>
              <w:left w:val="nil"/>
              <w:bottom w:val="single" w:sz="4" w:space="0" w:color="auto"/>
              <w:right w:val="single" w:sz="4" w:space="0" w:color="auto"/>
            </w:tcBorders>
            <w:shd w:val="clear" w:color="auto" w:fill="auto"/>
            <w:vAlign w:val="center"/>
            <w:hideMark/>
          </w:tcPr>
          <w:p w14:paraId="1721BE8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0495FFA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097D8AA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03BF79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0797139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9C64849"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6A5E5E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15710079"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2B2BCE9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4AA240C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4D9B6FF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F239C5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430A8B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B5A7079"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CFC21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5039" w:type="dxa"/>
            <w:tcBorders>
              <w:top w:val="nil"/>
              <w:left w:val="nil"/>
              <w:bottom w:val="single" w:sz="4" w:space="0" w:color="auto"/>
              <w:right w:val="single" w:sz="4" w:space="0" w:color="auto"/>
            </w:tcBorders>
            <w:shd w:val="clear" w:color="auto" w:fill="auto"/>
            <w:vAlign w:val="center"/>
            <w:hideMark/>
          </w:tcPr>
          <w:p w14:paraId="3B565861"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Thẩm định lần đầu</w:t>
            </w:r>
          </w:p>
        </w:tc>
        <w:tc>
          <w:tcPr>
            <w:tcW w:w="1418" w:type="dxa"/>
            <w:tcBorders>
              <w:top w:val="nil"/>
              <w:left w:val="nil"/>
              <w:bottom w:val="single" w:sz="4" w:space="0" w:color="auto"/>
              <w:right w:val="single" w:sz="4" w:space="0" w:color="auto"/>
            </w:tcBorders>
            <w:shd w:val="clear" w:color="auto" w:fill="auto"/>
            <w:vAlign w:val="center"/>
            <w:hideMark/>
          </w:tcPr>
          <w:p w14:paraId="7A89618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036F14D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77E662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722946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4A50FC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AA45E38" w14:textId="77777777" w:rsidTr="006F11E6">
        <w:trPr>
          <w:trHeight w:val="57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799BA7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F93E98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có lưu lượng nước dưới 100 m3/ngày đêm</w:t>
            </w:r>
          </w:p>
        </w:tc>
        <w:tc>
          <w:tcPr>
            <w:tcW w:w="1418" w:type="dxa"/>
            <w:tcBorders>
              <w:top w:val="nil"/>
              <w:left w:val="nil"/>
              <w:bottom w:val="single" w:sz="4" w:space="0" w:color="auto"/>
              <w:right w:val="single" w:sz="4" w:space="0" w:color="auto"/>
            </w:tcBorders>
            <w:shd w:val="clear" w:color="auto" w:fill="auto"/>
            <w:vAlign w:val="center"/>
            <w:hideMark/>
          </w:tcPr>
          <w:p w14:paraId="2871FE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383CC83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600.000</w:t>
            </w:r>
          </w:p>
        </w:tc>
        <w:tc>
          <w:tcPr>
            <w:tcW w:w="778" w:type="dxa"/>
            <w:tcBorders>
              <w:top w:val="nil"/>
              <w:left w:val="nil"/>
              <w:bottom w:val="single" w:sz="4" w:space="0" w:color="auto"/>
              <w:right w:val="single" w:sz="4" w:space="0" w:color="auto"/>
            </w:tcBorders>
            <w:shd w:val="clear" w:color="auto" w:fill="auto"/>
            <w:vAlign w:val="center"/>
            <w:hideMark/>
          </w:tcPr>
          <w:p w14:paraId="0ED9D8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565DE1E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6AAFF05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A6D095B" w14:textId="77777777" w:rsidTr="006F11E6">
        <w:trPr>
          <w:trHeight w:val="557"/>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EBF8D0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6591CA4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có lưu lượng nước từ 100m3/ngày đêm đến dưới 500m3/ngày đêm</w:t>
            </w:r>
          </w:p>
        </w:tc>
        <w:tc>
          <w:tcPr>
            <w:tcW w:w="1418" w:type="dxa"/>
            <w:tcBorders>
              <w:top w:val="nil"/>
              <w:left w:val="nil"/>
              <w:bottom w:val="single" w:sz="4" w:space="0" w:color="auto"/>
              <w:right w:val="single" w:sz="4" w:space="0" w:color="auto"/>
            </w:tcBorders>
            <w:shd w:val="clear" w:color="auto" w:fill="auto"/>
            <w:vAlign w:val="center"/>
            <w:hideMark/>
          </w:tcPr>
          <w:p w14:paraId="2509573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7262A70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1.800.000</w:t>
            </w:r>
          </w:p>
        </w:tc>
        <w:tc>
          <w:tcPr>
            <w:tcW w:w="778" w:type="dxa"/>
            <w:tcBorders>
              <w:top w:val="nil"/>
              <w:left w:val="nil"/>
              <w:bottom w:val="single" w:sz="4" w:space="0" w:color="auto"/>
              <w:right w:val="single" w:sz="4" w:space="0" w:color="auto"/>
            </w:tcBorders>
            <w:shd w:val="clear" w:color="auto" w:fill="auto"/>
            <w:vAlign w:val="center"/>
            <w:hideMark/>
          </w:tcPr>
          <w:p w14:paraId="4DAE822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3AC4A8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2582150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3DBC142" w14:textId="77777777" w:rsidTr="006F11E6">
        <w:trPr>
          <w:trHeight w:val="42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40CA5C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44176B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có lưu lượng nước từ 500m3/ngày đêm đến dưới 2.000m3/ngày đêm</w:t>
            </w:r>
          </w:p>
        </w:tc>
        <w:tc>
          <w:tcPr>
            <w:tcW w:w="1418" w:type="dxa"/>
            <w:tcBorders>
              <w:top w:val="nil"/>
              <w:left w:val="nil"/>
              <w:bottom w:val="single" w:sz="4" w:space="0" w:color="auto"/>
              <w:right w:val="single" w:sz="4" w:space="0" w:color="auto"/>
            </w:tcBorders>
            <w:shd w:val="clear" w:color="auto" w:fill="auto"/>
            <w:vAlign w:val="center"/>
            <w:hideMark/>
          </w:tcPr>
          <w:p w14:paraId="1E747B7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75B1390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4.400.000</w:t>
            </w:r>
          </w:p>
        </w:tc>
        <w:tc>
          <w:tcPr>
            <w:tcW w:w="778" w:type="dxa"/>
            <w:tcBorders>
              <w:top w:val="nil"/>
              <w:left w:val="nil"/>
              <w:bottom w:val="single" w:sz="4" w:space="0" w:color="auto"/>
              <w:right w:val="single" w:sz="4" w:space="0" w:color="auto"/>
            </w:tcBorders>
            <w:shd w:val="clear" w:color="auto" w:fill="auto"/>
            <w:vAlign w:val="center"/>
            <w:hideMark/>
          </w:tcPr>
          <w:p w14:paraId="2AE6AA1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6E185D0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7B55DC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D690145"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091E7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586FDF7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có lưu lượng nước từ 2.000m3/ngày đêm đến dưới 3.000m3/ngày đêm</w:t>
            </w:r>
          </w:p>
        </w:tc>
        <w:tc>
          <w:tcPr>
            <w:tcW w:w="1418" w:type="dxa"/>
            <w:tcBorders>
              <w:top w:val="nil"/>
              <w:left w:val="nil"/>
              <w:bottom w:val="single" w:sz="4" w:space="0" w:color="auto"/>
              <w:right w:val="single" w:sz="4" w:space="0" w:color="auto"/>
            </w:tcBorders>
            <w:shd w:val="clear" w:color="auto" w:fill="auto"/>
            <w:vAlign w:val="center"/>
            <w:hideMark/>
          </w:tcPr>
          <w:p w14:paraId="56DD634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06365C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8.400.000</w:t>
            </w:r>
          </w:p>
        </w:tc>
        <w:tc>
          <w:tcPr>
            <w:tcW w:w="778" w:type="dxa"/>
            <w:tcBorders>
              <w:top w:val="nil"/>
              <w:left w:val="nil"/>
              <w:bottom w:val="single" w:sz="4" w:space="0" w:color="auto"/>
              <w:right w:val="single" w:sz="4" w:space="0" w:color="auto"/>
            </w:tcBorders>
            <w:shd w:val="clear" w:color="auto" w:fill="auto"/>
            <w:vAlign w:val="center"/>
            <w:hideMark/>
          </w:tcPr>
          <w:p w14:paraId="6E81E66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0871B57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0D4C912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721672C" w14:textId="77777777" w:rsidTr="006F11E6">
        <w:trPr>
          <w:trHeight w:val="82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062A32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31B2A3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có lưu lượng nước trên 10.000 m3 đến dưới 20.000 m3/ngày đêm đối với hoạt động nuôi trồng thủy sản</w:t>
            </w:r>
          </w:p>
        </w:tc>
        <w:tc>
          <w:tcPr>
            <w:tcW w:w="1418" w:type="dxa"/>
            <w:tcBorders>
              <w:top w:val="nil"/>
              <w:left w:val="nil"/>
              <w:bottom w:val="single" w:sz="4" w:space="0" w:color="auto"/>
              <w:right w:val="single" w:sz="4" w:space="0" w:color="auto"/>
            </w:tcBorders>
            <w:shd w:val="clear" w:color="auto" w:fill="auto"/>
            <w:vAlign w:val="center"/>
            <w:hideMark/>
          </w:tcPr>
          <w:p w14:paraId="742FB8F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65D83AC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11.600.000</w:t>
            </w:r>
          </w:p>
        </w:tc>
        <w:tc>
          <w:tcPr>
            <w:tcW w:w="778" w:type="dxa"/>
            <w:tcBorders>
              <w:top w:val="nil"/>
              <w:left w:val="nil"/>
              <w:bottom w:val="single" w:sz="4" w:space="0" w:color="auto"/>
              <w:right w:val="single" w:sz="4" w:space="0" w:color="auto"/>
            </w:tcBorders>
            <w:shd w:val="clear" w:color="auto" w:fill="auto"/>
            <w:vAlign w:val="center"/>
            <w:hideMark/>
          </w:tcPr>
          <w:p w14:paraId="33544DD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443B37F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2EDF49D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97A72DC" w14:textId="77777777" w:rsidTr="006F11E6">
        <w:trPr>
          <w:trHeight w:val="83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77FCC3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CC9390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đề án, báo cáo có lưu lượng nước từ 20.000 m3 đến dưới 30.000 m3/ngày đêm đối với hoạt động nuôi trồng thủy sản</w:t>
            </w:r>
          </w:p>
        </w:tc>
        <w:tc>
          <w:tcPr>
            <w:tcW w:w="1418" w:type="dxa"/>
            <w:tcBorders>
              <w:top w:val="nil"/>
              <w:left w:val="nil"/>
              <w:bottom w:val="single" w:sz="4" w:space="0" w:color="auto"/>
              <w:right w:val="single" w:sz="4" w:space="0" w:color="auto"/>
            </w:tcBorders>
            <w:shd w:val="clear" w:color="auto" w:fill="auto"/>
            <w:vAlign w:val="center"/>
            <w:hideMark/>
          </w:tcPr>
          <w:p w14:paraId="3E9DE1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đồng/đề án, báo cáo</w:t>
            </w:r>
          </w:p>
        </w:tc>
        <w:tc>
          <w:tcPr>
            <w:tcW w:w="1445" w:type="dxa"/>
            <w:tcBorders>
              <w:top w:val="nil"/>
              <w:left w:val="nil"/>
              <w:bottom w:val="single" w:sz="4" w:space="0" w:color="auto"/>
              <w:right w:val="single" w:sz="4" w:space="0" w:color="auto"/>
            </w:tcBorders>
            <w:shd w:val="clear" w:color="auto" w:fill="auto"/>
            <w:vAlign w:val="center"/>
            <w:hideMark/>
          </w:tcPr>
          <w:p w14:paraId="49ECD6B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14.600.000</w:t>
            </w:r>
          </w:p>
        </w:tc>
        <w:tc>
          <w:tcPr>
            <w:tcW w:w="778" w:type="dxa"/>
            <w:tcBorders>
              <w:top w:val="nil"/>
              <w:left w:val="nil"/>
              <w:bottom w:val="single" w:sz="4" w:space="0" w:color="auto"/>
              <w:right w:val="single" w:sz="4" w:space="0" w:color="auto"/>
            </w:tcBorders>
            <w:shd w:val="clear" w:color="auto" w:fill="auto"/>
            <w:vAlign w:val="center"/>
            <w:hideMark/>
          </w:tcPr>
          <w:p w14:paraId="1DF5B8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76A253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C5B669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2637206" w14:textId="77777777" w:rsidTr="006F11E6">
        <w:trPr>
          <w:trHeight w:val="34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99545E1"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2.2</w:t>
            </w:r>
          </w:p>
        </w:tc>
        <w:tc>
          <w:tcPr>
            <w:tcW w:w="5039" w:type="dxa"/>
            <w:tcBorders>
              <w:top w:val="nil"/>
              <w:left w:val="nil"/>
              <w:bottom w:val="single" w:sz="4" w:space="0" w:color="auto"/>
              <w:right w:val="single" w:sz="4" w:space="0" w:color="auto"/>
            </w:tcBorders>
            <w:shd w:val="clear" w:color="auto" w:fill="auto"/>
            <w:vAlign w:val="center"/>
            <w:hideMark/>
          </w:tcPr>
          <w:p w14:paraId="0EA6880E" w14:textId="77777777" w:rsidR="005D1A1D" w:rsidRPr="00821AFD" w:rsidRDefault="005D1A1D" w:rsidP="00FC356E">
            <w:pPr>
              <w:spacing w:after="0" w:line="240" w:lineRule="auto"/>
              <w:jc w:val="both"/>
              <w:rPr>
                <w:rFonts w:eastAsia="Times New Roman" w:cs="Times New Roman"/>
                <w:b/>
                <w:sz w:val="22"/>
              </w:rPr>
            </w:pPr>
            <w:r w:rsidRPr="00821AFD">
              <w:rPr>
                <w:rFonts w:eastAsia="Times New Roman" w:cs="Times New Roman"/>
                <w:b/>
                <w:sz w:val="22"/>
              </w:rPr>
              <w:t>Thẩm định hồ sơ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25BE4739"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0FBF09C9"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EE720B6"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3DEC4E6"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4434A32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AEA87BC" w14:textId="77777777" w:rsidTr="006F11E6">
        <w:trPr>
          <w:trHeight w:val="97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C1A10C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5039" w:type="dxa"/>
            <w:tcBorders>
              <w:top w:val="nil"/>
              <w:left w:val="nil"/>
              <w:bottom w:val="single" w:sz="4" w:space="0" w:color="auto"/>
              <w:right w:val="single" w:sz="4" w:space="0" w:color="auto"/>
            </w:tcBorders>
            <w:shd w:val="clear" w:color="auto" w:fill="auto"/>
            <w:vAlign w:val="center"/>
            <w:hideMark/>
          </w:tcPr>
          <w:p w14:paraId="7F021F1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thẩm định gia hạn, điều chỉnh giấy phép</w:t>
            </w:r>
          </w:p>
        </w:tc>
        <w:tc>
          <w:tcPr>
            <w:tcW w:w="1418" w:type="dxa"/>
            <w:tcBorders>
              <w:top w:val="nil"/>
              <w:left w:val="nil"/>
              <w:bottom w:val="single" w:sz="4" w:space="0" w:color="auto"/>
              <w:right w:val="single" w:sz="4" w:space="0" w:color="auto"/>
            </w:tcBorders>
            <w:shd w:val="clear" w:color="auto" w:fill="auto"/>
            <w:vAlign w:val="center"/>
            <w:hideMark/>
          </w:tcPr>
          <w:p w14:paraId="0F6ED6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đồng/Báo cáo, hồ sơ</w:t>
            </w:r>
          </w:p>
        </w:tc>
        <w:tc>
          <w:tcPr>
            <w:tcW w:w="1445" w:type="dxa"/>
            <w:tcBorders>
              <w:top w:val="nil"/>
              <w:left w:val="nil"/>
              <w:bottom w:val="single" w:sz="4" w:space="0" w:color="auto"/>
              <w:right w:val="single" w:sz="4" w:space="0" w:color="auto"/>
            </w:tcBorders>
            <w:shd w:val="clear" w:color="auto" w:fill="auto"/>
            <w:vAlign w:val="center"/>
            <w:hideMark/>
          </w:tcPr>
          <w:p w14:paraId="2A2D615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29FD1C6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6E38742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06CD3EB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33CD7CC" w14:textId="77777777" w:rsidTr="006F11E6">
        <w:trPr>
          <w:trHeight w:val="318"/>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265E7B3"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2.3</w:t>
            </w:r>
          </w:p>
        </w:tc>
        <w:tc>
          <w:tcPr>
            <w:tcW w:w="5039" w:type="dxa"/>
            <w:tcBorders>
              <w:top w:val="nil"/>
              <w:left w:val="nil"/>
              <w:bottom w:val="single" w:sz="4" w:space="0" w:color="auto"/>
              <w:right w:val="single" w:sz="4" w:space="0" w:color="auto"/>
            </w:tcBorders>
            <w:shd w:val="clear" w:color="auto" w:fill="auto"/>
            <w:vAlign w:val="center"/>
            <w:hideMark/>
          </w:tcPr>
          <w:p w14:paraId="7A76A4E7" w14:textId="77777777" w:rsidR="005D1A1D" w:rsidRPr="00821AFD" w:rsidRDefault="005D1A1D" w:rsidP="00FC356E">
            <w:pPr>
              <w:spacing w:after="0" w:line="240" w:lineRule="auto"/>
              <w:jc w:val="both"/>
              <w:rPr>
                <w:rFonts w:eastAsia="Times New Roman" w:cs="Times New Roman"/>
                <w:b/>
                <w:sz w:val="22"/>
              </w:rPr>
            </w:pPr>
            <w:r w:rsidRPr="00821AFD">
              <w:rPr>
                <w:rFonts w:eastAsia="Times New Roman" w:cs="Times New Roman"/>
                <w:b/>
                <w:sz w:val="22"/>
              </w:rPr>
              <w:t>Thẩm định hồ sơ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34A11AD2"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38EA928"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32FC2638"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E52FF26" w14:textId="77777777" w:rsidR="005D1A1D" w:rsidRPr="00821AFD" w:rsidRDefault="005D1A1D" w:rsidP="00FC356E">
            <w:pPr>
              <w:spacing w:after="0" w:line="240" w:lineRule="auto"/>
              <w:jc w:val="center"/>
              <w:rPr>
                <w:rFonts w:eastAsia="Times New Roman" w:cs="Times New Roman"/>
                <w:b/>
                <w:sz w:val="22"/>
              </w:rPr>
            </w:pPr>
            <w:r w:rsidRPr="00821AFD">
              <w:rPr>
                <w:rFonts w:eastAsia="Times New Roman" w:cs="Times New Roman"/>
                <w:b/>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21130F4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0106F34" w14:textId="77777777" w:rsidTr="006F11E6">
        <w:trPr>
          <w:trHeight w:val="944"/>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2FAD3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015C80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thẩm định cấp lại giấy phép</w:t>
            </w:r>
          </w:p>
        </w:tc>
        <w:tc>
          <w:tcPr>
            <w:tcW w:w="1418" w:type="dxa"/>
            <w:tcBorders>
              <w:top w:val="nil"/>
              <w:left w:val="nil"/>
              <w:bottom w:val="single" w:sz="4" w:space="0" w:color="auto"/>
              <w:right w:val="single" w:sz="4" w:space="0" w:color="auto"/>
            </w:tcBorders>
            <w:shd w:val="clear" w:color="auto" w:fill="auto"/>
            <w:vAlign w:val="center"/>
            <w:hideMark/>
          </w:tcPr>
          <w:p w14:paraId="1EA7068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445" w:type="dxa"/>
            <w:tcBorders>
              <w:top w:val="nil"/>
              <w:left w:val="nil"/>
              <w:bottom w:val="single" w:sz="4" w:space="0" w:color="auto"/>
              <w:right w:val="single" w:sz="4" w:space="0" w:color="auto"/>
            </w:tcBorders>
            <w:shd w:val="clear" w:color="auto" w:fill="auto"/>
            <w:vAlign w:val="center"/>
            <w:hideMark/>
          </w:tcPr>
          <w:p w14:paraId="08B2B02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30% mức thu theo quy định nêu trên</w:t>
            </w:r>
          </w:p>
        </w:tc>
        <w:tc>
          <w:tcPr>
            <w:tcW w:w="778" w:type="dxa"/>
            <w:tcBorders>
              <w:top w:val="nil"/>
              <w:left w:val="nil"/>
              <w:bottom w:val="single" w:sz="4" w:space="0" w:color="auto"/>
              <w:right w:val="single" w:sz="4" w:space="0" w:color="auto"/>
            </w:tcBorders>
            <w:shd w:val="clear" w:color="auto" w:fill="auto"/>
            <w:vAlign w:val="center"/>
            <w:hideMark/>
          </w:tcPr>
          <w:p w14:paraId="4A1BAD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22D0FEE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6CFE1A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86A0F5E" w14:textId="77777777" w:rsidTr="006F11E6">
        <w:trPr>
          <w:trHeight w:val="34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186E5D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VIII</w:t>
            </w:r>
          </w:p>
        </w:tc>
        <w:tc>
          <w:tcPr>
            <w:tcW w:w="5039" w:type="dxa"/>
            <w:tcBorders>
              <w:top w:val="nil"/>
              <w:left w:val="nil"/>
              <w:bottom w:val="single" w:sz="4" w:space="0" w:color="auto"/>
              <w:right w:val="single" w:sz="4" w:space="0" w:color="auto"/>
            </w:tcBorders>
            <w:shd w:val="clear" w:color="auto" w:fill="auto"/>
            <w:vAlign w:val="center"/>
            <w:hideMark/>
          </w:tcPr>
          <w:p w14:paraId="2F2B918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khai thác và sử dụng tài liệu đất đai</w:t>
            </w:r>
          </w:p>
        </w:tc>
        <w:tc>
          <w:tcPr>
            <w:tcW w:w="1418" w:type="dxa"/>
            <w:tcBorders>
              <w:top w:val="nil"/>
              <w:left w:val="nil"/>
              <w:bottom w:val="single" w:sz="4" w:space="0" w:color="auto"/>
              <w:right w:val="single" w:sz="4" w:space="0" w:color="auto"/>
            </w:tcBorders>
            <w:shd w:val="clear" w:color="auto" w:fill="auto"/>
            <w:vAlign w:val="center"/>
            <w:hideMark/>
          </w:tcPr>
          <w:p w14:paraId="357A41D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E3C554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BA0F65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91818A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C7610AA" w14:textId="77777777" w:rsidR="005D1A1D" w:rsidRPr="00821AFD" w:rsidRDefault="005D1A1D" w:rsidP="00FC356E">
            <w:pPr>
              <w:spacing w:after="0" w:line="240" w:lineRule="auto"/>
              <w:rPr>
                <w:rFonts w:eastAsia="Times New Roman" w:cs="Times New Roman"/>
                <w:b/>
                <w:bCs/>
                <w:sz w:val="22"/>
              </w:rPr>
            </w:pPr>
          </w:p>
        </w:tc>
      </w:tr>
      <w:tr w:rsidR="00821AFD" w:rsidRPr="00821AFD" w14:paraId="0C0AE23D"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7DC592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39" w:type="dxa"/>
            <w:tcBorders>
              <w:top w:val="nil"/>
              <w:left w:val="nil"/>
              <w:bottom w:val="single" w:sz="4" w:space="0" w:color="auto"/>
              <w:right w:val="single" w:sz="4" w:space="0" w:color="auto"/>
            </w:tcBorders>
            <w:shd w:val="clear" w:color="auto" w:fill="auto"/>
            <w:vAlign w:val="center"/>
            <w:hideMark/>
          </w:tcPr>
          <w:p w14:paraId="1B55C68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thu phí</w:t>
            </w:r>
          </w:p>
        </w:tc>
        <w:tc>
          <w:tcPr>
            <w:tcW w:w="1418" w:type="dxa"/>
            <w:tcBorders>
              <w:top w:val="nil"/>
              <w:left w:val="nil"/>
              <w:bottom w:val="single" w:sz="4" w:space="0" w:color="auto"/>
              <w:right w:val="single" w:sz="4" w:space="0" w:color="auto"/>
            </w:tcBorders>
            <w:shd w:val="clear" w:color="auto" w:fill="auto"/>
            <w:vAlign w:val="center"/>
            <w:hideMark/>
          </w:tcPr>
          <w:p w14:paraId="44ADDED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5D4AC7F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18E6B4E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5B7287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3E98EEB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DD099B3" w14:textId="77777777" w:rsidTr="006F11E6">
        <w:trPr>
          <w:trHeight w:val="616"/>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895E60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49A63FE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Tổ chức, cá nhân có nhu cầu khai thác và sử dụng tài liệu về đất đai của các cơ quan nhà nước có thẩm quyền quản lý hồ sơ, tài liệu về đất đai theo quy định</w:t>
            </w:r>
          </w:p>
        </w:tc>
        <w:tc>
          <w:tcPr>
            <w:tcW w:w="1418" w:type="dxa"/>
            <w:tcBorders>
              <w:top w:val="nil"/>
              <w:left w:val="nil"/>
              <w:bottom w:val="single" w:sz="4" w:space="0" w:color="auto"/>
              <w:right w:val="single" w:sz="4" w:space="0" w:color="auto"/>
            </w:tcBorders>
            <w:shd w:val="clear" w:color="auto" w:fill="auto"/>
            <w:vAlign w:val="center"/>
            <w:hideMark/>
          </w:tcPr>
          <w:p w14:paraId="09EF7FC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4406BC5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5174C39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77FDA6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4EEAB93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62F4111"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A5214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39" w:type="dxa"/>
            <w:tcBorders>
              <w:top w:val="nil"/>
              <w:left w:val="nil"/>
              <w:bottom w:val="single" w:sz="4" w:space="0" w:color="auto"/>
              <w:right w:val="single" w:sz="4" w:space="0" w:color="auto"/>
            </w:tcBorders>
            <w:shd w:val="clear" w:color="auto" w:fill="auto"/>
            <w:vAlign w:val="center"/>
            <w:hideMark/>
          </w:tcPr>
          <w:p w14:paraId="67FA4B9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18" w:type="dxa"/>
            <w:tcBorders>
              <w:top w:val="nil"/>
              <w:left w:val="nil"/>
              <w:bottom w:val="single" w:sz="4" w:space="0" w:color="auto"/>
              <w:right w:val="single" w:sz="4" w:space="0" w:color="auto"/>
            </w:tcBorders>
            <w:shd w:val="clear" w:color="auto" w:fill="auto"/>
            <w:vAlign w:val="center"/>
            <w:hideMark/>
          </w:tcPr>
          <w:p w14:paraId="08323BB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0A2AACB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2231716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DD9473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738E53B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02B82BA"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DE0070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5039" w:type="dxa"/>
            <w:tcBorders>
              <w:top w:val="nil"/>
              <w:left w:val="nil"/>
              <w:bottom w:val="single" w:sz="4" w:space="0" w:color="auto"/>
              <w:right w:val="single" w:sz="4" w:space="0" w:color="auto"/>
            </w:tcBorders>
            <w:shd w:val="clear" w:color="auto" w:fill="auto"/>
            <w:vAlign w:val="center"/>
            <w:hideMark/>
          </w:tcPr>
          <w:p w14:paraId="267BBB25"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Tài liệu về độ cao</w:t>
            </w:r>
          </w:p>
        </w:tc>
        <w:tc>
          <w:tcPr>
            <w:tcW w:w="1418" w:type="dxa"/>
            <w:tcBorders>
              <w:top w:val="nil"/>
              <w:left w:val="nil"/>
              <w:bottom w:val="single" w:sz="4" w:space="0" w:color="auto"/>
              <w:right w:val="single" w:sz="4" w:space="0" w:color="auto"/>
            </w:tcBorders>
            <w:shd w:val="clear" w:color="auto" w:fill="auto"/>
            <w:vAlign w:val="center"/>
            <w:hideMark/>
          </w:tcPr>
          <w:p w14:paraId="73C7351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3C4D55A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7DDACF0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E458C6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5D27EFE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B7E8A41"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043058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638758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Tọa độ địa chính cơ sở</w:t>
            </w:r>
          </w:p>
        </w:tc>
        <w:tc>
          <w:tcPr>
            <w:tcW w:w="1418" w:type="dxa"/>
            <w:tcBorders>
              <w:top w:val="nil"/>
              <w:left w:val="nil"/>
              <w:bottom w:val="single" w:sz="4" w:space="0" w:color="auto"/>
              <w:right w:val="single" w:sz="4" w:space="0" w:color="auto"/>
            </w:tcBorders>
            <w:shd w:val="clear" w:color="auto" w:fill="auto"/>
            <w:noWrap/>
            <w:vAlign w:val="bottom"/>
            <w:hideMark/>
          </w:tcPr>
          <w:p w14:paraId="5F0148D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đồng/điểm</w:t>
            </w:r>
          </w:p>
        </w:tc>
        <w:tc>
          <w:tcPr>
            <w:tcW w:w="1445" w:type="dxa"/>
            <w:tcBorders>
              <w:top w:val="nil"/>
              <w:left w:val="nil"/>
              <w:bottom w:val="single" w:sz="4" w:space="0" w:color="auto"/>
              <w:right w:val="single" w:sz="4" w:space="0" w:color="auto"/>
            </w:tcBorders>
            <w:shd w:val="clear" w:color="auto" w:fill="auto"/>
            <w:vAlign w:val="center"/>
            <w:hideMark/>
          </w:tcPr>
          <w:p w14:paraId="4F54E41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w:t>
            </w:r>
          </w:p>
        </w:tc>
        <w:tc>
          <w:tcPr>
            <w:tcW w:w="778" w:type="dxa"/>
            <w:tcBorders>
              <w:top w:val="nil"/>
              <w:left w:val="nil"/>
              <w:bottom w:val="single" w:sz="4" w:space="0" w:color="auto"/>
              <w:right w:val="single" w:sz="4" w:space="0" w:color="auto"/>
            </w:tcBorders>
            <w:shd w:val="clear" w:color="auto" w:fill="auto"/>
            <w:vAlign w:val="center"/>
            <w:hideMark/>
          </w:tcPr>
          <w:p w14:paraId="06BFC4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05F1139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0C88E9D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9FDD04A"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08ADA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9EFEFB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Tọa độ độ cao điểm địa chính I</w:t>
            </w:r>
          </w:p>
        </w:tc>
        <w:tc>
          <w:tcPr>
            <w:tcW w:w="1418" w:type="dxa"/>
            <w:tcBorders>
              <w:top w:val="nil"/>
              <w:left w:val="nil"/>
              <w:bottom w:val="single" w:sz="4" w:space="0" w:color="auto"/>
              <w:right w:val="single" w:sz="4" w:space="0" w:color="auto"/>
            </w:tcBorders>
            <w:shd w:val="clear" w:color="auto" w:fill="auto"/>
            <w:noWrap/>
            <w:vAlign w:val="bottom"/>
            <w:hideMark/>
          </w:tcPr>
          <w:p w14:paraId="74CC80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đồng/điểm</w:t>
            </w:r>
          </w:p>
        </w:tc>
        <w:tc>
          <w:tcPr>
            <w:tcW w:w="1445" w:type="dxa"/>
            <w:tcBorders>
              <w:top w:val="nil"/>
              <w:left w:val="nil"/>
              <w:bottom w:val="single" w:sz="4" w:space="0" w:color="auto"/>
              <w:right w:val="single" w:sz="4" w:space="0" w:color="auto"/>
            </w:tcBorders>
            <w:shd w:val="clear" w:color="auto" w:fill="auto"/>
            <w:vAlign w:val="center"/>
            <w:hideMark/>
          </w:tcPr>
          <w:p w14:paraId="646A5E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270.000</w:t>
            </w:r>
          </w:p>
        </w:tc>
        <w:tc>
          <w:tcPr>
            <w:tcW w:w="778" w:type="dxa"/>
            <w:tcBorders>
              <w:top w:val="nil"/>
              <w:left w:val="nil"/>
              <w:bottom w:val="single" w:sz="4" w:space="0" w:color="auto"/>
              <w:right w:val="single" w:sz="4" w:space="0" w:color="auto"/>
            </w:tcBorders>
            <w:shd w:val="clear" w:color="auto" w:fill="auto"/>
            <w:vAlign w:val="center"/>
            <w:hideMark/>
          </w:tcPr>
          <w:p w14:paraId="5FB38B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060611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1D1D5A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6E5D47A"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92C8D4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D35F52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Tọa độ độ cao điểm địa chính II</w:t>
            </w:r>
          </w:p>
        </w:tc>
        <w:tc>
          <w:tcPr>
            <w:tcW w:w="1418" w:type="dxa"/>
            <w:tcBorders>
              <w:top w:val="nil"/>
              <w:left w:val="nil"/>
              <w:bottom w:val="single" w:sz="4" w:space="0" w:color="auto"/>
              <w:right w:val="single" w:sz="4" w:space="0" w:color="auto"/>
            </w:tcBorders>
            <w:shd w:val="clear" w:color="auto" w:fill="auto"/>
            <w:noWrap/>
            <w:vAlign w:val="bottom"/>
            <w:hideMark/>
          </w:tcPr>
          <w:p w14:paraId="5A0AB0E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đồng/điểm</w:t>
            </w:r>
          </w:p>
        </w:tc>
        <w:tc>
          <w:tcPr>
            <w:tcW w:w="1445" w:type="dxa"/>
            <w:tcBorders>
              <w:top w:val="nil"/>
              <w:left w:val="nil"/>
              <w:bottom w:val="single" w:sz="4" w:space="0" w:color="auto"/>
              <w:right w:val="single" w:sz="4" w:space="0" w:color="auto"/>
            </w:tcBorders>
            <w:shd w:val="clear" w:color="auto" w:fill="auto"/>
            <w:vAlign w:val="center"/>
            <w:hideMark/>
          </w:tcPr>
          <w:p w14:paraId="6731A90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240.000</w:t>
            </w:r>
          </w:p>
        </w:tc>
        <w:tc>
          <w:tcPr>
            <w:tcW w:w="778" w:type="dxa"/>
            <w:tcBorders>
              <w:top w:val="nil"/>
              <w:left w:val="nil"/>
              <w:bottom w:val="single" w:sz="4" w:space="0" w:color="auto"/>
              <w:right w:val="single" w:sz="4" w:space="0" w:color="auto"/>
            </w:tcBorders>
            <w:shd w:val="clear" w:color="auto" w:fill="auto"/>
            <w:vAlign w:val="center"/>
            <w:hideMark/>
          </w:tcPr>
          <w:p w14:paraId="772DFE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3A8984F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8BEB30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877E0E3"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A151F1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5039" w:type="dxa"/>
            <w:tcBorders>
              <w:top w:val="nil"/>
              <w:left w:val="nil"/>
              <w:bottom w:val="single" w:sz="4" w:space="0" w:color="auto"/>
              <w:right w:val="single" w:sz="4" w:space="0" w:color="auto"/>
            </w:tcBorders>
            <w:shd w:val="clear" w:color="auto" w:fill="auto"/>
            <w:vAlign w:val="center"/>
            <w:hideMark/>
          </w:tcPr>
          <w:p w14:paraId="275790B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Bản đồ chuyên đề các loại</w:t>
            </w:r>
          </w:p>
        </w:tc>
        <w:tc>
          <w:tcPr>
            <w:tcW w:w="1418" w:type="dxa"/>
            <w:tcBorders>
              <w:top w:val="nil"/>
              <w:left w:val="nil"/>
              <w:bottom w:val="single" w:sz="4" w:space="0" w:color="auto"/>
              <w:right w:val="single" w:sz="4" w:space="0" w:color="auto"/>
            </w:tcBorders>
            <w:shd w:val="clear" w:color="auto" w:fill="auto"/>
            <w:vAlign w:val="center"/>
            <w:hideMark/>
          </w:tcPr>
          <w:p w14:paraId="6557E65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782C8F5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6083E07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E47D3D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6496639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EA711CE"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9FB4B6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28891187"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Bản đồ địa hình</w:t>
            </w:r>
          </w:p>
        </w:tc>
        <w:tc>
          <w:tcPr>
            <w:tcW w:w="1418" w:type="dxa"/>
            <w:tcBorders>
              <w:top w:val="nil"/>
              <w:left w:val="nil"/>
              <w:bottom w:val="single" w:sz="4" w:space="0" w:color="auto"/>
              <w:right w:val="single" w:sz="4" w:space="0" w:color="auto"/>
            </w:tcBorders>
            <w:shd w:val="clear" w:color="auto" w:fill="auto"/>
            <w:noWrap/>
            <w:vAlign w:val="bottom"/>
            <w:hideMark/>
          </w:tcPr>
          <w:p w14:paraId="2D7230B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đồng/tờ</w:t>
            </w:r>
          </w:p>
        </w:tc>
        <w:tc>
          <w:tcPr>
            <w:tcW w:w="1445" w:type="dxa"/>
            <w:tcBorders>
              <w:top w:val="nil"/>
              <w:left w:val="nil"/>
              <w:bottom w:val="single" w:sz="4" w:space="0" w:color="auto"/>
              <w:right w:val="single" w:sz="4" w:space="0" w:color="auto"/>
            </w:tcBorders>
            <w:shd w:val="clear" w:color="auto" w:fill="auto"/>
            <w:vAlign w:val="center"/>
            <w:hideMark/>
          </w:tcPr>
          <w:p w14:paraId="10C40A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w:t>
            </w:r>
          </w:p>
        </w:tc>
        <w:tc>
          <w:tcPr>
            <w:tcW w:w="778" w:type="dxa"/>
            <w:tcBorders>
              <w:top w:val="nil"/>
              <w:left w:val="nil"/>
              <w:bottom w:val="single" w:sz="4" w:space="0" w:color="auto"/>
              <w:right w:val="single" w:sz="4" w:space="0" w:color="auto"/>
            </w:tcBorders>
            <w:shd w:val="clear" w:color="auto" w:fill="auto"/>
            <w:vAlign w:val="center"/>
            <w:hideMark/>
          </w:tcPr>
          <w:p w14:paraId="4BCF68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6EE3569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227D5EB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C2D086C"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A62F3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12B775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Bản đồ hiện trạng, bản đồ quy hoạch, bản đồ phân hạng đất, bản đồ tài nguyên khoáng sản</w:t>
            </w:r>
          </w:p>
        </w:tc>
        <w:tc>
          <w:tcPr>
            <w:tcW w:w="1418" w:type="dxa"/>
            <w:tcBorders>
              <w:top w:val="nil"/>
              <w:left w:val="nil"/>
              <w:bottom w:val="single" w:sz="4" w:space="0" w:color="auto"/>
              <w:right w:val="single" w:sz="4" w:space="0" w:color="auto"/>
            </w:tcBorders>
            <w:shd w:val="clear" w:color="auto" w:fill="auto"/>
            <w:noWrap/>
            <w:vAlign w:val="center"/>
            <w:hideMark/>
          </w:tcPr>
          <w:p w14:paraId="6B8DF44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đồng/tờ</w:t>
            </w:r>
          </w:p>
        </w:tc>
        <w:tc>
          <w:tcPr>
            <w:tcW w:w="1445" w:type="dxa"/>
            <w:tcBorders>
              <w:top w:val="nil"/>
              <w:left w:val="nil"/>
              <w:bottom w:val="single" w:sz="4" w:space="0" w:color="auto"/>
              <w:right w:val="single" w:sz="4" w:space="0" w:color="auto"/>
            </w:tcBorders>
            <w:shd w:val="clear" w:color="auto" w:fill="auto"/>
            <w:vAlign w:val="center"/>
            <w:hideMark/>
          </w:tcPr>
          <w:p w14:paraId="3FE075E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w:t>
            </w:r>
          </w:p>
        </w:tc>
        <w:tc>
          <w:tcPr>
            <w:tcW w:w="778" w:type="dxa"/>
            <w:tcBorders>
              <w:top w:val="nil"/>
              <w:left w:val="nil"/>
              <w:bottom w:val="single" w:sz="4" w:space="0" w:color="auto"/>
              <w:right w:val="single" w:sz="4" w:space="0" w:color="auto"/>
            </w:tcBorders>
            <w:shd w:val="clear" w:color="auto" w:fill="auto"/>
            <w:vAlign w:val="center"/>
            <w:hideMark/>
          </w:tcPr>
          <w:p w14:paraId="2117BE0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26E1618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2F67CCE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C3304A6"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6A8E1C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7EAD1F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Bản đồ địa chính</w:t>
            </w:r>
          </w:p>
        </w:tc>
        <w:tc>
          <w:tcPr>
            <w:tcW w:w="1418" w:type="dxa"/>
            <w:tcBorders>
              <w:top w:val="nil"/>
              <w:left w:val="nil"/>
              <w:bottom w:val="single" w:sz="4" w:space="0" w:color="auto"/>
              <w:right w:val="single" w:sz="4" w:space="0" w:color="auto"/>
            </w:tcBorders>
            <w:shd w:val="clear" w:color="auto" w:fill="auto"/>
            <w:noWrap/>
            <w:vAlign w:val="bottom"/>
            <w:hideMark/>
          </w:tcPr>
          <w:p w14:paraId="46857A1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đồng/tờ</w:t>
            </w:r>
          </w:p>
        </w:tc>
        <w:tc>
          <w:tcPr>
            <w:tcW w:w="1445" w:type="dxa"/>
            <w:tcBorders>
              <w:top w:val="nil"/>
              <w:left w:val="nil"/>
              <w:bottom w:val="single" w:sz="4" w:space="0" w:color="auto"/>
              <w:right w:val="single" w:sz="4" w:space="0" w:color="auto"/>
            </w:tcBorders>
            <w:shd w:val="clear" w:color="auto" w:fill="auto"/>
            <w:vAlign w:val="center"/>
            <w:hideMark/>
          </w:tcPr>
          <w:p w14:paraId="09A9DF9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w:t>
            </w:r>
          </w:p>
        </w:tc>
        <w:tc>
          <w:tcPr>
            <w:tcW w:w="778" w:type="dxa"/>
            <w:tcBorders>
              <w:top w:val="nil"/>
              <w:left w:val="nil"/>
              <w:bottom w:val="single" w:sz="4" w:space="0" w:color="auto"/>
              <w:right w:val="single" w:sz="4" w:space="0" w:color="auto"/>
            </w:tcBorders>
            <w:shd w:val="clear" w:color="auto" w:fill="auto"/>
            <w:vAlign w:val="center"/>
            <w:hideMark/>
          </w:tcPr>
          <w:p w14:paraId="54F424E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3539C6A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0487E39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22F1348"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C464A9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c</w:t>
            </w:r>
          </w:p>
        </w:tc>
        <w:tc>
          <w:tcPr>
            <w:tcW w:w="5039" w:type="dxa"/>
            <w:tcBorders>
              <w:top w:val="nil"/>
              <w:left w:val="nil"/>
              <w:bottom w:val="single" w:sz="4" w:space="0" w:color="auto"/>
              <w:right w:val="single" w:sz="4" w:space="0" w:color="auto"/>
            </w:tcBorders>
            <w:shd w:val="clear" w:color="auto" w:fill="auto"/>
            <w:vAlign w:val="center"/>
            <w:hideMark/>
          </w:tcPr>
          <w:p w14:paraId="2FA9620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Tài liệu, hồ sơ</w:t>
            </w:r>
          </w:p>
        </w:tc>
        <w:tc>
          <w:tcPr>
            <w:tcW w:w="1418" w:type="dxa"/>
            <w:tcBorders>
              <w:top w:val="nil"/>
              <w:left w:val="nil"/>
              <w:bottom w:val="single" w:sz="4" w:space="0" w:color="auto"/>
              <w:right w:val="single" w:sz="4" w:space="0" w:color="auto"/>
            </w:tcBorders>
            <w:shd w:val="clear" w:color="auto" w:fill="auto"/>
            <w:vAlign w:val="center"/>
            <w:hideMark/>
          </w:tcPr>
          <w:p w14:paraId="1023275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45" w:type="dxa"/>
            <w:tcBorders>
              <w:top w:val="nil"/>
              <w:left w:val="nil"/>
              <w:bottom w:val="single" w:sz="4" w:space="0" w:color="auto"/>
              <w:right w:val="single" w:sz="4" w:space="0" w:color="auto"/>
            </w:tcBorders>
            <w:shd w:val="clear" w:color="auto" w:fill="auto"/>
            <w:vAlign w:val="center"/>
            <w:hideMark/>
          </w:tcPr>
          <w:p w14:paraId="2FA861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778" w:type="dxa"/>
            <w:tcBorders>
              <w:top w:val="nil"/>
              <w:left w:val="nil"/>
              <w:bottom w:val="single" w:sz="4" w:space="0" w:color="auto"/>
              <w:right w:val="single" w:sz="4" w:space="0" w:color="auto"/>
            </w:tcBorders>
            <w:shd w:val="clear" w:color="auto" w:fill="auto"/>
            <w:vAlign w:val="center"/>
            <w:hideMark/>
          </w:tcPr>
          <w:p w14:paraId="69A348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81651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639" w:type="dxa"/>
            <w:tcBorders>
              <w:top w:val="nil"/>
              <w:left w:val="nil"/>
              <w:bottom w:val="single" w:sz="4" w:space="0" w:color="auto"/>
              <w:right w:val="single" w:sz="4" w:space="0" w:color="auto"/>
            </w:tcBorders>
            <w:shd w:val="clear" w:color="auto" w:fill="auto"/>
            <w:vAlign w:val="center"/>
            <w:hideMark/>
          </w:tcPr>
          <w:p w14:paraId="4B38EED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364A7C5"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30389F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79CFEC1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Xác định tính pháp lý hồ sơ đất </w:t>
            </w:r>
          </w:p>
        </w:tc>
        <w:tc>
          <w:tcPr>
            <w:tcW w:w="1418" w:type="dxa"/>
            <w:tcBorders>
              <w:top w:val="nil"/>
              <w:left w:val="nil"/>
              <w:bottom w:val="single" w:sz="4" w:space="0" w:color="auto"/>
              <w:right w:val="single" w:sz="4" w:space="0" w:color="auto"/>
            </w:tcBorders>
            <w:shd w:val="clear" w:color="auto" w:fill="auto"/>
            <w:noWrap/>
            <w:vAlign w:val="bottom"/>
            <w:hideMark/>
          </w:tcPr>
          <w:p w14:paraId="38A2279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đồng/bộ</w:t>
            </w:r>
          </w:p>
        </w:tc>
        <w:tc>
          <w:tcPr>
            <w:tcW w:w="1445" w:type="dxa"/>
            <w:tcBorders>
              <w:top w:val="nil"/>
              <w:left w:val="nil"/>
              <w:bottom w:val="single" w:sz="4" w:space="0" w:color="auto"/>
              <w:right w:val="single" w:sz="4" w:space="0" w:color="auto"/>
            </w:tcBorders>
            <w:shd w:val="clear" w:color="auto" w:fill="auto"/>
            <w:vAlign w:val="center"/>
            <w:hideMark/>
          </w:tcPr>
          <w:p w14:paraId="3FD6C7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w:t>
            </w:r>
          </w:p>
        </w:tc>
        <w:tc>
          <w:tcPr>
            <w:tcW w:w="778" w:type="dxa"/>
            <w:tcBorders>
              <w:top w:val="nil"/>
              <w:left w:val="nil"/>
              <w:bottom w:val="single" w:sz="4" w:space="0" w:color="auto"/>
              <w:right w:val="single" w:sz="4" w:space="0" w:color="auto"/>
            </w:tcBorders>
            <w:shd w:val="clear" w:color="auto" w:fill="auto"/>
            <w:vAlign w:val="center"/>
            <w:hideMark/>
          </w:tcPr>
          <w:p w14:paraId="2DBC7A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32B7A84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4ABF993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A1510A4"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78508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05A52CB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qui hoạch, kế hoạch sử dụng đất</w:t>
            </w:r>
          </w:p>
        </w:tc>
        <w:tc>
          <w:tcPr>
            <w:tcW w:w="1418" w:type="dxa"/>
            <w:tcBorders>
              <w:top w:val="nil"/>
              <w:left w:val="nil"/>
              <w:bottom w:val="single" w:sz="4" w:space="0" w:color="auto"/>
              <w:right w:val="single" w:sz="4" w:space="0" w:color="auto"/>
            </w:tcBorders>
            <w:shd w:val="clear" w:color="auto" w:fill="auto"/>
            <w:noWrap/>
            <w:vAlign w:val="bottom"/>
            <w:hideMark/>
          </w:tcPr>
          <w:p w14:paraId="2CB029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đồng/bộ</w:t>
            </w:r>
          </w:p>
        </w:tc>
        <w:tc>
          <w:tcPr>
            <w:tcW w:w="1445" w:type="dxa"/>
            <w:tcBorders>
              <w:top w:val="nil"/>
              <w:left w:val="nil"/>
              <w:bottom w:val="single" w:sz="4" w:space="0" w:color="auto"/>
              <w:right w:val="single" w:sz="4" w:space="0" w:color="auto"/>
            </w:tcBorders>
            <w:shd w:val="clear" w:color="auto" w:fill="auto"/>
            <w:vAlign w:val="center"/>
            <w:hideMark/>
          </w:tcPr>
          <w:p w14:paraId="7D2BDA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w:t>
            </w:r>
          </w:p>
        </w:tc>
        <w:tc>
          <w:tcPr>
            <w:tcW w:w="778" w:type="dxa"/>
            <w:tcBorders>
              <w:top w:val="nil"/>
              <w:left w:val="nil"/>
              <w:bottom w:val="single" w:sz="4" w:space="0" w:color="auto"/>
              <w:right w:val="single" w:sz="4" w:space="0" w:color="auto"/>
            </w:tcBorders>
            <w:shd w:val="clear" w:color="auto" w:fill="auto"/>
            <w:vAlign w:val="center"/>
            <w:hideMark/>
          </w:tcPr>
          <w:p w14:paraId="166C9D6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5FDE6E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734C884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59CCC30"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2C3F5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39" w:type="dxa"/>
            <w:tcBorders>
              <w:top w:val="nil"/>
              <w:left w:val="nil"/>
              <w:bottom w:val="single" w:sz="4" w:space="0" w:color="auto"/>
              <w:right w:val="single" w:sz="4" w:space="0" w:color="auto"/>
            </w:tcBorders>
            <w:shd w:val="clear" w:color="auto" w:fill="auto"/>
            <w:vAlign w:val="center"/>
            <w:hideMark/>
          </w:tcPr>
          <w:p w14:paraId="3D87C02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Hồ sơ tài nguyên môi trường</w:t>
            </w:r>
          </w:p>
        </w:tc>
        <w:tc>
          <w:tcPr>
            <w:tcW w:w="1418" w:type="dxa"/>
            <w:tcBorders>
              <w:top w:val="nil"/>
              <w:left w:val="nil"/>
              <w:bottom w:val="single" w:sz="4" w:space="0" w:color="auto"/>
              <w:right w:val="single" w:sz="4" w:space="0" w:color="auto"/>
            </w:tcBorders>
            <w:shd w:val="clear" w:color="auto" w:fill="auto"/>
            <w:noWrap/>
            <w:vAlign w:val="bottom"/>
            <w:hideMark/>
          </w:tcPr>
          <w:p w14:paraId="1BE486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đồng/bộ</w:t>
            </w:r>
          </w:p>
        </w:tc>
        <w:tc>
          <w:tcPr>
            <w:tcW w:w="1445" w:type="dxa"/>
            <w:tcBorders>
              <w:top w:val="nil"/>
              <w:left w:val="nil"/>
              <w:bottom w:val="single" w:sz="4" w:space="0" w:color="auto"/>
              <w:right w:val="single" w:sz="4" w:space="0" w:color="auto"/>
            </w:tcBorders>
            <w:shd w:val="clear" w:color="auto" w:fill="auto"/>
            <w:vAlign w:val="center"/>
            <w:hideMark/>
          </w:tcPr>
          <w:p w14:paraId="28F72B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300.000</w:t>
            </w:r>
          </w:p>
        </w:tc>
        <w:tc>
          <w:tcPr>
            <w:tcW w:w="778" w:type="dxa"/>
            <w:tcBorders>
              <w:top w:val="nil"/>
              <w:left w:val="nil"/>
              <w:bottom w:val="single" w:sz="4" w:space="0" w:color="auto"/>
              <w:right w:val="single" w:sz="4" w:space="0" w:color="auto"/>
            </w:tcBorders>
            <w:shd w:val="clear" w:color="auto" w:fill="auto"/>
            <w:vAlign w:val="center"/>
            <w:hideMark/>
          </w:tcPr>
          <w:p w14:paraId="2D5E5F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w:t>
            </w:r>
          </w:p>
        </w:tc>
        <w:tc>
          <w:tcPr>
            <w:tcW w:w="851" w:type="dxa"/>
            <w:tcBorders>
              <w:top w:val="nil"/>
              <w:left w:val="nil"/>
              <w:bottom w:val="single" w:sz="4" w:space="0" w:color="auto"/>
              <w:right w:val="single" w:sz="4" w:space="0" w:color="auto"/>
            </w:tcBorders>
            <w:shd w:val="clear" w:color="auto" w:fill="auto"/>
            <w:vAlign w:val="center"/>
            <w:hideMark/>
          </w:tcPr>
          <w:p w14:paraId="188830A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w:t>
            </w:r>
          </w:p>
        </w:tc>
        <w:tc>
          <w:tcPr>
            <w:tcW w:w="639" w:type="dxa"/>
            <w:tcBorders>
              <w:top w:val="nil"/>
              <w:left w:val="nil"/>
              <w:bottom w:val="single" w:sz="4" w:space="0" w:color="auto"/>
              <w:right w:val="single" w:sz="4" w:space="0" w:color="auto"/>
            </w:tcBorders>
            <w:shd w:val="clear" w:color="auto" w:fill="auto"/>
            <w:vAlign w:val="center"/>
            <w:hideMark/>
          </w:tcPr>
          <w:p w14:paraId="3BBE7BB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bl>
    <w:p w14:paraId="3B520376" w14:textId="77777777" w:rsidR="005D1A1D" w:rsidRPr="00821AFD" w:rsidRDefault="005D1A1D" w:rsidP="005D1A1D">
      <w:pPr>
        <w:spacing w:after="0" w:line="240" w:lineRule="auto"/>
        <w:jc w:val="center"/>
        <w:rPr>
          <w:i/>
        </w:rPr>
      </w:pPr>
      <w:r w:rsidRPr="00821AFD">
        <w:rPr>
          <w:i/>
        </w:rPr>
        <w:br w:type="page"/>
      </w:r>
    </w:p>
    <w:p w14:paraId="545B9E48" w14:textId="77777777" w:rsidR="005D1A1D" w:rsidRPr="00821AFD" w:rsidRDefault="005D1A1D" w:rsidP="005D1A1D">
      <w:pPr>
        <w:spacing w:after="0" w:line="240" w:lineRule="auto"/>
        <w:jc w:val="center"/>
        <w:rPr>
          <w:b/>
        </w:rPr>
      </w:pPr>
      <w:r w:rsidRPr="00821AFD">
        <w:rPr>
          <w:b/>
        </w:rPr>
        <w:lastRenderedPageBreak/>
        <w:t xml:space="preserve">     PHỤ LỤC I</w:t>
      </w:r>
    </w:p>
    <w:p w14:paraId="59D416E2" w14:textId="77777777" w:rsidR="005D1A1D" w:rsidRPr="00821AFD" w:rsidRDefault="005D1A1D" w:rsidP="005D1A1D">
      <w:pPr>
        <w:spacing w:after="0" w:line="240" w:lineRule="auto"/>
        <w:jc w:val="center"/>
        <w:rPr>
          <w:b/>
        </w:rPr>
      </w:pPr>
      <w:r w:rsidRPr="00821AFD">
        <w:rPr>
          <w:b/>
        </w:rPr>
        <w:t xml:space="preserve">     PHÍ THUỘC LĨNH VỰC TƯ PHÁP</w:t>
      </w:r>
    </w:p>
    <w:p w14:paraId="387EB711" w14:textId="77777777" w:rsidR="005D1A1D" w:rsidRPr="00821AFD" w:rsidRDefault="005D1A1D" w:rsidP="005D1A1D">
      <w:pPr>
        <w:spacing w:after="0" w:line="240" w:lineRule="auto"/>
        <w:jc w:val="center"/>
        <w:rPr>
          <w:i/>
        </w:rPr>
      </w:pPr>
      <w:r w:rsidRPr="00821AFD">
        <w:rPr>
          <w:i/>
        </w:rPr>
        <w:t xml:space="preserve">     (Kèm theo Nghị quyết số         /2020/NQ-HĐND </w:t>
      </w:r>
    </w:p>
    <w:p w14:paraId="7041CE48" w14:textId="77777777" w:rsidR="005D1A1D" w:rsidRPr="00821AFD" w:rsidRDefault="005D1A1D" w:rsidP="005D1A1D">
      <w:pPr>
        <w:spacing w:after="0" w:line="240" w:lineRule="auto"/>
        <w:jc w:val="center"/>
        <w:rPr>
          <w:i/>
        </w:rPr>
      </w:pPr>
      <w:r w:rsidRPr="00821AFD">
        <w:rPr>
          <w:i/>
        </w:rPr>
        <w:t xml:space="preserve">       ngày       tháng      năm 2020 của Hội đồng nhân dân tỉnh Kon Tum)</w:t>
      </w:r>
    </w:p>
    <w:p w14:paraId="27938875" w14:textId="77777777" w:rsidR="005D1A1D" w:rsidRPr="00821AFD" w:rsidRDefault="005D1A1D" w:rsidP="005D1A1D">
      <w:pPr>
        <w:spacing w:after="0" w:line="240" w:lineRule="auto"/>
        <w:jc w:val="center"/>
        <w:rPr>
          <w:i/>
        </w:rPr>
      </w:pPr>
    </w:p>
    <w:tbl>
      <w:tblPr>
        <w:tblW w:w="10336" w:type="dxa"/>
        <w:tblInd w:w="-743" w:type="dxa"/>
        <w:tblLook w:val="04A0" w:firstRow="1" w:lastRow="0" w:firstColumn="1" w:lastColumn="0" w:noHBand="0" w:noVBand="1"/>
      </w:tblPr>
      <w:tblGrid>
        <w:gridCol w:w="634"/>
        <w:gridCol w:w="5046"/>
        <w:gridCol w:w="1409"/>
        <w:gridCol w:w="1005"/>
        <w:gridCol w:w="824"/>
        <w:gridCol w:w="846"/>
        <w:gridCol w:w="572"/>
      </w:tblGrid>
      <w:tr w:rsidR="00821AFD" w:rsidRPr="00821AFD" w14:paraId="700ABC25" w14:textId="77777777" w:rsidTr="006F11E6">
        <w:trPr>
          <w:trHeight w:val="675"/>
          <w:tblHeader/>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6C45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76DF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34CB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2DF2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87AE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F69D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C8EB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6A4329B1" w14:textId="77777777" w:rsidTr="006F11E6">
        <w:trPr>
          <w:trHeight w:val="570"/>
          <w:tblHeader/>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66E0B8D9" w14:textId="77777777" w:rsidR="005D1A1D" w:rsidRPr="00821AFD" w:rsidRDefault="005D1A1D" w:rsidP="00FC356E">
            <w:pPr>
              <w:spacing w:after="0" w:line="240" w:lineRule="auto"/>
              <w:rPr>
                <w:rFonts w:eastAsia="Times New Roman" w:cs="Times New Roman"/>
                <w:b/>
                <w:bCs/>
                <w:sz w:val="22"/>
              </w:rPr>
            </w:pPr>
          </w:p>
        </w:tc>
        <w:tc>
          <w:tcPr>
            <w:tcW w:w="5046" w:type="dxa"/>
            <w:vMerge/>
            <w:tcBorders>
              <w:top w:val="single" w:sz="4" w:space="0" w:color="auto"/>
              <w:left w:val="single" w:sz="4" w:space="0" w:color="auto"/>
              <w:bottom w:val="single" w:sz="4" w:space="0" w:color="auto"/>
              <w:right w:val="single" w:sz="4" w:space="0" w:color="auto"/>
            </w:tcBorders>
            <w:vAlign w:val="center"/>
            <w:hideMark/>
          </w:tcPr>
          <w:p w14:paraId="56203BC4" w14:textId="77777777" w:rsidR="005D1A1D" w:rsidRPr="00821AFD" w:rsidRDefault="005D1A1D" w:rsidP="00FC356E">
            <w:pPr>
              <w:spacing w:after="0" w:line="240" w:lineRule="auto"/>
              <w:rPr>
                <w:rFonts w:eastAsia="Times New Roman" w:cs="Times New Roman"/>
                <w:b/>
                <w:bCs/>
                <w:sz w:val="22"/>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2DA1AD5D" w14:textId="77777777" w:rsidR="005D1A1D" w:rsidRPr="00821AFD" w:rsidRDefault="005D1A1D" w:rsidP="00FC356E">
            <w:pPr>
              <w:spacing w:after="0" w:line="240" w:lineRule="auto"/>
              <w:rPr>
                <w:rFonts w:eastAsia="Times New Roman" w:cs="Times New Roman"/>
                <w:b/>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2E84967D" w14:textId="77777777" w:rsidR="005D1A1D" w:rsidRPr="00821AFD" w:rsidRDefault="005D1A1D" w:rsidP="00FC356E">
            <w:pPr>
              <w:spacing w:after="0" w:line="240" w:lineRule="auto"/>
              <w:rPr>
                <w:rFonts w:eastAsia="Times New Roman" w:cs="Times New Roman"/>
                <w:b/>
                <w:bCs/>
                <w:sz w:val="22"/>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2F8DFAC0" w14:textId="77777777" w:rsidR="005D1A1D" w:rsidRPr="00821AFD" w:rsidRDefault="005D1A1D" w:rsidP="00FC356E">
            <w:pPr>
              <w:spacing w:after="0" w:line="240" w:lineRule="auto"/>
              <w:rPr>
                <w:rFonts w:eastAsia="Times New Roman" w:cs="Times New Roman"/>
                <w:b/>
                <w:bCs/>
                <w:sz w:val="22"/>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74D95A35" w14:textId="77777777" w:rsidR="005D1A1D" w:rsidRPr="00821AFD" w:rsidRDefault="005D1A1D" w:rsidP="00FC356E">
            <w:pPr>
              <w:spacing w:after="0" w:line="240" w:lineRule="auto"/>
              <w:rPr>
                <w:rFonts w:eastAsia="Times New Roman" w:cs="Times New Roman"/>
                <w:b/>
                <w:bCs/>
                <w:sz w:val="22"/>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5166A7E0" w14:textId="77777777" w:rsidR="005D1A1D" w:rsidRPr="00821AFD" w:rsidRDefault="005D1A1D" w:rsidP="00FC356E">
            <w:pPr>
              <w:spacing w:after="0" w:line="240" w:lineRule="auto"/>
              <w:rPr>
                <w:rFonts w:eastAsia="Times New Roman" w:cs="Times New Roman"/>
                <w:b/>
                <w:bCs/>
                <w:sz w:val="22"/>
              </w:rPr>
            </w:pPr>
          </w:p>
        </w:tc>
      </w:tr>
      <w:tr w:rsidR="00821AFD" w:rsidRPr="00821AFD" w14:paraId="7D728872" w14:textId="77777777" w:rsidTr="006F11E6">
        <w:trPr>
          <w:trHeight w:val="287"/>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6C0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w:t>
            </w:r>
          </w:p>
        </w:tc>
        <w:tc>
          <w:tcPr>
            <w:tcW w:w="5046" w:type="dxa"/>
            <w:tcBorders>
              <w:top w:val="single" w:sz="4" w:space="0" w:color="auto"/>
              <w:left w:val="nil"/>
              <w:bottom w:val="single" w:sz="4" w:space="0" w:color="auto"/>
              <w:right w:val="single" w:sz="4" w:space="0" w:color="auto"/>
            </w:tcBorders>
            <w:shd w:val="clear" w:color="auto" w:fill="auto"/>
            <w:vAlign w:val="center"/>
            <w:hideMark/>
          </w:tcPr>
          <w:p w14:paraId="717424A1"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cung cấp thông tin về giao dịch bảo đảm bằng quyền sử dụng đất, tài sản gắn liền với đất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0FAE176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4C44E8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1A05DD9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E130BC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6BB798E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64221891"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2DE981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46" w:type="dxa"/>
            <w:tcBorders>
              <w:top w:val="nil"/>
              <w:left w:val="nil"/>
              <w:bottom w:val="single" w:sz="4" w:space="0" w:color="auto"/>
              <w:right w:val="single" w:sz="4" w:space="0" w:color="auto"/>
            </w:tcBorders>
            <w:shd w:val="clear" w:color="auto" w:fill="auto"/>
            <w:vAlign w:val="center"/>
            <w:hideMark/>
          </w:tcPr>
          <w:p w14:paraId="720EE1E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09" w:type="dxa"/>
            <w:tcBorders>
              <w:top w:val="nil"/>
              <w:left w:val="nil"/>
              <w:bottom w:val="single" w:sz="4" w:space="0" w:color="auto"/>
              <w:right w:val="single" w:sz="4" w:space="0" w:color="auto"/>
            </w:tcBorders>
            <w:shd w:val="clear" w:color="auto" w:fill="auto"/>
            <w:vAlign w:val="center"/>
            <w:hideMark/>
          </w:tcPr>
          <w:p w14:paraId="3FFE8E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23AF937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24" w:type="dxa"/>
            <w:tcBorders>
              <w:top w:val="nil"/>
              <w:left w:val="nil"/>
              <w:bottom w:val="single" w:sz="4" w:space="0" w:color="auto"/>
              <w:right w:val="single" w:sz="4" w:space="0" w:color="auto"/>
            </w:tcBorders>
            <w:shd w:val="clear" w:color="auto" w:fill="auto"/>
            <w:vAlign w:val="center"/>
            <w:hideMark/>
          </w:tcPr>
          <w:p w14:paraId="21B8E05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4C837EF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BA9976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FCA3028" w14:textId="77777777" w:rsidTr="006F11E6">
        <w:trPr>
          <w:trHeight w:val="643"/>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0B155DE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46" w:type="dxa"/>
            <w:tcBorders>
              <w:top w:val="nil"/>
              <w:left w:val="nil"/>
              <w:bottom w:val="single" w:sz="4" w:space="0" w:color="auto"/>
              <w:right w:val="single" w:sz="4" w:space="0" w:color="auto"/>
            </w:tcBorders>
            <w:shd w:val="clear" w:color="auto" w:fill="auto"/>
            <w:vAlign w:val="bottom"/>
            <w:hideMark/>
          </w:tcPr>
          <w:p w14:paraId="4DC0179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 nhân có yêu cầu cung cấp thông tin về giao dịch bảo đảm về quyền sử dụng đất, tài sản gắn liền với đất</w:t>
            </w:r>
          </w:p>
        </w:tc>
        <w:tc>
          <w:tcPr>
            <w:tcW w:w="1409" w:type="dxa"/>
            <w:tcBorders>
              <w:top w:val="nil"/>
              <w:left w:val="nil"/>
              <w:bottom w:val="single" w:sz="4" w:space="0" w:color="auto"/>
              <w:right w:val="single" w:sz="4" w:space="0" w:color="auto"/>
            </w:tcBorders>
            <w:shd w:val="clear" w:color="auto" w:fill="auto"/>
            <w:vAlign w:val="center"/>
            <w:hideMark/>
          </w:tcPr>
          <w:p w14:paraId="5D570B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6F53893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24" w:type="dxa"/>
            <w:tcBorders>
              <w:top w:val="nil"/>
              <w:left w:val="nil"/>
              <w:bottom w:val="single" w:sz="4" w:space="0" w:color="auto"/>
              <w:right w:val="single" w:sz="4" w:space="0" w:color="auto"/>
            </w:tcBorders>
            <w:shd w:val="clear" w:color="auto" w:fill="auto"/>
            <w:vAlign w:val="center"/>
            <w:hideMark/>
          </w:tcPr>
          <w:p w14:paraId="72C4101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66A95D9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A77C4E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2739E33"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7AA63EA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46" w:type="dxa"/>
            <w:tcBorders>
              <w:top w:val="nil"/>
              <w:left w:val="nil"/>
              <w:bottom w:val="single" w:sz="4" w:space="0" w:color="auto"/>
              <w:right w:val="single" w:sz="4" w:space="0" w:color="auto"/>
            </w:tcBorders>
            <w:shd w:val="clear" w:color="auto" w:fill="auto"/>
            <w:vAlign w:val="center"/>
            <w:hideMark/>
          </w:tcPr>
          <w:p w14:paraId="56BD86F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09" w:type="dxa"/>
            <w:tcBorders>
              <w:top w:val="nil"/>
              <w:left w:val="nil"/>
              <w:bottom w:val="single" w:sz="4" w:space="0" w:color="auto"/>
              <w:right w:val="single" w:sz="4" w:space="0" w:color="auto"/>
            </w:tcBorders>
            <w:shd w:val="clear" w:color="auto" w:fill="auto"/>
            <w:vAlign w:val="center"/>
            <w:hideMark/>
          </w:tcPr>
          <w:p w14:paraId="3FF0BCA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1183231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24" w:type="dxa"/>
            <w:tcBorders>
              <w:top w:val="nil"/>
              <w:left w:val="nil"/>
              <w:bottom w:val="single" w:sz="4" w:space="0" w:color="auto"/>
              <w:right w:val="single" w:sz="4" w:space="0" w:color="auto"/>
            </w:tcBorders>
            <w:shd w:val="clear" w:color="auto" w:fill="auto"/>
            <w:vAlign w:val="center"/>
            <w:hideMark/>
          </w:tcPr>
          <w:p w14:paraId="6EE63F4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hideMark/>
          </w:tcPr>
          <w:p w14:paraId="1216BF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hideMark/>
          </w:tcPr>
          <w:p w14:paraId="0DAEB57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196AC82"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2888BE7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w:t>
            </w:r>
          </w:p>
        </w:tc>
        <w:tc>
          <w:tcPr>
            <w:tcW w:w="5046" w:type="dxa"/>
            <w:tcBorders>
              <w:top w:val="nil"/>
              <w:left w:val="nil"/>
              <w:bottom w:val="single" w:sz="4" w:space="0" w:color="auto"/>
              <w:right w:val="single" w:sz="4" w:space="0" w:color="auto"/>
            </w:tcBorders>
            <w:shd w:val="clear" w:color="auto" w:fill="auto"/>
            <w:vAlign w:val="center"/>
          </w:tcPr>
          <w:p w14:paraId="20FF3D4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cung cấp thông tin về giao dịch bảo đảm bằng động sản trừ tàu bay, tàu biển</w:t>
            </w:r>
          </w:p>
        </w:tc>
        <w:tc>
          <w:tcPr>
            <w:tcW w:w="1409" w:type="dxa"/>
            <w:tcBorders>
              <w:top w:val="nil"/>
              <w:left w:val="nil"/>
              <w:bottom w:val="single" w:sz="4" w:space="0" w:color="auto"/>
              <w:right w:val="single" w:sz="4" w:space="0" w:color="auto"/>
            </w:tcBorders>
            <w:shd w:val="clear" w:color="auto" w:fill="auto"/>
            <w:vAlign w:val="center"/>
          </w:tcPr>
          <w:p w14:paraId="7ADE0B0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005" w:type="dxa"/>
            <w:tcBorders>
              <w:top w:val="nil"/>
              <w:left w:val="nil"/>
              <w:bottom w:val="single" w:sz="4" w:space="0" w:color="auto"/>
              <w:right w:val="single" w:sz="4" w:space="0" w:color="auto"/>
            </w:tcBorders>
            <w:shd w:val="clear" w:color="auto" w:fill="auto"/>
            <w:vAlign w:val="center"/>
          </w:tcPr>
          <w:p w14:paraId="3359132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24" w:type="dxa"/>
            <w:tcBorders>
              <w:top w:val="nil"/>
              <w:left w:val="nil"/>
              <w:bottom w:val="single" w:sz="4" w:space="0" w:color="auto"/>
              <w:right w:val="single" w:sz="4" w:space="0" w:color="auto"/>
            </w:tcBorders>
            <w:shd w:val="clear" w:color="auto" w:fill="auto"/>
            <w:vAlign w:val="center"/>
          </w:tcPr>
          <w:p w14:paraId="7B3FDD3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46" w:type="dxa"/>
            <w:tcBorders>
              <w:top w:val="nil"/>
              <w:left w:val="nil"/>
              <w:bottom w:val="single" w:sz="4" w:space="0" w:color="auto"/>
              <w:right w:val="single" w:sz="4" w:space="0" w:color="auto"/>
            </w:tcBorders>
            <w:shd w:val="clear" w:color="auto" w:fill="auto"/>
            <w:vAlign w:val="center"/>
          </w:tcPr>
          <w:p w14:paraId="5C17377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tcPr>
          <w:p w14:paraId="01B8977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D3E3143"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2C64C4A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46" w:type="dxa"/>
            <w:tcBorders>
              <w:top w:val="nil"/>
              <w:left w:val="nil"/>
              <w:bottom w:val="single" w:sz="4" w:space="0" w:color="auto"/>
              <w:right w:val="single" w:sz="4" w:space="0" w:color="auto"/>
            </w:tcBorders>
            <w:shd w:val="clear" w:color="auto" w:fill="auto"/>
            <w:vAlign w:val="center"/>
          </w:tcPr>
          <w:p w14:paraId="30D8375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09" w:type="dxa"/>
            <w:tcBorders>
              <w:top w:val="nil"/>
              <w:left w:val="nil"/>
              <w:bottom w:val="single" w:sz="4" w:space="0" w:color="auto"/>
              <w:right w:val="single" w:sz="4" w:space="0" w:color="auto"/>
            </w:tcBorders>
            <w:shd w:val="clear" w:color="auto" w:fill="auto"/>
            <w:vAlign w:val="center"/>
          </w:tcPr>
          <w:p w14:paraId="71CF0EA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tcPr>
          <w:p w14:paraId="2F7293B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24" w:type="dxa"/>
            <w:tcBorders>
              <w:top w:val="nil"/>
              <w:left w:val="nil"/>
              <w:bottom w:val="single" w:sz="4" w:space="0" w:color="auto"/>
              <w:right w:val="single" w:sz="4" w:space="0" w:color="auto"/>
            </w:tcBorders>
            <w:shd w:val="clear" w:color="auto" w:fill="auto"/>
            <w:vAlign w:val="center"/>
          </w:tcPr>
          <w:p w14:paraId="59995B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46" w:type="dxa"/>
            <w:tcBorders>
              <w:top w:val="nil"/>
              <w:left w:val="nil"/>
              <w:bottom w:val="single" w:sz="4" w:space="0" w:color="auto"/>
              <w:right w:val="single" w:sz="4" w:space="0" w:color="auto"/>
            </w:tcBorders>
            <w:shd w:val="clear" w:color="auto" w:fill="auto"/>
            <w:vAlign w:val="center"/>
          </w:tcPr>
          <w:p w14:paraId="6B5DC16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tcPr>
          <w:p w14:paraId="06D24F7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FB5002E"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65F4AC4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046" w:type="dxa"/>
            <w:tcBorders>
              <w:top w:val="nil"/>
              <w:left w:val="nil"/>
              <w:bottom w:val="single" w:sz="4" w:space="0" w:color="auto"/>
              <w:right w:val="single" w:sz="4" w:space="0" w:color="auto"/>
            </w:tcBorders>
            <w:shd w:val="clear" w:color="auto" w:fill="auto"/>
            <w:vAlign w:val="center"/>
          </w:tcPr>
          <w:p w14:paraId="76832BC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Các tổ chức, cá nhân có yêu cầu cung cấp thông tin về giao dịch bảo đảm bằng động sản (trừ tàu bay, tàu biển)</w:t>
            </w:r>
          </w:p>
        </w:tc>
        <w:tc>
          <w:tcPr>
            <w:tcW w:w="1409" w:type="dxa"/>
            <w:tcBorders>
              <w:top w:val="nil"/>
              <w:left w:val="nil"/>
              <w:bottom w:val="single" w:sz="4" w:space="0" w:color="auto"/>
              <w:right w:val="single" w:sz="4" w:space="0" w:color="auto"/>
            </w:tcBorders>
            <w:shd w:val="clear" w:color="auto" w:fill="auto"/>
            <w:vAlign w:val="center"/>
          </w:tcPr>
          <w:p w14:paraId="2133BD1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tcPr>
          <w:p w14:paraId="58EA4451"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24" w:type="dxa"/>
            <w:tcBorders>
              <w:top w:val="nil"/>
              <w:left w:val="nil"/>
              <w:bottom w:val="single" w:sz="4" w:space="0" w:color="auto"/>
              <w:right w:val="single" w:sz="4" w:space="0" w:color="auto"/>
            </w:tcBorders>
            <w:shd w:val="clear" w:color="auto" w:fill="auto"/>
            <w:vAlign w:val="center"/>
          </w:tcPr>
          <w:p w14:paraId="2E4BC84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46" w:type="dxa"/>
            <w:tcBorders>
              <w:top w:val="nil"/>
              <w:left w:val="nil"/>
              <w:bottom w:val="single" w:sz="4" w:space="0" w:color="auto"/>
              <w:right w:val="single" w:sz="4" w:space="0" w:color="auto"/>
            </w:tcBorders>
            <w:shd w:val="clear" w:color="auto" w:fill="auto"/>
            <w:vAlign w:val="center"/>
          </w:tcPr>
          <w:p w14:paraId="2C4EC7A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tcPr>
          <w:p w14:paraId="654EEBB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2E8854E"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tcPr>
          <w:p w14:paraId="7DD4A97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46" w:type="dxa"/>
            <w:tcBorders>
              <w:top w:val="nil"/>
              <w:left w:val="nil"/>
              <w:bottom w:val="single" w:sz="4" w:space="0" w:color="auto"/>
              <w:right w:val="single" w:sz="4" w:space="0" w:color="auto"/>
            </w:tcBorders>
            <w:shd w:val="clear" w:color="auto" w:fill="auto"/>
            <w:vAlign w:val="center"/>
          </w:tcPr>
          <w:p w14:paraId="62773D3C"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phí</w:t>
            </w:r>
          </w:p>
        </w:tc>
        <w:tc>
          <w:tcPr>
            <w:tcW w:w="1409" w:type="dxa"/>
            <w:tcBorders>
              <w:top w:val="nil"/>
              <w:left w:val="nil"/>
              <w:bottom w:val="single" w:sz="4" w:space="0" w:color="auto"/>
              <w:right w:val="single" w:sz="4" w:space="0" w:color="auto"/>
            </w:tcBorders>
            <w:shd w:val="clear" w:color="auto" w:fill="auto"/>
            <w:vAlign w:val="center"/>
          </w:tcPr>
          <w:p w14:paraId="1375076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005" w:type="dxa"/>
            <w:tcBorders>
              <w:top w:val="nil"/>
              <w:left w:val="nil"/>
              <w:bottom w:val="single" w:sz="4" w:space="0" w:color="auto"/>
              <w:right w:val="single" w:sz="4" w:space="0" w:color="auto"/>
            </w:tcBorders>
            <w:shd w:val="clear" w:color="auto" w:fill="auto"/>
            <w:vAlign w:val="center"/>
          </w:tcPr>
          <w:p w14:paraId="0BA8F3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24" w:type="dxa"/>
            <w:tcBorders>
              <w:top w:val="nil"/>
              <w:left w:val="nil"/>
              <w:bottom w:val="single" w:sz="4" w:space="0" w:color="auto"/>
              <w:right w:val="single" w:sz="4" w:space="0" w:color="auto"/>
            </w:tcBorders>
            <w:shd w:val="clear" w:color="auto" w:fill="auto"/>
            <w:vAlign w:val="center"/>
          </w:tcPr>
          <w:p w14:paraId="6B889E0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tcPr>
          <w:p w14:paraId="7322C90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tcPr>
          <w:p w14:paraId="1887202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9ACEAEC" w14:textId="77777777" w:rsidTr="006F11E6">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7D4EC9B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w:t>
            </w:r>
            <w:r w:rsidR="00F6328A" w:rsidRPr="00821AFD">
              <w:rPr>
                <w:rFonts w:eastAsia="Times New Roman" w:cs="Times New Roman"/>
                <w:b/>
                <w:bCs/>
                <w:sz w:val="22"/>
              </w:rPr>
              <w:t>I</w:t>
            </w:r>
          </w:p>
        </w:tc>
        <w:tc>
          <w:tcPr>
            <w:tcW w:w="5046" w:type="dxa"/>
            <w:tcBorders>
              <w:top w:val="nil"/>
              <w:left w:val="nil"/>
              <w:bottom w:val="single" w:sz="4" w:space="0" w:color="auto"/>
              <w:right w:val="single" w:sz="4" w:space="0" w:color="auto"/>
            </w:tcBorders>
            <w:shd w:val="clear" w:color="auto" w:fill="auto"/>
            <w:vAlign w:val="center"/>
            <w:hideMark/>
          </w:tcPr>
          <w:p w14:paraId="529D5D2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Phí 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7A0B7BC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25978C1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24" w:type="dxa"/>
            <w:tcBorders>
              <w:top w:val="nil"/>
              <w:left w:val="nil"/>
              <w:bottom w:val="single" w:sz="4" w:space="0" w:color="auto"/>
              <w:right w:val="single" w:sz="4" w:space="0" w:color="auto"/>
            </w:tcBorders>
            <w:shd w:val="clear" w:color="auto" w:fill="auto"/>
            <w:vAlign w:val="center"/>
            <w:hideMark/>
          </w:tcPr>
          <w:p w14:paraId="41E6BE5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4C2154A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35B9F30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7BB73245" w14:textId="77777777" w:rsidTr="006F11E6">
        <w:trPr>
          <w:trHeight w:val="300"/>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39BD2CF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5046" w:type="dxa"/>
            <w:tcBorders>
              <w:top w:val="nil"/>
              <w:left w:val="nil"/>
              <w:bottom w:val="single" w:sz="4" w:space="0" w:color="auto"/>
              <w:right w:val="single" w:sz="4" w:space="0" w:color="auto"/>
            </w:tcBorders>
            <w:shd w:val="clear" w:color="auto" w:fill="auto"/>
            <w:vAlign w:val="center"/>
            <w:hideMark/>
          </w:tcPr>
          <w:p w14:paraId="2973A3C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phí</w:t>
            </w:r>
          </w:p>
        </w:tc>
        <w:tc>
          <w:tcPr>
            <w:tcW w:w="1409" w:type="dxa"/>
            <w:tcBorders>
              <w:top w:val="nil"/>
              <w:left w:val="nil"/>
              <w:bottom w:val="single" w:sz="4" w:space="0" w:color="auto"/>
              <w:right w:val="single" w:sz="4" w:space="0" w:color="auto"/>
            </w:tcBorders>
            <w:shd w:val="clear" w:color="auto" w:fill="auto"/>
            <w:vAlign w:val="center"/>
            <w:hideMark/>
          </w:tcPr>
          <w:p w14:paraId="545FCAA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79EE916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24" w:type="dxa"/>
            <w:tcBorders>
              <w:top w:val="nil"/>
              <w:left w:val="nil"/>
              <w:bottom w:val="single" w:sz="4" w:space="0" w:color="auto"/>
              <w:right w:val="single" w:sz="4" w:space="0" w:color="auto"/>
            </w:tcBorders>
            <w:shd w:val="clear" w:color="auto" w:fill="auto"/>
            <w:vAlign w:val="center"/>
            <w:hideMark/>
          </w:tcPr>
          <w:p w14:paraId="504D1EB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39A04DE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55D8DD8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53F616D" w14:textId="77777777" w:rsidTr="006F11E6">
        <w:trPr>
          <w:trHeight w:val="278"/>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3E10840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1AA660F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7BE24B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336441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80.000</w:t>
            </w:r>
          </w:p>
        </w:tc>
        <w:tc>
          <w:tcPr>
            <w:tcW w:w="824" w:type="dxa"/>
            <w:tcBorders>
              <w:top w:val="nil"/>
              <w:left w:val="nil"/>
              <w:bottom w:val="single" w:sz="4" w:space="0" w:color="auto"/>
              <w:right w:val="single" w:sz="4" w:space="0" w:color="auto"/>
            </w:tcBorders>
            <w:shd w:val="clear" w:color="auto" w:fill="auto"/>
            <w:vAlign w:val="center"/>
            <w:hideMark/>
          </w:tcPr>
          <w:p w14:paraId="282FBBC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hideMark/>
          </w:tcPr>
          <w:p w14:paraId="4A42D94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hideMark/>
          </w:tcPr>
          <w:p w14:paraId="0196E79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DA8D526" w14:textId="77777777" w:rsidTr="006F11E6">
        <w:trPr>
          <w:trHeight w:val="587"/>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3B8956B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1ED0475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văn bản thông báo về việc xử lý tài sản bảo đảm</w:t>
            </w:r>
          </w:p>
        </w:tc>
        <w:tc>
          <w:tcPr>
            <w:tcW w:w="1409" w:type="dxa"/>
            <w:tcBorders>
              <w:top w:val="nil"/>
              <w:left w:val="nil"/>
              <w:bottom w:val="single" w:sz="4" w:space="0" w:color="auto"/>
              <w:right w:val="single" w:sz="4" w:space="0" w:color="auto"/>
            </w:tcBorders>
            <w:shd w:val="clear" w:color="auto" w:fill="auto"/>
            <w:vAlign w:val="center"/>
            <w:hideMark/>
          </w:tcPr>
          <w:p w14:paraId="374EA8A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5FA80D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24" w:type="dxa"/>
            <w:tcBorders>
              <w:top w:val="nil"/>
              <w:left w:val="nil"/>
              <w:bottom w:val="single" w:sz="4" w:space="0" w:color="auto"/>
              <w:right w:val="single" w:sz="4" w:space="0" w:color="auto"/>
            </w:tcBorders>
            <w:shd w:val="clear" w:color="auto" w:fill="auto"/>
            <w:vAlign w:val="center"/>
            <w:hideMark/>
          </w:tcPr>
          <w:p w14:paraId="4D11CF4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hideMark/>
          </w:tcPr>
          <w:p w14:paraId="3F4AC8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hideMark/>
          </w:tcPr>
          <w:p w14:paraId="3308A4D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1982E1E" w14:textId="77777777" w:rsidTr="006F11E6">
        <w:trPr>
          <w:trHeight w:val="554"/>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0105F51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5C9918F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nội dung giao dịch bảo đảm đã đăng ký</w:t>
            </w:r>
          </w:p>
        </w:tc>
        <w:tc>
          <w:tcPr>
            <w:tcW w:w="1409" w:type="dxa"/>
            <w:tcBorders>
              <w:top w:val="nil"/>
              <w:left w:val="nil"/>
              <w:bottom w:val="single" w:sz="4" w:space="0" w:color="auto"/>
              <w:right w:val="single" w:sz="4" w:space="0" w:color="auto"/>
            </w:tcBorders>
            <w:shd w:val="clear" w:color="auto" w:fill="auto"/>
            <w:vAlign w:val="center"/>
            <w:hideMark/>
          </w:tcPr>
          <w:p w14:paraId="7860E91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38DA35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w:t>
            </w:r>
          </w:p>
        </w:tc>
        <w:tc>
          <w:tcPr>
            <w:tcW w:w="824" w:type="dxa"/>
            <w:tcBorders>
              <w:top w:val="nil"/>
              <w:left w:val="nil"/>
              <w:bottom w:val="single" w:sz="4" w:space="0" w:color="auto"/>
              <w:right w:val="single" w:sz="4" w:space="0" w:color="auto"/>
            </w:tcBorders>
            <w:shd w:val="clear" w:color="auto" w:fill="auto"/>
            <w:vAlign w:val="center"/>
            <w:hideMark/>
          </w:tcPr>
          <w:p w14:paraId="2637C17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hideMark/>
          </w:tcPr>
          <w:p w14:paraId="4405C7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hideMark/>
          </w:tcPr>
          <w:p w14:paraId="2CB7C89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85F7AD2" w14:textId="77777777" w:rsidTr="006F11E6">
        <w:trPr>
          <w:trHeight w:val="31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662DEAC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0A94786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Xóa 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7CDC1CB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đồng/hồ sơ</w:t>
            </w:r>
          </w:p>
        </w:tc>
        <w:tc>
          <w:tcPr>
            <w:tcW w:w="1005" w:type="dxa"/>
            <w:tcBorders>
              <w:top w:val="nil"/>
              <w:left w:val="nil"/>
              <w:bottom w:val="single" w:sz="4" w:space="0" w:color="auto"/>
              <w:right w:val="single" w:sz="4" w:space="0" w:color="auto"/>
            </w:tcBorders>
            <w:shd w:val="clear" w:color="auto" w:fill="auto"/>
            <w:vAlign w:val="center"/>
            <w:hideMark/>
          </w:tcPr>
          <w:p w14:paraId="2347CBF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24" w:type="dxa"/>
            <w:tcBorders>
              <w:top w:val="nil"/>
              <w:left w:val="nil"/>
              <w:bottom w:val="single" w:sz="4" w:space="0" w:color="auto"/>
              <w:right w:val="single" w:sz="4" w:space="0" w:color="auto"/>
            </w:tcBorders>
            <w:shd w:val="clear" w:color="auto" w:fill="auto"/>
            <w:vAlign w:val="center"/>
            <w:hideMark/>
          </w:tcPr>
          <w:p w14:paraId="146890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hideMark/>
          </w:tcPr>
          <w:p w14:paraId="0A8AF2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hideMark/>
          </w:tcPr>
          <w:p w14:paraId="0F94BE9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58F7455" w14:textId="77777777" w:rsidTr="006F11E6">
        <w:trPr>
          <w:trHeight w:val="44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61F7A25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741B5AC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bản sao văn bản chứng nhận nội dung đăng ký giao dịch bảo đảm</w:t>
            </w:r>
          </w:p>
        </w:tc>
        <w:tc>
          <w:tcPr>
            <w:tcW w:w="1409" w:type="dxa"/>
            <w:tcBorders>
              <w:top w:val="nil"/>
              <w:left w:val="nil"/>
              <w:bottom w:val="single" w:sz="4" w:space="0" w:color="auto"/>
              <w:right w:val="single" w:sz="4" w:space="0" w:color="auto"/>
            </w:tcBorders>
            <w:shd w:val="clear" w:color="auto" w:fill="auto"/>
            <w:vAlign w:val="center"/>
            <w:hideMark/>
          </w:tcPr>
          <w:p w14:paraId="5875DA6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đồng/trường hợp</w:t>
            </w:r>
          </w:p>
        </w:tc>
        <w:tc>
          <w:tcPr>
            <w:tcW w:w="1005" w:type="dxa"/>
            <w:tcBorders>
              <w:top w:val="nil"/>
              <w:left w:val="nil"/>
              <w:bottom w:val="single" w:sz="4" w:space="0" w:color="auto"/>
              <w:right w:val="single" w:sz="4" w:space="0" w:color="auto"/>
            </w:tcBorders>
            <w:shd w:val="clear" w:color="auto" w:fill="auto"/>
            <w:vAlign w:val="center"/>
            <w:hideMark/>
          </w:tcPr>
          <w:p w14:paraId="3C48B3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25.000</w:t>
            </w:r>
          </w:p>
        </w:tc>
        <w:tc>
          <w:tcPr>
            <w:tcW w:w="824" w:type="dxa"/>
            <w:tcBorders>
              <w:top w:val="nil"/>
              <w:left w:val="nil"/>
              <w:bottom w:val="single" w:sz="4" w:space="0" w:color="auto"/>
              <w:right w:val="single" w:sz="4" w:space="0" w:color="auto"/>
            </w:tcBorders>
            <w:shd w:val="clear" w:color="auto" w:fill="auto"/>
            <w:vAlign w:val="center"/>
            <w:hideMark/>
          </w:tcPr>
          <w:p w14:paraId="4C1943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846" w:type="dxa"/>
            <w:tcBorders>
              <w:top w:val="nil"/>
              <w:left w:val="nil"/>
              <w:bottom w:val="single" w:sz="4" w:space="0" w:color="auto"/>
              <w:right w:val="single" w:sz="4" w:space="0" w:color="auto"/>
            </w:tcBorders>
            <w:shd w:val="clear" w:color="auto" w:fill="auto"/>
            <w:vAlign w:val="center"/>
            <w:hideMark/>
          </w:tcPr>
          <w:p w14:paraId="004547B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w:t>
            </w:r>
          </w:p>
        </w:tc>
        <w:tc>
          <w:tcPr>
            <w:tcW w:w="572" w:type="dxa"/>
            <w:tcBorders>
              <w:top w:val="nil"/>
              <w:left w:val="nil"/>
              <w:bottom w:val="single" w:sz="4" w:space="0" w:color="auto"/>
              <w:right w:val="single" w:sz="4" w:space="0" w:color="auto"/>
            </w:tcBorders>
            <w:shd w:val="clear" w:color="auto" w:fill="auto"/>
            <w:vAlign w:val="center"/>
            <w:hideMark/>
          </w:tcPr>
          <w:p w14:paraId="7CDC2BF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A0BECA5" w14:textId="77777777" w:rsidTr="006F11E6">
        <w:trPr>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0B6E9B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5046" w:type="dxa"/>
            <w:tcBorders>
              <w:top w:val="nil"/>
              <w:left w:val="nil"/>
              <w:bottom w:val="single" w:sz="4" w:space="0" w:color="auto"/>
              <w:right w:val="single" w:sz="4" w:space="0" w:color="auto"/>
            </w:tcBorders>
            <w:shd w:val="clear" w:color="auto" w:fill="auto"/>
            <w:noWrap/>
            <w:vAlign w:val="center"/>
            <w:hideMark/>
          </w:tcPr>
          <w:p w14:paraId="2D4C6C9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phí</w:t>
            </w:r>
          </w:p>
        </w:tc>
        <w:tc>
          <w:tcPr>
            <w:tcW w:w="1409" w:type="dxa"/>
            <w:tcBorders>
              <w:top w:val="nil"/>
              <w:left w:val="nil"/>
              <w:bottom w:val="single" w:sz="4" w:space="0" w:color="auto"/>
              <w:right w:val="single" w:sz="4" w:space="0" w:color="auto"/>
            </w:tcBorders>
            <w:shd w:val="clear" w:color="auto" w:fill="auto"/>
            <w:vAlign w:val="center"/>
            <w:hideMark/>
          </w:tcPr>
          <w:p w14:paraId="67EE190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3443AC7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24" w:type="dxa"/>
            <w:tcBorders>
              <w:top w:val="nil"/>
              <w:left w:val="nil"/>
              <w:bottom w:val="single" w:sz="4" w:space="0" w:color="auto"/>
              <w:right w:val="single" w:sz="4" w:space="0" w:color="auto"/>
            </w:tcBorders>
            <w:shd w:val="clear" w:color="auto" w:fill="auto"/>
            <w:vAlign w:val="center"/>
            <w:hideMark/>
          </w:tcPr>
          <w:p w14:paraId="233B1EA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2E14B27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B0F03A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0147F4F" w14:textId="77777777" w:rsidTr="006F11E6">
        <w:trPr>
          <w:trHeight w:val="1478"/>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76823AC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7D16A18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 nhân, hộ gia đình khi đăng ký giao dịch bảo đảm để vay vốn tại tổ chức tín dụng để sản xuất, kinh doanh theo quy định tại Nghị định số 55/2015/NĐ-CP ngày 09 tháng 6 năm 2015 và Nghị định số 116/2018/NĐ-CP ngày 07 tháng 9 năm 2018 của</w:t>
            </w:r>
            <w:r w:rsidRPr="00821AFD">
              <w:rPr>
                <w:rFonts w:ascii="Arial" w:eastAsia="Times New Roman" w:hAnsi="Arial" w:cs="Arial"/>
                <w:sz w:val="22"/>
              </w:rPr>
              <w:t xml:space="preserve"> </w:t>
            </w:r>
            <w:r w:rsidRPr="00821AFD">
              <w:rPr>
                <w:rFonts w:eastAsia="Times New Roman" w:cs="Times New Roman"/>
                <w:sz w:val="22"/>
              </w:rPr>
              <w:t>Chính phủ về chính sách tín dụng phục vụ phát triển nông nghiệp, nông thôn</w:t>
            </w:r>
          </w:p>
        </w:tc>
        <w:tc>
          <w:tcPr>
            <w:tcW w:w="1409" w:type="dxa"/>
            <w:tcBorders>
              <w:top w:val="nil"/>
              <w:left w:val="nil"/>
              <w:bottom w:val="single" w:sz="4" w:space="0" w:color="auto"/>
              <w:right w:val="single" w:sz="4" w:space="0" w:color="auto"/>
            </w:tcBorders>
            <w:shd w:val="clear" w:color="auto" w:fill="auto"/>
            <w:vAlign w:val="center"/>
            <w:hideMark/>
          </w:tcPr>
          <w:p w14:paraId="684007A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7B73118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24" w:type="dxa"/>
            <w:tcBorders>
              <w:top w:val="nil"/>
              <w:left w:val="nil"/>
              <w:bottom w:val="single" w:sz="4" w:space="0" w:color="auto"/>
              <w:right w:val="single" w:sz="4" w:space="0" w:color="auto"/>
            </w:tcBorders>
            <w:shd w:val="clear" w:color="auto" w:fill="auto"/>
            <w:vAlign w:val="center"/>
            <w:hideMark/>
          </w:tcPr>
          <w:p w14:paraId="08750D5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0D8C8DC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428E63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8D33351" w14:textId="77777777" w:rsidTr="006F11E6">
        <w:trPr>
          <w:trHeight w:val="761"/>
        </w:trPr>
        <w:tc>
          <w:tcPr>
            <w:tcW w:w="634" w:type="dxa"/>
            <w:tcBorders>
              <w:top w:val="nil"/>
              <w:left w:val="single" w:sz="4" w:space="0" w:color="auto"/>
              <w:bottom w:val="single" w:sz="4" w:space="0" w:color="auto"/>
              <w:right w:val="single" w:sz="4" w:space="0" w:color="auto"/>
            </w:tcBorders>
            <w:shd w:val="clear" w:color="auto" w:fill="auto"/>
            <w:vAlign w:val="center"/>
            <w:hideMark/>
          </w:tcPr>
          <w:p w14:paraId="7D64BD6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046" w:type="dxa"/>
            <w:tcBorders>
              <w:top w:val="nil"/>
              <w:left w:val="nil"/>
              <w:bottom w:val="single" w:sz="4" w:space="0" w:color="auto"/>
              <w:right w:val="single" w:sz="4" w:space="0" w:color="auto"/>
            </w:tcBorders>
            <w:shd w:val="clear" w:color="auto" w:fill="auto"/>
            <w:vAlign w:val="center"/>
            <w:hideMark/>
          </w:tcPr>
          <w:p w14:paraId="1CC42CF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Yêu cầu sửa chữa sai sót về nội dung đăng ký giao dịch bảo đảm, hợp đồng cho thuê tài chính do lỗi của Đăng ký viên</w:t>
            </w:r>
          </w:p>
        </w:tc>
        <w:tc>
          <w:tcPr>
            <w:tcW w:w="1409" w:type="dxa"/>
            <w:tcBorders>
              <w:top w:val="nil"/>
              <w:left w:val="nil"/>
              <w:bottom w:val="single" w:sz="4" w:space="0" w:color="auto"/>
              <w:right w:val="single" w:sz="4" w:space="0" w:color="auto"/>
            </w:tcBorders>
            <w:shd w:val="clear" w:color="auto" w:fill="auto"/>
            <w:vAlign w:val="center"/>
            <w:hideMark/>
          </w:tcPr>
          <w:p w14:paraId="2CFD808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005" w:type="dxa"/>
            <w:tcBorders>
              <w:top w:val="nil"/>
              <w:left w:val="nil"/>
              <w:bottom w:val="single" w:sz="4" w:space="0" w:color="auto"/>
              <w:right w:val="single" w:sz="4" w:space="0" w:color="auto"/>
            </w:tcBorders>
            <w:shd w:val="clear" w:color="auto" w:fill="auto"/>
            <w:vAlign w:val="center"/>
            <w:hideMark/>
          </w:tcPr>
          <w:p w14:paraId="1439A15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24" w:type="dxa"/>
            <w:tcBorders>
              <w:top w:val="nil"/>
              <w:left w:val="nil"/>
              <w:bottom w:val="single" w:sz="4" w:space="0" w:color="auto"/>
              <w:right w:val="single" w:sz="4" w:space="0" w:color="auto"/>
            </w:tcBorders>
            <w:shd w:val="clear" w:color="auto" w:fill="auto"/>
            <w:vAlign w:val="center"/>
            <w:hideMark/>
          </w:tcPr>
          <w:p w14:paraId="01EFC46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46" w:type="dxa"/>
            <w:tcBorders>
              <w:top w:val="nil"/>
              <w:left w:val="nil"/>
              <w:bottom w:val="single" w:sz="4" w:space="0" w:color="auto"/>
              <w:right w:val="single" w:sz="4" w:space="0" w:color="auto"/>
            </w:tcBorders>
            <w:shd w:val="clear" w:color="auto" w:fill="auto"/>
            <w:vAlign w:val="center"/>
            <w:hideMark/>
          </w:tcPr>
          <w:p w14:paraId="664E5A9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6F53A8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bl>
    <w:p w14:paraId="0964A84F" w14:textId="77777777" w:rsidR="005D1A1D" w:rsidRPr="00821AFD" w:rsidRDefault="005D1A1D" w:rsidP="005D1A1D">
      <w:pPr>
        <w:spacing w:after="0" w:line="240" w:lineRule="auto"/>
        <w:jc w:val="center"/>
        <w:rPr>
          <w:i/>
        </w:rPr>
      </w:pPr>
      <w:r w:rsidRPr="00821AFD">
        <w:rPr>
          <w:i/>
        </w:rPr>
        <w:br w:type="page"/>
      </w:r>
    </w:p>
    <w:p w14:paraId="7599982B" w14:textId="77777777" w:rsidR="005D1A1D" w:rsidRPr="00821AFD" w:rsidRDefault="005D1A1D" w:rsidP="005D1A1D">
      <w:pPr>
        <w:spacing w:after="0" w:line="240" w:lineRule="auto"/>
        <w:jc w:val="center"/>
        <w:rPr>
          <w:b/>
        </w:rPr>
      </w:pPr>
      <w:r w:rsidRPr="00821AFD">
        <w:rPr>
          <w:b/>
        </w:rPr>
        <w:lastRenderedPageBreak/>
        <w:t>PHỤ LỤC II</w:t>
      </w:r>
    </w:p>
    <w:p w14:paraId="206F8FAD" w14:textId="77777777" w:rsidR="005D1A1D" w:rsidRPr="00821AFD" w:rsidRDefault="005D1A1D" w:rsidP="005D1A1D">
      <w:pPr>
        <w:spacing w:after="0" w:line="240" w:lineRule="auto"/>
        <w:jc w:val="center"/>
        <w:rPr>
          <w:b/>
        </w:rPr>
      </w:pPr>
      <w:r w:rsidRPr="00821AFD">
        <w:rPr>
          <w:b/>
        </w:rPr>
        <w:t xml:space="preserve">LỆ PHÍ QUẢN LÝ NHÀ NƯỚC </w:t>
      </w:r>
    </w:p>
    <w:p w14:paraId="72E7A29B" w14:textId="77777777" w:rsidR="005D1A1D" w:rsidRPr="00821AFD" w:rsidRDefault="005D1A1D" w:rsidP="005D1A1D">
      <w:pPr>
        <w:spacing w:after="0" w:line="240" w:lineRule="auto"/>
        <w:jc w:val="center"/>
        <w:rPr>
          <w:b/>
        </w:rPr>
      </w:pPr>
      <w:r w:rsidRPr="00821AFD">
        <w:rPr>
          <w:b/>
        </w:rPr>
        <w:t>LIÊN QUAN ĐẾN QUYỀN VÀ NGHĨA VỤ CỦA CÔNG DÂN</w:t>
      </w:r>
    </w:p>
    <w:p w14:paraId="3B560E71" w14:textId="77777777" w:rsidR="005D1A1D" w:rsidRPr="00821AFD" w:rsidRDefault="005D1A1D" w:rsidP="005D1A1D">
      <w:pPr>
        <w:spacing w:after="0" w:line="240" w:lineRule="auto"/>
        <w:jc w:val="center"/>
        <w:rPr>
          <w:i/>
        </w:rPr>
      </w:pPr>
      <w:r w:rsidRPr="00821AFD">
        <w:rPr>
          <w:i/>
        </w:rPr>
        <w:t xml:space="preserve">(Kèm theo Nghị quyết số         /2020/NQ-HĐND </w:t>
      </w:r>
    </w:p>
    <w:p w14:paraId="6F74E1E2" w14:textId="77777777" w:rsidR="005D1A1D" w:rsidRPr="00821AFD" w:rsidRDefault="005D1A1D" w:rsidP="005D1A1D">
      <w:pPr>
        <w:spacing w:after="0" w:line="240" w:lineRule="auto"/>
        <w:jc w:val="center"/>
        <w:rPr>
          <w:i/>
        </w:rPr>
      </w:pPr>
      <w:r w:rsidRPr="00821AFD">
        <w:rPr>
          <w:i/>
        </w:rPr>
        <w:t xml:space="preserve">    ngày       tháng      năm 2020 của Hội đồng nhân dân tỉnh Kon Tum)</w:t>
      </w:r>
    </w:p>
    <w:p w14:paraId="720A9D53" w14:textId="77777777" w:rsidR="005D1A1D" w:rsidRPr="00821AFD" w:rsidRDefault="005D1A1D" w:rsidP="005D1A1D">
      <w:pPr>
        <w:spacing w:after="0" w:line="240" w:lineRule="auto"/>
        <w:jc w:val="center"/>
        <w:rPr>
          <w:i/>
        </w:rPr>
      </w:pPr>
    </w:p>
    <w:tbl>
      <w:tblPr>
        <w:tblW w:w="10745" w:type="dxa"/>
        <w:tblInd w:w="-998" w:type="dxa"/>
        <w:tblLook w:val="04A0" w:firstRow="1" w:lastRow="0" w:firstColumn="1" w:lastColumn="0" w:noHBand="0" w:noVBand="1"/>
      </w:tblPr>
      <w:tblGrid>
        <w:gridCol w:w="632"/>
        <w:gridCol w:w="4903"/>
        <w:gridCol w:w="1554"/>
        <w:gridCol w:w="1417"/>
        <w:gridCol w:w="851"/>
        <w:gridCol w:w="816"/>
        <w:gridCol w:w="572"/>
      </w:tblGrid>
      <w:tr w:rsidR="00821AFD" w:rsidRPr="00821AFD" w14:paraId="2CDE9706" w14:textId="77777777" w:rsidTr="006F11E6">
        <w:trPr>
          <w:trHeight w:val="507"/>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26DA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4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5FDF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D5D4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0F3CA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9611A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2F34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2FCF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66153840" w14:textId="77777777" w:rsidTr="006F11E6">
        <w:trPr>
          <w:trHeight w:val="932"/>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7254831D" w14:textId="77777777" w:rsidR="005D1A1D" w:rsidRPr="00821AFD" w:rsidRDefault="005D1A1D" w:rsidP="00FC356E">
            <w:pPr>
              <w:spacing w:after="0" w:line="240" w:lineRule="auto"/>
              <w:rPr>
                <w:rFonts w:eastAsia="Times New Roman" w:cs="Times New Roman"/>
                <w:b/>
                <w:bCs/>
                <w:sz w:val="22"/>
              </w:rPr>
            </w:pPr>
          </w:p>
        </w:tc>
        <w:tc>
          <w:tcPr>
            <w:tcW w:w="4903" w:type="dxa"/>
            <w:vMerge/>
            <w:tcBorders>
              <w:top w:val="single" w:sz="4" w:space="0" w:color="auto"/>
              <w:left w:val="single" w:sz="4" w:space="0" w:color="auto"/>
              <w:bottom w:val="single" w:sz="4" w:space="0" w:color="auto"/>
              <w:right w:val="single" w:sz="4" w:space="0" w:color="auto"/>
            </w:tcBorders>
            <w:vAlign w:val="center"/>
            <w:hideMark/>
          </w:tcPr>
          <w:p w14:paraId="2F36E9BF" w14:textId="77777777" w:rsidR="005D1A1D" w:rsidRPr="00821AFD" w:rsidRDefault="005D1A1D" w:rsidP="00FC356E">
            <w:pPr>
              <w:spacing w:after="0" w:line="240" w:lineRule="auto"/>
              <w:rPr>
                <w:rFonts w:eastAsia="Times New Roman" w:cs="Times New Roman"/>
                <w:b/>
                <w:bCs/>
                <w:sz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68B201C0" w14:textId="77777777" w:rsidR="005D1A1D" w:rsidRPr="00821AFD" w:rsidRDefault="005D1A1D" w:rsidP="00FC356E">
            <w:pPr>
              <w:spacing w:after="0" w:line="240" w:lineRule="auto"/>
              <w:rPr>
                <w:rFonts w:eastAsia="Times New Roman" w:cs="Times New Roman"/>
                <w:b/>
                <w:bCs/>
                <w:sz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FFA19E4" w14:textId="77777777" w:rsidR="005D1A1D" w:rsidRPr="00821AFD" w:rsidRDefault="005D1A1D" w:rsidP="00FC356E">
            <w:pPr>
              <w:spacing w:after="0" w:line="240" w:lineRule="auto"/>
              <w:rPr>
                <w:rFonts w:eastAsia="Times New Roman" w:cs="Times New Roman"/>
                <w:b/>
                <w:bCs/>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8BFEBF7" w14:textId="77777777" w:rsidR="005D1A1D" w:rsidRPr="00821AFD" w:rsidRDefault="005D1A1D" w:rsidP="00FC356E">
            <w:pPr>
              <w:spacing w:after="0" w:line="240" w:lineRule="auto"/>
              <w:rPr>
                <w:rFonts w:eastAsia="Times New Roman" w:cs="Times New Roman"/>
                <w:b/>
                <w:bCs/>
                <w:sz w:val="2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45CC15AF" w14:textId="77777777" w:rsidR="005D1A1D" w:rsidRPr="00821AFD" w:rsidRDefault="005D1A1D" w:rsidP="00FC356E">
            <w:pPr>
              <w:spacing w:after="0" w:line="240" w:lineRule="auto"/>
              <w:rPr>
                <w:rFonts w:eastAsia="Times New Roman" w:cs="Times New Roman"/>
                <w:b/>
                <w:bCs/>
                <w:sz w:val="22"/>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168A1D5" w14:textId="77777777" w:rsidR="005D1A1D" w:rsidRPr="00821AFD" w:rsidRDefault="005D1A1D" w:rsidP="00FC356E">
            <w:pPr>
              <w:spacing w:after="0" w:line="240" w:lineRule="auto"/>
              <w:rPr>
                <w:rFonts w:eastAsia="Times New Roman" w:cs="Times New Roman"/>
                <w:b/>
                <w:bCs/>
                <w:sz w:val="22"/>
              </w:rPr>
            </w:pPr>
          </w:p>
        </w:tc>
      </w:tr>
      <w:tr w:rsidR="00821AFD" w:rsidRPr="00821AFD" w14:paraId="3D15E703" w14:textId="77777777" w:rsidTr="006F11E6">
        <w:trPr>
          <w:trHeight w:val="28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71BE1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w:t>
            </w:r>
          </w:p>
        </w:tc>
        <w:tc>
          <w:tcPr>
            <w:tcW w:w="4903" w:type="dxa"/>
            <w:tcBorders>
              <w:top w:val="nil"/>
              <w:left w:val="nil"/>
              <w:bottom w:val="single" w:sz="4" w:space="0" w:color="auto"/>
              <w:right w:val="single" w:sz="4" w:space="0" w:color="auto"/>
            </w:tcBorders>
            <w:shd w:val="clear" w:color="auto" w:fill="auto"/>
            <w:vAlign w:val="center"/>
            <w:hideMark/>
          </w:tcPr>
          <w:p w14:paraId="639BDF6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đăng ký cư trú</w:t>
            </w:r>
          </w:p>
        </w:tc>
        <w:tc>
          <w:tcPr>
            <w:tcW w:w="1554" w:type="dxa"/>
            <w:tcBorders>
              <w:top w:val="nil"/>
              <w:left w:val="nil"/>
              <w:bottom w:val="single" w:sz="4" w:space="0" w:color="auto"/>
              <w:right w:val="single" w:sz="4" w:space="0" w:color="auto"/>
            </w:tcBorders>
            <w:shd w:val="clear" w:color="auto" w:fill="auto"/>
            <w:vAlign w:val="center"/>
            <w:hideMark/>
          </w:tcPr>
          <w:p w14:paraId="6DD59BB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36C4025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89AA07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F09EAE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3A85E10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5DEE652F" w14:textId="77777777" w:rsidTr="006F11E6">
        <w:trPr>
          <w:trHeight w:val="2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C4C3D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903" w:type="dxa"/>
            <w:tcBorders>
              <w:top w:val="nil"/>
              <w:left w:val="nil"/>
              <w:bottom w:val="single" w:sz="4" w:space="0" w:color="auto"/>
              <w:right w:val="single" w:sz="4" w:space="0" w:color="auto"/>
            </w:tcBorders>
            <w:shd w:val="clear" w:color="auto" w:fill="auto"/>
            <w:vAlign w:val="center"/>
            <w:hideMark/>
          </w:tcPr>
          <w:p w14:paraId="63DC4DB1"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159D5EC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5149220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DAC23F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4FEB988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C46A9D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F810489" w14:textId="77777777" w:rsidTr="006F11E6">
        <w:trPr>
          <w:trHeight w:val="68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DACB23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053E92C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Là công dân Việt Nam, được cơ quan nhà nước có thẩm quyền giải quyết đăng ký, quản lý cư trú theo quy định của pháp luật về cư trú</w:t>
            </w:r>
          </w:p>
        </w:tc>
        <w:tc>
          <w:tcPr>
            <w:tcW w:w="1554" w:type="dxa"/>
            <w:tcBorders>
              <w:top w:val="nil"/>
              <w:left w:val="nil"/>
              <w:bottom w:val="single" w:sz="4" w:space="0" w:color="auto"/>
              <w:right w:val="single" w:sz="4" w:space="0" w:color="auto"/>
            </w:tcBorders>
            <w:shd w:val="clear" w:color="auto" w:fill="auto"/>
            <w:vAlign w:val="center"/>
            <w:hideMark/>
          </w:tcPr>
          <w:p w14:paraId="4C925E4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263765D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649DA3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4A45614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2B1867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898BAF7" w14:textId="77777777" w:rsidTr="006F11E6">
        <w:trPr>
          <w:trHeight w:val="25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397CC2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903" w:type="dxa"/>
            <w:tcBorders>
              <w:top w:val="nil"/>
              <w:left w:val="nil"/>
              <w:bottom w:val="single" w:sz="4" w:space="0" w:color="auto"/>
              <w:right w:val="single" w:sz="4" w:space="0" w:color="auto"/>
            </w:tcBorders>
            <w:shd w:val="clear" w:color="auto" w:fill="auto"/>
            <w:vAlign w:val="center"/>
            <w:hideMark/>
          </w:tcPr>
          <w:p w14:paraId="118063A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057B522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670ACE1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491769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B7E583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390B110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3B2EBEE" w14:textId="77777777" w:rsidTr="006F11E6">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64980E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903" w:type="dxa"/>
            <w:tcBorders>
              <w:top w:val="nil"/>
              <w:left w:val="nil"/>
              <w:bottom w:val="single" w:sz="4" w:space="0" w:color="auto"/>
              <w:right w:val="single" w:sz="4" w:space="0" w:color="auto"/>
            </w:tcBorders>
            <w:shd w:val="clear" w:color="auto" w:fill="auto"/>
            <w:vAlign w:val="center"/>
            <w:hideMark/>
          </w:tcPr>
          <w:p w14:paraId="1CE207F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với phường nội thành thuộc thành phố, thị xã</w:t>
            </w:r>
          </w:p>
        </w:tc>
        <w:tc>
          <w:tcPr>
            <w:tcW w:w="1554" w:type="dxa"/>
            <w:tcBorders>
              <w:top w:val="nil"/>
              <w:left w:val="nil"/>
              <w:bottom w:val="single" w:sz="4" w:space="0" w:color="auto"/>
              <w:right w:val="single" w:sz="4" w:space="0" w:color="auto"/>
            </w:tcBorders>
            <w:shd w:val="clear" w:color="auto" w:fill="auto"/>
            <w:vAlign w:val="center"/>
            <w:hideMark/>
          </w:tcPr>
          <w:p w14:paraId="26593CF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4885AC1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B27198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60B854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730576F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63340D7" w14:textId="77777777" w:rsidTr="006F11E6">
        <w:trPr>
          <w:trHeight w:val="529"/>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211D47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3110AC4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thường trú, đăng ký tạm trú cả hộ hoặc một người nhưng không cấp sổ hộ khẩu, sổ tạm trú</w:t>
            </w:r>
          </w:p>
        </w:tc>
        <w:tc>
          <w:tcPr>
            <w:tcW w:w="1554" w:type="dxa"/>
            <w:tcBorders>
              <w:top w:val="nil"/>
              <w:left w:val="nil"/>
              <w:bottom w:val="single" w:sz="4" w:space="0" w:color="auto"/>
              <w:right w:val="single" w:sz="4" w:space="0" w:color="auto"/>
            </w:tcBorders>
            <w:shd w:val="clear" w:color="auto" w:fill="auto"/>
            <w:vAlign w:val="center"/>
            <w:hideMark/>
          </w:tcPr>
          <w:p w14:paraId="67ACF6F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đăng ký</w:t>
            </w:r>
          </w:p>
        </w:tc>
        <w:tc>
          <w:tcPr>
            <w:tcW w:w="1417" w:type="dxa"/>
            <w:tcBorders>
              <w:top w:val="nil"/>
              <w:left w:val="nil"/>
              <w:bottom w:val="single" w:sz="4" w:space="0" w:color="auto"/>
              <w:right w:val="single" w:sz="4" w:space="0" w:color="auto"/>
            </w:tcBorders>
            <w:shd w:val="clear" w:color="auto" w:fill="auto"/>
            <w:vAlign w:val="center"/>
            <w:hideMark/>
          </w:tcPr>
          <w:p w14:paraId="718BCB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15.000</w:t>
            </w:r>
          </w:p>
        </w:tc>
        <w:tc>
          <w:tcPr>
            <w:tcW w:w="851" w:type="dxa"/>
            <w:tcBorders>
              <w:top w:val="nil"/>
              <w:left w:val="nil"/>
              <w:bottom w:val="single" w:sz="4" w:space="0" w:color="auto"/>
              <w:right w:val="single" w:sz="4" w:space="0" w:color="auto"/>
            </w:tcBorders>
            <w:shd w:val="clear" w:color="auto" w:fill="auto"/>
            <w:vAlign w:val="center"/>
            <w:hideMark/>
          </w:tcPr>
          <w:p w14:paraId="1B1C48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27162F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19380C0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E139D7B" w14:textId="77777777" w:rsidTr="006F11E6">
        <w:trPr>
          <w:trHeight w:val="35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74B44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2D7FBA8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mới, cấp lại, cấp đổi sổ hộ khẩu, sổ tạm trú</w:t>
            </w:r>
          </w:p>
        </w:tc>
        <w:tc>
          <w:tcPr>
            <w:tcW w:w="1554" w:type="dxa"/>
            <w:tcBorders>
              <w:top w:val="nil"/>
              <w:left w:val="nil"/>
              <w:bottom w:val="single" w:sz="4" w:space="0" w:color="auto"/>
              <w:right w:val="single" w:sz="4" w:space="0" w:color="auto"/>
            </w:tcBorders>
            <w:shd w:val="clear" w:color="auto" w:fill="auto"/>
            <w:vAlign w:val="center"/>
            <w:hideMark/>
          </w:tcPr>
          <w:p w14:paraId="182308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12FAEF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51" w:type="dxa"/>
            <w:tcBorders>
              <w:top w:val="nil"/>
              <w:left w:val="nil"/>
              <w:bottom w:val="single" w:sz="4" w:space="0" w:color="auto"/>
              <w:right w:val="single" w:sz="4" w:space="0" w:color="auto"/>
            </w:tcBorders>
            <w:shd w:val="clear" w:color="auto" w:fill="auto"/>
            <w:vAlign w:val="center"/>
            <w:hideMark/>
          </w:tcPr>
          <w:p w14:paraId="3FCEF0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0DA30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4D7DCC4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DB382CE" w14:textId="77777777" w:rsidTr="006F11E6">
        <w:trPr>
          <w:trHeight w:val="842"/>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18D78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2B54102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đổi sổ hộ khẩu cá nhân, gia đình; sổ tạm trú theo yêu cầu của chủ hộ vì lý do Nhà nước thay đổi địa giới hành chính, tên đường phố, số nhà</w:t>
            </w:r>
          </w:p>
        </w:tc>
        <w:tc>
          <w:tcPr>
            <w:tcW w:w="1554" w:type="dxa"/>
            <w:tcBorders>
              <w:top w:val="nil"/>
              <w:left w:val="nil"/>
              <w:bottom w:val="single" w:sz="4" w:space="0" w:color="auto"/>
              <w:right w:val="single" w:sz="4" w:space="0" w:color="auto"/>
            </w:tcBorders>
            <w:shd w:val="clear" w:color="auto" w:fill="auto"/>
            <w:vAlign w:val="center"/>
            <w:hideMark/>
          </w:tcPr>
          <w:p w14:paraId="52FD74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điều chỉnh</w:t>
            </w:r>
          </w:p>
        </w:tc>
        <w:tc>
          <w:tcPr>
            <w:tcW w:w="1417" w:type="dxa"/>
            <w:tcBorders>
              <w:top w:val="nil"/>
              <w:left w:val="nil"/>
              <w:bottom w:val="single" w:sz="4" w:space="0" w:color="auto"/>
              <w:right w:val="single" w:sz="4" w:space="0" w:color="auto"/>
            </w:tcBorders>
            <w:shd w:val="clear" w:color="auto" w:fill="auto"/>
            <w:vAlign w:val="center"/>
            <w:hideMark/>
          </w:tcPr>
          <w:p w14:paraId="605BE2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51" w:type="dxa"/>
            <w:tcBorders>
              <w:top w:val="nil"/>
              <w:left w:val="nil"/>
              <w:bottom w:val="single" w:sz="4" w:space="0" w:color="auto"/>
              <w:right w:val="single" w:sz="4" w:space="0" w:color="auto"/>
            </w:tcBorders>
            <w:shd w:val="clear" w:color="auto" w:fill="auto"/>
            <w:vAlign w:val="center"/>
            <w:hideMark/>
          </w:tcPr>
          <w:p w14:paraId="3FFBCB5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39B582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036CBDA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489C7FF" w14:textId="77777777" w:rsidTr="006F11E6">
        <w:trPr>
          <w:trHeight w:val="467"/>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AAE175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33C1494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Điều chỉnh những thay đổi trong sổ hộ khẩu, sổ tạm trú</w:t>
            </w:r>
          </w:p>
        </w:tc>
        <w:tc>
          <w:tcPr>
            <w:tcW w:w="1554" w:type="dxa"/>
            <w:tcBorders>
              <w:top w:val="nil"/>
              <w:left w:val="nil"/>
              <w:bottom w:val="single" w:sz="4" w:space="0" w:color="auto"/>
              <w:right w:val="single" w:sz="4" w:space="0" w:color="auto"/>
            </w:tcBorders>
            <w:shd w:val="clear" w:color="auto" w:fill="auto"/>
            <w:vAlign w:val="center"/>
            <w:hideMark/>
          </w:tcPr>
          <w:p w14:paraId="1925143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điều chỉnh</w:t>
            </w:r>
          </w:p>
        </w:tc>
        <w:tc>
          <w:tcPr>
            <w:tcW w:w="1417" w:type="dxa"/>
            <w:tcBorders>
              <w:top w:val="nil"/>
              <w:left w:val="nil"/>
              <w:bottom w:val="single" w:sz="4" w:space="0" w:color="auto"/>
              <w:right w:val="single" w:sz="4" w:space="0" w:color="auto"/>
            </w:tcBorders>
            <w:shd w:val="clear" w:color="auto" w:fill="auto"/>
            <w:vAlign w:val="center"/>
            <w:hideMark/>
          </w:tcPr>
          <w:p w14:paraId="3E86542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8.000</w:t>
            </w:r>
          </w:p>
        </w:tc>
        <w:tc>
          <w:tcPr>
            <w:tcW w:w="851" w:type="dxa"/>
            <w:tcBorders>
              <w:top w:val="nil"/>
              <w:left w:val="nil"/>
              <w:bottom w:val="single" w:sz="4" w:space="0" w:color="auto"/>
              <w:right w:val="single" w:sz="4" w:space="0" w:color="auto"/>
            </w:tcBorders>
            <w:shd w:val="clear" w:color="auto" w:fill="auto"/>
            <w:vAlign w:val="center"/>
            <w:hideMark/>
          </w:tcPr>
          <w:p w14:paraId="42566C6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888786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768056A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C58F2CE" w14:textId="77777777" w:rsidTr="006F11E6">
        <w:trPr>
          <w:trHeight w:val="225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4CA4E7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903" w:type="dxa"/>
            <w:tcBorders>
              <w:top w:val="nil"/>
              <w:left w:val="nil"/>
              <w:bottom w:val="single" w:sz="4" w:space="0" w:color="auto"/>
              <w:right w:val="single" w:sz="4" w:space="0" w:color="auto"/>
            </w:tcBorders>
            <w:shd w:val="clear" w:color="auto" w:fill="auto"/>
            <w:vAlign w:val="center"/>
            <w:hideMark/>
          </w:tcPr>
          <w:p w14:paraId="002FFF80"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Tại các khu vực khác trên địa bàn tỉnh</w:t>
            </w:r>
          </w:p>
        </w:tc>
        <w:tc>
          <w:tcPr>
            <w:tcW w:w="1554" w:type="dxa"/>
            <w:tcBorders>
              <w:top w:val="nil"/>
              <w:left w:val="nil"/>
              <w:bottom w:val="single" w:sz="4" w:space="0" w:color="auto"/>
              <w:right w:val="single" w:sz="4" w:space="0" w:color="auto"/>
            </w:tcBorders>
            <w:shd w:val="clear" w:color="auto" w:fill="auto"/>
            <w:vAlign w:val="center"/>
            <w:hideMark/>
          </w:tcPr>
          <w:p w14:paraId="4C6978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(đăng ký, cấp, điều chỉnh)</w:t>
            </w:r>
          </w:p>
        </w:tc>
        <w:tc>
          <w:tcPr>
            <w:tcW w:w="1417" w:type="dxa"/>
            <w:tcBorders>
              <w:top w:val="nil"/>
              <w:left w:val="nil"/>
              <w:bottom w:val="single" w:sz="4" w:space="0" w:color="auto"/>
              <w:right w:val="single" w:sz="4" w:space="0" w:color="auto"/>
            </w:tcBorders>
            <w:shd w:val="clear" w:color="auto" w:fill="auto"/>
            <w:vAlign w:val="center"/>
            <w:hideMark/>
          </w:tcPr>
          <w:p w14:paraId="0547D1B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khu vực phường nội thành thuộc thành phố, thị xã tại điểm a, mục 2 nêu trên</w:t>
            </w:r>
          </w:p>
        </w:tc>
        <w:tc>
          <w:tcPr>
            <w:tcW w:w="851" w:type="dxa"/>
            <w:tcBorders>
              <w:top w:val="nil"/>
              <w:left w:val="nil"/>
              <w:bottom w:val="single" w:sz="4" w:space="0" w:color="auto"/>
              <w:right w:val="single" w:sz="4" w:space="0" w:color="auto"/>
            </w:tcBorders>
            <w:shd w:val="clear" w:color="auto" w:fill="auto"/>
            <w:vAlign w:val="center"/>
            <w:hideMark/>
          </w:tcPr>
          <w:p w14:paraId="2F44BF7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7B72AA6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78FFE74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07BF22C" w14:textId="77777777" w:rsidTr="006F11E6">
        <w:trPr>
          <w:trHeight w:val="266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B67721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c</w:t>
            </w:r>
          </w:p>
        </w:tc>
        <w:tc>
          <w:tcPr>
            <w:tcW w:w="4903" w:type="dxa"/>
            <w:tcBorders>
              <w:top w:val="nil"/>
              <w:left w:val="nil"/>
              <w:bottom w:val="single" w:sz="4" w:space="0" w:color="auto"/>
              <w:right w:val="single" w:sz="4" w:space="0" w:color="auto"/>
            </w:tcBorders>
            <w:shd w:val="clear" w:color="auto" w:fill="auto"/>
            <w:vAlign w:val="center"/>
            <w:hideMark/>
          </w:tcPr>
          <w:p w14:paraId="5A91EC5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Trường hợp cá nhân chuyển nơi đăng ký thường trú ra ngoài phạm vi thành phố thuộc tỉnh và được cấp mới sổ hộ khẩu    </w:t>
            </w:r>
          </w:p>
        </w:tc>
        <w:tc>
          <w:tcPr>
            <w:tcW w:w="1554" w:type="dxa"/>
            <w:tcBorders>
              <w:top w:val="nil"/>
              <w:left w:val="nil"/>
              <w:bottom w:val="single" w:sz="4" w:space="0" w:color="auto"/>
              <w:right w:val="single" w:sz="4" w:space="0" w:color="auto"/>
            </w:tcBorders>
            <w:shd w:val="clear" w:color="auto" w:fill="auto"/>
            <w:vAlign w:val="center"/>
            <w:hideMark/>
          </w:tcPr>
          <w:p w14:paraId="2B23F6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1DB68D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mức thu bằng 50% mức thu tại khu vực phường nội thành thuộc thành phố, thị xã tại điểm a, mục 2 nêu trên</w:t>
            </w:r>
          </w:p>
        </w:tc>
        <w:tc>
          <w:tcPr>
            <w:tcW w:w="851" w:type="dxa"/>
            <w:tcBorders>
              <w:top w:val="nil"/>
              <w:left w:val="nil"/>
              <w:bottom w:val="single" w:sz="4" w:space="0" w:color="auto"/>
              <w:right w:val="single" w:sz="4" w:space="0" w:color="auto"/>
            </w:tcBorders>
            <w:shd w:val="clear" w:color="auto" w:fill="auto"/>
            <w:vAlign w:val="center"/>
            <w:hideMark/>
          </w:tcPr>
          <w:p w14:paraId="7F6291D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3813FC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1079173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F20E7A0" w14:textId="77777777" w:rsidTr="006F11E6">
        <w:trPr>
          <w:trHeight w:val="45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E06320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903" w:type="dxa"/>
            <w:tcBorders>
              <w:top w:val="nil"/>
              <w:left w:val="nil"/>
              <w:bottom w:val="single" w:sz="4" w:space="0" w:color="auto"/>
              <w:right w:val="single" w:sz="4" w:space="0" w:color="auto"/>
            </w:tcBorders>
            <w:shd w:val="clear" w:color="auto" w:fill="auto"/>
            <w:vAlign w:val="center"/>
            <w:hideMark/>
          </w:tcPr>
          <w:p w14:paraId="4EB9877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lệ phí</w:t>
            </w:r>
          </w:p>
        </w:tc>
        <w:tc>
          <w:tcPr>
            <w:tcW w:w="1554" w:type="dxa"/>
            <w:tcBorders>
              <w:top w:val="nil"/>
              <w:left w:val="nil"/>
              <w:bottom w:val="single" w:sz="4" w:space="0" w:color="auto"/>
              <w:right w:val="single" w:sz="4" w:space="0" w:color="auto"/>
            </w:tcBorders>
            <w:shd w:val="clear" w:color="auto" w:fill="auto"/>
            <w:vAlign w:val="center"/>
            <w:hideMark/>
          </w:tcPr>
          <w:p w14:paraId="3E8F9D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269C0D9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BC1BB0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6232158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367199A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41019AF" w14:textId="77777777" w:rsidTr="006F11E6">
        <w:trPr>
          <w:trHeight w:val="302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C62A8E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lastRenderedPageBreak/>
              <w:t> </w:t>
            </w:r>
          </w:p>
        </w:tc>
        <w:tc>
          <w:tcPr>
            <w:tcW w:w="4903" w:type="dxa"/>
            <w:tcBorders>
              <w:top w:val="nil"/>
              <w:left w:val="nil"/>
              <w:bottom w:val="single" w:sz="4" w:space="0" w:color="auto"/>
              <w:right w:val="single" w:sz="4" w:space="0" w:color="auto"/>
            </w:tcBorders>
            <w:shd w:val="clear" w:color="auto" w:fill="auto"/>
            <w:vAlign w:val="center"/>
            <w:hideMark/>
          </w:tcPr>
          <w:p w14:paraId="1FF7C16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Khi đăng ký lần đầu, cấp mới, thay mới theo quy định của cơ quan nhà nước có thẩm quyền đối với: Cấp hộ khẩu gia đình, cấp giấy chứng nhận nhân khẩu tập thể; cấp giấy đăng ký tạm trú có thời hạn; khi cấp mới sổ hộ khẩu thuộc một trong các trường hợp sau: </w:t>
            </w:r>
            <w:r w:rsidRPr="00821AFD">
              <w:rPr>
                <w:rFonts w:eastAsia="Times New Roman" w:cs="Times New Roman"/>
                <w:sz w:val="22"/>
              </w:rPr>
              <w:t>(1) Trước đây chưa được cấp sổ hộ khẩu do không xác định được nơi đăng ký thường trú hoặc đã đăng ký thường trú nhưng chưa được cấp sổ hộ khẩu, nay được cấp sổ hộ khẩu mới theo quy định của Luật cư trú; (2) Chuyển nơi đăng ký thường trú ra ngoài phạm vi huyện, thị xã</w:t>
            </w:r>
            <w:r w:rsidR="00A971D6" w:rsidRPr="00821AFD">
              <w:rPr>
                <w:rFonts w:eastAsia="Times New Roman" w:cs="Times New Roman"/>
                <w:sz w:val="22"/>
              </w:rPr>
              <w:t>, thành phố</w:t>
            </w:r>
            <w:r w:rsidRPr="00821AFD">
              <w:rPr>
                <w:rFonts w:eastAsia="Times New Roman" w:cs="Times New Roman"/>
                <w:sz w:val="22"/>
              </w:rPr>
              <w:t xml:space="preserve"> thuộc tỉnh, ra ngoài xã, thị trấn của huyện thuộc tỉnh và được cấp sổ hộ khẩu mới, trừ trường hợp chuyển cả hộ gia đình; (3) Tách sổ hộ khẩu</w:t>
            </w:r>
          </w:p>
        </w:tc>
        <w:tc>
          <w:tcPr>
            <w:tcW w:w="1554" w:type="dxa"/>
            <w:tcBorders>
              <w:top w:val="nil"/>
              <w:left w:val="nil"/>
              <w:bottom w:val="single" w:sz="4" w:space="0" w:color="auto"/>
              <w:right w:val="single" w:sz="4" w:space="0" w:color="auto"/>
            </w:tcBorders>
            <w:shd w:val="clear" w:color="auto" w:fill="auto"/>
            <w:vAlign w:val="center"/>
            <w:hideMark/>
          </w:tcPr>
          <w:p w14:paraId="7EC43BF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493CD2D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3D70410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67B0CE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9AB84B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95BEF37"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8B60BF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bottom"/>
            <w:hideMark/>
          </w:tcPr>
          <w:p w14:paraId="0AF4ED5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Trẻ em</w:t>
            </w:r>
          </w:p>
        </w:tc>
        <w:tc>
          <w:tcPr>
            <w:tcW w:w="1554" w:type="dxa"/>
            <w:tcBorders>
              <w:top w:val="nil"/>
              <w:left w:val="nil"/>
              <w:bottom w:val="single" w:sz="4" w:space="0" w:color="auto"/>
              <w:right w:val="single" w:sz="4" w:space="0" w:color="auto"/>
            </w:tcBorders>
            <w:shd w:val="clear" w:color="auto" w:fill="auto"/>
            <w:vAlign w:val="center"/>
            <w:hideMark/>
          </w:tcPr>
          <w:p w14:paraId="71415B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7365C89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22CE430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5DEDE6C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ABABFC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73CE323" w14:textId="77777777" w:rsidTr="006F11E6">
        <w:trPr>
          <w:trHeight w:val="52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6F4D41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497A532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Bố, mẹ, vợ (hoặc chồng) của liệt sỹ, con dưới 18 tuổi của liệt sỹ</w:t>
            </w:r>
          </w:p>
        </w:tc>
        <w:tc>
          <w:tcPr>
            <w:tcW w:w="1554" w:type="dxa"/>
            <w:tcBorders>
              <w:top w:val="nil"/>
              <w:left w:val="nil"/>
              <w:bottom w:val="single" w:sz="4" w:space="0" w:color="auto"/>
              <w:right w:val="single" w:sz="4" w:space="0" w:color="auto"/>
            </w:tcBorders>
            <w:shd w:val="clear" w:color="auto" w:fill="auto"/>
            <w:vAlign w:val="center"/>
            <w:hideMark/>
          </w:tcPr>
          <w:p w14:paraId="74D4A0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1C2CF4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03A3996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64140A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05991D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8C9C784"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5E27D1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1CE6FA7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Thương binh, con dưới 18 tuổi của thương binh</w:t>
            </w:r>
          </w:p>
        </w:tc>
        <w:tc>
          <w:tcPr>
            <w:tcW w:w="1554" w:type="dxa"/>
            <w:tcBorders>
              <w:top w:val="nil"/>
              <w:left w:val="nil"/>
              <w:bottom w:val="single" w:sz="4" w:space="0" w:color="auto"/>
              <w:right w:val="single" w:sz="4" w:space="0" w:color="auto"/>
            </w:tcBorders>
            <w:shd w:val="clear" w:color="auto" w:fill="auto"/>
            <w:vAlign w:val="center"/>
            <w:hideMark/>
          </w:tcPr>
          <w:p w14:paraId="6422E36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297B715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7FB6E40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2657A65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B94DC0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3EE9B5F"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FF7FE0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07D91BA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Bà mẹ Việt Nam anh hùng</w:t>
            </w:r>
          </w:p>
        </w:tc>
        <w:tc>
          <w:tcPr>
            <w:tcW w:w="1554" w:type="dxa"/>
            <w:tcBorders>
              <w:top w:val="nil"/>
              <w:left w:val="nil"/>
              <w:bottom w:val="single" w:sz="4" w:space="0" w:color="auto"/>
              <w:right w:val="single" w:sz="4" w:space="0" w:color="auto"/>
            </w:tcBorders>
            <w:shd w:val="clear" w:color="auto" w:fill="auto"/>
            <w:vAlign w:val="center"/>
            <w:hideMark/>
          </w:tcPr>
          <w:p w14:paraId="2F077A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4CE4823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7563CC4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0A15D6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989BB9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3E8FB3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3CB6D9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2E38312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Hộ nghèo</w:t>
            </w:r>
          </w:p>
        </w:tc>
        <w:tc>
          <w:tcPr>
            <w:tcW w:w="1554" w:type="dxa"/>
            <w:tcBorders>
              <w:top w:val="nil"/>
              <w:left w:val="nil"/>
              <w:bottom w:val="single" w:sz="4" w:space="0" w:color="auto"/>
              <w:right w:val="single" w:sz="4" w:space="0" w:color="auto"/>
            </w:tcBorders>
            <w:shd w:val="clear" w:color="auto" w:fill="auto"/>
            <w:vAlign w:val="center"/>
            <w:hideMark/>
          </w:tcPr>
          <w:p w14:paraId="3CC212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7C4CFCA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3085CDC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833A11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FB87EE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40B2EF6" w14:textId="77777777" w:rsidTr="006F11E6">
        <w:trPr>
          <w:trHeight w:val="4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BFA7FF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240CF54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Công dân thuộc xã, thôn đặc biệt khó khăn theo quy định của Chính phủ và Ủy ban Dân tộc</w:t>
            </w:r>
          </w:p>
        </w:tc>
        <w:tc>
          <w:tcPr>
            <w:tcW w:w="1554" w:type="dxa"/>
            <w:tcBorders>
              <w:top w:val="nil"/>
              <w:left w:val="nil"/>
              <w:bottom w:val="single" w:sz="4" w:space="0" w:color="auto"/>
              <w:right w:val="single" w:sz="4" w:space="0" w:color="auto"/>
            </w:tcBorders>
            <w:shd w:val="clear" w:color="auto" w:fill="auto"/>
            <w:vAlign w:val="center"/>
            <w:hideMark/>
          </w:tcPr>
          <w:p w14:paraId="202ACC5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24EDB86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4EC884B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D97270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2AC1489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733ABE9" w14:textId="77777777" w:rsidTr="006F11E6">
        <w:trPr>
          <w:trHeight w:val="471"/>
        </w:trPr>
        <w:tc>
          <w:tcPr>
            <w:tcW w:w="632" w:type="dxa"/>
            <w:tcBorders>
              <w:top w:val="nil"/>
              <w:left w:val="single" w:sz="4" w:space="0" w:color="auto"/>
              <w:bottom w:val="single" w:sz="4" w:space="0" w:color="auto"/>
              <w:right w:val="single" w:sz="4" w:space="0" w:color="auto"/>
            </w:tcBorders>
            <w:shd w:val="clear" w:color="auto" w:fill="auto"/>
            <w:noWrap/>
            <w:vAlign w:val="center"/>
          </w:tcPr>
          <w:p w14:paraId="4C15663D" w14:textId="77777777" w:rsidR="005D1A1D" w:rsidRPr="00821AFD" w:rsidRDefault="005D1A1D" w:rsidP="00FC356E">
            <w:pPr>
              <w:spacing w:after="0" w:line="240" w:lineRule="auto"/>
              <w:jc w:val="center"/>
              <w:rPr>
                <w:rFonts w:eastAsia="Times New Roman" w:cs="Times New Roman"/>
                <w:b/>
                <w:bCs/>
                <w:sz w:val="22"/>
              </w:rPr>
            </w:pPr>
          </w:p>
        </w:tc>
        <w:tc>
          <w:tcPr>
            <w:tcW w:w="4903" w:type="dxa"/>
            <w:tcBorders>
              <w:top w:val="nil"/>
              <w:left w:val="nil"/>
              <w:bottom w:val="single" w:sz="4" w:space="0" w:color="auto"/>
              <w:right w:val="single" w:sz="4" w:space="0" w:color="auto"/>
            </w:tcBorders>
            <w:shd w:val="clear" w:color="auto" w:fill="auto"/>
            <w:noWrap/>
            <w:vAlign w:val="center"/>
          </w:tcPr>
          <w:p w14:paraId="6C0007F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Cấp đổi, điều chỉnh </w:t>
            </w:r>
            <w:r w:rsidR="00A722C7" w:rsidRPr="00821AFD">
              <w:rPr>
                <w:rFonts w:eastAsia="Times New Roman" w:cs="Times New Roman"/>
                <w:sz w:val="22"/>
              </w:rPr>
              <w:t xml:space="preserve">(lần đầu) </w:t>
            </w:r>
            <w:r w:rsidRPr="00821AFD">
              <w:rPr>
                <w:rFonts w:eastAsia="Times New Roman" w:cs="Times New Roman"/>
                <w:sz w:val="22"/>
              </w:rPr>
              <w:t>sổ hộ khẩu cá nhân, gia đình; sổ tạm trú theo yêu cầu của chủ hộ do thay đổi địa giới đơn vị hành chính theo quy định tại Điều 11 Nghị  quyết  số  653/2019/UBTV14  ngày  12  tháng  3  năm  2019 của Ủy ban thường vụ Quốc hội</w:t>
            </w:r>
          </w:p>
        </w:tc>
        <w:tc>
          <w:tcPr>
            <w:tcW w:w="1554" w:type="dxa"/>
            <w:tcBorders>
              <w:top w:val="nil"/>
              <w:left w:val="nil"/>
              <w:bottom w:val="single" w:sz="4" w:space="0" w:color="auto"/>
              <w:right w:val="single" w:sz="4" w:space="0" w:color="auto"/>
            </w:tcBorders>
            <w:shd w:val="clear" w:color="auto" w:fill="auto"/>
            <w:vAlign w:val="center"/>
          </w:tcPr>
          <w:p w14:paraId="583DF4A7" w14:textId="77777777" w:rsidR="005D1A1D" w:rsidRPr="00821AFD" w:rsidRDefault="005D1A1D" w:rsidP="00FC356E">
            <w:pPr>
              <w:spacing w:after="0" w:line="240" w:lineRule="auto"/>
              <w:jc w:val="center"/>
              <w:rPr>
                <w:rFonts w:eastAsia="Times New Roman" w:cs="Times New Roman"/>
                <w:sz w:val="22"/>
              </w:rPr>
            </w:pPr>
          </w:p>
        </w:tc>
        <w:tc>
          <w:tcPr>
            <w:tcW w:w="1417" w:type="dxa"/>
            <w:tcBorders>
              <w:top w:val="nil"/>
              <w:left w:val="nil"/>
              <w:bottom w:val="single" w:sz="4" w:space="0" w:color="auto"/>
              <w:right w:val="single" w:sz="4" w:space="0" w:color="auto"/>
            </w:tcBorders>
            <w:shd w:val="clear" w:color="auto" w:fill="auto"/>
            <w:vAlign w:val="center"/>
          </w:tcPr>
          <w:p w14:paraId="5BDFA2C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tcPr>
          <w:p w14:paraId="2D748CA7" w14:textId="77777777" w:rsidR="005D1A1D" w:rsidRPr="00821AFD" w:rsidRDefault="005D1A1D" w:rsidP="00FC356E">
            <w:pPr>
              <w:spacing w:after="0" w:line="240" w:lineRule="auto"/>
              <w:rPr>
                <w:rFonts w:eastAsia="Times New Roman" w:cs="Times New Roman"/>
                <w:b/>
                <w:bCs/>
                <w:sz w:val="22"/>
              </w:rPr>
            </w:pPr>
          </w:p>
        </w:tc>
        <w:tc>
          <w:tcPr>
            <w:tcW w:w="816" w:type="dxa"/>
            <w:tcBorders>
              <w:top w:val="nil"/>
              <w:left w:val="nil"/>
              <w:bottom w:val="single" w:sz="4" w:space="0" w:color="auto"/>
              <w:right w:val="single" w:sz="4" w:space="0" w:color="auto"/>
            </w:tcBorders>
            <w:shd w:val="clear" w:color="auto" w:fill="auto"/>
            <w:vAlign w:val="center"/>
          </w:tcPr>
          <w:p w14:paraId="6B44ACC5" w14:textId="77777777" w:rsidR="005D1A1D" w:rsidRPr="00821AFD" w:rsidRDefault="005D1A1D" w:rsidP="00FC356E">
            <w:pPr>
              <w:spacing w:after="0" w:line="240" w:lineRule="auto"/>
              <w:rPr>
                <w:rFonts w:eastAsia="Times New Roman" w:cs="Times New Roman"/>
                <w:b/>
                <w:bCs/>
                <w:sz w:val="22"/>
              </w:rPr>
            </w:pPr>
          </w:p>
        </w:tc>
        <w:tc>
          <w:tcPr>
            <w:tcW w:w="572" w:type="dxa"/>
            <w:tcBorders>
              <w:top w:val="nil"/>
              <w:left w:val="nil"/>
              <w:bottom w:val="single" w:sz="4" w:space="0" w:color="auto"/>
              <w:right w:val="single" w:sz="4" w:space="0" w:color="auto"/>
            </w:tcBorders>
            <w:shd w:val="clear" w:color="auto" w:fill="auto"/>
            <w:vAlign w:val="center"/>
          </w:tcPr>
          <w:p w14:paraId="44A4F40F" w14:textId="77777777" w:rsidR="005D1A1D" w:rsidRPr="00821AFD" w:rsidRDefault="005D1A1D" w:rsidP="00FC356E">
            <w:pPr>
              <w:spacing w:after="0" w:line="240" w:lineRule="auto"/>
              <w:rPr>
                <w:rFonts w:eastAsia="Times New Roman" w:cs="Times New Roman"/>
                <w:b/>
                <w:bCs/>
                <w:sz w:val="22"/>
              </w:rPr>
            </w:pPr>
          </w:p>
        </w:tc>
      </w:tr>
      <w:tr w:rsidR="00821AFD" w:rsidRPr="00821AFD" w14:paraId="4DD4FEDE"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456AF8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w:t>
            </w:r>
          </w:p>
        </w:tc>
        <w:tc>
          <w:tcPr>
            <w:tcW w:w="4903" w:type="dxa"/>
            <w:tcBorders>
              <w:top w:val="nil"/>
              <w:left w:val="nil"/>
              <w:bottom w:val="single" w:sz="4" w:space="0" w:color="auto"/>
              <w:right w:val="single" w:sz="4" w:space="0" w:color="auto"/>
            </w:tcBorders>
            <w:shd w:val="clear" w:color="auto" w:fill="auto"/>
            <w:vAlign w:val="center"/>
            <w:hideMark/>
          </w:tcPr>
          <w:p w14:paraId="6C99D757"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cấp chứng minh nhân dân</w:t>
            </w:r>
          </w:p>
        </w:tc>
        <w:tc>
          <w:tcPr>
            <w:tcW w:w="1554" w:type="dxa"/>
            <w:tcBorders>
              <w:top w:val="nil"/>
              <w:left w:val="nil"/>
              <w:bottom w:val="single" w:sz="4" w:space="0" w:color="auto"/>
              <w:right w:val="single" w:sz="4" w:space="0" w:color="auto"/>
            </w:tcBorders>
            <w:shd w:val="clear" w:color="auto" w:fill="auto"/>
            <w:vAlign w:val="center"/>
            <w:hideMark/>
          </w:tcPr>
          <w:p w14:paraId="64E70F0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0F37708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CE3E83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2E5080A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163D45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037F7992"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42638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903" w:type="dxa"/>
            <w:tcBorders>
              <w:top w:val="nil"/>
              <w:left w:val="nil"/>
              <w:bottom w:val="single" w:sz="4" w:space="0" w:color="auto"/>
              <w:right w:val="single" w:sz="4" w:space="0" w:color="auto"/>
            </w:tcBorders>
            <w:shd w:val="clear" w:color="auto" w:fill="auto"/>
            <w:vAlign w:val="center"/>
            <w:hideMark/>
          </w:tcPr>
          <w:p w14:paraId="30F082C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15D55B8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3524A74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A321DD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4FAFB32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22787DD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F36DB14" w14:textId="77777777" w:rsidTr="006F11E6">
        <w:trPr>
          <w:trHeight w:val="70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6783D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3A38E87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Là công dân Việt Nam được cơ quan nhà nước có thẩm quyền cấp mới, cấp đổi, cấp lại chứng minh nhân dân (CMND)</w:t>
            </w:r>
          </w:p>
        </w:tc>
        <w:tc>
          <w:tcPr>
            <w:tcW w:w="1554" w:type="dxa"/>
            <w:tcBorders>
              <w:top w:val="nil"/>
              <w:left w:val="nil"/>
              <w:bottom w:val="single" w:sz="4" w:space="0" w:color="auto"/>
              <w:right w:val="single" w:sz="4" w:space="0" w:color="auto"/>
            </w:tcBorders>
            <w:shd w:val="clear" w:color="auto" w:fill="auto"/>
            <w:vAlign w:val="center"/>
            <w:hideMark/>
          </w:tcPr>
          <w:p w14:paraId="343A89D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44C63BC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3EFBF6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F8F575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5915AA6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7C558EE"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67F67C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903" w:type="dxa"/>
            <w:tcBorders>
              <w:top w:val="nil"/>
              <w:left w:val="nil"/>
              <w:bottom w:val="single" w:sz="4" w:space="0" w:color="auto"/>
              <w:right w:val="single" w:sz="4" w:space="0" w:color="auto"/>
            </w:tcBorders>
            <w:shd w:val="clear" w:color="auto" w:fill="auto"/>
            <w:vAlign w:val="center"/>
            <w:hideMark/>
          </w:tcPr>
          <w:p w14:paraId="40BE25F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59C4918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650F1B5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F97CC4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4D841E6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08E224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62DF4C1" w14:textId="77777777" w:rsidTr="006F11E6">
        <w:trPr>
          <w:trHeight w:val="403"/>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8F16E3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903" w:type="dxa"/>
            <w:tcBorders>
              <w:top w:val="nil"/>
              <w:left w:val="nil"/>
              <w:bottom w:val="single" w:sz="4" w:space="0" w:color="auto"/>
              <w:right w:val="single" w:sz="4" w:space="0" w:color="auto"/>
            </w:tcBorders>
            <w:shd w:val="clear" w:color="auto" w:fill="auto"/>
            <w:vAlign w:val="center"/>
            <w:hideMark/>
          </w:tcPr>
          <w:p w14:paraId="611DFFF5"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với phường nội thành thuộc thành phố</w:t>
            </w:r>
            <w:r w:rsidR="009343C6" w:rsidRPr="00821AFD">
              <w:rPr>
                <w:rFonts w:eastAsia="Times New Roman" w:cs="Times New Roman"/>
                <w:b/>
                <w:bCs/>
                <w:sz w:val="22"/>
              </w:rPr>
              <w:t>, thị xã</w:t>
            </w:r>
          </w:p>
        </w:tc>
        <w:tc>
          <w:tcPr>
            <w:tcW w:w="1554" w:type="dxa"/>
            <w:tcBorders>
              <w:top w:val="nil"/>
              <w:left w:val="nil"/>
              <w:bottom w:val="single" w:sz="4" w:space="0" w:color="auto"/>
              <w:right w:val="single" w:sz="4" w:space="0" w:color="auto"/>
            </w:tcBorders>
            <w:shd w:val="clear" w:color="auto" w:fill="auto"/>
            <w:vAlign w:val="center"/>
            <w:hideMark/>
          </w:tcPr>
          <w:p w14:paraId="56F13B0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7F72AAB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D0C6EF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10A125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4A6F2D6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01FCF58"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C13614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bottom"/>
            <w:hideMark/>
          </w:tcPr>
          <w:p w14:paraId="1E87165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đổi, cấp lại</w:t>
            </w:r>
          </w:p>
        </w:tc>
        <w:tc>
          <w:tcPr>
            <w:tcW w:w="1554" w:type="dxa"/>
            <w:tcBorders>
              <w:top w:val="nil"/>
              <w:left w:val="nil"/>
              <w:bottom w:val="single" w:sz="4" w:space="0" w:color="auto"/>
              <w:right w:val="single" w:sz="4" w:space="0" w:color="auto"/>
            </w:tcBorders>
            <w:shd w:val="clear" w:color="auto" w:fill="auto"/>
            <w:vAlign w:val="center"/>
            <w:hideMark/>
          </w:tcPr>
          <w:p w14:paraId="3F6FE62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42DC95D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9.000</w:t>
            </w:r>
          </w:p>
        </w:tc>
        <w:tc>
          <w:tcPr>
            <w:tcW w:w="851" w:type="dxa"/>
            <w:tcBorders>
              <w:top w:val="nil"/>
              <w:left w:val="nil"/>
              <w:bottom w:val="single" w:sz="4" w:space="0" w:color="auto"/>
              <w:right w:val="single" w:sz="4" w:space="0" w:color="auto"/>
            </w:tcBorders>
            <w:shd w:val="clear" w:color="auto" w:fill="auto"/>
            <w:vAlign w:val="center"/>
            <w:hideMark/>
          </w:tcPr>
          <w:p w14:paraId="236D641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36A5EAC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162B8F2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D51C3A3"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tcPr>
          <w:p w14:paraId="7F62265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903" w:type="dxa"/>
            <w:tcBorders>
              <w:top w:val="nil"/>
              <w:left w:val="nil"/>
              <w:bottom w:val="single" w:sz="4" w:space="0" w:color="auto"/>
              <w:right w:val="single" w:sz="4" w:space="0" w:color="auto"/>
            </w:tcBorders>
            <w:shd w:val="clear" w:color="auto" w:fill="auto"/>
            <w:noWrap/>
            <w:vAlign w:val="bottom"/>
          </w:tcPr>
          <w:p w14:paraId="736549A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Tại các khu vực khác trên địa bàn tỉnh</w:t>
            </w:r>
          </w:p>
        </w:tc>
        <w:tc>
          <w:tcPr>
            <w:tcW w:w="1554" w:type="dxa"/>
            <w:tcBorders>
              <w:top w:val="nil"/>
              <w:left w:val="nil"/>
              <w:bottom w:val="single" w:sz="4" w:space="0" w:color="auto"/>
              <w:right w:val="single" w:sz="4" w:space="0" w:color="auto"/>
            </w:tcBorders>
            <w:shd w:val="clear" w:color="auto" w:fill="auto"/>
            <w:vAlign w:val="center"/>
          </w:tcPr>
          <w:p w14:paraId="0FC8075B" w14:textId="77777777" w:rsidR="005D1A1D" w:rsidRPr="00821AFD" w:rsidRDefault="005D1A1D" w:rsidP="00FC356E">
            <w:pPr>
              <w:spacing w:after="0" w:line="240" w:lineRule="auto"/>
              <w:jc w:val="center"/>
              <w:rPr>
                <w:rFonts w:eastAsia="Times New Roman" w:cs="Times New Roman"/>
                <w:sz w:val="22"/>
              </w:rPr>
            </w:pPr>
          </w:p>
        </w:tc>
        <w:tc>
          <w:tcPr>
            <w:tcW w:w="1417" w:type="dxa"/>
            <w:tcBorders>
              <w:top w:val="nil"/>
              <w:left w:val="nil"/>
              <w:bottom w:val="single" w:sz="4" w:space="0" w:color="auto"/>
              <w:right w:val="single" w:sz="4" w:space="0" w:color="auto"/>
            </w:tcBorders>
            <w:shd w:val="clear" w:color="auto" w:fill="auto"/>
            <w:noWrap/>
            <w:vAlign w:val="center"/>
          </w:tcPr>
          <w:p w14:paraId="07CEE6A2" w14:textId="77777777" w:rsidR="005D1A1D" w:rsidRPr="00821AFD" w:rsidRDefault="005D1A1D" w:rsidP="00FC356E">
            <w:pPr>
              <w:spacing w:after="0" w:line="240" w:lineRule="auto"/>
              <w:jc w:val="center"/>
              <w:rPr>
                <w:rFonts w:eastAsia="Times New Roman" w:cs="Times New Roman"/>
                <w:sz w:val="22"/>
              </w:rPr>
            </w:pPr>
          </w:p>
        </w:tc>
        <w:tc>
          <w:tcPr>
            <w:tcW w:w="851" w:type="dxa"/>
            <w:tcBorders>
              <w:top w:val="nil"/>
              <w:left w:val="nil"/>
              <w:bottom w:val="single" w:sz="4" w:space="0" w:color="auto"/>
              <w:right w:val="single" w:sz="4" w:space="0" w:color="auto"/>
            </w:tcBorders>
            <w:shd w:val="clear" w:color="auto" w:fill="auto"/>
            <w:vAlign w:val="center"/>
          </w:tcPr>
          <w:p w14:paraId="27728DA6" w14:textId="77777777" w:rsidR="005D1A1D" w:rsidRPr="00821AFD" w:rsidRDefault="005D1A1D" w:rsidP="00FC356E">
            <w:pPr>
              <w:spacing w:after="0" w:line="240" w:lineRule="auto"/>
              <w:jc w:val="center"/>
              <w:rPr>
                <w:rFonts w:eastAsia="Times New Roman" w:cs="Times New Roman"/>
                <w:sz w:val="22"/>
              </w:rPr>
            </w:pPr>
          </w:p>
        </w:tc>
        <w:tc>
          <w:tcPr>
            <w:tcW w:w="816" w:type="dxa"/>
            <w:tcBorders>
              <w:top w:val="nil"/>
              <w:left w:val="nil"/>
              <w:bottom w:val="single" w:sz="4" w:space="0" w:color="auto"/>
              <w:right w:val="single" w:sz="4" w:space="0" w:color="auto"/>
            </w:tcBorders>
            <w:shd w:val="clear" w:color="auto" w:fill="auto"/>
            <w:vAlign w:val="center"/>
          </w:tcPr>
          <w:p w14:paraId="70B0E701" w14:textId="77777777" w:rsidR="005D1A1D" w:rsidRPr="00821AFD" w:rsidRDefault="005D1A1D" w:rsidP="00FC356E">
            <w:pPr>
              <w:spacing w:after="0" w:line="240" w:lineRule="auto"/>
              <w:jc w:val="center"/>
              <w:rPr>
                <w:rFonts w:eastAsia="Times New Roman" w:cs="Times New Roman"/>
                <w:sz w:val="22"/>
              </w:rPr>
            </w:pPr>
          </w:p>
        </w:tc>
        <w:tc>
          <w:tcPr>
            <w:tcW w:w="572" w:type="dxa"/>
            <w:tcBorders>
              <w:top w:val="nil"/>
              <w:left w:val="nil"/>
              <w:bottom w:val="single" w:sz="4" w:space="0" w:color="auto"/>
              <w:right w:val="single" w:sz="4" w:space="0" w:color="auto"/>
            </w:tcBorders>
            <w:shd w:val="clear" w:color="auto" w:fill="auto"/>
            <w:vAlign w:val="center"/>
          </w:tcPr>
          <w:p w14:paraId="4D9AF910" w14:textId="77777777" w:rsidR="005D1A1D" w:rsidRPr="00821AFD" w:rsidRDefault="005D1A1D" w:rsidP="00FC356E">
            <w:pPr>
              <w:spacing w:after="0" w:line="240" w:lineRule="auto"/>
              <w:rPr>
                <w:rFonts w:eastAsia="Times New Roman" w:cs="Times New Roman"/>
                <w:b/>
                <w:bCs/>
                <w:sz w:val="22"/>
              </w:rPr>
            </w:pPr>
          </w:p>
        </w:tc>
      </w:tr>
      <w:tr w:rsidR="00821AFD" w:rsidRPr="00821AFD" w14:paraId="11C92139"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4CB227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bottom"/>
            <w:hideMark/>
          </w:tcPr>
          <w:p w14:paraId="0FF6692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đổi, cấp lại</w:t>
            </w:r>
          </w:p>
        </w:tc>
        <w:tc>
          <w:tcPr>
            <w:tcW w:w="1554" w:type="dxa"/>
            <w:tcBorders>
              <w:top w:val="nil"/>
              <w:left w:val="nil"/>
              <w:bottom w:val="single" w:sz="4" w:space="0" w:color="auto"/>
              <w:right w:val="single" w:sz="4" w:space="0" w:color="auto"/>
            </w:tcBorders>
            <w:shd w:val="clear" w:color="auto" w:fill="auto"/>
            <w:vAlign w:val="center"/>
            <w:hideMark/>
          </w:tcPr>
          <w:p w14:paraId="7B2BE3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5DC03D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4.500</w:t>
            </w:r>
          </w:p>
        </w:tc>
        <w:tc>
          <w:tcPr>
            <w:tcW w:w="851" w:type="dxa"/>
            <w:tcBorders>
              <w:top w:val="nil"/>
              <w:left w:val="nil"/>
              <w:bottom w:val="single" w:sz="4" w:space="0" w:color="auto"/>
              <w:right w:val="single" w:sz="4" w:space="0" w:color="auto"/>
            </w:tcBorders>
            <w:shd w:val="clear" w:color="auto" w:fill="auto"/>
            <w:vAlign w:val="center"/>
            <w:hideMark/>
          </w:tcPr>
          <w:p w14:paraId="33111CF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32915B5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0D690A9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386A54E"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C0C48A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903" w:type="dxa"/>
            <w:tcBorders>
              <w:top w:val="nil"/>
              <w:left w:val="nil"/>
              <w:bottom w:val="single" w:sz="4" w:space="0" w:color="auto"/>
              <w:right w:val="single" w:sz="4" w:space="0" w:color="auto"/>
            </w:tcBorders>
            <w:shd w:val="clear" w:color="auto" w:fill="auto"/>
            <w:noWrap/>
            <w:vAlign w:val="bottom"/>
            <w:hideMark/>
          </w:tcPr>
          <w:p w14:paraId="2E4CB47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lệ phí</w:t>
            </w:r>
          </w:p>
        </w:tc>
        <w:tc>
          <w:tcPr>
            <w:tcW w:w="1554" w:type="dxa"/>
            <w:tcBorders>
              <w:top w:val="nil"/>
              <w:left w:val="nil"/>
              <w:bottom w:val="single" w:sz="4" w:space="0" w:color="auto"/>
              <w:right w:val="single" w:sz="4" w:space="0" w:color="auto"/>
            </w:tcBorders>
            <w:shd w:val="clear" w:color="auto" w:fill="auto"/>
            <w:vAlign w:val="center"/>
            <w:hideMark/>
          </w:tcPr>
          <w:p w14:paraId="4FB42C3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123FC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D24CB4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796EF1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745ECA5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85448AC" w14:textId="77777777" w:rsidTr="006F11E6">
        <w:trPr>
          <w:trHeight w:val="52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0F8098D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53748BE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lần đầu CMND và khi cấp đổi CMND hết thời hạn sử dụng (quá 15 năm kể từ ngày cấp)</w:t>
            </w:r>
          </w:p>
        </w:tc>
        <w:tc>
          <w:tcPr>
            <w:tcW w:w="1554" w:type="dxa"/>
            <w:tcBorders>
              <w:top w:val="nil"/>
              <w:left w:val="nil"/>
              <w:bottom w:val="single" w:sz="4" w:space="0" w:color="auto"/>
              <w:right w:val="single" w:sz="4" w:space="0" w:color="auto"/>
            </w:tcBorders>
            <w:shd w:val="clear" w:color="auto" w:fill="auto"/>
            <w:vAlign w:val="center"/>
            <w:hideMark/>
          </w:tcPr>
          <w:p w14:paraId="392728C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5445A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72016FC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C295FF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A541FC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70F8937" w14:textId="77777777" w:rsidTr="006F11E6">
        <w:trPr>
          <w:trHeight w:val="49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474C27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4E55B3E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Bố, mẹ, vợ (hoặc chồng) của liệt sỹ, con dưới 18 tuổi của liệt sỹ</w:t>
            </w:r>
          </w:p>
        </w:tc>
        <w:tc>
          <w:tcPr>
            <w:tcW w:w="1554" w:type="dxa"/>
            <w:tcBorders>
              <w:top w:val="nil"/>
              <w:left w:val="nil"/>
              <w:bottom w:val="single" w:sz="4" w:space="0" w:color="auto"/>
              <w:right w:val="single" w:sz="4" w:space="0" w:color="auto"/>
            </w:tcBorders>
            <w:shd w:val="clear" w:color="auto" w:fill="auto"/>
            <w:vAlign w:val="center"/>
            <w:hideMark/>
          </w:tcPr>
          <w:p w14:paraId="48E3D9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1E8D6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7723A0A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2CD7FB2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74CA7C4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D8B3D8C"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A0FC48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59F3DFD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Thương binh, con dưới 18 tuổi của thương binh</w:t>
            </w:r>
          </w:p>
        </w:tc>
        <w:tc>
          <w:tcPr>
            <w:tcW w:w="1554" w:type="dxa"/>
            <w:tcBorders>
              <w:top w:val="nil"/>
              <w:left w:val="nil"/>
              <w:bottom w:val="single" w:sz="4" w:space="0" w:color="auto"/>
              <w:right w:val="single" w:sz="4" w:space="0" w:color="auto"/>
            </w:tcBorders>
            <w:shd w:val="clear" w:color="auto" w:fill="auto"/>
            <w:vAlign w:val="center"/>
            <w:hideMark/>
          </w:tcPr>
          <w:p w14:paraId="7BDFF32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811A0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48CF809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5B84EDB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5A106B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A21EDDC"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1C4FE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3D510D2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Bà mẹ Việt Nam anh hùng</w:t>
            </w:r>
          </w:p>
        </w:tc>
        <w:tc>
          <w:tcPr>
            <w:tcW w:w="1554" w:type="dxa"/>
            <w:tcBorders>
              <w:top w:val="nil"/>
              <w:left w:val="nil"/>
              <w:bottom w:val="single" w:sz="4" w:space="0" w:color="auto"/>
              <w:right w:val="single" w:sz="4" w:space="0" w:color="auto"/>
            </w:tcBorders>
            <w:shd w:val="clear" w:color="auto" w:fill="auto"/>
            <w:vAlign w:val="center"/>
            <w:hideMark/>
          </w:tcPr>
          <w:p w14:paraId="69738CF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F448E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069DD05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6F4D535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4833F5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AAD6413" w14:textId="77777777" w:rsidTr="006F11E6">
        <w:trPr>
          <w:trHeight w:val="48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42AED1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479718D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Công dân thuộc xã, thôn đặc biệt khó khăn theo quy định của Chính phủ và Ủy ban Dân tộc</w:t>
            </w:r>
          </w:p>
        </w:tc>
        <w:tc>
          <w:tcPr>
            <w:tcW w:w="1554" w:type="dxa"/>
            <w:tcBorders>
              <w:top w:val="nil"/>
              <w:left w:val="nil"/>
              <w:bottom w:val="single" w:sz="4" w:space="0" w:color="auto"/>
              <w:right w:val="single" w:sz="4" w:space="0" w:color="auto"/>
            </w:tcBorders>
            <w:shd w:val="clear" w:color="auto" w:fill="auto"/>
            <w:vAlign w:val="center"/>
            <w:hideMark/>
          </w:tcPr>
          <w:p w14:paraId="0AA1F67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79B3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xml:space="preserve"> Miễn thu </w:t>
            </w:r>
          </w:p>
        </w:tc>
        <w:tc>
          <w:tcPr>
            <w:tcW w:w="851" w:type="dxa"/>
            <w:tcBorders>
              <w:top w:val="nil"/>
              <w:left w:val="nil"/>
              <w:bottom w:val="single" w:sz="4" w:space="0" w:color="auto"/>
              <w:right w:val="single" w:sz="4" w:space="0" w:color="auto"/>
            </w:tcBorders>
            <w:shd w:val="clear" w:color="auto" w:fill="auto"/>
            <w:vAlign w:val="center"/>
            <w:hideMark/>
          </w:tcPr>
          <w:p w14:paraId="11F5DD5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2038DAA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4028075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7F76321" w14:textId="77777777" w:rsidTr="006F11E6">
        <w:trPr>
          <w:trHeight w:val="486"/>
        </w:trPr>
        <w:tc>
          <w:tcPr>
            <w:tcW w:w="632" w:type="dxa"/>
            <w:tcBorders>
              <w:top w:val="nil"/>
              <w:left w:val="single" w:sz="4" w:space="0" w:color="auto"/>
              <w:bottom w:val="single" w:sz="4" w:space="0" w:color="auto"/>
              <w:right w:val="single" w:sz="4" w:space="0" w:color="auto"/>
            </w:tcBorders>
            <w:shd w:val="clear" w:color="auto" w:fill="auto"/>
            <w:noWrap/>
            <w:vAlign w:val="center"/>
          </w:tcPr>
          <w:p w14:paraId="48E508D7" w14:textId="77777777" w:rsidR="005D1A1D" w:rsidRPr="00821AFD" w:rsidRDefault="005D1A1D" w:rsidP="00FC356E">
            <w:pPr>
              <w:spacing w:after="0" w:line="240" w:lineRule="auto"/>
              <w:jc w:val="center"/>
              <w:rPr>
                <w:rFonts w:eastAsia="Times New Roman" w:cs="Times New Roman"/>
                <w:sz w:val="22"/>
              </w:rPr>
            </w:pPr>
          </w:p>
        </w:tc>
        <w:tc>
          <w:tcPr>
            <w:tcW w:w="4903" w:type="dxa"/>
            <w:tcBorders>
              <w:top w:val="nil"/>
              <w:left w:val="nil"/>
              <w:bottom w:val="single" w:sz="4" w:space="0" w:color="auto"/>
              <w:right w:val="single" w:sz="4" w:space="0" w:color="auto"/>
            </w:tcBorders>
            <w:shd w:val="clear" w:color="auto" w:fill="auto"/>
            <w:noWrap/>
            <w:vAlign w:val="center"/>
          </w:tcPr>
          <w:p w14:paraId="1590F51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đổi lần đầu CMND do thay đổi địa giới đơn vị hành chính theo quy định tại Điều 11 Nghị quyết số 653/2019/UBTV14 ngày 12 tháng 3 năm 2019 của Ủy ban thường vụ Quốc hội</w:t>
            </w:r>
          </w:p>
        </w:tc>
        <w:tc>
          <w:tcPr>
            <w:tcW w:w="1554" w:type="dxa"/>
            <w:tcBorders>
              <w:top w:val="nil"/>
              <w:left w:val="nil"/>
              <w:bottom w:val="single" w:sz="4" w:space="0" w:color="auto"/>
              <w:right w:val="single" w:sz="4" w:space="0" w:color="auto"/>
            </w:tcBorders>
            <w:shd w:val="clear" w:color="auto" w:fill="auto"/>
            <w:vAlign w:val="center"/>
          </w:tcPr>
          <w:p w14:paraId="7516B2FD" w14:textId="77777777" w:rsidR="005D1A1D" w:rsidRPr="00821AFD" w:rsidRDefault="005D1A1D" w:rsidP="00FC356E">
            <w:pPr>
              <w:spacing w:after="0" w:line="240" w:lineRule="auto"/>
              <w:jc w:val="center"/>
              <w:rPr>
                <w:rFonts w:eastAsia="Times New Roman" w:cs="Times New Roman"/>
                <w:sz w:val="22"/>
              </w:rPr>
            </w:pPr>
          </w:p>
        </w:tc>
        <w:tc>
          <w:tcPr>
            <w:tcW w:w="1417" w:type="dxa"/>
            <w:tcBorders>
              <w:top w:val="nil"/>
              <w:left w:val="nil"/>
              <w:bottom w:val="single" w:sz="4" w:space="0" w:color="auto"/>
              <w:right w:val="single" w:sz="4" w:space="0" w:color="auto"/>
            </w:tcBorders>
            <w:shd w:val="clear" w:color="auto" w:fill="auto"/>
            <w:noWrap/>
            <w:vAlign w:val="center"/>
          </w:tcPr>
          <w:p w14:paraId="02DD92F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tcPr>
          <w:p w14:paraId="095CD027" w14:textId="77777777" w:rsidR="005D1A1D" w:rsidRPr="00821AFD" w:rsidRDefault="005D1A1D" w:rsidP="00FC356E">
            <w:pPr>
              <w:spacing w:after="0" w:line="240" w:lineRule="auto"/>
              <w:jc w:val="center"/>
              <w:rPr>
                <w:rFonts w:eastAsia="Times New Roman" w:cs="Times New Roman"/>
                <w:sz w:val="22"/>
              </w:rPr>
            </w:pPr>
          </w:p>
        </w:tc>
        <w:tc>
          <w:tcPr>
            <w:tcW w:w="816" w:type="dxa"/>
            <w:tcBorders>
              <w:top w:val="nil"/>
              <w:left w:val="nil"/>
              <w:bottom w:val="single" w:sz="4" w:space="0" w:color="auto"/>
              <w:right w:val="single" w:sz="4" w:space="0" w:color="auto"/>
            </w:tcBorders>
            <w:shd w:val="clear" w:color="auto" w:fill="auto"/>
            <w:vAlign w:val="center"/>
          </w:tcPr>
          <w:p w14:paraId="48AA0C49" w14:textId="77777777" w:rsidR="005D1A1D" w:rsidRPr="00821AFD" w:rsidRDefault="005D1A1D" w:rsidP="00FC356E">
            <w:pPr>
              <w:spacing w:after="0" w:line="240" w:lineRule="auto"/>
              <w:jc w:val="center"/>
              <w:rPr>
                <w:rFonts w:eastAsia="Times New Roman" w:cs="Times New Roman"/>
                <w:sz w:val="22"/>
              </w:rPr>
            </w:pPr>
          </w:p>
        </w:tc>
        <w:tc>
          <w:tcPr>
            <w:tcW w:w="572" w:type="dxa"/>
            <w:tcBorders>
              <w:top w:val="nil"/>
              <w:left w:val="nil"/>
              <w:bottom w:val="single" w:sz="4" w:space="0" w:color="auto"/>
              <w:right w:val="single" w:sz="4" w:space="0" w:color="auto"/>
            </w:tcBorders>
            <w:shd w:val="clear" w:color="auto" w:fill="auto"/>
            <w:vAlign w:val="center"/>
          </w:tcPr>
          <w:p w14:paraId="3EA62C1E" w14:textId="77777777" w:rsidR="005D1A1D" w:rsidRPr="00821AFD" w:rsidRDefault="005D1A1D" w:rsidP="00FC356E">
            <w:pPr>
              <w:spacing w:after="0" w:line="240" w:lineRule="auto"/>
              <w:rPr>
                <w:rFonts w:eastAsia="Times New Roman" w:cs="Times New Roman"/>
                <w:b/>
                <w:bCs/>
                <w:sz w:val="22"/>
              </w:rPr>
            </w:pPr>
          </w:p>
        </w:tc>
      </w:tr>
      <w:tr w:rsidR="00821AFD" w:rsidRPr="00821AFD" w14:paraId="3E77E079"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8A28F8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III</w:t>
            </w:r>
          </w:p>
        </w:tc>
        <w:tc>
          <w:tcPr>
            <w:tcW w:w="4903" w:type="dxa"/>
            <w:tcBorders>
              <w:top w:val="nil"/>
              <w:left w:val="nil"/>
              <w:bottom w:val="single" w:sz="4" w:space="0" w:color="auto"/>
              <w:right w:val="single" w:sz="4" w:space="0" w:color="auto"/>
            </w:tcBorders>
            <w:shd w:val="clear" w:color="auto" w:fill="auto"/>
            <w:vAlign w:val="center"/>
            <w:hideMark/>
          </w:tcPr>
          <w:p w14:paraId="4F68094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hộ tịch</w:t>
            </w:r>
          </w:p>
        </w:tc>
        <w:tc>
          <w:tcPr>
            <w:tcW w:w="1554" w:type="dxa"/>
            <w:tcBorders>
              <w:top w:val="nil"/>
              <w:left w:val="nil"/>
              <w:bottom w:val="single" w:sz="4" w:space="0" w:color="auto"/>
              <w:right w:val="single" w:sz="4" w:space="0" w:color="auto"/>
            </w:tcBorders>
            <w:shd w:val="clear" w:color="auto" w:fill="auto"/>
            <w:vAlign w:val="center"/>
            <w:hideMark/>
          </w:tcPr>
          <w:p w14:paraId="6538B23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4B1A0ED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1B8620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5994FC5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43A2252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7FE3AC69"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17EB483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903" w:type="dxa"/>
            <w:tcBorders>
              <w:top w:val="nil"/>
              <w:left w:val="nil"/>
              <w:bottom w:val="single" w:sz="4" w:space="0" w:color="auto"/>
              <w:right w:val="single" w:sz="4" w:space="0" w:color="auto"/>
            </w:tcBorders>
            <w:shd w:val="clear" w:color="auto" w:fill="auto"/>
            <w:vAlign w:val="center"/>
            <w:hideMark/>
          </w:tcPr>
          <w:p w14:paraId="383F3489"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6BCF469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09D3A1A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6EDC10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A126A2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6F7F40B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2408C2E8" w14:textId="77777777" w:rsidTr="006F11E6">
        <w:trPr>
          <w:trHeight w:val="67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C5A2DD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noWrap/>
            <w:vAlign w:val="center"/>
            <w:hideMark/>
          </w:tcPr>
          <w:p w14:paraId="0A9E123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Những người được cơ quan nhà nước có thẩm quyền giải quyết các công việc về hộ tịch theo quy định của pháp luật, không bao gồm việc cấp bản sao trích lục hộ tịch</w:t>
            </w:r>
          </w:p>
        </w:tc>
        <w:tc>
          <w:tcPr>
            <w:tcW w:w="1554" w:type="dxa"/>
            <w:tcBorders>
              <w:top w:val="nil"/>
              <w:left w:val="nil"/>
              <w:bottom w:val="single" w:sz="4" w:space="0" w:color="auto"/>
              <w:right w:val="single" w:sz="4" w:space="0" w:color="auto"/>
            </w:tcBorders>
            <w:shd w:val="clear" w:color="auto" w:fill="auto"/>
            <w:vAlign w:val="center"/>
            <w:hideMark/>
          </w:tcPr>
          <w:p w14:paraId="6D2C76E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5DDB6AD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59EA6F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2789BB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7FB701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39FF629E"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7F2A04D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903" w:type="dxa"/>
            <w:tcBorders>
              <w:top w:val="nil"/>
              <w:left w:val="nil"/>
              <w:bottom w:val="single" w:sz="4" w:space="0" w:color="auto"/>
              <w:right w:val="single" w:sz="4" w:space="0" w:color="auto"/>
            </w:tcBorders>
            <w:shd w:val="clear" w:color="auto" w:fill="auto"/>
            <w:noWrap/>
            <w:vAlign w:val="center"/>
            <w:hideMark/>
          </w:tcPr>
          <w:p w14:paraId="0A09702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2721126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3ACB47F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394AD1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9C032F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7D6F82F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0762F57E" w14:textId="77777777" w:rsidTr="006F11E6">
        <w:trPr>
          <w:trHeight w:val="332"/>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577260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903" w:type="dxa"/>
            <w:tcBorders>
              <w:top w:val="nil"/>
              <w:left w:val="nil"/>
              <w:bottom w:val="single" w:sz="4" w:space="0" w:color="auto"/>
              <w:right w:val="single" w:sz="4" w:space="0" w:color="auto"/>
            </w:tcBorders>
            <w:shd w:val="clear" w:color="auto" w:fill="auto"/>
            <w:vAlign w:val="center"/>
            <w:hideMark/>
          </w:tcPr>
          <w:p w14:paraId="16FAEA8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Đăng ký hộ tịch tại UBND cấp huyện</w:t>
            </w:r>
          </w:p>
        </w:tc>
        <w:tc>
          <w:tcPr>
            <w:tcW w:w="1554" w:type="dxa"/>
            <w:tcBorders>
              <w:top w:val="nil"/>
              <w:left w:val="nil"/>
              <w:bottom w:val="single" w:sz="4" w:space="0" w:color="auto"/>
              <w:right w:val="single" w:sz="4" w:space="0" w:color="auto"/>
            </w:tcBorders>
            <w:shd w:val="clear" w:color="auto" w:fill="auto"/>
            <w:vAlign w:val="center"/>
            <w:hideMark/>
          </w:tcPr>
          <w:p w14:paraId="330527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67D396C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B4BD41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6715407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3557E11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6CD42DDA"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A7096D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4C57E5E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khai sinh </w:t>
            </w:r>
            <w:r w:rsidRPr="00821AFD">
              <w:rPr>
                <w:rFonts w:eastAsia="Times New Roman" w:cs="Times New Roman"/>
                <w:i/>
                <w:sz w:val="22"/>
              </w:rPr>
              <w:t>(đăng ký khai sinh đúng hạn, không đúng hạn, đăng ký lại khai sinh, đăng ký khai sinh cho người đã có hồ sơ, giấy tờ cá nhân)</w:t>
            </w:r>
          </w:p>
        </w:tc>
        <w:tc>
          <w:tcPr>
            <w:tcW w:w="1554" w:type="dxa"/>
            <w:tcBorders>
              <w:top w:val="nil"/>
              <w:left w:val="nil"/>
              <w:bottom w:val="single" w:sz="4" w:space="0" w:color="auto"/>
              <w:right w:val="single" w:sz="4" w:space="0" w:color="auto"/>
            </w:tcBorders>
            <w:shd w:val="clear" w:color="auto" w:fill="auto"/>
            <w:vAlign w:val="center"/>
            <w:hideMark/>
          </w:tcPr>
          <w:p w14:paraId="631B146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20EA6C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w:t>
            </w:r>
          </w:p>
        </w:tc>
        <w:tc>
          <w:tcPr>
            <w:tcW w:w="851" w:type="dxa"/>
            <w:tcBorders>
              <w:top w:val="nil"/>
              <w:left w:val="nil"/>
              <w:bottom w:val="single" w:sz="4" w:space="0" w:color="auto"/>
              <w:right w:val="single" w:sz="4" w:space="0" w:color="auto"/>
            </w:tcBorders>
            <w:shd w:val="clear" w:color="auto" w:fill="auto"/>
            <w:vAlign w:val="center"/>
            <w:hideMark/>
          </w:tcPr>
          <w:p w14:paraId="5C4647A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F38C5E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100D647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53861154"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2EFF15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6A0B6FA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kết hôn </w:t>
            </w:r>
            <w:r w:rsidRPr="00821AFD">
              <w:rPr>
                <w:rFonts w:eastAsia="Times New Roman" w:cs="Times New Roman"/>
                <w:i/>
                <w:sz w:val="22"/>
              </w:rPr>
              <w:t>(đăng ký kết hôn mới, đăng ký lại kết hôn)</w:t>
            </w:r>
          </w:p>
        </w:tc>
        <w:tc>
          <w:tcPr>
            <w:tcW w:w="1554" w:type="dxa"/>
            <w:tcBorders>
              <w:top w:val="nil"/>
              <w:left w:val="nil"/>
              <w:bottom w:val="single" w:sz="4" w:space="0" w:color="auto"/>
              <w:right w:val="single" w:sz="4" w:space="0" w:color="auto"/>
            </w:tcBorders>
            <w:shd w:val="clear" w:color="auto" w:fill="auto"/>
            <w:vAlign w:val="center"/>
            <w:hideMark/>
          </w:tcPr>
          <w:p w14:paraId="53C71E9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18EDD7F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1.500.000</w:t>
            </w:r>
          </w:p>
        </w:tc>
        <w:tc>
          <w:tcPr>
            <w:tcW w:w="851" w:type="dxa"/>
            <w:tcBorders>
              <w:top w:val="nil"/>
              <w:left w:val="nil"/>
              <w:bottom w:val="single" w:sz="4" w:space="0" w:color="auto"/>
              <w:right w:val="single" w:sz="4" w:space="0" w:color="auto"/>
            </w:tcBorders>
            <w:shd w:val="clear" w:color="auto" w:fill="auto"/>
            <w:vAlign w:val="center"/>
            <w:hideMark/>
          </w:tcPr>
          <w:p w14:paraId="7783907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D4964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53A3F1F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8B0B866"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953AEB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7A635FB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khai tử </w:t>
            </w:r>
            <w:r w:rsidRPr="00821AFD">
              <w:rPr>
                <w:rFonts w:eastAsia="Times New Roman" w:cs="Times New Roman"/>
                <w:i/>
                <w:sz w:val="22"/>
              </w:rPr>
              <w:t>(đăng ký khai tử đúng hạn, không đúng hạn, đăng ký lại khai tử)</w:t>
            </w:r>
          </w:p>
        </w:tc>
        <w:tc>
          <w:tcPr>
            <w:tcW w:w="1554" w:type="dxa"/>
            <w:tcBorders>
              <w:top w:val="nil"/>
              <w:left w:val="nil"/>
              <w:bottom w:val="single" w:sz="4" w:space="0" w:color="auto"/>
              <w:right w:val="single" w:sz="4" w:space="0" w:color="auto"/>
            </w:tcBorders>
            <w:shd w:val="clear" w:color="auto" w:fill="auto"/>
            <w:vAlign w:val="center"/>
            <w:hideMark/>
          </w:tcPr>
          <w:p w14:paraId="515C3EF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5AE815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w:t>
            </w:r>
          </w:p>
        </w:tc>
        <w:tc>
          <w:tcPr>
            <w:tcW w:w="851" w:type="dxa"/>
            <w:tcBorders>
              <w:top w:val="nil"/>
              <w:left w:val="nil"/>
              <w:bottom w:val="single" w:sz="4" w:space="0" w:color="auto"/>
              <w:right w:val="single" w:sz="4" w:space="0" w:color="auto"/>
            </w:tcBorders>
            <w:shd w:val="clear" w:color="auto" w:fill="auto"/>
            <w:vAlign w:val="center"/>
            <w:hideMark/>
          </w:tcPr>
          <w:p w14:paraId="148D707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1120827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2738CA2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1C628DB"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E9F06A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75CF408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nhận cha, mẹ, con</w:t>
            </w:r>
          </w:p>
        </w:tc>
        <w:tc>
          <w:tcPr>
            <w:tcW w:w="1554" w:type="dxa"/>
            <w:tcBorders>
              <w:top w:val="nil"/>
              <w:left w:val="nil"/>
              <w:bottom w:val="single" w:sz="4" w:space="0" w:color="auto"/>
              <w:right w:val="single" w:sz="4" w:space="0" w:color="auto"/>
            </w:tcBorders>
            <w:shd w:val="clear" w:color="auto" w:fill="auto"/>
            <w:vAlign w:val="center"/>
            <w:hideMark/>
          </w:tcPr>
          <w:p w14:paraId="2AEC8C8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4FD73A0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1.500.000</w:t>
            </w:r>
          </w:p>
        </w:tc>
        <w:tc>
          <w:tcPr>
            <w:tcW w:w="851" w:type="dxa"/>
            <w:tcBorders>
              <w:top w:val="nil"/>
              <w:left w:val="nil"/>
              <w:bottom w:val="single" w:sz="4" w:space="0" w:color="auto"/>
              <w:right w:val="single" w:sz="4" w:space="0" w:color="auto"/>
            </w:tcBorders>
            <w:shd w:val="clear" w:color="auto" w:fill="auto"/>
            <w:vAlign w:val="center"/>
            <w:hideMark/>
          </w:tcPr>
          <w:p w14:paraId="0EDB1B5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6B4431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4C7F114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07C6EA58"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A1A3A8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0B43B57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giám hộ, chấm dứt giám hộ</w:t>
            </w:r>
          </w:p>
        </w:tc>
        <w:tc>
          <w:tcPr>
            <w:tcW w:w="1554" w:type="dxa"/>
            <w:tcBorders>
              <w:top w:val="nil"/>
              <w:left w:val="nil"/>
              <w:bottom w:val="single" w:sz="4" w:space="0" w:color="auto"/>
              <w:right w:val="single" w:sz="4" w:space="0" w:color="auto"/>
            </w:tcBorders>
            <w:shd w:val="clear" w:color="auto" w:fill="auto"/>
            <w:vAlign w:val="center"/>
            <w:hideMark/>
          </w:tcPr>
          <w:p w14:paraId="3F94819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3F3BAFD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w:t>
            </w:r>
          </w:p>
        </w:tc>
        <w:tc>
          <w:tcPr>
            <w:tcW w:w="851" w:type="dxa"/>
            <w:tcBorders>
              <w:top w:val="nil"/>
              <w:left w:val="nil"/>
              <w:bottom w:val="single" w:sz="4" w:space="0" w:color="auto"/>
              <w:right w:val="single" w:sz="4" w:space="0" w:color="auto"/>
            </w:tcBorders>
            <w:shd w:val="clear" w:color="auto" w:fill="auto"/>
            <w:vAlign w:val="center"/>
            <w:hideMark/>
          </w:tcPr>
          <w:p w14:paraId="6FD63B0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8A346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7AD63BF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14CED11B"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518D84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552D2ED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Thay đổi, cải chính hộ tịch cho người từ đủ 14 tuổi trở lên cư trú ở trong nước; xác định lại dân tộc; thay đổi, cải chính, bổ sung hộ tịch có yếu tố nước ngoài</w:t>
            </w:r>
          </w:p>
        </w:tc>
        <w:tc>
          <w:tcPr>
            <w:tcW w:w="1554" w:type="dxa"/>
            <w:tcBorders>
              <w:top w:val="nil"/>
              <w:left w:val="nil"/>
              <w:bottom w:val="single" w:sz="4" w:space="0" w:color="auto"/>
              <w:right w:val="single" w:sz="4" w:space="0" w:color="auto"/>
            </w:tcBorders>
            <w:shd w:val="clear" w:color="auto" w:fill="auto"/>
            <w:vAlign w:val="center"/>
            <w:hideMark/>
          </w:tcPr>
          <w:p w14:paraId="416B10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đồng/thay đổi, cải chính</w:t>
            </w:r>
          </w:p>
        </w:tc>
        <w:tc>
          <w:tcPr>
            <w:tcW w:w="1417" w:type="dxa"/>
            <w:tcBorders>
              <w:top w:val="nil"/>
              <w:left w:val="nil"/>
              <w:bottom w:val="single" w:sz="4" w:space="0" w:color="auto"/>
              <w:right w:val="single" w:sz="4" w:space="0" w:color="auto"/>
            </w:tcBorders>
            <w:shd w:val="clear" w:color="auto" w:fill="auto"/>
            <w:vAlign w:val="center"/>
            <w:hideMark/>
          </w:tcPr>
          <w:p w14:paraId="436F62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28.000</w:t>
            </w:r>
          </w:p>
        </w:tc>
        <w:tc>
          <w:tcPr>
            <w:tcW w:w="851" w:type="dxa"/>
            <w:tcBorders>
              <w:top w:val="nil"/>
              <w:left w:val="nil"/>
              <w:bottom w:val="single" w:sz="4" w:space="0" w:color="auto"/>
              <w:right w:val="single" w:sz="4" w:space="0" w:color="auto"/>
            </w:tcBorders>
            <w:shd w:val="clear" w:color="auto" w:fill="auto"/>
            <w:vAlign w:val="center"/>
            <w:hideMark/>
          </w:tcPr>
          <w:p w14:paraId="2331419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33AEB86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50E5A3E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1B0E5F6D" w14:textId="77777777" w:rsidTr="006F11E6">
        <w:trPr>
          <w:trHeight w:val="67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D38C50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65EAD38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Ghi vào sổ hộ tịch việc hộ tịch của công dân Việt Nam đã được giải quyết tại cơ quan có thẩm quyền của nước ngoài</w:t>
            </w:r>
          </w:p>
        </w:tc>
        <w:tc>
          <w:tcPr>
            <w:tcW w:w="1554" w:type="dxa"/>
            <w:tcBorders>
              <w:top w:val="nil"/>
              <w:left w:val="nil"/>
              <w:bottom w:val="single" w:sz="4" w:space="0" w:color="auto"/>
              <w:right w:val="single" w:sz="4" w:space="0" w:color="auto"/>
            </w:tcBorders>
            <w:shd w:val="clear" w:color="auto" w:fill="auto"/>
            <w:vAlign w:val="center"/>
            <w:hideMark/>
          </w:tcPr>
          <w:p w14:paraId="7CC1371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hideMark/>
          </w:tcPr>
          <w:p w14:paraId="1B6C03F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w:t>
            </w:r>
          </w:p>
        </w:tc>
        <w:tc>
          <w:tcPr>
            <w:tcW w:w="851" w:type="dxa"/>
            <w:tcBorders>
              <w:top w:val="nil"/>
              <w:left w:val="nil"/>
              <w:bottom w:val="single" w:sz="4" w:space="0" w:color="auto"/>
              <w:right w:val="single" w:sz="4" w:space="0" w:color="auto"/>
            </w:tcBorders>
            <w:shd w:val="clear" w:color="auto" w:fill="auto"/>
            <w:vAlign w:val="center"/>
            <w:hideMark/>
          </w:tcPr>
          <w:p w14:paraId="19DFF53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3FCF0F7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0590B22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8458773" w14:textId="77777777" w:rsidTr="006F11E6">
        <w:trPr>
          <w:trHeight w:val="373"/>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16F9E5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021AE70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hộ tịch khác</w:t>
            </w:r>
          </w:p>
        </w:tc>
        <w:tc>
          <w:tcPr>
            <w:tcW w:w="1554" w:type="dxa"/>
            <w:tcBorders>
              <w:top w:val="nil"/>
              <w:left w:val="nil"/>
              <w:bottom w:val="single" w:sz="4" w:space="0" w:color="auto"/>
              <w:right w:val="single" w:sz="4" w:space="0" w:color="auto"/>
            </w:tcBorders>
            <w:shd w:val="clear" w:color="auto" w:fill="auto"/>
            <w:vAlign w:val="center"/>
            <w:hideMark/>
          </w:tcPr>
          <w:p w14:paraId="5D1D7C1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hideMark/>
          </w:tcPr>
          <w:p w14:paraId="4F2F417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w:t>
            </w:r>
          </w:p>
        </w:tc>
        <w:tc>
          <w:tcPr>
            <w:tcW w:w="851" w:type="dxa"/>
            <w:tcBorders>
              <w:top w:val="nil"/>
              <w:left w:val="nil"/>
              <w:bottom w:val="single" w:sz="4" w:space="0" w:color="auto"/>
              <w:right w:val="single" w:sz="4" w:space="0" w:color="auto"/>
            </w:tcBorders>
            <w:shd w:val="clear" w:color="auto" w:fill="auto"/>
            <w:vAlign w:val="center"/>
            <w:hideMark/>
          </w:tcPr>
          <w:p w14:paraId="62EEAC3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7952D40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799E483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336CEB25"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E6A31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903" w:type="dxa"/>
            <w:tcBorders>
              <w:top w:val="nil"/>
              <w:left w:val="nil"/>
              <w:bottom w:val="single" w:sz="4" w:space="0" w:color="auto"/>
              <w:right w:val="single" w:sz="4" w:space="0" w:color="auto"/>
            </w:tcBorders>
            <w:shd w:val="clear" w:color="auto" w:fill="auto"/>
            <w:vAlign w:val="center"/>
            <w:hideMark/>
          </w:tcPr>
          <w:p w14:paraId="3AF6021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 xml:space="preserve">Đăng ký hộ tịch tại UBND cấp xã </w:t>
            </w:r>
          </w:p>
        </w:tc>
        <w:tc>
          <w:tcPr>
            <w:tcW w:w="1554" w:type="dxa"/>
            <w:tcBorders>
              <w:top w:val="nil"/>
              <w:left w:val="nil"/>
              <w:bottom w:val="single" w:sz="4" w:space="0" w:color="auto"/>
              <w:right w:val="single" w:sz="4" w:space="0" w:color="auto"/>
            </w:tcBorders>
            <w:shd w:val="clear" w:color="auto" w:fill="auto"/>
            <w:vAlign w:val="center"/>
            <w:hideMark/>
          </w:tcPr>
          <w:p w14:paraId="0ABB767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54BB7C1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794F45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686EBA5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7AEEBA4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1037A795"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485AA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46EAFC5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khai sinh </w:t>
            </w:r>
            <w:r w:rsidRPr="00821AFD">
              <w:rPr>
                <w:rFonts w:eastAsia="Times New Roman" w:cs="Times New Roman"/>
                <w:i/>
                <w:sz w:val="22"/>
              </w:rPr>
              <w:t>(không đúng hạn, đăng ký lại khai sinh, đăng ký khai sinh cho người đã có hồ sơ, giấy tờ cá nhân)</w:t>
            </w:r>
          </w:p>
        </w:tc>
        <w:tc>
          <w:tcPr>
            <w:tcW w:w="1554" w:type="dxa"/>
            <w:tcBorders>
              <w:top w:val="nil"/>
              <w:left w:val="nil"/>
              <w:bottom w:val="single" w:sz="4" w:space="0" w:color="auto"/>
              <w:right w:val="single" w:sz="4" w:space="0" w:color="auto"/>
            </w:tcBorders>
            <w:shd w:val="clear" w:color="auto" w:fill="auto"/>
            <w:vAlign w:val="center"/>
            <w:hideMark/>
          </w:tcPr>
          <w:p w14:paraId="3FDE872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56F44A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7.000</w:t>
            </w:r>
          </w:p>
        </w:tc>
        <w:tc>
          <w:tcPr>
            <w:tcW w:w="851" w:type="dxa"/>
            <w:tcBorders>
              <w:top w:val="nil"/>
              <w:left w:val="nil"/>
              <w:bottom w:val="single" w:sz="4" w:space="0" w:color="auto"/>
              <w:right w:val="single" w:sz="4" w:space="0" w:color="auto"/>
            </w:tcBorders>
            <w:shd w:val="clear" w:color="auto" w:fill="auto"/>
            <w:vAlign w:val="center"/>
            <w:hideMark/>
          </w:tcPr>
          <w:p w14:paraId="74EDF25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677644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3F252CE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2ACF2A5A"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224AB9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13D6822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kết hôn </w:t>
            </w:r>
            <w:r w:rsidRPr="00821AFD">
              <w:rPr>
                <w:rFonts w:eastAsia="Times New Roman" w:cs="Times New Roman"/>
                <w:i/>
                <w:sz w:val="22"/>
              </w:rPr>
              <w:t>(đăng ký lại kết hôn)</w:t>
            </w:r>
          </w:p>
        </w:tc>
        <w:tc>
          <w:tcPr>
            <w:tcW w:w="1554" w:type="dxa"/>
            <w:tcBorders>
              <w:top w:val="nil"/>
              <w:left w:val="nil"/>
              <w:bottom w:val="single" w:sz="4" w:space="0" w:color="auto"/>
              <w:right w:val="single" w:sz="4" w:space="0" w:color="auto"/>
            </w:tcBorders>
            <w:shd w:val="clear" w:color="auto" w:fill="auto"/>
            <w:vAlign w:val="center"/>
            <w:hideMark/>
          </w:tcPr>
          <w:p w14:paraId="274B55D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10295D9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24.000</w:t>
            </w:r>
          </w:p>
        </w:tc>
        <w:tc>
          <w:tcPr>
            <w:tcW w:w="851" w:type="dxa"/>
            <w:tcBorders>
              <w:top w:val="nil"/>
              <w:left w:val="nil"/>
              <w:bottom w:val="single" w:sz="4" w:space="0" w:color="auto"/>
              <w:right w:val="single" w:sz="4" w:space="0" w:color="auto"/>
            </w:tcBorders>
            <w:shd w:val="clear" w:color="auto" w:fill="auto"/>
            <w:vAlign w:val="center"/>
            <w:hideMark/>
          </w:tcPr>
          <w:p w14:paraId="1DF7678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374C914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0F6EDAD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7415F3F1"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8987EE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3D497DA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khai tử </w:t>
            </w:r>
            <w:r w:rsidRPr="00821AFD">
              <w:rPr>
                <w:rFonts w:eastAsia="Times New Roman" w:cs="Times New Roman"/>
                <w:i/>
                <w:sz w:val="22"/>
              </w:rPr>
              <w:t>(đăng ký khai tử không đúng hạn, đăng ký lại khai tử)</w:t>
            </w:r>
          </w:p>
        </w:tc>
        <w:tc>
          <w:tcPr>
            <w:tcW w:w="1554" w:type="dxa"/>
            <w:tcBorders>
              <w:top w:val="nil"/>
              <w:left w:val="nil"/>
              <w:bottom w:val="single" w:sz="4" w:space="0" w:color="auto"/>
              <w:right w:val="single" w:sz="4" w:space="0" w:color="auto"/>
            </w:tcBorders>
            <w:shd w:val="clear" w:color="auto" w:fill="auto"/>
            <w:vAlign w:val="center"/>
            <w:hideMark/>
          </w:tcPr>
          <w:p w14:paraId="4766FED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554B18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7.000</w:t>
            </w:r>
          </w:p>
        </w:tc>
        <w:tc>
          <w:tcPr>
            <w:tcW w:w="851" w:type="dxa"/>
            <w:tcBorders>
              <w:top w:val="nil"/>
              <w:left w:val="nil"/>
              <w:bottom w:val="single" w:sz="4" w:space="0" w:color="auto"/>
              <w:right w:val="single" w:sz="4" w:space="0" w:color="auto"/>
            </w:tcBorders>
            <w:shd w:val="clear" w:color="auto" w:fill="auto"/>
            <w:vAlign w:val="center"/>
            <w:hideMark/>
          </w:tcPr>
          <w:p w14:paraId="3D083D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02665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5C1D88C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642B2583"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093C5A1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6B59E43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nhận cha, mẹ, con</w:t>
            </w:r>
          </w:p>
        </w:tc>
        <w:tc>
          <w:tcPr>
            <w:tcW w:w="1554" w:type="dxa"/>
            <w:tcBorders>
              <w:top w:val="nil"/>
              <w:left w:val="nil"/>
              <w:bottom w:val="single" w:sz="4" w:space="0" w:color="auto"/>
              <w:right w:val="single" w:sz="4" w:space="0" w:color="auto"/>
            </w:tcBorders>
            <w:shd w:val="clear" w:color="auto" w:fill="auto"/>
            <w:vAlign w:val="center"/>
            <w:hideMark/>
          </w:tcPr>
          <w:p w14:paraId="729548C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đồng/đăng ký</w:t>
            </w:r>
          </w:p>
        </w:tc>
        <w:tc>
          <w:tcPr>
            <w:tcW w:w="1417" w:type="dxa"/>
            <w:tcBorders>
              <w:top w:val="nil"/>
              <w:left w:val="nil"/>
              <w:bottom w:val="single" w:sz="4" w:space="0" w:color="auto"/>
              <w:right w:val="single" w:sz="4" w:space="0" w:color="auto"/>
            </w:tcBorders>
            <w:shd w:val="clear" w:color="auto" w:fill="auto"/>
            <w:vAlign w:val="center"/>
            <w:hideMark/>
          </w:tcPr>
          <w:p w14:paraId="6416E87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12.000</w:t>
            </w:r>
          </w:p>
        </w:tc>
        <w:tc>
          <w:tcPr>
            <w:tcW w:w="851" w:type="dxa"/>
            <w:tcBorders>
              <w:top w:val="nil"/>
              <w:left w:val="nil"/>
              <w:bottom w:val="single" w:sz="4" w:space="0" w:color="auto"/>
              <w:right w:val="single" w:sz="4" w:space="0" w:color="auto"/>
            </w:tcBorders>
            <w:shd w:val="clear" w:color="auto" w:fill="auto"/>
            <w:vAlign w:val="center"/>
            <w:hideMark/>
          </w:tcPr>
          <w:p w14:paraId="5DE1112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1E5B923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3A04C5F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55E2931F"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664B06C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6750DC1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Thay đổi, cải chính hộ tịch cho người chưa đủ 14 tuổi trở lên cư trú ở trong nước; bổ sung hộ tịch cho công dân Việt Nam cư trú ở trong nước</w:t>
            </w:r>
          </w:p>
        </w:tc>
        <w:tc>
          <w:tcPr>
            <w:tcW w:w="1554" w:type="dxa"/>
            <w:tcBorders>
              <w:top w:val="nil"/>
              <w:left w:val="nil"/>
              <w:bottom w:val="single" w:sz="4" w:space="0" w:color="auto"/>
              <w:right w:val="single" w:sz="4" w:space="0" w:color="auto"/>
            </w:tcBorders>
            <w:shd w:val="clear" w:color="auto" w:fill="auto"/>
            <w:vAlign w:val="center"/>
            <w:hideMark/>
          </w:tcPr>
          <w:p w14:paraId="2418FEC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đồng/thay đổi, cải chính</w:t>
            </w:r>
          </w:p>
        </w:tc>
        <w:tc>
          <w:tcPr>
            <w:tcW w:w="1417" w:type="dxa"/>
            <w:tcBorders>
              <w:top w:val="nil"/>
              <w:left w:val="nil"/>
              <w:bottom w:val="single" w:sz="4" w:space="0" w:color="auto"/>
              <w:right w:val="single" w:sz="4" w:space="0" w:color="auto"/>
            </w:tcBorders>
            <w:shd w:val="clear" w:color="auto" w:fill="auto"/>
            <w:vAlign w:val="center"/>
            <w:hideMark/>
          </w:tcPr>
          <w:p w14:paraId="6DF211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12.000</w:t>
            </w:r>
          </w:p>
        </w:tc>
        <w:tc>
          <w:tcPr>
            <w:tcW w:w="851" w:type="dxa"/>
            <w:tcBorders>
              <w:top w:val="nil"/>
              <w:left w:val="nil"/>
              <w:bottom w:val="single" w:sz="4" w:space="0" w:color="auto"/>
              <w:right w:val="single" w:sz="4" w:space="0" w:color="auto"/>
            </w:tcBorders>
            <w:shd w:val="clear" w:color="auto" w:fill="auto"/>
            <w:vAlign w:val="center"/>
            <w:hideMark/>
          </w:tcPr>
          <w:p w14:paraId="7A87B86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43B99DF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42EE954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21D015FE"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032F8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6E75654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xác nhận tình trạng hôn nhân</w:t>
            </w:r>
          </w:p>
        </w:tc>
        <w:tc>
          <w:tcPr>
            <w:tcW w:w="1554" w:type="dxa"/>
            <w:tcBorders>
              <w:top w:val="nil"/>
              <w:left w:val="nil"/>
              <w:bottom w:val="single" w:sz="4" w:space="0" w:color="auto"/>
              <w:right w:val="single" w:sz="4" w:space="0" w:color="auto"/>
            </w:tcBorders>
            <w:shd w:val="clear" w:color="auto" w:fill="auto"/>
            <w:vAlign w:val="center"/>
            <w:hideMark/>
          </w:tcPr>
          <w:p w14:paraId="28BC2A6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cấp</w:t>
            </w:r>
          </w:p>
        </w:tc>
        <w:tc>
          <w:tcPr>
            <w:tcW w:w="1417" w:type="dxa"/>
            <w:tcBorders>
              <w:top w:val="nil"/>
              <w:left w:val="nil"/>
              <w:bottom w:val="single" w:sz="4" w:space="0" w:color="auto"/>
              <w:right w:val="single" w:sz="4" w:space="0" w:color="auto"/>
            </w:tcBorders>
            <w:shd w:val="clear" w:color="auto" w:fill="auto"/>
            <w:vAlign w:val="center"/>
            <w:hideMark/>
          </w:tcPr>
          <w:p w14:paraId="55B31C1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12.000</w:t>
            </w:r>
          </w:p>
        </w:tc>
        <w:tc>
          <w:tcPr>
            <w:tcW w:w="851" w:type="dxa"/>
            <w:tcBorders>
              <w:top w:val="nil"/>
              <w:left w:val="nil"/>
              <w:bottom w:val="single" w:sz="4" w:space="0" w:color="auto"/>
              <w:right w:val="single" w:sz="4" w:space="0" w:color="auto"/>
            </w:tcBorders>
            <w:shd w:val="clear" w:color="auto" w:fill="auto"/>
            <w:vAlign w:val="center"/>
            <w:hideMark/>
          </w:tcPr>
          <w:p w14:paraId="5348749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1DACC7F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087F96F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DDEB806"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6E87F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60815C7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Xác nhận hoặc ghi vào Sổ hộ tịch các việc hộ tịch khác</w:t>
            </w:r>
          </w:p>
        </w:tc>
        <w:tc>
          <w:tcPr>
            <w:tcW w:w="1554" w:type="dxa"/>
            <w:tcBorders>
              <w:top w:val="nil"/>
              <w:left w:val="nil"/>
              <w:bottom w:val="single" w:sz="4" w:space="0" w:color="auto"/>
              <w:right w:val="single" w:sz="4" w:space="0" w:color="auto"/>
            </w:tcBorders>
            <w:shd w:val="clear" w:color="auto" w:fill="auto"/>
            <w:vAlign w:val="center"/>
            <w:hideMark/>
          </w:tcPr>
          <w:p w14:paraId="5DC58DE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hideMark/>
          </w:tcPr>
          <w:p w14:paraId="7EE2ECF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7.000</w:t>
            </w:r>
          </w:p>
        </w:tc>
        <w:tc>
          <w:tcPr>
            <w:tcW w:w="851" w:type="dxa"/>
            <w:tcBorders>
              <w:top w:val="nil"/>
              <w:left w:val="nil"/>
              <w:bottom w:val="single" w:sz="4" w:space="0" w:color="auto"/>
              <w:right w:val="single" w:sz="4" w:space="0" w:color="auto"/>
            </w:tcBorders>
            <w:shd w:val="clear" w:color="auto" w:fill="auto"/>
            <w:vAlign w:val="center"/>
            <w:hideMark/>
          </w:tcPr>
          <w:p w14:paraId="62A932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0FFF19F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489316C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5510A7E" w14:textId="77777777" w:rsidTr="006F11E6">
        <w:trPr>
          <w:trHeight w:val="327"/>
        </w:trPr>
        <w:tc>
          <w:tcPr>
            <w:tcW w:w="632" w:type="dxa"/>
            <w:tcBorders>
              <w:top w:val="nil"/>
              <w:left w:val="single" w:sz="4" w:space="0" w:color="auto"/>
              <w:bottom w:val="single" w:sz="4" w:space="0" w:color="auto"/>
              <w:right w:val="single" w:sz="4" w:space="0" w:color="auto"/>
            </w:tcBorders>
            <w:shd w:val="clear" w:color="auto" w:fill="auto"/>
            <w:vAlign w:val="center"/>
          </w:tcPr>
          <w:p w14:paraId="74469A30" w14:textId="77777777" w:rsidR="005D1A1D" w:rsidRPr="00821AFD" w:rsidRDefault="005D1A1D" w:rsidP="00FC356E">
            <w:pPr>
              <w:spacing w:after="0" w:line="240" w:lineRule="auto"/>
              <w:jc w:val="center"/>
              <w:rPr>
                <w:rFonts w:eastAsia="Times New Roman" w:cs="Times New Roman"/>
                <w:sz w:val="22"/>
              </w:rPr>
            </w:pPr>
          </w:p>
        </w:tc>
        <w:tc>
          <w:tcPr>
            <w:tcW w:w="4903" w:type="dxa"/>
            <w:tcBorders>
              <w:top w:val="nil"/>
              <w:left w:val="nil"/>
              <w:bottom w:val="single" w:sz="4" w:space="0" w:color="auto"/>
              <w:right w:val="single" w:sz="4" w:space="0" w:color="auto"/>
            </w:tcBorders>
            <w:shd w:val="clear" w:color="auto" w:fill="auto"/>
            <w:vAlign w:val="center"/>
          </w:tcPr>
          <w:p w14:paraId="539625BD"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hộ tịch khác</w:t>
            </w:r>
          </w:p>
        </w:tc>
        <w:tc>
          <w:tcPr>
            <w:tcW w:w="1554" w:type="dxa"/>
            <w:tcBorders>
              <w:top w:val="nil"/>
              <w:left w:val="nil"/>
              <w:bottom w:val="single" w:sz="4" w:space="0" w:color="auto"/>
              <w:right w:val="single" w:sz="4" w:space="0" w:color="auto"/>
            </w:tcBorders>
            <w:shd w:val="clear" w:color="auto" w:fill="auto"/>
            <w:vAlign w:val="center"/>
          </w:tcPr>
          <w:p w14:paraId="423298B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1417" w:type="dxa"/>
            <w:tcBorders>
              <w:top w:val="nil"/>
              <w:left w:val="nil"/>
              <w:bottom w:val="single" w:sz="4" w:space="0" w:color="auto"/>
              <w:right w:val="single" w:sz="4" w:space="0" w:color="auto"/>
            </w:tcBorders>
            <w:shd w:val="clear" w:color="auto" w:fill="auto"/>
            <w:vAlign w:val="center"/>
          </w:tcPr>
          <w:p w14:paraId="2A19117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7.000</w:t>
            </w:r>
          </w:p>
        </w:tc>
        <w:tc>
          <w:tcPr>
            <w:tcW w:w="851" w:type="dxa"/>
            <w:tcBorders>
              <w:top w:val="nil"/>
              <w:left w:val="nil"/>
              <w:bottom w:val="single" w:sz="4" w:space="0" w:color="auto"/>
              <w:right w:val="single" w:sz="4" w:space="0" w:color="auto"/>
            </w:tcBorders>
            <w:shd w:val="clear" w:color="auto" w:fill="auto"/>
            <w:vAlign w:val="center"/>
          </w:tcPr>
          <w:p w14:paraId="1EBF3D6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tcPr>
          <w:p w14:paraId="29A2422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tcPr>
          <w:p w14:paraId="50CF8C9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050C9C6E" w14:textId="77777777" w:rsidTr="006F11E6">
        <w:trPr>
          <w:trHeight w:val="285"/>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0C5FD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903" w:type="dxa"/>
            <w:tcBorders>
              <w:top w:val="nil"/>
              <w:left w:val="nil"/>
              <w:bottom w:val="single" w:sz="4" w:space="0" w:color="auto"/>
              <w:right w:val="single" w:sz="4" w:space="0" w:color="auto"/>
            </w:tcBorders>
            <w:shd w:val="clear" w:color="auto" w:fill="auto"/>
            <w:vAlign w:val="center"/>
            <w:hideMark/>
          </w:tcPr>
          <w:p w14:paraId="62C65DD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lệ phí</w:t>
            </w:r>
          </w:p>
        </w:tc>
        <w:tc>
          <w:tcPr>
            <w:tcW w:w="1554" w:type="dxa"/>
            <w:tcBorders>
              <w:top w:val="nil"/>
              <w:left w:val="nil"/>
              <w:bottom w:val="single" w:sz="4" w:space="0" w:color="auto"/>
              <w:right w:val="single" w:sz="4" w:space="0" w:color="auto"/>
            </w:tcBorders>
            <w:shd w:val="clear" w:color="auto" w:fill="auto"/>
            <w:vAlign w:val="center"/>
            <w:hideMark/>
          </w:tcPr>
          <w:p w14:paraId="6F0A5ED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7BE61DB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610241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445825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29A6F4D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4900C7ED" w14:textId="77777777" w:rsidTr="00A971D6">
        <w:trPr>
          <w:trHeight w:val="309"/>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FD9C8C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70F8698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Đăng ký hộ tịch cho người thuộc gia đình có công với cách mạng; người thuộc hộ nghèo, người khuyết </w:t>
            </w:r>
            <w:r w:rsidRPr="00821AFD">
              <w:rPr>
                <w:rFonts w:eastAsia="Times New Roman" w:cs="Times New Roman"/>
                <w:sz w:val="22"/>
              </w:rPr>
              <w:lastRenderedPageBreak/>
              <w:t>tật</w:t>
            </w:r>
          </w:p>
        </w:tc>
        <w:tc>
          <w:tcPr>
            <w:tcW w:w="1554" w:type="dxa"/>
            <w:tcBorders>
              <w:top w:val="nil"/>
              <w:left w:val="nil"/>
              <w:bottom w:val="single" w:sz="4" w:space="0" w:color="auto"/>
              <w:right w:val="single" w:sz="4" w:space="0" w:color="auto"/>
            </w:tcBorders>
            <w:shd w:val="clear" w:color="auto" w:fill="auto"/>
            <w:vAlign w:val="center"/>
            <w:hideMark/>
          </w:tcPr>
          <w:p w14:paraId="04F6890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1417" w:type="dxa"/>
            <w:tcBorders>
              <w:top w:val="nil"/>
              <w:left w:val="nil"/>
              <w:bottom w:val="single" w:sz="4" w:space="0" w:color="auto"/>
              <w:right w:val="single" w:sz="4" w:space="0" w:color="auto"/>
            </w:tcBorders>
            <w:shd w:val="clear" w:color="auto" w:fill="auto"/>
            <w:vAlign w:val="center"/>
            <w:hideMark/>
          </w:tcPr>
          <w:p w14:paraId="00F4024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2C090A4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1DB47F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4659B3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315CD86D" w14:textId="77777777" w:rsidTr="006F11E6">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3E02B05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0834640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khai sinh, khai tử đúng hạn, giám hộ, kết hôn của công dân Việt Nam cư trú ở trong nước</w:t>
            </w:r>
          </w:p>
        </w:tc>
        <w:tc>
          <w:tcPr>
            <w:tcW w:w="1554" w:type="dxa"/>
            <w:tcBorders>
              <w:top w:val="nil"/>
              <w:left w:val="nil"/>
              <w:bottom w:val="single" w:sz="4" w:space="0" w:color="auto"/>
              <w:right w:val="single" w:sz="4" w:space="0" w:color="auto"/>
            </w:tcBorders>
            <w:shd w:val="clear" w:color="auto" w:fill="auto"/>
            <w:vAlign w:val="center"/>
            <w:hideMark/>
          </w:tcPr>
          <w:p w14:paraId="5CEF547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64890C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51" w:type="dxa"/>
            <w:tcBorders>
              <w:top w:val="nil"/>
              <w:left w:val="nil"/>
              <w:bottom w:val="single" w:sz="4" w:space="0" w:color="auto"/>
              <w:right w:val="single" w:sz="4" w:space="0" w:color="auto"/>
            </w:tcBorders>
            <w:shd w:val="clear" w:color="auto" w:fill="auto"/>
            <w:vAlign w:val="center"/>
            <w:hideMark/>
          </w:tcPr>
          <w:p w14:paraId="78AC142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7C8E7AE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010ED70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05C0EBFE" w14:textId="77777777" w:rsidTr="006F11E6">
        <w:trPr>
          <w:trHeight w:val="57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51E7AB1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IV</w:t>
            </w:r>
          </w:p>
        </w:tc>
        <w:tc>
          <w:tcPr>
            <w:tcW w:w="4903" w:type="dxa"/>
            <w:tcBorders>
              <w:top w:val="nil"/>
              <w:left w:val="nil"/>
              <w:bottom w:val="single" w:sz="4" w:space="0" w:color="auto"/>
              <w:right w:val="single" w:sz="4" w:space="0" w:color="auto"/>
            </w:tcBorders>
            <w:shd w:val="clear" w:color="auto" w:fill="auto"/>
            <w:vAlign w:val="center"/>
            <w:hideMark/>
          </w:tcPr>
          <w:p w14:paraId="3F9C2A8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cấp giấy phép lao động cho người nước ngoài làm việc trên địa bàn tỉnh Kon Tum</w:t>
            </w:r>
          </w:p>
        </w:tc>
        <w:tc>
          <w:tcPr>
            <w:tcW w:w="1554" w:type="dxa"/>
            <w:tcBorders>
              <w:top w:val="nil"/>
              <w:left w:val="nil"/>
              <w:bottom w:val="single" w:sz="4" w:space="0" w:color="auto"/>
              <w:right w:val="single" w:sz="4" w:space="0" w:color="auto"/>
            </w:tcBorders>
            <w:shd w:val="clear" w:color="auto" w:fill="auto"/>
            <w:vAlign w:val="center"/>
            <w:hideMark/>
          </w:tcPr>
          <w:p w14:paraId="651834A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6CA848D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F00964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2492515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C47B39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5204054F"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552A1DB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903" w:type="dxa"/>
            <w:tcBorders>
              <w:top w:val="nil"/>
              <w:left w:val="nil"/>
              <w:bottom w:val="single" w:sz="4" w:space="0" w:color="auto"/>
              <w:right w:val="single" w:sz="4" w:space="0" w:color="auto"/>
            </w:tcBorders>
            <w:shd w:val="clear" w:color="auto" w:fill="auto"/>
            <w:vAlign w:val="center"/>
            <w:hideMark/>
          </w:tcPr>
          <w:p w14:paraId="4BC35A1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lệ phí</w:t>
            </w:r>
          </w:p>
        </w:tc>
        <w:tc>
          <w:tcPr>
            <w:tcW w:w="1554" w:type="dxa"/>
            <w:tcBorders>
              <w:top w:val="nil"/>
              <w:left w:val="nil"/>
              <w:bottom w:val="single" w:sz="4" w:space="0" w:color="auto"/>
              <w:right w:val="single" w:sz="4" w:space="0" w:color="auto"/>
            </w:tcBorders>
            <w:shd w:val="clear" w:color="auto" w:fill="auto"/>
            <w:vAlign w:val="center"/>
            <w:hideMark/>
          </w:tcPr>
          <w:p w14:paraId="2063DEF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326CEBC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79D8FB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129F9E0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107E22A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60042EA1" w14:textId="77777777" w:rsidTr="006F11E6">
        <w:trPr>
          <w:trHeight w:val="1061"/>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F4C7AB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340CC89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Người sử dụng lao động có yêu cầu tuyển lao động người nước ngoài thuộc diện cấp giấy phép lao động làm việc trên địa bàn tỉnh Kon Tum phải nộp lệ phí cấp giấy phép lao động cho người nước ngoài theo quy định</w:t>
            </w:r>
          </w:p>
        </w:tc>
        <w:tc>
          <w:tcPr>
            <w:tcW w:w="1554" w:type="dxa"/>
            <w:tcBorders>
              <w:top w:val="nil"/>
              <w:left w:val="nil"/>
              <w:bottom w:val="single" w:sz="4" w:space="0" w:color="auto"/>
              <w:right w:val="single" w:sz="4" w:space="0" w:color="auto"/>
            </w:tcBorders>
            <w:shd w:val="clear" w:color="auto" w:fill="auto"/>
            <w:vAlign w:val="center"/>
            <w:hideMark/>
          </w:tcPr>
          <w:p w14:paraId="6977803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287FF0B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F4271A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430FC17B"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4E7E580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23B2BBD4"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B7DBCC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903" w:type="dxa"/>
            <w:tcBorders>
              <w:top w:val="nil"/>
              <w:left w:val="nil"/>
              <w:bottom w:val="single" w:sz="4" w:space="0" w:color="auto"/>
              <w:right w:val="single" w:sz="4" w:space="0" w:color="auto"/>
            </w:tcBorders>
            <w:shd w:val="clear" w:color="auto" w:fill="auto"/>
            <w:vAlign w:val="center"/>
            <w:hideMark/>
          </w:tcPr>
          <w:p w14:paraId="41BF82B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lệ phí</w:t>
            </w:r>
          </w:p>
        </w:tc>
        <w:tc>
          <w:tcPr>
            <w:tcW w:w="1554" w:type="dxa"/>
            <w:tcBorders>
              <w:top w:val="nil"/>
              <w:left w:val="nil"/>
              <w:bottom w:val="single" w:sz="4" w:space="0" w:color="auto"/>
              <w:right w:val="single" w:sz="4" w:space="0" w:color="auto"/>
            </w:tcBorders>
            <w:shd w:val="clear" w:color="auto" w:fill="auto"/>
            <w:vAlign w:val="center"/>
            <w:hideMark/>
          </w:tcPr>
          <w:p w14:paraId="6B06ACA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1417" w:type="dxa"/>
            <w:tcBorders>
              <w:top w:val="nil"/>
              <w:left w:val="nil"/>
              <w:bottom w:val="single" w:sz="4" w:space="0" w:color="auto"/>
              <w:right w:val="single" w:sz="4" w:space="0" w:color="auto"/>
            </w:tcBorders>
            <w:shd w:val="clear" w:color="auto" w:fill="auto"/>
            <w:vAlign w:val="center"/>
            <w:hideMark/>
          </w:tcPr>
          <w:p w14:paraId="7A1B4EE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4AEB6A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816" w:type="dxa"/>
            <w:tcBorders>
              <w:top w:val="nil"/>
              <w:left w:val="nil"/>
              <w:bottom w:val="single" w:sz="4" w:space="0" w:color="auto"/>
              <w:right w:val="single" w:sz="4" w:space="0" w:color="auto"/>
            </w:tcBorders>
            <w:shd w:val="clear" w:color="auto" w:fill="auto"/>
            <w:vAlign w:val="center"/>
            <w:hideMark/>
          </w:tcPr>
          <w:p w14:paraId="3DA3050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572" w:type="dxa"/>
            <w:tcBorders>
              <w:top w:val="nil"/>
              <w:left w:val="nil"/>
              <w:bottom w:val="single" w:sz="4" w:space="0" w:color="auto"/>
              <w:right w:val="single" w:sz="4" w:space="0" w:color="auto"/>
            </w:tcBorders>
            <w:shd w:val="clear" w:color="auto" w:fill="auto"/>
            <w:vAlign w:val="center"/>
            <w:hideMark/>
          </w:tcPr>
          <w:p w14:paraId="3205CD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02AC59AE" w14:textId="77777777" w:rsidTr="006F11E6">
        <w:trPr>
          <w:trHeight w:val="30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ADC8AA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nil"/>
              <w:left w:val="nil"/>
              <w:bottom w:val="single" w:sz="4" w:space="0" w:color="auto"/>
              <w:right w:val="single" w:sz="4" w:space="0" w:color="auto"/>
            </w:tcBorders>
            <w:shd w:val="clear" w:color="auto" w:fill="auto"/>
            <w:vAlign w:val="center"/>
            <w:hideMark/>
          </w:tcPr>
          <w:p w14:paraId="19BF41C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mới giấy phép</w:t>
            </w:r>
          </w:p>
        </w:tc>
        <w:tc>
          <w:tcPr>
            <w:tcW w:w="1554" w:type="dxa"/>
            <w:tcBorders>
              <w:top w:val="nil"/>
              <w:left w:val="nil"/>
              <w:bottom w:val="single" w:sz="4" w:space="0" w:color="auto"/>
              <w:right w:val="single" w:sz="4" w:space="0" w:color="auto"/>
            </w:tcBorders>
            <w:shd w:val="clear" w:color="auto" w:fill="auto"/>
            <w:vAlign w:val="center"/>
            <w:hideMark/>
          </w:tcPr>
          <w:p w14:paraId="594BD38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 phép</w:t>
            </w:r>
          </w:p>
        </w:tc>
        <w:tc>
          <w:tcPr>
            <w:tcW w:w="1417" w:type="dxa"/>
            <w:tcBorders>
              <w:top w:val="nil"/>
              <w:left w:val="nil"/>
              <w:bottom w:val="single" w:sz="4" w:space="0" w:color="auto"/>
              <w:right w:val="single" w:sz="4" w:space="0" w:color="auto"/>
            </w:tcBorders>
            <w:shd w:val="clear" w:color="auto" w:fill="auto"/>
            <w:vAlign w:val="center"/>
            <w:hideMark/>
          </w:tcPr>
          <w:p w14:paraId="4CFEA02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600.000</w:t>
            </w:r>
          </w:p>
        </w:tc>
        <w:tc>
          <w:tcPr>
            <w:tcW w:w="851" w:type="dxa"/>
            <w:tcBorders>
              <w:top w:val="nil"/>
              <w:left w:val="nil"/>
              <w:bottom w:val="single" w:sz="4" w:space="0" w:color="auto"/>
              <w:right w:val="single" w:sz="4" w:space="0" w:color="auto"/>
            </w:tcBorders>
            <w:shd w:val="clear" w:color="auto" w:fill="auto"/>
            <w:vAlign w:val="center"/>
            <w:hideMark/>
          </w:tcPr>
          <w:p w14:paraId="5F530E9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nil"/>
              <w:left w:val="nil"/>
              <w:bottom w:val="single" w:sz="4" w:space="0" w:color="auto"/>
              <w:right w:val="single" w:sz="4" w:space="0" w:color="auto"/>
            </w:tcBorders>
            <w:shd w:val="clear" w:color="auto" w:fill="auto"/>
            <w:vAlign w:val="center"/>
            <w:hideMark/>
          </w:tcPr>
          <w:p w14:paraId="1064DFC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nil"/>
              <w:left w:val="nil"/>
              <w:bottom w:val="single" w:sz="4" w:space="0" w:color="auto"/>
              <w:right w:val="single" w:sz="4" w:space="0" w:color="auto"/>
            </w:tcBorders>
            <w:shd w:val="clear" w:color="auto" w:fill="auto"/>
            <w:vAlign w:val="center"/>
            <w:hideMark/>
          </w:tcPr>
          <w:p w14:paraId="08E98B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r w:rsidR="00821AFD" w:rsidRPr="00821AFD" w14:paraId="650CD128" w14:textId="77777777" w:rsidTr="006F11E6">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29D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7482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phép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87E6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 phép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F4B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450.000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A968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CB44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99F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r>
    </w:tbl>
    <w:p w14:paraId="37C0DFBF" w14:textId="77777777" w:rsidR="005D1A1D" w:rsidRPr="00821AFD" w:rsidRDefault="005D1A1D" w:rsidP="005D1A1D">
      <w:pPr>
        <w:spacing w:after="0" w:line="240" w:lineRule="auto"/>
        <w:jc w:val="center"/>
        <w:rPr>
          <w:i/>
        </w:rPr>
      </w:pPr>
      <w:r w:rsidRPr="00821AFD">
        <w:rPr>
          <w:i/>
        </w:rPr>
        <w:br w:type="page"/>
      </w:r>
    </w:p>
    <w:p w14:paraId="7D5471A8" w14:textId="77777777" w:rsidR="005D1A1D" w:rsidRPr="00821AFD" w:rsidRDefault="005D1A1D" w:rsidP="005D1A1D">
      <w:pPr>
        <w:spacing w:after="0" w:line="240" w:lineRule="auto"/>
        <w:jc w:val="center"/>
        <w:rPr>
          <w:b/>
        </w:rPr>
      </w:pPr>
      <w:r w:rsidRPr="00821AFD">
        <w:rPr>
          <w:b/>
        </w:rPr>
        <w:lastRenderedPageBreak/>
        <w:t>PHỤ LỤC II</w:t>
      </w:r>
    </w:p>
    <w:p w14:paraId="2B9940FB" w14:textId="77777777" w:rsidR="005D1A1D" w:rsidRPr="00821AFD" w:rsidRDefault="005D1A1D" w:rsidP="005D1A1D">
      <w:pPr>
        <w:spacing w:after="0" w:line="240" w:lineRule="auto"/>
        <w:jc w:val="center"/>
        <w:rPr>
          <w:b/>
        </w:rPr>
      </w:pPr>
      <w:r w:rsidRPr="00821AFD">
        <w:rPr>
          <w:b/>
        </w:rPr>
        <w:t xml:space="preserve">LỆ PHÍ QUẢN LÝ NHÀ NƯỚC </w:t>
      </w:r>
    </w:p>
    <w:p w14:paraId="315E95E8" w14:textId="77777777" w:rsidR="005D1A1D" w:rsidRPr="00821AFD" w:rsidRDefault="005D1A1D" w:rsidP="005D1A1D">
      <w:pPr>
        <w:spacing w:after="0" w:line="240" w:lineRule="auto"/>
        <w:jc w:val="center"/>
        <w:rPr>
          <w:b/>
        </w:rPr>
      </w:pPr>
      <w:r w:rsidRPr="00821AFD">
        <w:rPr>
          <w:b/>
        </w:rPr>
        <w:t>LIÊN QUAN ĐẾN QUYỀN SỞ HỮU, QUYỀN SỬ DỤNG TÀI SẢN</w:t>
      </w:r>
    </w:p>
    <w:p w14:paraId="14A9AC04" w14:textId="77777777" w:rsidR="005D1A1D" w:rsidRPr="00821AFD" w:rsidRDefault="005D1A1D" w:rsidP="005D1A1D">
      <w:pPr>
        <w:spacing w:after="0" w:line="240" w:lineRule="auto"/>
        <w:jc w:val="center"/>
        <w:rPr>
          <w:i/>
        </w:rPr>
      </w:pPr>
      <w:r w:rsidRPr="00821AFD">
        <w:rPr>
          <w:i/>
        </w:rPr>
        <w:t xml:space="preserve">(Kèm theo Nghị quyết số         /2020/NQ-HĐND </w:t>
      </w:r>
    </w:p>
    <w:p w14:paraId="4C38DAE9" w14:textId="77777777" w:rsidR="005D1A1D" w:rsidRPr="00821AFD" w:rsidRDefault="005D1A1D" w:rsidP="005D1A1D">
      <w:pPr>
        <w:spacing w:after="0" w:line="240" w:lineRule="auto"/>
        <w:jc w:val="center"/>
        <w:rPr>
          <w:i/>
        </w:rPr>
      </w:pPr>
      <w:r w:rsidRPr="00821AFD">
        <w:rPr>
          <w:i/>
        </w:rPr>
        <w:t xml:space="preserve">    ngày       tháng      năm 2020 của Hội đồng nhân dân tỉnh Kon Tum)</w:t>
      </w:r>
    </w:p>
    <w:p w14:paraId="3C330518" w14:textId="77777777" w:rsidR="005D1A1D" w:rsidRPr="00821AFD" w:rsidRDefault="005D1A1D" w:rsidP="005D1A1D">
      <w:pPr>
        <w:spacing w:after="0" w:line="240" w:lineRule="auto"/>
        <w:jc w:val="center"/>
        <w:rPr>
          <w:i/>
        </w:rPr>
      </w:pPr>
    </w:p>
    <w:tbl>
      <w:tblPr>
        <w:tblW w:w="10632" w:type="dxa"/>
        <w:tblInd w:w="-885" w:type="dxa"/>
        <w:tblLook w:val="04A0" w:firstRow="1" w:lastRow="0" w:firstColumn="1" w:lastColumn="0" w:noHBand="0" w:noVBand="1"/>
      </w:tblPr>
      <w:tblGrid>
        <w:gridCol w:w="635"/>
        <w:gridCol w:w="4213"/>
        <w:gridCol w:w="1096"/>
        <w:gridCol w:w="931"/>
        <w:gridCol w:w="809"/>
        <w:gridCol w:w="851"/>
        <w:gridCol w:w="2097"/>
      </w:tblGrid>
      <w:tr w:rsidR="00821AFD" w:rsidRPr="00821AFD" w14:paraId="0FA8AF23" w14:textId="77777777" w:rsidTr="006F11E6">
        <w:trPr>
          <w:trHeight w:val="794"/>
          <w:tblHeader/>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74B8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STT</w:t>
            </w:r>
          </w:p>
        </w:tc>
        <w:tc>
          <w:tcPr>
            <w:tcW w:w="4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848E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Nội dung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2039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Đơn vị tính</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1F7AE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Mức thu (đồng)</w:t>
            </w:r>
          </w:p>
        </w:tc>
        <w:tc>
          <w:tcPr>
            <w:tcW w:w="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A2C8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để lại đơn vị thu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4C387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Tỷ lệ (%) nộp NSNN</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F6D1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Ghi chú</w:t>
            </w:r>
          </w:p>
        </w:tc>
      </w:tr>
      <w:tr w:rsidR="00821AFD" w:rsidRPr="00821AFD" w14:paraId="78CC7D73" w14:textId="77777777" w:rsidTr="006F11E6">
        <w:trPr>
          <w:trHeight w:val="569"/>
          <w:tblHeader/>
        </w:trPr>
        <w:tc>
          <w:tcPr>
            <w:tcW w:w="635" w:type="dxa"/>
            <w:vMerge/>
            <w:tcBorders>
              <w:top w:val="single" w:sz="4" w:space="0" w:color="auto"/>
              <w:left w:val="single" w:sz="4" w:space="0" w:color="auto"/>
              <w:bottom w:val="single" w:sz="4" w:space="0" w:color="auto"/>
              <w:right w:val="single" w:sz="4" w:space="0" w:color="auto"/>
            </w:tcBorders>
            <w:vAlign w:val="center"/>
            <w:hideMark/>
          </w:tcPr>
          <w:p w14:paraId="55538E1B" w14:textId="77777777" w:rsidR="005D1A1D" w:rsidRPr="00821AFD" w:rsidRDefault="005D1A1D" w:rsidP="00FC356E">
            <w:pPr>
              <w:spacing w:after="0" w:line="240" w:lineRule="auto"/>
              <w:rPr>
                <w:rFonts w:eastAsia="Times New Roman" w:cs="Times New Roman"/>
                <w:b/>
                <w:bCs/>
                <w:sz w:val="22"/>
              </w:rPr>
            </w:pPr>
          </w:p>
        </w:tc>
        <w:tc>
          <w:tcPr>
            <w:tcW w:w="4213" w:type="dxa"/>
            <w:vMerge/>
            <w:tcBorders>
              <w:top w:val="single" w:sz="4" w:space="0" w:color="auto"/>
              <w:left w:val="single" w:sz="4" w:space="0" w:color="auto"/>
              <w:bottom w:val="single" w:sz="4" w:space="0" w:color="auto"/>
              <w:right w:val="single" w:sz="4" w:space="0" w:color="auto"/>
            </w:tcBorders>
            <w:vAlign w:val="center"/>
            <w:hideMark/>
          </w:tcPr>
          <w:p w14:paraId="017F8B16" w14:textId="77777777" w:rsidR="005D1A1D" w:rsidRPr="00821AFD" w:rsidRDefault="005D1A1D" w:rsidP="00FC356E">
            <w:pPr>
              <w:spacing w:after="0" w:line="240" w:lineRule="auto"/>
              <w:rPr>
                <w:rFonts w:eastAsia="Times New Roman" w:cs="Times New Roman"/>
                <w:b/>
                <w:bCs/>
                <w:sz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15078657" w14:textId="77777777" w:rsidR="005D1A1D" w:rsidRPr="00821AFD" w:rsidRDefault="005D1A1D" w:rsidP="00FC356E">
            <w:pPr>
              <w:spacing w:after="0" w:line="240" w:lineRule="auto"/>
              <w:rPr>
                <w:rFonts w:eastAsia="Times New Roman" w:cs="Times New Roman"/>
                <w:b/>
                <w:bCs/>
                <w:sz w:val="22"/>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14:paraId="5CB965B0" w14:textId="77777777" w:rsidR="005D1A1D" w:rsidRPr="00821AFD" w:rsidRDefault="005D1A1D" w:rsidP="00FC356E">
            <w:pPr>
              <w:spacing w:after="0" w:line="240" w:lineRule="auto"/>
              <w:rPr>
                <w:rFonts w:eastAsia="Times New Roman" w:cs="Times New Roman"/>
                <w:b/>
                <w:bCs/>
                <w:sz w:val="22"/>
              </w:rPr>
            </w:pPr>
          </w:p>
        </w:tc>
        <w:tc>
          <w:tcPr>
            <w:tcW w:w="809" w:type="dxa"/>
            <w:vMerge/>
            <w:tcBorders>
              <w:top w:val="single" w:sz="4" w:space="0" w:color="auto"/>
              <w:left w:val="single" w:sz="4" w:space="0" w:color="auto"/>
              <w:bottom w:val="single" w:sz="4" w:space="0" w:color="000000"/>
              <w:right w:val="single" w:sz="4" w:space="0" w:color="auto"/>
            </w:tcBorders>
            <w:vAlign w:val="center"/>
            <w:hideMark/>
          </w:tcPr>
          <w:p w14:paraId="4F7EEB1D" w14:textId="77777777" w:rsidR="005D1A1D" w:rsidRPr="00821AFD" w:rsidRDefault="005D1A1D" w:rsidP="00FC356E">
            <w:pPr>
              <w:spacing w:after="0" w:line="240" w:lineRule="auto"/>
              <w:rPr>
                <w:rFonts w:eastAsia="Times New Roman" w:cs="Times New Roman"/>
                <w:b/>
                <w:bCs/>
                <w:sz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30E9558" w14:textId="77777777" w:rsidR="005D1A1D" w:rsidRPr="00821AFD" w:rsidRDefault="005D1A1D" w:rsidP="00FC356E">
            <w:pPr>
              <w:spacing w:after="0" w:line="240" w:lineRule="auto"/>
              <w:rPr>
                <w:rFonts w:eastAsia="Times New Roman" w:cs="Times New Roman"/>
                <w:b/>
                <w:bCs/>
                <w:sz w:val="2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71843AB1" w14:textId="77777777" w:rsidR="005D1A1D" w:rsidRPr="00821AFD" w:rsidRDefault="005D1A1D" w:rsidP="00FC356E">
            <w:pPr>
              <w:spacing w:after="0" w:line="240" w:lineRule="auto"/>
              <w:rPr>
                <w:rFonts w:eastAsia="Times New Roman" w:cs="Times New Roman"/>
                <w:b/>
                <w:bCs/>
                <w:sz w:val="22"/>
              </w:rPr>
            </w:pPr>
          </w:p>
        </w:tc>
      </w:tr>
      <w:tr w:rsidR="00821AFD" w:rsidRPr="00821AFD" w14:paraId="64BCE2BD" w14:textId="77777777" w:rsidTr="006F11E6">
        <w:trPr>
          <w:trHeight w:val="77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F5AD5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w:t>
            </w:r>
          </w:p>
        </w:tc>
        <w:tc>
          <w:tcPr>
            <w:tcW w:w="4213" w:type="dxa"/>
            <w:tcBorders>
              <w:top w:val="nil"/>
              <w:left w:val="nil"/>
              <w:bottom w:val="single" w:sz="4" w:space="0" w:color="auto"/>
              <w:right w:val="single" w:sz="4" w:space="0" w:color="auto"/>
            </w:tcBorders>
            <w:shd w:val="clear" w:color="auto" w:fill="auto"/>
            <w:vAlign w:val="center"/>
            <w:hideMark/>
          </w:tcPr>
          <w:p w14:paraId="0708F47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cấp giấy chứng nhận quyền sử dụng đất, quyền sở hữu nhà,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7D96989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15680D1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53CB863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1E9022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2303D2D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3009A5EA"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D535BE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213" w:type="dxa"/>
            <w:tcBorders>
              <w:top w:val="nil"/>
              <w:left w:val="nil"/>
              <w:bottom w:val="single" w:sz="4" w:space="0" w:color="auto"/>
              <w:right w:val="single" w:sz="4" w:space="0" w:color="auto"/>
            </w:tcBorders>
            <w:shd w:val="clear" w:color="auto" w:fill="auto"/>
            <w:vAlign w:val="center"/>
            <w:hideMark/>
          </w:tcPr>
          <w:p w14:paraId="41FA892F"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lệ phí</w:t>
            </w:r>
          </w:p>
        </w:tc>
        <w:tc>
          <w:tcPr>
            <w:tcW w:w="1096" w:type="dxa"/>
            <w:tcBorders>
              <w:top w:val="nil"/>
              <w:left w:val="nil"/>
              <w:bottom w:val="single" w:sz="4" w:space="0" w:color="auto"/>
              <w:right w:val="single" w:sz="4" w:space="0" w:color="auto"/>
            </w:tcBorders>
            <w:shd w:val="clear" w:color="auto" w:fill="auto"/>
            <w:vAlign w:val="center"/>
            <w:hideMark/>
          </w:tcPr>
          <w:p w14:paraId="436DB41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62A3361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2A5EF8B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1878F8C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73EB96E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58958CB" w14:textId="77777777" w:rsidTr="006F11E6">
        <w:trPr>
          <w:trHeight w:val="1564"/>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2ED54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08B7F0E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Tổ chức, cá nhân, hộ gia đình trong nước, người Việt Nam định cư ở nước ngoài; tổ chức nước ngoài; cá nhân nước ngoài khi được cơ quan nhà nước cấp Giấy chứng nhận quyền sử dụng đất, quyền sở hữu nhà ở và tài sản khác gắn liền với đất trên địa bàn tỉnh Kon Tum</w:t>
            </w:r>
          </w:p>
        </w:tc>
        <w:tc>
          <w:tcPr>
            <w:tcW w:w="1096" w:type="dxa"/>
            <w:tcBorders>
              <w:top w:val="nil"/>
              <w:left w:val="nil"/>
              <w:bottom w:val="single" w:sz="4" w:space="0" w:color="auto"/>
              <w:right w:val="single" w:sz="4" w:space="0" w:color="auto"/>
            </w:tcBorders>
            <w:shd w:val="clear" w:color="auto" w:fill="auto"/>
            <w:vAlign w:val="center"/>
            <w:hideMark/>
          </w:tcPr>
          <w:p w14:paraId="13A0F90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217E3CB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02ECE52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520798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59E3719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05111D1" w14:textId="77777777" w:rsidTr="006F11E6">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1201A4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213" w:type="dxa"/>
            <w:tcBorders>
              <w:top w:val="nil"/>
              <w:left w:val="nil"/>
              <w:bottom w:val="single" w:sz="4" w:space="0" w:color="auto"/>
              <w:right w:val="single" w:sz="4" w:space="0" w:color="auto"/>
            </w:tcBorders>
            <w:shd w:val="clear" w:color="auto" w:fill="auto"/>
            <w:vAlign w:val="center"/>
            <w:hideMark/>
          </w:tcPr>
          <w:p w14:paraId="479D921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lệ phí</w:t>
            </w:r>
          </w:p>
        </w:tc>
        <w:tc>
          <w:tcPr>
            <w:tcW w:w="1096" w:type="dxa"/>
            <w:tcBorders>
              <w:top w:val="nil"/>
              <w:left w:val="nil"/>
              <w:bottom w:val="single" w:sz="4" w:space="0" w:color="auto"/>
              <w:right w:val="single" w:sz="4" w:space="0" w:color="auto"/>
            </w:tcBorders>
            <w:shd w:val="clear" w:color="auto" w:fill="auto"/>
            <w:vAlign w:val="center"/>
            <w:hideMark/>
          </w:tcPr>
          <w:p w14:paraId="02F9D32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45261B7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61F97D9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B53683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09D1CA7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850AAB9"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256FE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2.1</w:t>
            </w:r>
          </w:p>
        </w:tc>
        <w:tc>
          <w:tcPr>
            <w:tcW w:w="4213" w:type="dxa"/>
            <w:tcBorders>
              <w:top w:val="nil"/>
              <w:left w:val="nil"/>
              <w:bottom w:val="single" w:sz="4" w:space="0" w:color="auto"/>
              <w:right w:val="single" w:sz="4" w:space="0" w:color="auto"/>
            </w:tcBorders>
            <w:shd w:val="clear" w:color="auto" w:fill="auto"/>
            <w:vAlign w:val="center"/>
            <w:hideMark/>
          </w:tcPr>
          <w:p w14:paraId="244360EA"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Cấp Giấy chứng nhận lần đầu (cấp mới)</w:t>
            </w:r>
          </w:p>
        </w:tc>
        <w:tc>
          <w:tcPr>
            <w:tcW w:w="1096" w:type="dxa"/>
            <w:tcBorders>
              <w:top w:val="nil"/>
              <w:left w:val="nil"/>
              <w:bottom w:val="single" w:sz="4" w:space="0" w:color="auto"/>
              <w:right w:val="single" w:sz="4" w:space="0" w:color="auto"/>
            </w:tcBorders>
            <w:shd w:val="clear" w:color="auto" w:fill="auto"/>
            <w:vAlign w:val="center"/>
            <w:hideMark/>
          </w:tcPr>
          <w:p w14:paraId="47E9C2F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6DE9E61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412C97B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6C5D48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4E77E31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8FCB512"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9B2573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213" w:type="dxa"/>
            <w:tcBorders>
              <w:top w:val="nil"/>
              <w:left w:val="nil"/>
              <w:bottom w:val="single" w:sz="4" w:space="0" w:color="auto"/>
              <w:right w:val="single" w:sz="4" w:space="0" w:color="auto"/>
            </w:tcBorders>
            <w:shd w:val="clear" w:color="auto" w:fill="auto"/>
            <w:vAlign w:val="center"/>
            <w:hideMark/>
          </w:tcPr>
          <w:p w14:paraId="49C8DB4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Hộ gia đình, cá nhân tại các phường, thị trấn</w:t>
            </w:r>
          </w:p>
        </w:tc>
        <w:tc>
          <w:tcPr>
            <w:tcW w:w="1096" w:type="dxa"/>
            <w:tcBorders>
              <w:top w:val="nil"/>
              <w:left w:val="nil"/>
              <w:bottom w:val="single" w:sz="4" w:space="0" w:color="auto"/>
              <w:right w:val="single" w:sz="4" w:space="0" w:color="auto"/>
            </w:tcBorders>
            <w:shd w:val="clear" w:color="auto" w:fill="auto"/>
            <w:vAlign w:val="center"/>
            <w:hideMark/>
          </w:tcPr>
          <w:p w14:paraId="39912E3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11A63A9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3122611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EF3659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2A8DB24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7CBB7CC"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1BB294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742AD23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quyền sử dụng (QSD) đất</w:t>
            </w:r>
          </w:p>
        </w:tc>
        <w:tc>
          <w:tcPr>
            <w:tcW w:w="1096" w:type="dxa"/>
            <w:tcBorders>
              <w:top w:val="nil"/>
              <w:left w:val="nil"/>
              <w:bottom w:val="single" w:sz="4" w:space="0" w:color="auto"/>
              <w:right w:val="single" w:sz="4" w:space="0" w:color="auto"/>
            </w:tcBorders>
            <w:shd w:val="clear" w:color="auto" w:fill="auto"/>
            <w:vAlign w:val="center"/>
            <w:hideMark/>
          </w:tcPr>
          <w:p w14:paraId="29D08BB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408D84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25.000</w:t>
            </w:r>
          </w:p>
        </w:tc>
        <w:tc>
          <w:tcPr>
            <w:tcW w:w="809" w:type="dxa"/>
            <w:tcBorders>
              <w:top w:val="nil"/>
              <w:left w:val="nil"/>
              <w:bottom w:val="single" w:sz="4" w:space="0" w:color="auto"/>
              <w:right w:val="single" w:sz="4" w:space="0" w:color="auto"/>
            </w:tcBorders>
            <w:shd w:val="clear" w:color="auto" w:fill="auto"/>
            <w:vAlign w:val="center"/>
            <w:hideMark/>
          </w:tcPr>
          <w:p w14:paraId="102DE1E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4B4044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7B9BEC7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D3928A5"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56DED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18B057E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QSD đất, Quyền sở hữu nhà ở (QSHNƠ) và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40299C7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1764C07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w:t>
            </w:r>
          </w:p>
        </w:tc>
        <w:tc>
          <w:tcPr>
            <w:tcW w:w="809" w:type="dxa"/>
            <w:tcBorders>
              <w:top w:val="nil"/>
              <w:left w:val="nil"/>
              <w:bottom w:val="single" w:sz="4" w:space="0" w:color="auto"/>
              <w:right w:val="single" w:sz="4" w:space="0" w:color="auto"/>
            </w:tcBorders>
            <w:shd w:val="clear" w:color="auto" w:fill="auto"/>
            <w:vAlign w:val="center"/>
            <w:hideMark/>
          </w:tcPr>
          <w:p w14:paraId="0F37C43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696FFE1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0872F54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B672558"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D919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noWrap/>
            <w:vAlign w:val="bottom"/>
            <w:hideMark/>
          </w:tcPr>
          <w:p w14:paraId="27A41DFC"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5E1F20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6B3BBF3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75.000</w:t>
            </w:r>
          </w:p>
        </w:tc>
        <w:tc>
          <w:tcPr>
            <w:tcW w:w="809" w:type="dxa"/>
            <w:tcBorders>
              <w:top w:val="nil"/>
              <w:left w:val="nil"/>
              <w:bottom w:val="single" w:sz="4" w:space="0" w:color="auto"/>
              <w:right w:val="single" w:sz="4" w:space="0" w:color="auto"/>
            </w:tcBorders>
            <w:shd w:val="clear" w:color="auto" w:fill="auto"/>
            <w:vAlign w:val="center"/>
            <w:hideMark/>
          </w:tcPr>
          <w:p w14:paraId="6E232BB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650249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5B99192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87C05C2" w14:textId="77777777" w:rsidTr="006F11E6">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F10669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213" w:type="dxa"/>
            <w:tcBorders>
              <w:top w:val="nil"/>
              <w:left w:val="nil"/>
              <w:bottom w:val="single" w:sz="4" w:space="0" w:color="auto"/>
              <w:right w:val="single" w:sz="4" w:space="0" w:color="auto"/>
            </w:tcBorders>
            <w:shd w:val="clear" w:color="auto" w:fill="auto"/>
            <w:noWrap/>
            <w:vAlign w:val="bottom"/>
            <w:hideMark/>
          </w:tcPr>
          <w:p w14:paraId="133C0BC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Hộ gia đình, cá nhân tại các khu vực còn lại</w:t>
            </w:r>
          </w:p>
        </w:tc>
        <w:tc>
          <w:tcPr>
            <w:tcW w:w="1096" w:type="dxa"/>
            <w:tcBorders>
              <w:top w:val="nil"/>
              <w:left w:val="nil"/>
              <w:bottom w:val="single" w:sz="4" w:space="0" w:color="auto"/>
              <w:right w:val="single" w:sz="4" w:space="0" w:color="auto"/>
            </w:tcBorders>
            <w:shd w:val="clear" w:color="auto" w:fill="auto"/>
            <w:vAlign w:val="center"/>
            <w:hideMark/>
          </w:tcPr>
          <w:p w14:paraId="019D1DE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0391C2E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09EEB51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5A525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4B989AE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E272EC9"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8F5BBE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5636008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quyền sử dụng (QSD) đất</w:t>
            </w:r>
          </w:p>
        </w:tc>
        <w:tc>
          <w:tcPr>
            <w:tcW w:w="1096" w:type="dxa"/>
            <w:tcBorders>
              <w:top w:val="nil"/>
              <w:left w:val="nil"/>
              <w:bottom w:val="single" w:sz="4" w:space="0" w:color="auto"/>
              <w:right w:val="single" w:sz="4" w:space="0" w:color="auto"/>
            </w:tcBorders>
            <w:shd w:val="clear" w:color="auto" w:fill="auto"/>
            <w:vAlign w:val="center"/>
            <w:hideMark/>
          </w:tcPr>
          <w:p w14:paraId="70C0228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15FA425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15.000</w:t>
            </w:r>
          </w:p>
        </w:tc>
        <w:tc>
          <w:tcPr>
            <w:tcW w:w="809" w:type="dxa"/>
            <w:tcBorders>
              <w:top w:val="nil"/>
              <w:left w:val="nil"/>
              <w:bottom w:val="single" w:sz="4" w:space="0" w:color="auto"/>
              <w:right w:val="single" w:sz="4" w:space="0" w:color="auto"/>
            </w:tcBorders>
            <w:shd w:val="clear" w:color="auto" w:fill="auto"/>
            <w:vAlign w:val="center"/>
            <w:hideMark/>
          </w:tcPr>
          <w:p w14:paraId="3CCF78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E5D9DA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68757C1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B6BA907" w14:textId="77777777" w:rsidTr="006F11E6">
        <w:trPr>
          <w:trHeight w:val="522"/>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03AD57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2C1B5D2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QSD đất, Quyền sở hữu nhà ở (QSHNƠ) và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30D109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5E54B2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70.000</w:t>
            </w:r>
          </w:p>
        </w:tc>
        <w:tc>
          <w:tcPr>
            <w:tcW w:w="809" w:type="dxa"/>
            <w:tcBorders>
              <w:top w:val="nil"/>
              <w:left w:val="nil"/>
              <w:bottom w:val="single" w:sz="4" w:space="0" w:color="auto"/>
              <w:right w:val="single" w:sz="4" w:space="0" w:color="auto"/>
            </w:tcBorders>
            <w:shd w:val="clear" w:color="auto" w:fill="auto"/>
            <w:vAlign w:val="center"/>
            <w:hideMark/>
          </w:tcPr>
          <w:p w14:paraId="724177B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49BAE3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7377F12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EF29A88"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C406A8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noWrap/>
            <w:vAlign w:val="bottom"/>
            <w:hideMark/>
          </w:tcPr>
          <w:p w14:paraId="5E448A7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0681295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241B98D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51C4413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1066FC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EFC451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15B59FC"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C1F28D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c</w:t>
            </w:r>
          </w:p>
        </w:tc>
        <w:tc>
          <w:tcPr>
            <w:tcW w:w="4213" w:type="dxa"/>
            <w:tcBorders>
              <w:top w:val="nil"/>
              <w:left w:val="nil"/>
              <w:bottom w:val="single" w:sz="4" w:space="0" w:color="auto"/>
              <w:right w:val="single" w:sz="4" w:space="0" w:color="auto"/>
            </w:tcBorders>
            <w:shd w:val="clear" w:color="auto" w:fill="auto"/>
            <w:vAlign w:val="center"/>
            <w:hideMark/>
          </w:tcPr>
          <w:p w14:paraId="626E0330"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Tổ chức</w:t>
            </w:r>
          </w:p>
        </w:tc>
        <w:tc>
          <w:tcPr>
            <w:tcW w:w="1096" w:type="dxa"/>
            <w:tcBorders>
              <w:top w:val="nil"/>
              <w:left w:val="nil"/>
              <w:bottom w:val="single" w:sz="4" w:space="0" w:color="auto"/>
              <w:right w:val="single" w:sz="4" w:space="0" w:color="auto"/>
            </w:tcBorders>
            <w:shd w:val="clear" w:color="auto" w:fill="auto"/>
            <w:vAlign w:val="center"/>
            <w:hideMark/>
          </w:tcPr>
          <w:p w14:paraId="317D2EC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2A78D9D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794AF5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BB3B0D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47945A5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89378D3"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97D4D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03CE049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quyền sử dụng (QSD) đất</w:t>
            </w:r>
          </w:p>
        </w:tc>
        <w:tc>
          <w:tcPr>
            <w:tcW w:w="1096" w:type="dxa"/>
            <w:tcBorders>
              <w:top w:val="nil"/>
              <w:left w:val="nil"/>
              <w:bottom w:val="single" w:sz="4" w:space="0" w:color="auto"/>
              <w:right w:val="single" w:sz="4" w:space="0" w:color="auto"/>
            </w:tcBorders>
            <w:shd w:val="clear" w:color="auto" w:fill="auto"/>
            <w:vAlign w:val="center"/>
            <w:hideMark/>
          </w:tcPr>
          <w:p w14:paraId="1192FA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4EA7DF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w:t>
            </w:r>
          </w:p>
        </w:tc>
        <w:tc>
          <w:tcPr>
            <w:tcW w:w="809" w:type="dxa"/>
            <w:tcBorders>
              <w:top w:val="nil"/>
              <w:left w:val="nil"/>
              <w:bottom w:val="single" w:sz="4" w:space="0" w:color="auto"/>
              <w:right w:val="single" w:sz="4" w:space="0" w:color="auto"/>
            </w:tcBorders>
            <w:shd w:val="clear" w:color="auto" w:fill="auto"/>
            <w:vAlign w:val="center"/>
            <w:hideMark/>
          </w:tcPr>
          <w:p w14:paraId="193B8F2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1CEF158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B19670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EA426E6" w14:textId="77777777" w:rsidTr="006F11E6">
        <w:trPr>
          <w:trHeight w:val="41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8F105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6772C3B4"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QSD đất, Quyền sở hữu nhà ở (QSHNƠ) và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38CAB20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531C5DA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500.000</w:t>
            </w:r>
          </w:p>
        </w:tc>
        <w:tc>
          <w:tcPr>
            <w:tcW w:w="809" w:type="dxa"/>
            <w:tcBorders>
              <w:top w:val="nil"/>
              <w:left w:val="nil"/>
              <w:bottom w:val="single" w:sz="4" w:space="0" w:color="auto"/>
              <w:right w:val="single" w:sz="4" w:space="0" w:color="auto"/>
            </w:tcBorders>
            <w:shd w:val="clear" w:color="auto" w:fill="auto"/>
            <w:vAlign w:val="center"/>
            <w:hideMark/>
          </w:tcPr>
          <w:p w14:paraId="0241C8D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30C23B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267E843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987B3B2"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75205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noWrap/>
            <w:vAlign w:val="bottom"/>
            <w:hideMark/>
          </w:tcPr>
          <w:p w14:paraId="5A6795A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Giấy chứng nhận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52E624C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w:t>
            </w:r>
          </w:p>
        </w:tc>
        <w:tc>
          <w:tcPr>
            <w:tcW w:w="931" w:type="dxa"/>
            <w:tcBorders>
              <w:top w:val="nil"/>
              <w:left w:val="nil"/>
              <w:bottom w:val="single" w:sz="4" w:space="0" w:color="auto"/>
              <w:right w:val="single" w:sz="4" w:space="0" w:color="auto"/>
            </w:tcBorders>
            <w:shd w:val="clear" w:color="auto" w:fill="auto"/>
            <w:vAlign w:val="center"/>
            <w:hideMark/>
          </w:tcPr>
          <w:p w14:paraId="621CD33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500.000</w:t>
            </w:r>
          </w:p>
        </w:tc>
        <w:tc>
          <w:tcPr>
            <w:tcW w:w="809" w:type="dxa"/>
            <w:tcBorders>
              <w:top w:val="nil"/>
              <w:left w:val="nil"/>
              <w:bottom w:val="single" w:sz="4" w:space="0" w:color="auto"/>
              <w:right w:val="single" w:sz="4" w:space="0" w:color="auto"/>
            </w:tcBorders>
            <w:shd w:val="clear" w:color="auto" w:fill="auto"/>
            <w:vAlign w:val="center"/>
            <w:hideMark/>
          </w:tcPr>
          <w:p w14:paraId="06DF82F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47AF974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364BEB1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2D5A169" w14:textId="77777777" w:rsidTr="006F11E6">
        <w:trPr>
          <w:trHeight w:val="57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05665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2.2</w:t>
            </w:r>
          </w:p>
        </w:tc>
        <w:tc>
          <w:tcPr>
            <w:tcW w:w="4213" w:type="dxa"/>
            <w:tcBorders>
              <w:top w:val="nil"/>
              <w:left w:val="nil"/>
              <w:bottom w:val="single" w:sz="4" w:space="0" w:color="auto"/>
              <w:right w:val="single" w:sz="4" w:space="0" w:color="auto"/>
            </w:tcBorders>
            <w:shd w:val="clear" w:color="auto" w:fill="auto"/>
            <w:vAlign w:val="center"/>
            <w:hideMark/>
          </w:tcPr>
          <w:p w14:paraId="1833032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Chứng nhận đăng ký thay đổi sau khi cấp Giấy chứng nhận</w:t>
            </w:r>
          </w:p>
        </w:tc>
        <w:tc>
          <w:tcPr>
            <w:tcW w:w="1096" w:type="dxa"/>
            <w:tcBorders>
              <w:top w:val="nil"/>
              <w:left w:val="nil"/>
              <w:bottom w:val="single" w:sz="4" w:space="0" w:color="auto"/>
              <w:right w:val="single" w:sz="4" w:space="0" w:color="auto"/>
            </w:tcBorders>
            <w:shd w:val="clear" w:color="auto" w:fill="auto"/>
            <w:vAlign w:val="center"/>
            <w:hideMark/>
          </w:tcPr>
          <w:p w14:paraId="780D8F5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3B40ED1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44D3BE1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A30E13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103D82F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6113012"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9DF9A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lastRenderedPageBreak/>
              <w:t>a</w:t>
            </w:r>
          </w:p>
        </w:tc>
        <w:tc>
          <w:tcPr>
            <w:tcW w:w="4213" w:type="dxa"/>
            <w:tcBorders>
              <w:top w:val="nil"/>
              <w:left w:val="nil"/>
              <w:bottom w:val="single" w:sz="4" w:space="0" w:color="auto"/>
              <w:right w:val="single" w:sz="4" w:space="0" w:color="auto"/>
            </w:tcBorders>
            <w:shd w:val="clear" w:color="auto" w:fill="auto"/>
            <w:vAlign w:val="center"/>
            <w:hideMark/>
          </w:tcPr>
          <w:p w14:paraId="5F7F8AEE"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Hộ gia đình, cá nhân tại các phường, thị trấn</w:t>
            </w:r>
          </w:p>
        </w:tc>
        <w:tc>
          <w:tcPr>
            <w:tcW w:w="1096" w:type="dxa"/>
            <w:tcBorders>
              <w:top w:val="nil"/>
              <w:left w:val="nil"/>
              <w:bottom w:val="single" w:sz="4" w:space="0" w:color="auto"/>
              <w:right w:val="single" w:sz="4" w:space="0" w:color="auto"/>
            </w:tcBorders>
            <w:shd w:val="clear" w:color="auto" w:fill="auto"/>
            <w:vAlign w:val="center"/>
            <w:hideMark/>
          </w:tcPr>
          <w:p w14:paraId="3B01B1B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4B0A95F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7028D7B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9E841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0E35EEA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EF95DF9"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6DED3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40334109"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QSD đất</w:t>
            </w:r>
          </w:p>
        </w:tc>
        <w:tc>
          <w:tcPr>
            <w:tcW w:w="1096" w:type="dxa"/>
            <w:tcBorders>
              <w:top w:val="nil"/>
              <w:left w:val="nil"/>
              <w:bottom w:val="single" w:sz="4" w:space="0" w:color="auto"/>
              <w:right w:val="single" w:sz="4" w:space="0" w:color="auto"/>
            </w:tcBorders>
            <w:shd w:val="clear" w:color="auto" w:fill="auto"/>
            <w:vAlign w:val="center"/>
            <w:hideMark/>
          </w:tcPr>
          <w:p w14:paraId="0952C42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473AA88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15.000</w:t>
            </w:r>
          </w:p>
        </w:tc>
        <w:tc>
          <w:tcPr>
            <w:tcW w:w="809" w:type="dxa"/>
            <w:tcBorders>
              <w:top w:val="nil"/>
              <w:left w:val="nil"/>
              <w:bottom w:val="single" w:sz="4" w:space="0" w:color="auto"/>
              <w:right w:val="single" w:sz="4" w:space="0" w:color="auto"/>
            </w:tcBorders>
            <w:shd w:val="clear" w:color="auto" w:fill="auto"/>
            <w:vAlign w:val="center"/>
            <w:hideMark/>
          </w:tcPr>
          <w:p w14:paraId="3060705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EC30BB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BA4DE8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360E73F"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F96E22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3A6E39E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QSD đất và tài sản gắn liền với đất (nhà ở, nhà xưởng,rừng, tài sản khác)</w:t>
            </w:r>
          </w:p>
        </w:tc>
        <w:tc>
          <w:tcPr>
            <w:tcW w:w="1096" w:type="dxa"/>
            <w:tcBorders>
              <w:top w:val="nil"/>
              <w:left w:val="nil"/>
              <w:bottom w:val="single" w:sz="4" w:space="0" w:color="auto"/>
              <w:right w:val="single" w:sz="4" w:space="0" w:color="auto"/>
            </w:tcBorders>
            <w:shd w:val="clear" w:color="auto" w:fill="auto"/>
            <w:vAlign w:val="center"/>
            <w:hideMark/>
          </w:tcPr>
          <w:p w14:paraId="31AFF6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46939D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2813DC3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1CF528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042AA74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F742070"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94578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40EE581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12B55A5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5257B77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0A260D6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0DBD7B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3CF072E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73963BB"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0D6EC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7F60DA6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chứng nhận QSD đất</w:t>
            </w:r>
          </w:p>
        </w:tc>
        <w:tc>
          <w:tcPr>
            <w:tcW w:w="1096" w:type="dxa"/>
            <w:tcBorders>
              <w:top w:val="nil"/>
              <w:left w:val="nil"/>
              <w:bottom w:val="single" w:sz="4" w:space="0" w:color="auto"/>
              <w:right w:val="single" w:sz="4" w:space="0" w:color="auto"/>
            </w:tcBorders>
            <w:shd w:val="clear" w:color="auto" w:fill="auto"/>
            <w:vAlign w:val="center"/>
            <w:hideMark/>
          </w:tcPr>
          <w:p w14:paraId="41A8A8F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7E67FC0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09" w:type="dxa"/>
            <w:tcBorders>
              <w:top w:val="nil"/>
              <w:left w:val="nil"/>
              <w:bottom w:val="single" w:sz="4" w:space="0" w:color="auto"/>
              <w:right w:val="single" w:sz="4" w:space="0" w:color="auto"/>
            </w:tcBorders>
            <w:shd w:val="clear" w:color="auto" w:fill="auto"/>
            <w:vAlign w:val="center"/>
            <w:hideMark/>
          </w:tcPr>
          <w:p w14:paraId="763B832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6422A85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20A1B8C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DE68506" w14:textId="77777777" w:rsidTr="006F11E6">
        <w:trPr>
          <w:trHeight w:val="4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FB3EFC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6503507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chứng nhận có đăng ký thay đổi tài sản trên đất</w:t>
            </w:r>
          </w:p>
        </w:tc>
        <w:tc>
          <w:tcPr>
            <w:tcW w:w="1096" w:type="dxa"/>
            <w:tcBorders>
              <w:top w:val="nil"/>
              <w:left w:val="nil"/>
              <w:bottom w:val="single" w:sz="4" w:space="0" w:color="auto"/>
              <w:right w:val="single" w:sz="4" w:space="0" w:color="auto"/>
            </w:tcBorders>
            <w:shd w:val="clear" w:color="auto" w:fill="auto"/>
            <w:vAlign w:val="center"/>
            <w:hideMark/>
          </w:tcPr>
          <w:p w14:paraId="4B3363C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0D870AF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10BC07B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187FA4A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73DBAF7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53627B8" w14:textId="77777777" w:rsidTr="006F11E6">
        <w:trPr>
          <w:trHeight w:val="474"/>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8A248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11A71CD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Trích lục bản đồ hoặc các văn bản cần thiết khác trong hồ sơ địa chính</w:t>
            </w:r>
          </w:p>
        </w:tc>
        <w:tc>
          <w:tcPr>
            <w:tcW w:w="1096" w:type="dxa"/>
            <w:tcBorders>
              <w:top w:val="nil"/>
              <w:left w:val="nil"/>
              <w:bottom w:val="single" w:sz="4" w:space="0" w:color="auto"/>
              <w:right w:val="single" w:sz="4" w:space="0" w:color="auto"/>
            </w:tcBorders>
            <w:shd w:val="clear" w:color="auto" w:fill="auto"/>
            <w:vAlign w:val="center"/>
            <w:hideMark/>
          </w:tcPr>
          <w:p w14:paraId="530B265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DCBED6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09" w:type="dxa"/>
            <w:tcBorders>
              <w:top w:val="nil"/>
              <w:left w:val="nil"/>
              <w:bottom w:val="single" w:sz="4" w:space="0" w:color="auto"/>
              <w:right w:val="single" w:sz="4" w:space="0" w:color="auto"/>
            </w:tcBorders>
            <w:shd w:val="clear" w:color="auto" w:fill="auto"/>
            <w:vAlign w:val="center"/>
            <w:hideMark/>
          </w:tcPr>
          <w:p w14:paraId="435FF2B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2EF566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42D1C9C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43091BE"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9E643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noWrap/>
            <w:vAlign w:val="bottom"/>
            <w:hideMark/>
          </w:tcPr>
          <w:p w14:paraId="1C771F1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Xác định tính pháp lý của các giấy tờ nhà đất</w:t>
            </w:r>
          </w:p>
        </w:tc>
        <w:tc>
          <w:tcPr>
            <w:tcW w:w="1096" w:type="dxa"/>
            <w:tcBorders>
              <w:top w:val="nil"/>
              <w:left w:val="nil"/>
              <w:bottom w:val="single" w:sz="4" w:space="0" w:color="auto"/>
              <w:right w:val="single" w:sz="4" w:space="0" w:color="auto"/>
            </w:tcBorders>
            <w:shd w:val="clear" w:color="auto" w:fill="auto"/>
            <w:vAlign w:val="center"/>
            <w:hideMark/>
          </w:tcPr>
          <w:p w14:paraId="20F0AD6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4C38AEB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09" w:type="dxa"/>
            <w:tcBorders>
              <w:top w:val="nil"/>
              <w:left w:val="nil"/>
              <w:bottom w:val="single" w:sz="4" w:space="0" w:color="auto"/>
              <w:right w:val="single" w:sz="4" w:space="0" w:color="auto"/>
            </w:tcBorders>
            <w:shd w:val="clear" w:color="auto" w:fill="auto"/>
            <w:vAlign w:val="center"/>
            <w:hideMark/>
          </w:tcPr>
          <w:p w14:paraId="3593971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A17594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6CC95E3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8AAB782"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53E23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213" w:type="dxa"/>
            <w:tcBorders>
              <w:top w:val="nil"/>
              <w:left w:val="nil"/>
              <w:bottom w:val="single" w:sz="4" w:space="0" w:color="auto"/>
              <w:right w:val="single" w:sz="4" w:space="0" w:color="auto"/>
            </w:tcBorders>
            <w:shd w:val="clear" w:color="auto" w:fill="auto"/>
            <w:noWrap/>
            <w:vAlign w:val="bottom"/>
            <w:hideMark/>
          </w:tcPr>
          <w:p w14:paraId="6B19462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Hộ gia đình, cá nhân tại các khu vực còn lại</w:t>
            </w:r>
          </w:p>
        </w:tc>
        <w:tc>
          <w:tcPr>
            <w:tcW w:w="1096" w:type="dxa"/>
            <w:tcBorders>
              <w:top w:val="nil"/>
              <w:left w:val="nil"/>
              <w:bottom w:val="single" w:sz="4" w:space="0" w:color="auto"/>
              <w:right w:val="single" w:sz="4" w:space="0" w:color="auto"/>
            </w:tcBorders>
            <w:shd w:val="clear" w:color="auto" w:fill="auto"/>
            <w:vAlign w:val="center"/>
            <w:hideMark/>
          </w:tcPr>
          <w:p w14:paraId="43A5CDB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4AD0D2B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482FD6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6E530B8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02EEA7D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DB4F3F9"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4EB11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2DEDDA4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QSD đất;</w:t>
            </w:r>
          </w:p>
        </w:tc>
        <w:tc>
          <w:tcPr>
            <w:tcW w:w="1096" w:type="dxa"/>
            <w:tcBorders>
              <w:top w:val="nil"/>
              <w:left w:val="nil"/>
              <w:bottom w:val="single" w:sz="4" w:space="0" w:color="auto"/>
              <w:right w:val="single" w:sz="4" w:space="0" w:color="auto"/>
            </w:tcBorders>
            <w:shd w:val="clear" w:color="auto" w:fill="auto"/>
            <w:vAlign w:val="center"/>
            <w:hideMark/>
          </w:tcPr>
          <w:p w14:paraId="18DB1AA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289B2C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8.000</w:t>
            </w:r>
          </w:p>
        </w:tc>
        <w:tc>
          <w:tcPr>
            <w:tcW w:w="809" w:type="dxa"/>
            <w:tcBorders>
              <w:top w:val="nil"/>
              <w:left w:val="nil"/>
              <w:bottom w:val="single" w:sz="4" w:space="0" w:color="auto"/>
              <w:right w:val="single" w:sz="4" w:space="0" w:color="auto"/>
            </w:tcBorders>
            <w:shd w:val="clear" w:color="auto" w:fill="auto"/>
            <w:vAlign w:val="center"/>
            <w:hideMark/>
          </w:tcPr>
          <w:p w14:paraId="640BBE6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319566A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4B90666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4EBB2F7"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009C0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0C6DB8A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QSD đất và tài sản gắn liền với đất (nhà ở, nhà xưởng,rừng, tài sản khác)</w:t>
            </w:r>
          </w:p>
        </w:tc>
        <w:tc>
          <w:tcPr>
            <w:tcW w:w="1096" w:type="dxa"/>
            <w:tcBorders>
              <w:top w:val="nil"/>
              <w:left w:val="nil"/>
              <w:bottom w:val="single" w:sz="4" w:space="0" w:color="auto"/>
              <w:right w:val="single" w:sz="4" w:space="0" w:color="auto"/>
            </w:tcBorders>
            <w:shd w:val="clear" w:color="auto" w:fill="auto"/>
            <w:vAlign w:val="center"/>
            <w:hideMark/>
          </w:tcPr>
          <w:p w14:paraId="6851431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1087CF8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09" w:type="dxa"/>
            <w:tcBorders>
              <w:top w:val="nil"/>
              <w:left w:val="nil"/>
              <w:bottom w:val="single" w:sz="4" w:space="0" w:color="auto"/>
              <w:right w:val="single" w:sz="4" w:space="0" w:color="auto"/>
            </w:tcBorders>
            <w:shd w:val="clear" w:color="auto" w:fill="auto"/>
            <w:vAlign w:val="center"/>
            <w:hideMark/>
          </w:tcPr>
          <w:p w14:paraId="45323A4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32F2786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B01F39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E793261"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3D7AE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3EA0F39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3FACE0F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63FFF2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09" w:type="dxa"/>
            <w:tcBorders>
              <w:top w:val="nil"/>
              <w:left w:val="nil"/>
              <w:bottom w:val="single" w:sz="4" w:space="0" w:color="auto"/>
              <w:right w:val="single" w:sz="4" w:space="0" w:color="auto"/>
            </w:tcBorders>
            <w:shd w:val="clear" w:color="auto" w:fill="auto"/>
            <w:vAlign w:val="center"/>
            <w:hideMark/>
          </w:tcPr>
          <w:p w14:paraId="402D8D88"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2E9B83F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F230B67"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4047A8E9"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A8E836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38543A9F"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chứng nhận có đăng ký thay đổi tài sản trên đất</w:t>
            </w:r>
          </w:p>
        </w:tc>
        <w:tc>
          <w:tcPr>
            <w:tcW w:w="1096" w:type="dxa"/>
            <w:tcBorders>
              <w:top w:val="nil"/>
              <w:left w:val="nil"/>
              <w:bottom w:val="single" w:sz="4" w:space="0" w:color="auto"/>
              <w:right w:val="single" w:sz="4" w:space="0" w:color="auto"/>
            </w:tcBorders>
            <w:shd w:val="clear" w:color="auto" w:fill="auto"/>
            <w:vAlign w:val="center"/>
            <w:hideMark/>
          </w:tcPr>
          <w:p w14:paraId="1259B9A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173532D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20.000</w:t>
            </w:r>
          </w:p>
        </w:tc>
        <w:tc>
          <w:tcPr>
            <w:tcW w:w="809" w:type="dxa"/>
            <w:tcBorders>
              <w:top w:val="nil"/>
              <w:left w:val="nil"/>
              <w:bottom w:val="single" w:sz="4" w:space="0" w:color="auto"/>
              <w:right w:val="single" w:sz="4" w:space="0" w:color="auto"/>
            </w:tcBorders>
            <w:shd w:val="clear" w:color="auto" w:fill="auto"/>
            <w:vAlign w:val="center"/>
            <w:hideMark/>
          </w:tcPr>
          <w:p w14:paraId="6EEC016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6EFF89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5C4E3B59"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6280104"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827DBD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4C29C83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chứng nhận QSD đất</w:t>
            </w:r>
          </w:p>
        </w:tc>
        <w:tc>
          <w:tcPr>
            <w:tcW w:w="1096" w:type="dxa"/>
            <w:tcBorders>
              <w:top w:val="nil"/>
              <w:left w:val="nil"/>
              <w:bottom w:val="single" w:sz="4" w:space="0" w:color="auto"/>
              <w:right w:val="single" w:sz="4" w:space="0" w:color="auto"/>
            </w:tcBorders>
            <w:shd w:val="clear" w:color="auto" w:fill="auto"/>
            <w:vAlign w:val="center"/>
            <w:hideMark/>
          </w:tcPr>
          <w:p w14:paraId="79F271D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50553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09" w:type="dxa"/>
            <w:tcBorders>
              <w:top w:val="nil"/>
              <w:left w:val="nil"/>
              <w:bottom w:val="single" w:sz="4" w:space="0" w:color="auto"/>
              <w:right w:val="single" w:sz="4" w:space="0" w:color="auto"/>
            </w:tcBorders>
            <w:shd w:val="clear" w:color="auto" w:fill="auto"/>
            <w:vAlign w:val="center"/>
            <w:hideMark/>
          </w:tcPr>
          <w:p w14:paraId="18649AA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668DC77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682B09E8"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AEC9828"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BBDA5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5CB3CD9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Trích lục bản đồ hoặc các văn bản cần thiết khác trong hồ sơ địa chính</w:t>
            </w:r>
          </w:p>
        </w:tc>
        <w:tc>
          <w:tcPr>
            <w:tcW w:w="1096" w:type="dxa"/>
            <w:tcBorders>
              <w:top w:val="nil"/>
              <w:left w:val="nil"/>
              <w:bottom w:val="single" w:sz="4" w:space="0" w:color="auto"/>
              <w:right w:val="single" w:sz="4" w:space="0" w:color="auto"/>
            </w:tcBorders>
            <w:shd w:val="clear" w:color="auto" w:fill="auto"/>
            <w:vAlign w:val="center"/>
            <w:hideMark/>
          </w:tcPr>
          <w:p w14:paraId="78E2E41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3355E03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w:t>
            </w:r>
          </w:p>
        </w:tc>
        <w:tc>
          <w:tcPr>
            <w:tcW w:w="809" w:type="dxa"/>
            <w:tcBorders>
              <w:top w:val="nil"/>
              <w:left w:val="nil"/>
              <w:bottom w:val="single" w:sz="4" w:space="0" w:color="auto"/>
              <w:right w:val="single" w:sz="4" w:space="0" w:color="auto"/>
            </w:tcBorders>
            <w:shd w:val="clear" w:color="auto" w:fill="auto"/>
            <w:vAlign w:val="center"/>
            <w:hideMark/>
          </w:tcPr>
          <w:p w14:paraId="008844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06B9A3A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AC7B80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65853AF"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1963F6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noWrap/>
            <w:vAlign w:val="center"/>
            <w:hideMark/>
          </w:tcPr>
          <w:p w14:paraId="5C0A9D25"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Xác định tính pháp lý của các giấy tờ nhà đất</w:t>
            </w:r>
          </w:p>
        </w:tc>
        <w:tc>
          <w:tcPr>
            <w:tcW w:w="1096" w:type="dxa"/>
            <w:tcBorders>
              <w:top w:val="nil"/>
              <w:left w:val="nil"/>
              <w:bottom w:val="single" w:sz="4" w:space="0" w:color="auto"/>
              <w:right w:val="single" w:sz="4" w:space="0" w:color="auto"/>
            </w:tcBorders>
            <w:shd w:val="clear" w:color="auto" w:fill="auto"/>
            <w:vAlign w:val="center"/>
            <w:hideMark/>
          </w:tcPr>
          <w:p w14:paraId="1E3B68A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82AFB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09" w:type="dxa"/>
            <w:tcBorders>
              <w:top w:val="nil"/>
              <w:left w:val="nil"/>
              <w:bottom w:val="single" w:sz="4" w:space="0" w:color="auto"/>
              <w:right w:val="single" w:sz="4" w:space="0" w:color="auto"/>
            </w:tcBorders>
            <w:shd w:val="clear" w:color="auto" w:fill="auto"/>
            <w:vAlign w:val="center"/>
            <w:hideMark/>
          </w:tcPr>
          <w:p w14:paraId="5400459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297B23C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741936C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66C043E"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8F01C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c</w:t>
            </w:r>
          </w:p>
        </w:tc>
        <w:tc>
          <w:tcPr>
            <w:tcW w:w="4213" w:type="dxa"/>
            <w:tcBorders>
              <w:top w:val="nil"/>
              <w:left w:val="nil"/>
              <w:bottom w:val="single" w:sz="4" w:space="0" w:color="auto"/>
              <w:right w:val="single" w:sz="4" w:space="0" w:color="auto"/>
            </w:tcBorders>
            <w:shd w:val="clear" w:color="auto" w:fill="auto"/>
            <w:vAlign w:val="center"/>
            <w:hideMark/>
          </w:tcPr>
          <w:p w14:paraId="5A43A7F3"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Tổ chức</w:t>
            </w:r>
          </w:p>
        </w:tc>
        <w:tc>
          <w:tcPr>
            <w:tcW w:w="1096" w:type="dxa"/>
            <w:tcBorders>
              <w:top w:val="nil"/>
              <w:left w:val="nil"/>
              <w:bottom w:val="single" w:sz="4" w:space="0" w:color="auto"/>
              <w:right w:val="single" w:sz="4" w:space="0" w:color="auto"/>
            </w:tcBorders>
            <w:shd w:val="clear" w:color="auto" w:fill="auto"/>
            <w:vAlign w:val="center"/>
            <w:hideMark/>
          </w:tcPr>
          <w:p w14:paraId="708EF6C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379D56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2A07A24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1E94BD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6E1067D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58CF2604"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EB690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7A284B3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QSD đất;</w:t>
            </w:r>
          </w:p>
        </w:tc>
        <w:tc>
          <w:tcPr>
            <w:tcW w:w="1096" w:type="dxa"/>
            <w:tcBorders>
              <w:top w:val="nil"/>
              <w:left w:val="nil"/>
              <w:bottom w:val="single" w:sz="4" w:space="0" w:color="auto"/>
              <w:right w:val="single" w:sz="4" w:space="0" w:color="auto"/>
            </w:tcBorders>
            <w:shd w:val="clear" w:color="auto" w:fill="auto"/>
            <w:vAlign w:val="center"/>
            <w:hideMark/>
          </w:tcPr>
          <w:p w14:paraId="76D96C2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0E169D1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09" w:type="dxa"/>
            <w:tcBorders>
              <w:top w:val="nil"/>
              <w:left w:val="nil"/>
              <w:bottom w:val="single" w:sz="4" w:space="0" w:color="auto"/>
              <w:right w:val="single" w:sz="4" w:space="0" w:color="auto"/>
            </w:tcBorders>
            <w:shd w:val="clear" w:color="auto" w:fill="auto"/>
            <w:vAlign w:val="center"/>
            <w:hideMark/>
          </w:tcPr>
          <w:p w14:paraId="1495202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37FF0C6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4E8B808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3AEAC53"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DF2594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75578288"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QSD đất và tài sản gắn liền với đất (nhà ở, nhà xưởng,rừng, tài sản khác)</w:t>
            </w:r>
          </w:p>
        </w:tc>
        <w:tc>
          <w:tcPr>
            <w:tcW w:w="1096" w:type="dxa"/>
            <w:tcBorders>
              <w:top w:val="nil"/>
              <w:left w:val="nil"/>
              <w:bottom w:val="single" w:sz="4" w:space="0" w:color="auto"/>
              <w:right w:val="single" w:sz="4" w:space="0" w:color="auto"/>
            </w:tcBorders>
            <w:shd w:val="clear" w:color="auto" w:fill="auto"/>
            <w:vAlign w:val="center"/>
            <w:hideMark/>
          </w:tcPr>
          <w:p w14:paraId="39378C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23205B0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2B50DFE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8A987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7ABBDA32"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47D0AC1"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F159EE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6B7CF673"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Đăng ký thay đổi chỉ có tài sản gắn liền với đất;</w:t>
            </w:r>
          </w:p>
        </w:tc>
        <w:tc>
          <w:tcPr>
            <w:tcW w:w="1096" w:type="dxa"/>
            <w:tcBorders>
              <w:top w:val="nil"/>
              <w:left w:val="nil"/>
              <w:bottom w:val="single" w:sz="4" w:space="0" w:color="auto"/>
              <w:right w:val="single" w:sz="4" w:space="0" w:color="auto"/>
            </w:tcBorders>
            <w:shd w:val="clear" w:color="auto" w:fill="auto"/>
            <w:vAlign w:val="center"/>
            <w:hideMark/>
          </w:tcPr>
          <w:p w14:paraId="34079C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2306FF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5E8FDE5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050C5E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45C43DA0"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3BA6E91"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12499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049EA1B2"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chứng nhận QSD đất</w:t>
            </w:r>
          </w:p>
        </w:tc>
        <w:tc>
          <w:tcPr>
            <w:tcW w:w="1096" w:type="dxa"/>
            <w:tcBorders>
              <w:top w:val="nil"/>
              <w:left w:val="nil"/>
              <w:bottom w:val="single" w:sz="4" w:space="0" w:color="auto"/>
              <w:right w:val="single" w:sz="4" w:space="0" w:color="auto"/>
            </w:tcBorders>
            <w:shd w:val="clear" w:color="auto" w:fill="auto"/>
            <w:vAlign w:val="center"/>
            <w:hideMark/>
          </w:tcPr>
          <w:p w14:paraId="54ADC9B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2A21013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4F39A07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0CD88C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805708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E738B47" w14:textId="77777777" w:rsidTr="006F11E6">
        <w:trPr>
          <w:trHeight w:val="6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3078C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58957A46"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lại Giấy chứng nhận có đăng ký thay đổi tài sản trên đất</w:t>
            </w:r>
          </w:p>
        </w:tc>
        <w:tc>
          <w:tcPr>
            <w:tcW w:w="1096" w:type="dxa"/>
            <w:tcBorders>
              <w:top w:val="nil"/>
              <w:left w:val="nil"/>
              <w:bottom w:val="single" w:sz="4" w:space="0" w:color="auto"/>
              <w:right w:val="single" w:sz="4" w:space="0" w:color="auto"/>
            </w:tcBorders>
            <w:shd w:val="clear" w:color="auto" w:fill="auto"/>
            <w:vAlign w:val="center"/>
            <w:hideMark/>
          </w:tcPr>
          <w:p w14:paraId="7980BA6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5A7CD01F"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01491E1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6D14104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35C0546C"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3A3FA3A" w14:textId="77777777" w:rsidTr="006F11E6">
        <w:trPr>
          <w:trHeight w:val="523"/>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B2E6A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67486A6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Trích lục bản đồ hoặc các văn bản cần thiết khác trong hồ sơ địa chính</w:t>
            </w:r>
          </w:p>
        </w:tc>
        <w:tc>
          <w:tcPr>
            <w:tcW w:w="1096" w:type="dxa"/>
            <w:tcBorders>
              <w:top w:val="nil"/>
              <w:left w:val="nil"/>
              <w:bottom w:val="single" w:sz="4" w:space="0" w:color="auto"/>
              <w:right w:val="single" w:sz="4" w:space="0" w:color="auto"/>
            </w:tcBorders>
            <w:shd w:val="clear" w:color="auto" w:fill="auto"/>
            <w:vAlign w:val="center"/>
            <w:hideMark/>
          </w:tcPr>
          <w:p w14:paraId="6027501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5F38EF5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09" w:type="dxa"/>
            <w:tcBorders>
              <w:top w:val="nil"/>
              <w:left w:val="nil"/>
              <w:bottom w:val="single" w:sz="4" w:space="0" w:color="auto"/>
              <w:right w:val="single" w:sz="4" w:space="0" w:color="auto"/>
            </w:tcBorders>
            <w:shd w:val="clear" w:color="auto" w:fill="auto"/>
            <w:vAlign w:val="center"/>
            <w:hideMark/>
          </w:tcPr>
          <w:p w14:paraId="26433DD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CA83B6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5CFB66C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167E2401"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C3538B"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noWrap/>
            <w:vAlign w:val="bottom"/>
            <w:hideMark/>
          </w:tcPr>
          <w:p w14:paraId="4468D87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Xác định tính pháp lý của các giấy tờ nhà đất</w:t>
            </w:r>
          </w:p>
        </w:tc>
        <w:tc>
          <w:tcPr>
            <w:tcW w:w="1096" w:type="dxa"/>
            <w:tcBorders>
              <w:top w:val="nil"/>
              <w:left w:val="nil"/>
              <w:bottom w:val="single" w:sz="4" w:space="0" w:color="auto"/>
              <w:right w:val="single" w:sz="4" w:space="0" w:color="auto"/>
            </w:tcBorders>
            <w:shd w:val="clear" w:color="auto" w:fill="auto"/>
            <w:vAlign w:val="center"/>
            <w:hideMark/>
          </w:tcPr>
          <w:p w14:paraId="0545D07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w:t>
            </w:r>
          </w:p>
        </w:tc>
        <w:tc>
          <w:tcPr>
            <w:tcW w:w="931" w:type="dxa"/>
            <w:tcBorders>
              <w:top w:val="nil"/>
              <w:left w:val="nil"/>
              <w:bottom w:val="single" w:sz="4" w:space="0" w:color="auto"/>
              <w:right w:val="single" w:sz="4" w:space="0" w:color="auto"/>
            </w:tcBorders>
            <w:shd w:val="clear" w:color="auto" w:fill="auto"/>
            <w:vAlign w:val="center"/>
            <w:hideMark/>
          </w:tcPr>
          <w:p w14:paraId="625BEAC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30.000</w:t>
            </w:r>
          </w:p>
        </w:tc>
        <w:tc>
          <w:tcPr>
            <w:tcW w:w="809" w:type="dxa"/>
            <w:tcBorders>
              <w:top w:val="nil"/>
              <w:left w:val="nil"/>
              <w:bottom w:val="single" w:sz="4" w:space="0" w:color="auto"/>
              <w:right w:val="single" w:sz="4" w:space="0" w:color="auto"/>
            </w:tcBorders>
            <w:shd w:val="clear" w:color="auto" w:fill="auto"/>
            <w:vAlign w:val="center"/>
            <w:hideMark/>
          </w:tcPr>
          <w:p w14:paraId="7B4BBEC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23E369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664F97C4"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5A2185F" w14:textId="77777777" w:rsidTr="006F11E6">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38002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3</w:t>
            </w:r>
          </w:p>
        </w:tc>
        <w:tc>
          <w:tcPr>
            <w:tcW w:w="4213" w:type="dxa"/>
            <w:tcBorders>
              <w:top w:val="nil"/>
              <w:left w:val="nil"/>
              <w:bottom w:val="single" w:sz="4" w:space="0" w:color="auto"/>
              <w:right w:val="single" w:sz="4" w:space="0" w:color="auto"/>
            </w:tcBorders>
            <w:shd w:val="clear" w:color="auto" w:fill="auto"/>
            <w:noWrap/>
            <w:vAlign w:val="bottom"/>
            <w:hideMark/>
          </w:tcPr>
          <w:p w14:paraId="7F69833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lệ phí</w:t>
            </w:r>
          </w:p>
        </w:tc>
        <w:tc>
          <w:tcPr>
            <w:tcW w:w="1096" w:type="dxa"/>
            <w:tcBorders>
              <w:top w:val="nil"/>
              <w:left w:val="nil"/>
              <w:bottom w:val="single" w:sz="4" w:space="0" w:color="auto"/>
              <w:right w:val="single" w:sz="4" w:space="0" w:color="auto"/>
            </w:tcBorders>
            <w:shd w:val="clear" w:color="auto" w:fill="auto"/>
            <w:vAlign w:val="center"/>
            <w:hideMark/>
          </w:tcPr>
          <w:p w14:paraId="0DDBF30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4A0658B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7087094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077CA31F"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538A8F23"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390C7FBB" w14:textId="77777777" w:rsidTr="006F11E6">
        <w:trPr>
          <w:trHeight w:val="2034"/>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68DA22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lastRenderedPageBreak/>
              <w:t> </w:t>
            </w:r>
          </w:p>
        </w:tc>
        <w:tc>
          <w:tcPr>
            <w:tcW w:w="4213" w:type="dxa"/>
            <w:tcBorders>
              <w:top w:val="nil"/>
              <w:left w:val="nil"/>
              <w:bottom w:val="single" w:sz="4" w:space="0" w:color="auto"/>
              <w:right w:val="single" w:sz="4" w:space="0" w:color="auto"/>
            </w:tcBorders>
            <w:shd w:val="clear" w:color="auto" w:fill="auto"/>
            <w:vAlign w:val="center"/>
            <w:hideMark/>
          </w:tcPr>
          <w:p w14:paraId="729230AB"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Trường hợp đã được cấp Giấy chứng nhận quyền sử dụng đất, giấy chứng nhận quyền sở hữu nhà ở và quyền sở hữu đất ở ; giấy chứng nhận quyền sở hữu nhà ở, giấy chứng nhận quyền sở hữu công trình xây dựng trước ngày Nghị định số 88/2009/NĐ-CP có hiệu lực thi hành (ngày 10/12/2009) mà nay có nhu cầu cấp đổi lại Giấy chứng nhận.</w:t>
            </w:r>
          </w:p>
        </w:tc>
        <w:tc>
          <w:tcPr>
            <w:tcW w:w="1096" w:type="dxa"/>
            <w:tcBorders>
              <w:top w:val="nil"/>
              <w:left w:val="nil"/>
              <w:bottom w:val="single" w:sz="4" w:space="0" w:color="auto"/>
              <w:right w:val="single" w:sz="4" w:space="0" w:color="auto"/>
            </w:tcBorders>
            <w:shd w:val="clear" w:color="auto" w:fill="auto"/>
            <w:vAlign w:val="center"/>
            <w:hideMark/>
          </w:tcPr>
          <w:p w14:paraId="6D61F80B"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6275BBC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09" w:type="dxa"/>
            <w:tcBorders>
              <w:top w:val="nil"/>
              <w:left w:val="nil"/>
              <w:bottom w:val="single" w:sz="4" w:space="0" w:color="auto"/>
              <w:right w:val="single" w:sz="4" w:space="0" w:color="auto"/>
            </w:tcBorders>
            <w:shd w:val="clear" w:color="auto" w:fill="auto"/>
            <w:vAlign w:val="center"/>
            <w:hideMark/>
          </w:tcPr>
          <w:p w14:paraId="59B2806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FF52D4A"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6BD72DF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D0E63D8" w14:textId="77777777" w:rsidTr="006F11E6">
        <w:trPr>
          <w:trHeight w:val="1398"/>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F8CF89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4E29493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Hộ gia đình, cá nhân ở nông thôn (hoặc sản xuất kinh doanh nông, lâm, ngư nghiệp), trừ hộ gia đình, cá nhân tại các phường, thị trấn; hộ nghèo; hộ gia đình, cá nhân đồng bào dân tộc thiểu số; hộ gia đình, cá nhân có công với cách mạng.</w:t>
            </w:r>
          </w:p>
        </w:tc>
        <w:tc>
          <w:tcPr>
            <w:tcW w:w="1096" w:type="dxa"/>
            <w:tcBorders>
              <w:top w:val="nil"/>
              <w:left w:val="nil"/>
              <w:bottom w:val="single" w:sz="4" w:space="0" w:color="auto"/>
              <w:right w:val="single" w:sz="4" w:space="0" w:color="auto"/>
            </w:tcBorders>
            <w:shd w:val="clear" w:color="auto" w:fill="auto"/>
            <w:vAlign w:val="center"/>
            <w:hideMark/>
          </w:tcPr>
          <w:p w14:paraId="20E9A73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3EC05DE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09" w:type="dxa"/>
            <w:tcBorders>
              <w:top w:val="nil"/>
              <w:left w:val="nil"/>
              <w:bottom w:val="single" w:sz="4" w:space="0" w:color="auto"/>
              <w:right w:val="single" w:sz="4" w:space="0" w:color="auto"/>
            </w:tcBorders>
            <w:shd w:val="clear" w:color="auto" w:fill="auto"/>
            <w:vAlign w:val="center"/>
            <w:hideMark/>
          </w:tcPr>
          <w:p w14:paraId="74DED22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331630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38B118B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B6FC26C" w14:textId="77777777" w:rsidTr="000554B3">
        <w:trPr>
          <w:trHeight w:val="1621"/>
        </w:trPr>
        <w:tc>
          <w:tcPr>
            <w:tcW w:w="635" w:type="dxa"/>
            <w:tcBorders>
              <w:top w:val="nil"/>
              <w:left w:val="single" w:sz="4" w:space="0" w:color="auto"/>
              <w:bottom w:val="single" w:sz="4" w:space="0" w:color="auto"/>
              <w:right w:val="single" w:sz="4" w:space="0" w:color="auto"/>
            </w:tcBorders>
            <w:shd w:val="clear" w:color="auto" w:fill="auto"/>
            <w:vAlign w:val="center"/>
          </w:tcPr>
          <w:p w14:paraId="2C19523A" w14:textId="77777777" w:rsidR="005D1A1D" w:rsidRPr="00821AFD" w:rsidRDefault="005D1A1D" w:rsidP="00FC356E">
            <w:pPr>
              <w:spacing w:after="0" w:line="240" w:lineRule="auto"/>
              <w:jc w:val="center"/>
              <w:rPr>
                <w:rFonts w:eastAsia="Times New Roman" w:cs="Times New Roman"/>
                <w:sz w:val="22"/>
              </w:rPr>
            </w:pPr>
          </w:p>
        </w:tc>
        <w:tc>
          <w:tcPr>
            <w:tcW w:w="4213" w:type="dxa"/>
            <w:tcBorders>
              <w:top w:val="nil"/>
              <w:left w:val="nil"/>
              <w:bottom w:val="single" w:sz="4" w:space="0" w:color="auto"/>
              <w:right w:val="single" w:sz="4" w:space="0" w:color="auto"/>
            </w:tcBorders>
            <w:shd w:val="clear" w:color="auto" w:fill="auto"/>
            <w:vAlign w:val="center"/>
          </w:tcPr>
          <w:p w14:paraId="62743F2E"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 xml:space="preserve">Tổ chức, cá nhân, hộ gia đình trong nước; người Việt Nam định cư ở nước ngoài khi đăng ký thay đổi quyền sử dụng đất </w:t>
            </w:r>
            <w:r w:rsidR="00A722C7" w:rsidRPr="00821AFD">
              <w:rPr>
                <w:rFonts w:eastAsia="Times New Roman" w:cs="Times New Roman"/>
                <w:sz w:val="22"/>
              </w:rPr>
              <w:t xml:space="preserve">(lần đầu) </w:t>
            </w:r>
            <w:r w:rsidRPr="00821AFD">
              <w:rPr>
                <w:rFonts w:eastAsia="Times New Roman" w:cs="Times New Roman"/>
                <w:sz w:val="22"/>
              </w:rPr>
              <w:t>do thay đổi địa giới đơn vị hành chính theo quy định tại Điều 11 Nghị quyết số 653/2019/UBTV14 ngày 12 tháng 3 năm 2019 của Ủy ban thường vụ Quốc hội</w:t>
            </w:r>
          </w:p>
        </w:tc>
        <w:tc>
          <w:tcPr>
            <w:tcW w:w="1096" w:type="dxa"/>
            <w:tcBorders>
              <w:top w:val="nil"/>
              <w:left w:val="nil"/>
              <w:bottom w:val="single" w:sz="4" w:space="0" w:color="auto"/>
              <w:right w:val="single" w:sz="4" w:space="0" w:color="auto"/>
            </w:tcBorders>
            <w:shd w:val="clear" w:color="auto" w:fill="auto"/>
            <w:vAlign w:val="center"/>
          </w:tcPr>
          <w:p w14:paraId="20A8A5D3" w14:textId="77777777" w:rsidR="005D1A1D" w:rsidRPr="00821AFD" w:rsidRDefault="005D1A1D" w:rsidP="00FC356E">
            <w:pPr>
              <w:spacing w:after="0" w:line="240" w:lineRule="auto"/>
              <w:jc w:val="center"/>
              <w:rPr>
                <w:rFonts w:eastAsia="Times New Roman" w:cs="Times New Roman"/>
                <w:sz w:val="22"/>
              </w:rPr>
            </w:pPr>
          </w:p>
        </w:tc>
        <w:tc>
          <w:tcPr>
            <w:tcW w:w="931" w:type="dxa"/>
            <w:tcBorders>
              <w:top w:val="nil"/>
              <w:left w:val="nil"/>
              <w:bottom w:val="single" w:sz="4" w:space="0" w:color="auto"/>
              <w:right w:val="single" w:sz="4" w:space="0" w:color="auto"/>
            </w:tcBorders>
            <w:shd w:val="clear" w:color="auto" w:fill="auto"/>
            <w:vAlign w:val="center"/>
          </w:tcPr>
          <w:p w14:paraId="00EE4887"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09" w:type="dxa"/>
            <w:tcBorders>
              <w:top w:val="nil"/>
              <w:left w:val="nil"/>
              <w:bottom w:val="single" w:sz="4" w:space="0" w:color="auto"/>
              <w:right w:val="single" w:sz="4" w:space="0" w:color="auto"/>
            </w:tcBorders>
            <w:shd w:val="clear" w:color="auto" w:fill="auto"/>
            <w:vAlign w:val="center"/>
          </w:tcPr>
          <w:p w14:paraId="50611159" w14:textId="77777777" w:rsidR="005D1A1D" w:rsidRPr="00821AFD" w:rsidRDefault="005D1A1D" w:rsidP="00FC356E">
            <w:pPr>
              <w:spacing w:after="0" w:line="240" w:lineRule="auto"/>
              <w:jc w:val="center"/>
              <w:rPr>
                <w:rFonts w:eastAsia="Times New Roman" w:cs="Times New Roman"/>
                <w:sz w:val="22"/>
              </w:rPr>
            </w:pPr>
          </w:p>
        </w:tc>
        <w:tc>
          <w:tcPr>
            <w:tcW w:w="851" w:type="dxa"/>
            <w:tcBorders>
              <w:top w:val="nil"/>
              <w:left w:val="nil"/>
              <w:bottom w:val="single" w:sz="4" w:space="0" w:color="auto"/>
              <w:right w:val="single" w:sz="4" w:space="0" w:color="auto"/>
            </w:tcBorders>
            <w:shd w:val="clear" w:color="auto" w:fill="auto"/>
            <w:vAlign w:val="center"/>
          </w:tcPr>
          <w:p w14:paraId="36E366EA" w14:textId="77777777" w:rsidR="005D1A1D" w:rsidRPr="00821AFD" w:rsidRDefault="005D1A1D" w:rsidP="00FC356E">
            <w:pPr>
              <w:spacing w:after="0" w:line="240" w:lineRule="auto"/>
              <w:jc w:val="center"/>
              <w:rPr>
                <w:rFonts w:eastAsia="Times New Roman" w:cs="Times New Roman"/>
                <w:sz w:val="22"/>
              </w:rPr>
            </w:pPr>
          </w:p>
        </w:tc>
        <w:tc>
          <w:tcPr>
            <w:tcW w:w="2097" w:type="dxa"/>
            <w:tcBorders>
              <w:top w:val="nil"/>
              <w:left w:val="nil"/>
              <w:bottom w:val="single" w:sz="4" w:space="0" w:color="auto"/>
              <w:right w:val="single" w:sz="4" w:space="0" w:color="auto"/>
            </w:tcBorders>
            <w:shd w:val="clear" w:color="auto" w:fill="auto"/>
            <w:vAlign w:val="center"/>
          </w:tcPr>
          <w:p w14:paraId="4CEFED4F" w14:textId="77777777" w:rsidR="005D1A1D" w:rsidRPr="00821AFD" w:rsidRDefault="005D1A1D" w:rsidP="00FC356E">
            <w:pPr>
              <w:spacing w:after="0" w:line="240" w:lineRule="auto"/>
              <w:rPr>
                <w:rFonts w:eastAsia="Times New Roman" w:cs="Times New Roman"/>
                <w:b/>
                <w:bCs/>
                <w:sz w:val="22"/>
              </w:rPr>
            </w:pPr>
          </w:p>
        </w:tc>
      </w:tr>
      <w:tr w:rsidR="00821AFD" w:rsidRPr="00821AFD" w14:paraId="606B6F6B" w14:textId="77777777" w:rsidTr="006F11E6">
        <w:trPr>
          <w:trHeight w:val="267"/>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982711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w:t>
            </w:r>
          </w:p>
        </w:tc>
        <w:tc>
          <w:tcPr>
            <w:tcW w:w="4213" w:type="dxa"/>
            <w:tcBorders>
              <w:top w:val="nil"/>
              <w:left w:val="nil"/>
              <w:bottom w:val="single" w:sz="4" w:space="0" w:color="auto"/>
              <w:right w:val="single" w:sz="4" w:space="0" w:color="auto"/>
            </w:tcBorders>
            <w:shd w:val="clear" w:color="auto" w:fill="auto"/>
            <w:vAlign w:val="center"/>
            <w:hideMark/>
          </w:tcPr>
          <w:p w14:paraId="1C39609D"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cấp giấp phép xây dựng</w:t>
            </w:r>
          </w:p>
        </w:tc>
        <w:tc>
          <w:tcPr>
            <w:tcW w:w="1096" w:type="dxa"/>
            <w:tcBorders>
              <w:top w:val="nil"/>
              <w:left w:val="nil"/>
              <w:bottom w:val="single" w:sz="4" w:space="0" w:color="auto"/>
              <w:right w:val="single" w:sz="4" w:space="0" w:color="auto"/>
            </w:tcBorders>
            <w:shd w:val="clear" w:color="auto" w:fill="auto"/>
            <w:vAlign w:val="center"/>
            <w:hideMark/>
          </w:tcPr>
          <w:p w14:paraId="603C382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0144320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3040E16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415287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7ABDDA44" w14:textId="77777777" w:rsidR="005D1A1D" w:rsidRPr="00821AFD" w:rsidRDefault="005D1A1D" w:rsidP="00FC356E">
            <w:pPr>
              <w:spacing w:after="0" w:line="240" w:lineRule="auto"/>
              <w:rPr>
                <w:rFonts w:eastAsia="Times New Roman" w:cs="Times New Roman"/>
                <w:b/>
                <w:bCs/>
                <w:sz w:val="22"/>
              </w:rPr>
            </w:pPr>
          </w:p>
        </w:tc>
      </w:tr>
      <w:tr w:rsidR="00821AFD" w:rsidRPr="00821AFD" w14:paraId="10AF6475" w14:textId="77777777" w:rsidTr="006F11E6">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49E3A8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213" w:type="dxa"/>
            <w:tcBorders>
              <w:top w:val="nil"/>
              <w:left w:val="nil"/>
              <w:bottom w:val="single" w:sz="4" w:space="0" w:color="auto"/>
              <w:right w:val="single" w:sz="4" w:space="0" w:color="auto"/>
            </w:tcBorders>
            <w:shd w:val="clear" w:color="auto" w:fill="auto"/>
            <w:vAlign w:val="center"/>
            <w:hideMark/>
          </w:tcPr>
          <w:p w14:paraId="15375084"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nộp lệ phí</w:t>
            </w:r>
          </w:p>
        </w:tc>
        <w:tc>
          <w:tcPr>
            <w:tcW w:w="1096" w:type="dxa"/>
            <w:tcBorders>
              <w:top w:val="nil"/>
              <w:left w:val="nil"/>
              <w:bottom w:val="single" w:sz="4" w:space="0" w:color="auto"/>
              <w:right w:val="single" w:sz="4" w:space="0" w:color="auto"/>
            </w:tcBorders>
            <w:shd w:val="clear" w:color="auto" w:fill="auto"/>
            <w:vAlign w:val="center"/>
            <w:hideMark/>
          </w:tcPr>
          <w:p w14:paraId="06188FC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7750852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671039E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748A109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6FAB10C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69A0F481" w14:textId="77777777" w:rsidTr="000554B3">
        <w:trPr>
          <w:trHeight w:val="266"/>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3AD9EF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a</w:t>
            </w:r>
          </w:p>
        </w:tc>
        <w:tc>
          <w:tcPr>
            <w:tcW w:w="4213" w:type="dxa"/>
            <w:tcBorders>
              <w:top w:val="nil"/>
              <w:left w:val="nil"/>
              <w:bottom w:val="single" w:sz="4" w:space="0" w:color="auto"/>
              <w:right w:val="single" w:sz="4" w:space="0" w:color="auto"/>
            </w:tcBorders>
            <w:shd w:val="clear" w:color="auto" w:fill="auto"/>
            <w:vAlign w:val="center"/>
            <w:hideMark/>
          </w:tcPr>
          <w:p w14:paraId="26B847FE"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Cấp mới</w:t>
            </w:r>
          </w:p>
        </w:tc>
        <w:tc>
          <w:tcPr>
            <w:tcW w:w="1096" w:type="dxa"/>
            <w:tcBorders>
              <w:top w:val="nil"/>
              <w:left w:val="nil"/>
              <w:bottom w:val="single" w:sz="4" w:space="0" w:color="auto"/>
              <w:right w:val="single" w:sz="4" w:space="0" w:color="auto"/>
            </w:tcBorders>
            <w:shd w:val="clear" w:color="auto" w:fill="auto"/>
            <w:vAlign w:val="center"/>
            <w:hideMark/>
          </w:tcPr>
          <w:p w14:paraId="06AEA216"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748CCC0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587D196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5244D9BD"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36620685"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FE3942D"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ED0F1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noWrap/>
            <w:vAlign w:val="center"/>
            <w:hideMark/>
          </w:tcPr>
          <w:p w14:paraId="10BC40B0"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nhà ở riêng lẻ của nhân dân</w:t>
            </w:r>
          </w:p>
        </w:tc>
        <w:tc>
          <w:tcPr>
            <w:tcW w:w="1096" w:type="dxa"/>
            <w:tcBorders>
              <w:top w:val="nil"/>
              <w:left w:val="nil"/>
              <w:bottom w:val="single" w:sz="4" w:space="0" w:color="auto"/>
              <w:right w:val="single" w:sz="4" w:space="0" w:color="auto"/>
            </w:tcBorders>
            <w:shd w:val="clear" w:color="auto" w:fill="auto"/>
            <w:vAlign w:val="center"/>
            <w:hideMark/>
          </w:tcPr>
          <w:p w14:paraId="210A65E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 phép</w:t>
            </w:r>
          </w:p>
        </w:tc>
        <w:tc>
          <w:tcPr>
            <w:tcW w:w="931" w:type="dxa"/>
            <w:tcBorders>
              <w:top w:val="nil"/>
              <w:left w:val="nil"/>
              <w:bottom w:val="single" w:sz="4" w:space="0" w:color="auto"/>
              <w:right w:val="single" w:sz="4" w:space="0" w:color="auto"/>
            </w:tcBorders>
            <w:shd w:val="clear" w:color="auto" w:fill="auto"/>
            <w:vAlign w:val="center"/>
            <w:hideMark/>
          </w:tcPr>
          <w:p w14:paraId="26F4DB3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1A8B7819"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738B0EC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38C1DA61"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73BA009B" w14:textId="77777777" w:rsidTr="006F11E6">
        <w:trPr>
          <w:trHeight w:val="569"/>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B8737D"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3733670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Đối với các công trình khác (trừ nhà ở riêng lẻ của nhân dân)</w:t>
            </w:r>
          </w:p>
        </w:tc>
        <w:tc>
          <w:tcPr>
            <w:tcW w:w="1096" w:type="dxa"/>
            <w:tcBorders>
              <w:top w:val="nil"/>
              <w:left w:val="nil"/>
              <w:bottom w:val="single" w:sz="4" w:space="0" w:color="auto"/>
              <w:right w:val="single" w:sz="4" w:space="0" w:color="auto"/>
            </w:tcBorders>
            <w:shd w:val="clear" w:color="auto" w:fill="auto"/>
            <w:vAlign w:val="center"/>
            <w:hideMark/>
          </w:tcPr>
          <w:p w14:paraId="4A04C24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đồng/giấy phép</w:t>
            </w:r>
          </w:p>
        </w:tc>
        <w:tc>
          <w:tcPr>
            <w:tcW w:w="931" w:type="dxa"/>
            <w:tcBorders>
              <w:top w:val="nil"/>
              <w:left w:val="nil"/>
              <w:bottom w:val="single" w:sz="4" w:space="0" w:color="auto"/>
              <w:right w:val="single" w:sz="4" w:space="0" w:color="auto"/>
            </w:tcBorders>
            <w:shd w:val="clear" w:color="auto" w:fill="auto"/>
            <w:vAlign w:val="center"/>
            <w:hideMark/>
          </w:tcPr>
          <w:p w14:paraId="339ECB61"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100.000</w:t>
            </w:r>
          </w:p>
        </w:tc>
        <w:tc>
          <w:tcPr>
            <w:tcW w:w="809" w:type="dxa"/>
            <w:tcBorders>
              <w:top w:val="nil"/>
              <w:left w:val="nil"/>
              <w:bottom w:val="single" w:sz="4" w:space="0" w:color="auto"/>
              <w:right w:val="single" w:sz="4" w:space="0" w:color="auto"/>
            </w:tcBorders>
            <w:shd w:val="clear" w:color="auto" w:fill="auto"/>
            <w:vAlign w:val="center"/>
            <w:hideMark/>
          </w:tcPr>
          <w:p w14:paraId="6DED260C"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3DD9841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5CACFEDB"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2CE17E8F"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1B62D79"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b</w:t>
            </w:r>
          </w:p>
        </w:tc>
        <w:tc>
          <w:tcPr>
            <w:tcW w:w="4213" w:type="dxa"/>
            <w:tcBorders>
              <w:top w:val="nil"/>
              <w:left w:val="nil"/>
              <w:bottom w:val="single" w:sz="4" w:space="0" w:color="auto"/>
              <w:right w:val="single" w:sz="4" w:space="0" w:color="auto"/>
            </w:tcBorders>
            <w:shd w:val="clear" w:color="auto" w:fill="auto"/>
            <w:vAlign w:val="center"/>
            <w:hideMark/>
          </w:tcPr>
          <w:p w14:paraId="04FB5BD8"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Trường hợp gia hạn giấy phép</w:t>
            </w:r>
          </w:p>
        </w:tc>
        <w:tc>
          <w:tcPr>
            <w:tcW w:w="1096" w:type="dxa"/>
            <w:tcBorders>
              <w:top w:val="nil"/>
              <w:left w:val="nil"/>
              <w:bottom w:val="single" w:sz="4" w:space="0" w:color="auto"/>
              <w:right w:val="single" w:sz="4" w:space="0" w:color="auto"/>
            </w:tcBorders>
            <w:shd w:val="clear" w:color="auto" w:fill="auto"/>
            <w:vAlign w:val="center"/>
            <w:hideMark/>
          </w:tcPr>
          <w:p w14:paraId="39FF1BA0"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gia hạn</w:t>
            </w:r>
          </w:p>
        </w:tc>
        <w:tc>
          <w:tcPr>
            <w:tcW w:w="931" w:type="dxa"/>
            <w:tcBorders>
              <w:top w:val="nil"/>
              <w:left w:val="nil"/>
              <w:bottom w:val="single" w:sz="4" w:space="0" w:color="auto"/>
              <w:right w:val="single" w:sz="4" w:space="0" w:color="auto"/>
            </w:tcBorders>
            <w:shd w:val="clear" w:color="auto" w:fill="auto"/>
            <w:vAlign w:val="center"/>
            <w:hideMark/>
          </w:tcPr>
          <w:p w14:paraId="0AD39EC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10.000</w:t>
            </w:r>
          </w:p>
        </w:tc>
        <w:tc>
          <w:tcPr>
            <w:tcW w:w="809" w:type="dxa"/>
            <w:tcBorders>
              <w:top w:val="nil"/>
              <w:left w:val="nil"/>
              <w:bottom w:val="single" w:sz="4" w:space="0" w:color="auto"/>
              <w:right w:val="single" w:sz="4" w:space="0" w:color="auto"/>
            </w:tcBorders>
            <w:shd w:val="clear" w:color="auto" w:fill="auto"/>
            <w:vAlign w:val="center"/>
            <w:hideMark/>
          </w:tcPr>
          <w:p w14:paraId="737EB6A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F31B1E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1083D726"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r>
      <w:tr w:rsidR="00821AFD" w:rsidRPr="00821AFD" w14:paraId="0CCE4C1A" w14:textId="77777777" w:rsidTr="006F11E6">
        <w:trPr>
          <w:trHeight w:val="28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1C0FEC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III</w:t>
            </w:r>
          </w:p>
        </w:tc>
        <w:tc>
          <w:tcPr>
            <w:tcW w:w="4213" w:type="dxa"/>
            <w:tcBorders>
              <w:top w:val="nil"/>
              <w:left w:val="nil"/>
              <w:bottom w:val="single" w:sz="4" w:space="0" w:color="auto"/>
              <w:right w:val="single" w:sz="4" w:space="0" w:color="auto"/>
            </w:tcBorders>
            <w:shd w:val="clear" w:color="auto" w:fill="auto"/>
            <w:vAlign w:val="center"/>
            <w:hideMark/>
          </w:tcPr>
          <w:p w14:paraId="43FBE9EB"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Lệ phí đăng ký kinh doanh</w:t>
            </w:r>
          </w:p>
        </w:tc>
        <w:tc>
          <w:tcPr>
            <w:tcW w:w="1096" w:type="dxa"/>
            <w:tcBorders>
              <w:top w:val="nil"/>
              <w:left w:val="nil"/>
              <w:bottom w:val="single" w:sz="4" w:space="0" w:color="auto"/>
              <w:right w:val="single" w:sz="4" w:space="0" w:color="auto"/>
            </w:tcBorders>
            <w:shd w:val="clear" w:color="auto" w:fill="auto"/>
            <w:vAlign w:val="center"/>
            <w:hideMark/>
          </w:tcPr>
          <w:p w14:paraId="3249C85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5397A7FE"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7C1494CF"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3C9DCBBA" w14:textId="77777777" w:rsidR="005D1A1D" w:rsidRPr="00821AFD" w:rsidRDefault="005D1A1D" w:rsidP="00FC356E">
            <w:pPr>
              <w:spacing w:after="0" w:line="240" w:lineRule="auto"/>
              <w:rPr>
                <w:rFonts w:eastAsia="Times New Roman" w:cs="Times New Roman"/>
                <w:b/>
                <w:bCs/>
                <w:sz w:val="22"/>
              </w:rPr>
            </w:pPr>
            <w:r w:rsidRPr="00821AFD">
              <w:rPr>
                <w:rFonts w:eastAsia="Times New Roman" w:cs="Times New Roman"/>
                <w:b/>
                <w:bCs/>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0C9D623C"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r>
      <w:tr w:rsidR="00821AFD" w:rsidRPr="00821AFD" w14:paraId="1FCCB660" w14:textId="77777777" w:rsidTr="000554B3">
        <w:trPr>
          <w:trHeight w:val="212"/>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14A2CAD"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1</w:t>
            </w:r>
          </w:p>
        </w:tc>
        <w:tc>
          <w:tcPr>
            <w:tcW w:w="4213" w:type="dxa"/>
            <w:tcBorders>
              <w:top w:val="nil"/>
              <w:left w:val="nil"/>
              <w:bottom w:val="single" w:sz="4" w:space="0" w:color="auto"/>
              <w:right w:val="single" w:sz="4" w:space="0" w:color="auto"/>
            </w:tcBorders>
            <w:shd w:val="clear" w:color="auto" w:fill="auto"/>
            <w:vAlign w:val="center"/>
            <w:hideMark/>
          </w:tcPr>
          <w:p w14:paraId="75A0E1A1" w14:textId="77777777" w:rsidR="005D1A1D" w:rsidRPr="00821AFD" w:rsidRDefault="005D1A1D" w:rsidP="00D3087F">
            <w:pPr>
              <w:spacing w:after="0" w:line="240" w:lineRule="auto"/>
              <w:jc w:val="both"/>
              <w:rPr>
                <w:rFonts w:eastAsia="Times New Roman" w:cs="Times New Roman"/>
                <w:b/>
                <w:bCs/>
                <w:sz w:val="22"/>
              </w:rPr>
            </w:pPr>
            <w:r w:rsidRPr="00821AFD">
              <w:rPr>
                <w:rFonts w:eastAsia="Times New Roman" w:cs="Times New Roman"/>
                <w:b/>
                <w:bCs/>
                <w:sz w:val="22"/>
              </w:rPr>
              <w:t>Đối tượng nộp lệ phí (*)</w:t>
            </w:r>
          </w:p>
        </w:tc>
        <w:tc>
          <w:tcPr>
            <w:tcW w:w="1096" w:type="dxa"/>
            <w:tcBorders>
              <w:top w:val="nil"/>
              <w:left w:val="nil"/>
              <w:bottom w:val="single" w:sz="4" w:space="0" w:color="auto"/>
              <w:right w:val="single" w:sz="4" w:space="0" w:color="auto"/>
            </w:tcBorders>
            <w:shd w:val="clear" w:color="auto" w:fill="auto"/>
            <w:vAlign w:val="center"/>
            <w:hideMark/>
          </w:tcPr>
          <w:p w14:paraId="37FCD63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79B22DF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439ACCA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4A9EDD3"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26157240"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18EDFCD4" w14:textId="77777777" w:rsidTr="006F11E6">
        <w:trPr>
          <w:trHeight w:val="1545"/>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B7D5267"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61CEDE81"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 trên địa bàn tỉnh Kon Tum, giấy chứng nhận đăng ký hoạt động chi nhánh, văn phòng đại diện, địa điểm kinh doanh.</w:t>
            </w:r>
          </w:p>
        </w:tc>
        <w:tc>
          <w:tcPr>
            <w:tcW w:w="1096" w:type="dxa"/>
            <w:tcBorders>
              <w:top w:val="nil"/>
              <w:left w:val="nil"/>
              <w:bottom w:val="single" w:sz="4" w:space="0" w:color="auto"/>
              <w:right w:val="single" w:sz="4" w:space="0" w:color="auto"/>
            </w:tcBorders>
            <w:shd w:val="clear" w:color="auto" w:fill="auto"/>
            <w:vAlign w:val="center"/>
            <w:hideMark/>
          </w:tcPr>
          <w:p w14:paraId="583AF7B1"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693D32AA"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6BCD9D2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A1251CF"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3BD9430C"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23448C83" w14:textId="77777777" w:rsidTr="000554B3">
        <w:trPr>
          <w:trHeight w:val="22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08FFD8"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2</w:t>
            </w:r>
          </w:p>
        </w:tc>
        <w:tc>
          <w:tcPr>
            <w:tcW w:w="4213" w:type="dxa"/>
            <w:tcBorders>
              <w:top w:val="nil"/>
              <w:left w:val="nil"/>
              <w:bottom w:val="single" w:sz="4" w:space="0" w:color="auto"/>
              <w:right w:val="single" w:sz="4" w:space="0" w:color="auto"/>
            </w:tcBorders>
            <w:shd w:val="clear" w:color="auto" w:fill="auto"/>
            <w:vAlign w:val="center"/>
            <w:hideMark/>
          </w:tcPr>
          <w:p w14:paraId="5D4BEF76"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Mức thu lệ phí</w:t>
            </w:r>
          </w:p>
        </w:tc>
        <w:tc>
          <w:tcPr>
            <w:tcW w:w="1096" w:type="dxa"/>
            <w:tcBorders>
              <w:top w:val="nil"/>
              <w:left w:val="nil"/>
              <w:bottom w:val="single" w:sz="4" w:space="0" w:color="auto"/>
              <w:right w:val="single" w:sz="4" w:space="0" w:color="auto"/>
            </w:tcBorders>
            <w:shd w:val="clear" w:color="auto" w:fill="auto"/>
            <w:vAlign w:val="center"/>
            <w:hideMark/>
          </w:tcPr>
          <w:p w14:paraId="452E749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223B557E"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594B82B0"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40E1717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23CA4EFA"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43FCFDF8" w14:textId="77777777" w:rsidTr="006F11E6">
        <w:trPr>
          <w:trHeight w:val="237"/>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7CF4034"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4213" w:type="dxa"/>
            <w:tcBorders>
              <w:top w:val="nil"/>
              <w:left w:val="nil"/>
              <w:bottom w:val="single" w:sz="4" w:space="0" w:color="auto"/>
              <w:right w:val="single" w:sz="4" w:space="0" w:color="auto"/>
            </w:tcBorders>
            <w:shd w:val="clear" w:color="auto" w:fill="auto"/>
            <w:vAlign w:val="center"/>
            <w:hideMark/>
          </w:tcPr>
          <w:p w14:paraId="04DED0BA" w14:textId="77777777" w:rsidR="005D1A1D" w:rsidRPr="00821AFD" w:rsidRDefault="005D1A1D" w:rsidP="00FC356E">
            <w:pPr>
              <w:spacing w:after="0" w:line="240" w:lineRule="auto"/>
              <w:jc w:val="both"/>
              <w:rPr>
                <w:rFonts w:eastAsia="Times New Roman" w:cs="Times New Roman"/>
                <w:sz w:val="22"/>
              </w:rPr>
            </w:pPr>
            <w:r w:rsidRPr="00821AFD">
              <w:rPr>
                <w:rFonts w:eastAsia="Times New Roman" w:cs="Times New Roman"/>
                <w:sz w:val="22"/>
              </w:rPr>
              <w:t>Cấp mới, cấp lại, thay đổi nội dung Giấy chứng nhận đăng ký Hộ kinh doanh, Giấy chứng nhận đăng ký Hợp tác xã, Giấy chứng nhận đăng ký Liên hiệp hợp tác xã, Giấy chứng nhận đăng ký hoạt động chi nhánh, văn phòng đại diện, địa điểm kinh doanh của Hợp tác xã, Liên hiệp hợp tác xã.</w:t>
            </w:r>
          </w:p>
        </w:tc>
        <w:tc>
          <w:tcPr>
            <w:tcW w:w="1096" w:type="dxa"/>
            <w:tcBorders>
              <w:top w:val="nil"/>
              <w:left w:val="nil"/>
              <w:bottom w:val="single" w:sz="4" w:space="0" w:color="auto"/>
              <w:right w:val="single" w:sz="4" w:space="0" w:color="auto"/>
            </w:tcBorders>
            <w:shd w:val="clear" w:color="auto" w:fill="auto"/>
            <w:vAlign w:val="center"/>
            <w:hideMark/>
          </w:tcPr>
          <w:p w14:paraId="72FA2E22"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đồng/lần cấp</w:t>
            </w:r>
          </w:p>
        </w:tc>
        <w:tc>
          <w:tcPr>
            <w:tcW w:w="931" w:type="dxa"/>
            <w:tcBorders>
              <w:top w:val="nil"/>
              <w:left w:val="nil"/>
              <w:bottom w:val="single" w:sz="4" w:space="0" w:color="auto"/>
              <w:right w:val="single" w:sz="4" w:space="0" w:color="auto"/>
            </w:tcBorders>
            <w:shd w:val="clear" w:color="auto" w:fill="auto"/>
            <w:vAlign w:val="center"/>
            <w:hideMark/>
          </w:tcPr>
          <w:p w14:paraId="02C8C1E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50.000</w:t>
            </w:r>
          </w:p>
        </w:tc>
        <w:tc>
          <w:tcPr>
            <w:tcW w:w="809" w:type="dxa"/>
            <w:tcBorders>
              <w:top w:val="nil"/>
              <w:left w:val="nil"/>
              <w:bottom w:val="single" w:sz="4" w:space="0" w:color="auto"/>
              <w:right w:val="single" w:sz="4" w:space="0" w:color="auto"/>
            </w:tcBorders>
            <w:shd w:val="clear" w:color="auto" w:fill="auto"/>
            <w:vAlign w:val="center"/>
            <w:hideMark/>
          </w:tcPr>
          <w:p w14:paraId="6AC32543"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0%</w:t>
            </w:r>
          </w:p>
        </w:tc>
        <w:tc>
          <w:tcPr>
            <w:tcW w:w="851" w:type="dxa"/>
            <w:tcBorders>
              <w:top w:val="nil"/>
              <w:left w:val="nil"/>
              <w:bottom w:val="single" w:sz="4" w:space="0" w:color="auto"/>
              <w:right w:val="single" w:sz="4" w:space="0" w:color="auto"/>
            </w:tcBorders>
            <w:shd w:val="clear" w:color="auto" w:fill="auto"/>
            <w:vAlign w:val="center"/>
            <w:hideMark/>
          </w:tcPr>
          <w:p w14:paraId="5B796896"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100%</w:t>
            </w:r>
          </w:p>
        </w:tc>
        <w:tc>
          <w:tcPr>
            <w:tcW w:w="2097" w:type="dxa"/>
            <w:tcBorders>
              <w:top w:val="nil"/>
              <w:left w:val="nil"/>
              <w:bottom w:val="single" w:sz="4" w:space="0" w:color="auto"/>
              <w:right w:val="single" w:sz="4" w:space="0" w:color="auto"/>
            </w:tcBorders>
            <w:shd w:val="clear" w:color="auto" w:fill="auto"/>
            <w:vAlign w:val="center"/>
            <w:hideMark/>
          </w:tcPr>
          <w:p w14:paraId="5BAE2CE4" w14:textId="77777777" w:rsidR="005D1A1D" w:rsidRPr="00821AFD" w:rsidRDefault="005D1A1D" w:rsidP="00D3087F">
            <w:pPr>
              <w:spacing w:after="0" w:line="240" w:lineRule="auto"/>
              <w:jc w:val="both"/>
              <w:rPr>
                <w:rFonts w:eastAsia="Times New Roman" w:cs="Times New Roman"/>
                <w:sz w:val="22"/>
              </w:rPr>
            </w:pPr>
            <w:r w:rsidRPr="00821AFD">
              <w:rPr>
                <w:rFonts w:eastAsia="Times New Roman" w:cs="Times New Roman"/>
                <w:sz w:val="22"/>
              </w:rPr>
              <w:t>Kể từ ngày Nghị quyết này có hiệu lực, đối tượng nộp lệ phí (*) nêu trên được miễn thu (100%) cho đến ngày được cấp có thẩm quyền công bố hết dịch Covid-19</w:t>
            </w:r>
          </w:p>
        </w:tc>
      </w:tr>
      <w:tr w:rsidR="00821AFD" w:rsidRPr="00821AFD" w14:paraId="1DADE157" w14:textId="77777777" w:rsidTr="006F11E6">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BA7F67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lastRenderedPageBreak/>
              <w:t>3</w:t>
            </w:r>
          </w:p>
        </w:tc>
        <w:tc>
          <w:tcPr>
            <w:tcW w:w="4213" w:type="dxa"/>
            <w:tcBorders>
              <w:top w:val="nil"/>
              <w:left w:val="nil"/>
              <w:bottom w:val="single" w:sz="4" w:space="0" w:color="auto"/>
              <w:right w:val="single" w:sz="4" w:space="0" w:color="auto"/>
            </w:tcBorders>
            <w:shd w:val="clear" w:color="auto" w:fill="auto"/>
            <w:vAlign w:val="center"/>
            <w:hideMark/>
          </w:tcPr>
          <w:p w14:paraId="55A66E12" w14:textId="77777777" w:rsidR="005D1A1D" w:rsidRPr="00821AFD" w:rsidRDefault="005D1A1D" w:rsidP="00FC356E">
            <w:pPr>
              <w:spacing w:after="0" w:line="240" w:lineRule="auto"/>
              <w:jc w:val="both"/>
              <w:rPr>
                <w:rFonts w:eastAsia="Times New Roman" w:cs="Times New Roman"/>
                <w:b/>
                <w:bCs/>
                <w:sz w:val="22"/>
              </w:rPr>
            </w:pPr>
            <w:r w:rsidRPr="00821AFD">
              <w:rPr>
                <w:rFonts w:eastAsia="Times New Roman" w:cs="Times New Roman"/>
                <w:b/>
                <w:bCs/>
                <w:sz w:val="22"/>
              </w:rPr>
              <w:t>Đối tượng miễn nộp lệ phí</w:t>
            </w:r>
          </w:p>
        </w:tc>
        <w:tc>
          <w:tcPr>
            <w:tcW w:w="1096" w:type="dxa"/>
            <w:tcBorders>
              <w:top w:val="nil"/>
              <w:left w:val="nil"/>
              <w:bottom w:val="single" w:sz="4" w:space="0" w:color="auto"/>
              <w:right w:val="single" w:sz="4" w:space="0" w:color="auto"/>
            </w:tcBorders>
            <w:shd w:val="clear" w:color="auto" w:fill="auto"/>
            <w:vAlign w:val="center"/>
            <w:hideMark/>
          </w:tcPr>
          <w:p w14:paraId="6CD98FA3"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nil"/>
              <w:left w:val="nil"/>
              <w:bottom w:val="single" w:sz="4" w:space="0" w:color="auto"/>
              <w:right w:val="single" w:sz="4" w:space="0" w:color="auto"/>
            </w:tcBorders>
            <w:shd w:val="clear" w:color="auto" w:fill="auto"/>
            <w:vAlign w:val="center"/>
            <w:hideMark/>
          </w:tcPr>
          <w:p w14:paraId="71685E04"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09" w:type="dxa"/>
            <w:tcBorders>
              <w:top w:val="nil"/>
              <w:left w:val="nil"/>
              <w:bottom w:val="single" w:sz="4" w:space="0" w:color="auto"/>
              <w:right w:val="single" w:sz="4" w:space="0" w:color="auto"/>
            </w:tcBorders>
            <w:shd w:val="clear" w:color="auto" w:fill="auto"/>
            <w:vAlign w:val="center"/>
            <w:hideMark/>
          </w:tcPr>
          <w:p w14:paraId="4BEBBEC2"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851" w:type="dxa"/>
            <w:tcBorders>
              <w:top w:val="nil"/>
              <w:left w:val="nil"/>
              <w:bottom w:val="single" w:sz="4" w:space="0" w:color="auto"/>
              <w:right w:val="single" w:sz="4" w:space="0" w:color="auto"/>
            </w:tcBorders>
            <w:shd w:val="clear" w:color="auto" w:fill="auto"/>
            <w:vAlign w:val="center"/>
            <w:hideMark/>
          </w:tcPr>
          <w:p w14:paraId="2E01E355"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2097" w:type="dxa"/>
            <w:tcBorders>
              <w:top w:val="nil"/>
              <w:left w:val="nil"/>
              <w:bottom w:val="single" w:sz="4" w:space="0" w:color="auto"/>
              <w:right w:val="single" w:sz="4" w:space="0" w:color="auto"/>
            </w:tcBorders>
            <w:shd w:val="clear" w:color="auto" w:fill="auto"/>
            <w:vAlign w:val="center"/>
            <w:hideMark/>
          </w:tcPr>
          <w:p w14:paraId="197AF8F7"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r w:rsidR="00821AFD" w:rsidRPr="00821AFD" w14:paraId="3B6D07D5" w14:textId="77777777" w:rsidTr="006F11E6">
        <w:trPr>
          <w:trHeight w:val="1795"/>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A96A1" w14:textId="77777777" w:rsidR="005D1A1D" w:rsidRPr="00821AFD" w:rsidRDefault="005D1A1D" w:rsidP="004308DD">
            <w:pPr>
              <w:spacing w:after="0" w:line="240" w:lineRule="auto"/>
              <w:jc w:val="both"/>
              <w:rPr>
                <w:rFonts w:eastAsia="Times New Roman" w:cs="Times New Roman"/>
                <w:sz w:val="22"/>
              </w:rPr>
            </w:pPr>
            <w:r w:rsidRPr="00821AFD">
              <w:rPr>
                <w:rFonts w:eastAsia="Times New Roman" w:cs="Times New Roman"/>
                <w:sz w:val="22"/>
              </w:rPr>
              <w:t> </w:t>
            </w:r>
          </w:p>
        </w:tc>
        <w:tc>
          <w:tcPr>
            <w:tcW w:w="4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7807" w14:textId="77777777" w:rsidR="005D1A1D" w:rsidRPr="00821AFD" w:rsidRDefault="005D1A1D" w:rsidP="004308DD">
            <w:pPr>
              <w:spacing w:after="0" w:line="240" w:lineRule="auto"/>
              <w:jc w:val="both"/>
              <w:rPr>
                <w:rFonts w:eastAsia="Times New Roman" w:cs="Times New Roman"/>
                <w:sz w:val="22"/>
              </w:rPr>
            </w:pPr>
            <w:r w:rsidRPr="00821AFD">
              <w:rPr>
                <w:rFonts w:eastAsia="Times New Roman" w:cs="Times New Roman"/>
                <w:sz w:val="22"/>
              </w:rPr>
              <w:t>Đăng ký bổ sung, thay đổi thông tin trên giấy chứng nhận hộ kinh doanh, giấy chứng nhận đăng ký hợp tác xã, giấy chứng nhận liên hiệp hợp tác xã do thay đổi về địa giới hành chính, do cập nhật thông tin về chứng minh nhân dân, địa chỉ của cá nhân trong hồ sơ đăng ký kinh doanh.</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80B5" w14:textId="77777777" w:rsidR="005D1A1D" w:rsidRPr="00821AFD" w:rsidRDefault="005D1A1D" w:rsidP="00FC356E">
            <w:pPr>
              <w:spacing w:after="0" w:line="240" w:lineRule="auto"/>
              <w:jc w:val="center"/>
              <w:rPr>
                <w:rFonts w:eastAsia="Times New Roman" w:cs="Times New Roman"/>
                <w:b/>
                <w:bCs/>
                <w:sz w:val="22"/>
              </w:rPr>
            </w:pPr>
            <w:r w:rsidRPr="00821AFD">
              <w:rPr>
                <w:rFonts w:eastAsia="Times New Roman" w:cs="Times New Roman"/>
                <w:b/>
                <w:bCs/>
                <w:sz w:val="22"/>
              </w:rPr>
              <w:t> </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6345"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Miễn thu</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0F46E" w14:textId="77777777" w:rsidR="005D1A1D" w:rsidRPr="00821AFD" w:rsidRDefault="005D1A1D" w:rsidP="00FC356E">
            <w:pPr>
              <w:spacing w:after="0" w:line="240" w:lineRule="auto"/>
              <w:jc w:val="center"/>
              <w:rPr>
                <w:rFonts w:eastAsia="Times New Roman" w:cs="Times New Roman"/>
                <w:sz w:val="22"/>
              </w:rPr>
            </w:pPr>
            <w:r w:rsidRPr="00821AFD">
              <w:rPr>
                <w:rFonts w:eastAsia="Times New Roman" w:cs="Times New Roman"/>
                <w:sz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F9CE"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FF24" w14:textId="77777777" w:rsidR="005D1A1D" w:rsidRPr="00821AFD" w:rsidRDefault="005D1A1D" w:rsidP="00FC356E">
            <w:pPr>
              <w:spacing w:after="0" w:line="240" w:lineRule="auto"/>
              <w:rPr>
                <w:rFonts w:eastAsia="Times New Roman" w:cs="Times New Roman"/>
                <w:sz w:val="22"/>
              </w:rPr>
            </w:pPr>
            <w:r w:rsidRPr="00821AFD">
              <w:rPr>
                <w:rFonts w:eastAsia="Times New Roman" w:cs="Times New Roman"/>
                <w:sz w:val="22"/>
              </w:rPr>
              <w:t> </w:t>
            </w:r>
          </w:p>
        </w:tc>
      </w:tr>
    </w:tbl>
    <w:p w14:paraId="60D244AD" w14:textId="77777777" w:rsidR="00C10EF3" w:rsidRPr="00821AFD" w:rsidRDefault="00C10EF3" w:rsidP="005D1A1D"/>
    <w:sectPr w:rsidR="00C10EF3" w:rsidRPr="00821AFD" w:rsidSect="00C10BAC">
      <w:headerReference w:type="default" r:id="rId10"/>
      <w:headerReference w:type="first" r:id="rId11"/>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3B4C" w14:textId="77777777" w:rsidR="00524AAD" w:rsidRDefault="00524AAD" w:rsidP="00C10BAC">
      <w:pPr>
        <w:spacing w:after="0" w:line="240" w:lineRule="auto"/>
      </w:pPr>
      <w:r>
        <w:separator/>
      </w:r>
    </w:p>
  </w:endnote>
  <w:endnote w:type="continuationSeparator" w:id="0">
    <w:p w14:paraId="2D01AEB2" w14:textId="77777777" w:rsidR="00524AAD" w:rsidRDefault="00524AAD"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F9FE" w14:textId="77777777" w:rsidR="00524AAD" w:rsidRDefault="00524AAD" w:rsidP="00C10BAC">
      <w:pPr>
        <w:spacing w:after="0" w:line="240" w:lineRule="auto"/>
      </w:pPr>
      <w:r>
        <w:separator/>
      </w:r>
    </w:p>
  </w:footnote>
  <w:footnote w:type="continuationSeparator" w:id="0">
    <w:p w14:paraId="3556829F" w14:textId="77777777" w:rsidR="00524AAD" w:rsidRDefault="00524AAD"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158254"/>
      <w:docPartObj>
        <w:docPartGallery w:val="Page Numbers (Top of Page)"/>
        <w:docPartUnique/>
      </w:docPartObj>
    </w:sdtPr>
    <w:sdtEndPr>
      <w:rPr>
        <w:noProof/>
      </w:rPr>
    </w:sdtEndPr>
    <w:sdtContent>
      <w:p w14:paraId="6CB6F836" w14:textId="77777777" w:rsidR="00FC356E" w:rsidRDefault="00FC356E">
        <w:pPr>
          <w:pStyle w:val="utrang"/>
          <w:jc w:val="center"/>
        </w:pPr>
        <w:r>
          <w:fldChar w:fldCharType="begin"/>
        </w:r>
        <w:r>
          <w:instrText xml:space="preserve"> PAGE   \* MERGEFORMAT </w:instrText>
        </w:r>
        <w:r>
          <w:fldChar w:fldCharType="separate"/>
        </w:r>
        <w:r w:rsidR="003774FD">
          <w:rPr>
            <w:noProof/>
          </w:rPr>
          <w:t>2</w:t>
        </w:r>
        <w:r>
          <w:rPr>
            <w:noProof/>
          </w:rPr>
          <w:fldChar w:fldCharType="end"/>
        </w:r>
      </w:p>
    </w:sdtContent>
  </w:sdt>
  <w:p w14:paraId="425D2C99" w14:textId="77777777" w:rsidR="00FC356E" w:rsidRDefault="00FC356E">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178922"/>
      <w:docPartObj>
        <w:docPartGallery w:val="Page Numbers (Top of Page)"/>
        <w:docPartUnique/>
      </w:docPartObj>
    </w:sdtPr>
    <w:sdtEndPr>
      <w:rPr>
        <w:noProof/>
      </w:rPr>
    </w:sdtEndPr>
    <w:sdtContent>
      <w:p w14:paraId="7F275974" w14:textId="77777777" w:rsidR="00FC356E" w:rsidRDefault="00524AAD">
        <w:pPr>
          <w:pStyle w:val="utrang"/>
          <w:jc w:val="center"/>
        </w:pPr>
      </w:p>
    </w:sdtContent>
  </w:sdt>
  <w:p w14:paraId="239FC1FC" w14:textId="77777777" w:rsidR="00FC356E" w:rsidRDefault="00FC356E">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847490"/>
      <w:docPartObj>
        <w:docPartGallery w:val="Page Numbers (Top of Page)"/>
        <w:docPartUnique/>
      </w:docPartObj>
    </w:sdtPr>
    <w:sdtEndPr>
      <w:rPr>
        <w:noProof/>
      </w:rPr>
    </w:sdtEndPr>
    <w:sdtContent>
      <w:p w14:paraId="6651154F" w14:textId="77777777" w:rsidR="00FC356E" w:rsidRDefault="00FC356E">
        <w:pPr>
          <w:pStyle w:val="utrang"/>
          <w:jc w:val="center"/>
        </w:pPr>
        <w:r>
          <w:fldChar w:fldCharType="begin"/>
        </w:r>
        <w:r>
          <w:instrText xml:space="preserve"> PAGE   \* MERGEFORMAT </w:instrText>
        </w:r>
        <w:r>
          <w:fldChar w:fldCharType="separate"/>
        </w:r>
        <w:r w:rsidR="003774FD">
          <w:rPr>
            <w:noProof/>
          </w:rPr>
          <w:t>24</w:t>
        </w:r>
        <w:r>
          <w:rPr>
            <w:noProof/>
          </w:rPr>
          <w:fldChar w:fldCharType="end"/>
        </w:r>
      </w:p>
    </w:sdtContent>
  </w:sdt>
  <w:p w14:paraId="4FAB7700" w14:textId="77777777" w:rsidR="00FC356E" w:rsidRDefault="00FC356E">
    <w:pPr>
      <w:pStyle w:val="utra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39966"/>
      <w:docPartObj>
        <w:docPartGallery w:val="Page Numbers (Top of Page)"/>
        <w:docPartUnique/>
      </w:docPartObj>
    </w:sdtPr>
    <w:sdtEndPr>
      <w:rPr>
        <w:noProof/>
      </w:rPr>
    </w:sdtEndPr>
    <w:sdtContent>
      <w:p w14:paraId="4807458F" w14:textId="77777777" w:rsidR="00FC356E" w:rsidRDefault="00FC356E">
        <w:pPr>
          <w:pStyle w:val="utrang"/>
          <w:jc w:val="center"/>
        </w:pPr>
        <w:r>
          <w:fldChar w:fldCharType="begin"/>
        </w:r>
        <w:r>
          <w:instrText xml:space="preserve"> PAGE   \* MERGEFORMAT </w:instrText>
        </w:r>
        <w:r>
          <w:fldChar w:fldCharType="separate"/>
        </w:r>
        <w:r w:rsidR="003774FD">
          <w:rPr>
            <w:noProof/>
          </w:rPr>
          <w:t>1</w:t>
        </w:r>
        <w:r>
          <w:rPr>
            <w:noProof/>
          </w:rPr>
          <w:fldChar w:fldCharType="end"/>
        </w:r>
      </w:p>
    </w:sdtContent>
  </w:sdt>
  <w:p w14:paraId="5A0448AE" w14:textId="77777777" w:rsidR="00FC356E" w:rsidRDefault="00FC356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BAC"/>
    <w:rsid w:val="00001C87"/>
    <w:rsid w:val="00027980"/>
    <w:rsid w:val="000554B3"/>
    <w:rsid w:val="00090122"/>
    <w:rsid w:val="001C014A"/>
    <w:rsid w:val="001D766C"/>
    <w:rsid w:val="002266FA"/>
    <w:rsid w:val="00265DE2"/>
    <w:rsid w:val="00286CAC"/>
    <w:rsid w:val="002963EF"/>
    <w:rsid w:val="00310A20"/>
    <w:rsid w:val="003434FC"/>
    <w:rsid w:val="00366F9F"/>
    <w:rsid w:val="003708DE"/>
    <w:rsid w:val="003774FD"/>
    <w:rsid w:val="0039344A"/>
    <w:rsid w:val="00400BBB"/>
    <w:rsid w:val="00417BBE"/>
    <w:rsid w:val="004308DD"/>
    <w:rsid w:val="00447ACF"/>
    <w:rsid w:val="004524D5"/>
    <w:rsid w:val="00465F8B"/>
    <w:rsid w:val="004B5BAD"/>
    <w:rsid w:val="004E12EC"/>
    <w:rsid w:val="00522502"/>
    <w:rsid w:val="00524AAD"/>
    <w:rsid w:val="00566AFE"/>
    <w:rsid w:val="005731E0"/>
    <w:rsid w:val="00576A47"/>
    <w:rsid w:val="005B644D"/>
    <w:rsid w:val="005D1A1D"/>
    <w:rsid w:val="00673B66"/>
    <w:rsid w:val="00684624"/>
    <w:rsid w:val="0069285B"/>
    <w:rsid w:val="006B6A22"/>
    <w:rsid w:val="006F11E6"/>
    <w:rsid w:val="00722457"/>
    <w:rsid w:val="007628CA"/>
    <w:rsid w:val="00776173"/>
    <w:rsid w:val="007E61DC"/>
    <w:rsid w:val="008132A4"/>
    <w:rsid w:val="00821AFD"/>
    <w:rsid w:val="00831160"/>
    <w:rsid w:val="00867800"/>
    <w:rsid w:val="0087226B"/>
    <w:rsid w:val="0088644E"/>
    <w:rsid w:val="008951EC"/>
    <w:rsid w:val="008F1B19"/>
    <w:rsid w:val="009343C6"/>
    <w:rsid w:val="00946F30"/>
    <w:rsid w:val="0097145A"/>
    <w:rsid w:val="009952F6"/>
    <w:rsid w:val="009C519E"/>
    <w:rsid w:val="009F2BB2"/>
    <w:rsid w:val="00A466C9"/>
    <w:rsid w:val="00A6535B"/>
    <w:rsid w:val="00A722C7"/>
    <w:rsid w:val="00A77530"/>
    <w:rsid w:val="00A86108"/>
    <w:rsid w:val="00A971D6"/>
    <w:rsid w:val="00AA3751"/>
    <w:rsid w:val="00AA70C9"/>
    <w:rsid w:val="00B258B5"/>
    <w:rsid w:val="00B57FB1"/>
    <w:rsid w:val="00B80263"/>
    <w:rsid w:val="00B9322C"/>
    <w:rsid w:val="00C05545"/>
    <w:rsid w:val="00C10BAC"/>
    <w:rsid w:val="00C10EF3"/>
    <w:rsid w:val="00C34973"/>
    <w:rsid w:val="00C54F31"/>
    <w:rsid w:val="00C57B7B"/>
    <w:rsid w:val="00C9267C"/>
    <w:rsid w:val="00CD561C"/>
    <w:rsid w:val="00D242A7"/>
    <w:rsid w:val="00D3087F"/>
    <w:rsid w:val="00D8758C"/>
    <w:rsid w:val="00D94D2D"/>
    <w:rsid w:val="00DA630E"/>
    <w:rsid w:val="00DE1351"/>
    <w:rsid w:val="00E12A27"/>
    <w:rsid w:val="00E26019"/>
    <w:rsid w:val="00E2652A"/>
    <w:rsid w:val="00E37328"/>
    <w:rsid w:val="00E84AB6"/>
    <w:rsid w:val="00F02E67"/>
    <w:rsid w:val="00F21193"/>
    <w:rsid w:val="00F6328A"/>
    <w:rsid w:val="00F77BF0"/>
    <w:rsid w:val="00F802E7"/>
    <w:rsid w:val="00F86E07"/>
    <w:rsid w:val="00FA15BA"/>
    <w:rsid w:val="00FB1A92"/>
    <w:rsid w:val="00FC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4574"/>
  <w15:docId w15:val="{CACE8247-6022-4692-8F86-07C3B429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D1A1D"/>
  </w:style>
  <w:style w:type="paragraph" w:styleId="u1">
    <w:name w:val="heading 1"/>
    <w:basedOn w:val="Binhthng"/>
    <w:next w:val="Binhthng"/>
    <w:link w:val="u1Char"/>
    <w:qFormat/>
    <w:rsid w:val="007628CA"/>
    <w:pPr>
      <w:keepNext/>
      <w:spacing w:after="0" w:line="240" w:lineRule="auto"/>
      <w:outlineLvl w:val="0"/>
    </w:pPr>
    <w:rPr>
      <w:rFonts w:eastAsia="Times New Roman" w:cs="Times New Roman"/>
      <w:szCs w:val="24"/>
    </w:rPr>
  </w:style>
  <w:style w:type="paragraph" w:styleId="u2">
    <w:name w:val="heading 2"/>
    <w:basedOn w:val="Binhthng"/>
    <w:next w:val="Binhthng"/>
    <w:link w:val="u2Char"/>
    <w:qFormat/>
    <w:rsid w:val="007628CA"/>
    <w:pPr>
      <w:keepNext/>
      <w:spacing w:after="0" w:line="240" w:lineRule="auto"/>
      <w:jc w:val="center"/>
      <w:outlineLvl w:val="1"/>
    </w:pPr>
    <w:rPr>
      <w:rFonts w:eastAsia="Times New Roma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C10BA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C10BAC"/>
  </w:style>
  <w:style w:type="paragraph" w:styleId="Chntrang">
    <w:name w:val="footer"/>
    <w:basedOn w:val="Binhthng"/>
    <w:link w:val="ChntrangChar"/>
    <w:uiPriority w:val="99"/>
    <w:unhideWhenUsed/>
    <w:rsid w:val="00C10BA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C10BAC"/>
  </w:style>
  <w:style w:type="character" w:customStyle="1" w:styleId="u1Char">
    <w:name w:val="Đầu đề 1 Char"/>
    <w:basedOn w:val="Phngmcinhcuaoanvn"/>
    <w:link w:val="u1"/>
    <w:rsid w:val="007628CA"/>
    <w:rPr>
      <w:rFonts w:eastAsia="Times New Roman" w:cs="Times New Roman"/>
      <w:szCs w:val="24"/>
    </w:rPr>
  </w:style>
  <w:style w:type="character" w:customStyle="1" w:styleId="u2Char">
    <w:name w:val="Đầu đề 2 Char"/>
    <w:basedOn w:val="Phngmcinhcuaoanvn"/>
    <w:link w:val="u2"/>
    <w:rsid w:val="007628CA"/>
    <w:rPr>
      <w:rFonts w:eastAsia="Times New Roman" w:cs="Times New Roman"/>
      <w:szCs w:val="24"/>
    </w:rPr>
  </w:style>
  <w:style w:type="numbering" w:customStyle="1" w:styleId="NoList1">
    <w:name w:val="No List1"/>
    <w:next w:val="Khngco"/>
    <w:uiPriority w:val="99"/>
    <w:semiHidden/>
    <w:rsid w:val="007628CA"/>
  </w:style>
  <w:style w:type="paragraph" w:styleId="ThutlThnVnban">
    <w:name w:val="Body Text Indent"/>
    <w:basedOn w:val="Binhthng"/>
    <w:link w:val="ThutlThnVnban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ThutlThnVnbanChar">
    <w:name w:val="Thụt lề Thân Văn bản Char"/>
    <w:basedOn w:val="Phngmcinhcuaoanvn"/>
    <w:link w:val="ThutlThnVnban"/>
    <w:rsid w:val="007628CA"/>
    <w:rPr>
      <w:rFonts w:eastAsia="Times New Roman" w:cs="Times New Roman"/>
      <w:szCs w:val="28"/>
      <w:lang w:val="nl-NL" w:eastAsia="x-none"/>
    </w:rPr>
  </w:style>
  <w:style w:type="paragraph" w:styleId="ThnvnbanThutl2">
    <w:name w:val="Body Text Indent 2"/>
    <w:basedOn w:val="Binhthng"/>
    <w:link w:val="ThnvnbanThutl2Char"/>
    <w:rsid w:val="007628CA"/>
    <w:pPr>
      <w:spacing w:after="0" w:line="240" w:lineRule="auto"/>
      <w:ind w:firstLine="720"/>
      <w:jc w:val="both"/>
    </w:pPr>
    <w:rPr>
      <w:rFonts w:eastAsia="Times New Roman" w:cs="Times New Roman"/>
      <w:szCs w:val="24"/>
    </w:rPr>
  </w:style>
  <w:style w:type="character" w:customStyle="1" w:styleId="ThnvnbanThutl2Char">
    <w:name w:val="Thân văn bản Thụt lề 2 Char"/>
    <w:basedOn w:val="Phngmcinhcuaoanvn"/>
    <w:link w:val="ThnvnbanThutl2"/>
    <w:rsid w:val="007628CA"/>
    <w:rPr>
      <w:rFonts w:eastAsia="Times New Roman" w:cs="Times New Roman"/>
      <w:szCs w:val="24"/>
    </w:rPr>
  </w:style>
  <w:style w:type="paragraph" w:styleId="Thnvnban2">
    <w:name w:val="Body Text 2"/>
    <w:basedOn w:val="Binhthng"/>
    <w:link w:val="Thnvnban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Thnvnban2Char">
    <w:name w:val="Thân văn bản 2 Char"/>
    <w:basedOn w:val="Phngmcinhcuaoanvn"/>
    <w:link w:val="Thnvnban2"/>
    <w:rsid w:val="007628CA"/>
    <w:rPr>
      <w:rFonts w:ascii=".VnTime" w:eastAsia="Times New Roman" w:hAnsi=".VnTime" w:cs="Times New Roman"/>
      <w:szCs w:val="28"/>
    </w:rPr>
  </w:style>
  <w:style w:type="table" w:styleId="LiBang">
    <w:name w:val="Table Grid"/>
    <w:basedOn w:val="BangThngthng"/>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rsid w:val="007628CA"/>
    <w:pPr>
      <w:spacing w:before="100" w:beforeAutospacing="1" w:after="100" w:afterAutospacing="1" w:line="240" w:lineRule="auto"/>
    </w:pPr>
    <w:rPr>
      <w:rFonts w:eastAsia="Times New Roman" w:cs="Times New Roman"/>
      <w:sz w:val="24"/>
      <w:szCs w:val="24"/>
    </w:rPr>
  </w:style>
  <w:style w:type="paragraph" w:styleId="Bongchuthich">
    <w:name w:val="Balloon Text"/>
    <w:basedOn w:val="Binhthng"/>
    <w:link w:val="BongchuthichChar"/>
    <w:semiHidden/>
    <w:rsid w:val="007628CA"/>
    <w:pPr>
      <w:spacing w:after="0" w:line="240" w:lineRule="auto"/>
    </w:pPr>
    <w:rPr>
      <w:rFonts w:ascii="Tahoma" w:eastAsia="Times New Roman" w:hAnsi="Tahoma" w:cs="Tahoma"/>
      <w:sz w:val="16"/>
      <w:szCs w:val="16"/>
    </w:rPr>
  </w:style>
  <w:style w:type="character" w:customStyle="1" w:styleId="BongchuthichChar">
    <w:name w:val="Bóng chú thích Char"/>
    <w:basedOn w:val="Phngmcinhcuaoanvn"/>
    <w:link w:val="Bongchuthich"/>
    <w:semiHidden/>
    <w:rsid w:val="007628CA"/>
    <w:rPr>
      <w:rFonts w:ascii="Tahoma" w:eastAsia="Times New Roman" w:hAnsi="Tahoma" w:cs="Tahoma"/>
      <w:sz w:val="16"/>
      <w:szCs w:val="16"/>
    </w:rPr>
  </w:style>
  <w:style w:type="paragraph" w:customStyle="1" w:styleId="Char">
    <w:name w:val="Char"/>
    <w:basedOn w:val="Binhthng"/>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Manh">
    <w:name w:val="Strong"/>
    <w:qFormat/>
    <w:rsid w:val="007628CA"/>
    <w:rPr>
      <w:b/>
      <w:bCs/>
    </w:rPr>
  </w:style>
  <w:style w:type="paragraph" w:customStyle="1" w:styleId="bodytextindent">
    <w:name w:val="bodytextindent"/>
    <w:basedOn w:val="Binhthng"/>
    <w:rsid w:val="007628CA"/>
    <w:pPr>
      <w:spacing w:before="100" w:beforeAutospacing="1" w:after="100" w:afterAutospacing="1" w:line="240" w:lineRule="auto"/>
    </w:pPr>
    <w:rPr>
      <w:rFonts w:eastAsia="Times New Roman" w:cs="Times New Roman"/>
      <w:sz w:val="24"/>
      <w:szCs w:val="24"/>
    </w:rPr>
  </w:style>
  <w:style w:type="paragraph" w:customStyle="1" w:styleId="normalweb">
    <w:name w:val="normalweb"/>
    <w:basedOn w:val="Binhthng"/>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ThnVnban">
    <w:name w:val="Body Text"/>
    <w:basedOn w:val="Binhthng"/>
    <w:link w:val="ThnVnbanChar"/>
    <w:rsid w:val="007628CA"/>
    <w:pPr>
      <w:spacing w:after="120" w:line="240" w:lineRule="auto"/>
    </w:pPr>
    <w:rPr>
      <w:rFonts w:eastAsia="Times New Roman" w:cs="Times New Roman"/>
      <w:szCs w:val="28"/>
    </w:rPr>
  </w:style>
  <w:style w:type="character" w:customStyle="1" w:styleId="ThnVnbanChar">
    <w:name w:val="Thân Văn bản Char"/>
    <w:basedOn w:val="Phngmcinhcuaoanvn"/>
    <w:link w:val="ThnVnban"/>
    <w:rsid w:val="007628CA"/>
    <w:rPr>
      <w:rFonts w:eastAsia="Times New Roman" w:cs="Times New Roman"/>
      <w:szCs w:val="28"/>
    </w:rPr>
  </w:style>
  <w:style w:type="paragraph" w:styleId="VnbanCcchu">
    <w:name w:val="footnote text"/>
    <w:aliases w:val="Footnote Text Char Tegn Char,Footnote Text Char Char Char Char Char,Footnote Text Char Char Char Char Char Char Ch Char,Footnote Text Char Char Char Char Char Char Ch Char Char,Footnote Text Char Char Char Char Char Char Ch,fn"/>
    <w:basedOn w:val="Binhthng"/>
    <w:link w:val="VnbanCcchuChar"/>
    <w:rsid w:val="007628CA"/>
    <w:pPr>
      <w:spacing w:after="0" w:line="240" w:lineRule="auto"/>
    </w:pPr>
    <w:rPr>
      <w:rFonts w:eastAsia="Times New Roman" w:cs="Times New Roman"/>
      <w:sz w:val="20"/>
      <w:szCs w:val="20"/>
    </w:rPr>
  </w:style>
  <w:style w:type="character" w:customStyle="1" w:styleId="VnbanCcchuChar">
    <w:name w:val="Văn bản Cước chú Char"/>
    <w:aliases w:val="Footnote Text Char Tegn Char Char,Footnote Text Char Char Char Char Char Char,Footnote Text Char Char Char Char Char Char Ch Char Char1,Footnote Text Char Char Char Char Char Char Ch Char Char Char,fn Char"/>
    <w:basedOn w:val="Phngmcinhcuaoanvn"/>
    <w:link w:val="VnbanCcchu"/>
    <w:rsid w:val="007628CA"/>
    <w:rPr>
      <w:rFonts w:eastAsia="Times New Roman" w:cs="Times New Roman"/>
      <w:sz w:val="20"/>
      <w:szCs w:val="20"/>
    </w:rPr>
  </w:style>
  <w:style w:type="character" w:styleId="ThamchiuCcchu">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Siuktni">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4630-1AD4-423A-B4EE-5B488768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27</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Hien</dc:creator>
  <cp:keywords/>
  <dc:description/>
  <cp:lastModifiedBy>DUC-TY</cp:lastModifiedBy>
  <cp:revision>44</cp:revision>
  <dcterms:created xsi:type="dcterms:W3CDTF">2020-05-09T02:41:00Z</dcterms:created>
  <dcterms:modified xsi:type="dcterms:W3CDTF">2020-06-06T02:55:00Z</dcterms:modified>
</cp:coreProperties>
</file>