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4" w:type="dxa"/>
        <w:tblLook w:val="01E0" w:firstRow="1" w:lastRow="1" w:firstColumn="1" w:lastColumn="1" w:noHBand="0" w:noVBand="0"/>
      </w:tblPr>
      <w:tblGrid>
        <w:gridCol w:w="3941"/>
        <w:gridCol w:w="5583"/>
      </w:tblGrid>
      <w:tr w:rsidR="004B01C4" w:rsidRPr="00A61550" w:rsidTr="00D771E6">
        <w:trPr>
          <w:trHeight w:val="709"/>
        </w:trPr>
        <w:tc>
          <w:tcPr>
            <w:tcW w:w="3941" w:type="dxa"/>
          </w:tcPr>
          <w:p w:rsidR="004B01C4" w:rsidRPr="00A61550" w:rsidRDefault="00E26C5D" w:rsidP="00D771E6">
            <w:pPr>
              <w:widowControl/>
              <w:jc w:val="center"/>
              <w:rPr>
                <w:rFonts w:ascii="Times New Roman" w:hAnsi="Times New Roman" w:cs="Times New Roman"/>
                <w:b/>
                <w:noProof/>
                <w:color w:val="auto"/>
                <w:sz w:val="26"/>
                <w:szCs w:val="28"/>
                <w:lang w:val="en-US" w:eastAsia="en-US"/>
              </w:rPr>
            </w:pPr>
            <w:r w:rsidRPr="00A61550">
              <w:rPr>
                <w:rFonts w:ascii="Times New Roman" w:hAnsi="Times New Roman" w:cs="Times New Roman"/>
                <w:noProof/>
                <w:color w:val="auto"/>
                <w:lang w:val="en-US" w:eastAsia="en-US"/>
              </w:rPr>
              <mc:AlternateContent>
                <mc:Choice Requires="wps">
                  <w:drawing>
                    <wp:anchor distT="4294967295" distB="4294967295" distL="114300" distR="114300" simplePos="0" relativeHeight="251657216" behindDoc="0" locked="0" layoutInCell="1" allowOverlap="1" wp14:anchorId="18EF44E8" wp14:editId="2E33423D">
                      <wp:simplePos x="0" y="0"/>
                      <wp:positionH relativeFrom="column">
                        <wp:align>center</wp:align>
                      </wp:positionH>
                      <wp:positionV relativeFrom="paragraph">
                        <wp:posOffset>389889</wp:posOffset>
                      </wp:positionV>
                      <wp:extent cx="622935" cy="0"/>
                      <wp:effectExtent l="0" t="0" r="2476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0.7pt" to="4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c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"/>
                  </w:pict>
                </mc:Fallback>
              </mc:AlternateContent>
            </w:r>
            <w:r w:rsidR="004B01C4" w:rsidRPr="00A61550">
              <w:rPr>
                <w:rFonts w:ascii="Times New Roman" w:hAnsi="Times New Roman" w:cs="Times New Roman"/>
                <w:b/>
                <w:noProof/>
                <w:color w:val="auto"/>
                <w:sz w:val="26"/>
                <w:szCs w:val="28"/>
                <w:lang w:val="en-US" w:eastAsia="en-US"/>
              </w:rPr>
              <w:t>HỘI ĐỒNG NHÂN DÂN</w:t>
            </w:r>
          </w:p>
          <w:p w:rsidR="004B01C4" w:rsidRPr="00A61550" w:rsidRDefault="004B01C4" w:rsidP="00D771E6">
            <w:pPr>
              <w:widowControl/>
              <w:jc w:val="center"/>
              <w:rPr>
                <w:rFonts w:ascii="Times New Roman" w:hAnsi="Times New Roman" w:cs="Times New Roman"/>
                <w:b/>
                <w:noProof/>
                <w:color w:val="auto"/>
                <w:sz w:val="26"/>
                <w:szCs w:val="28"/>
                <w:lang w:val="en-US" w:eastAsia="en-US"/>
              </w:rPr>
            </w:pPr>
            <w:r w:rsidRPr="00A61550">
              <w:rPr>
                <w:rFonts w:ascii="Times New Roman" w:hAnsi="Times New Roman" w:cs="Times New Roman"/>
                <w:b/>
                <w:noProof/>
                <w:color w:val="auto"/>
                <w:sz w:val="26"/>
                <w:szCs w:val="28"/>
                <w:lang w:val="en-US" w:eastAsia="en-US"/>
              </w:rPr>
              <w:t>TỈNH KON TUM</w:t>
            </w:r>
          </w:p>
        </w:tc>
        <w:tc>
          <w:tcPr>
            <w:tcW w:w="5583" w:type="dxa"/>
          </w:tcPr>
          <w:p w:rsidR="004B01C4" w:rsidRPr="00A61550" w:rsidRDefault="00D30911" w:rsidP="00D771E6">
            <w:pPr>
              <w:widowControl/>
              <w:ind w:left="-81"/>
              <w:jc w:val="center"/>
              <w:rPr>
                <w:rFonts w:ascii="Times New Roman" w:hAnsi="Times New Roman" w:cs="Times New Roman"/>
                <w:b/>
                <w:noProof/>
                <w:color w:val="auto"/>
                <w:sz w:val="26"/>
                <w:szCs w:val="28"/>
                <w:lang w:val="en-US" w:eastAsia="en-US"/>
              </w:rPr>
            </w:pPr>
            <w:r w:rsidRPr="00A61550">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59264" behindDoc="0" locked="0" layoutInCell="1" allowOverlap="1" wp14:anchorId="7F80DC59" wp14:editId="0D923966">
                      <wp:simplePos x="0" y="0"/>
                      <wp:positionH relativeFrom="column">
                        <wp:posOffset>161096</wp:posOffset>
                      </wp:positionH>
                      <wp:positionV relativeFrom="paragraph">
                        <wp:posOffset>-321945</wp:posOffset>
                      </wp:positionV>
                      <wp:extent cx="437515" cy="276225"/>
                      <wp:effectExtent l="0" t="0" r="19685" b="234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76225"/>
                              </a:xfrm>
                              <a:prstGeom prst="rect">
                                <a:avLst/>
                              </a:prstGeom>
                              <a:solidFill>
                                <a:srgbClr val="FFFFFF"/>
                              </a:solidFill>
                              <a:ln w="9525">
                                <a:solidFill>
                                  <a:srgbClr val="000000"/>
                                </a:solidFill>
                                <a:miter lim="800000"/>
                                <a:headEnd/>
                                <a:tailEnd/>
                              </a:ln>
                            </wps:spPr>
                            <wps:txbx>
                              <w:txbxContent>
                                <w:p w:rsidR="00B96F2C" w:rsidRPr="00FC43C0" w:rsidRDefault="00D30911" w:rsidP="00E80813">
                                  <w:pPr>
                                    <w:jc w:val="center"/>
                                    <w:rPr>
                                      <w:rFonts w:ascii="Times New Roman" w:hAnsi="Times New Roman" w:cs="Times New Roman"/>
                                      <w:b/>
                                    </w:rPr>
                                  </w:pPr>
                                  <w:r>
                                    <w:rPr>
                                      <w:rFonts w:ascii="Times New Roman" w:hAnsi="Times New Roman" w:cs="Times New Roman"/>
                                      <w:b/>
                                      <w:lang w:val="en-US"/>
                                    </w:rPr>
                                    <w:t>0</w:t>
                                  </w:r>
                                  <w:r w:rsidR="00511660">
                                    <w:rPr>
                                      <w:rFonts w:ascii="Times New Roman" w:hAnsi="Times New Roman" w:cs="Times New Roman"/>
                                      <w:b/>
                                      <w:lang w:val="en-U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7pt;margin-top:-25.35pt;width:34.4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">
                      <v:textbox style="mso-fit-shape-to-text:t">
                        <w:txbxContent>
                          <w:p w:rsidR="00B96F2C" w:rsidRPr="00FC43C0" w:rsidRDefault="00D30911" w:rsidP="00E80813">
                            <w:pPr>
                              <w:jc w:val="center"/>
                              <w:rPr>
                                <w:rFonts w:ascii="Times New Roman" w:hAnsi="Times New Roman" w:cs="Times New Roman"/>
                                <w:b/>
                              </w:rPr>
                            </w:pPr>
                            <w:r>
                              <w:rPr>
                                <w:rFonts w:ascii="Times New Roman" w:hAnsi="Times New Roman" w:cs="Times New Roman"/>
                                <w:b/>
                                <w:lang w:val="en-US"/>
                              </w:rPr>
                              <w:t>0</w:t>
                            </w:r>
                            <w:r w:rsidR="00511660">
                              <w:rPr>
                                <w:rFonts w:ascii="Times New Roman" w:hAnsi="Times New Roman" w:cs="Times New Roman"/>
                                <w:b/>
                                <w:lang w:val="en-US"/>
                              </w:rPr>
                              <w:t>2</w:t>
                            </w:r>
                          </w:p>
                        </w:txbxContent>
                      </v:textbox>
                    </v:shape>
                  </w:pict>
                </mc:Fallback>
              </mc:AlternateContent>
            </w:r>
            <w:r w:rsidR="004B01C4" w:rsidRPr="00A61550">
              <w:rPr>
                <w:rFonts w:ascii="Times New Roman" w:hAnsi="Times New Roman" w:cs="Times New Roman"/>
                <w:b/>
                <w:noProof/>
                <w:color w:val="auto"/>
                <w:sz w:val="26"/>
                <w:szCs w:val="28"/>
                <w:lang w:val="en-US" w:eastAsia="en-US"/>
              </w:rPr>
              <w:t>CỘNG HÒA XÃ HỘI CHỦ NGHĨA VIỆT NAM</w:t>
            </w:r>
          </w:p>
          <w:p w:rsidR="004B01C4" w:rsidRPr="00A61550" w:rsidRDefault="00E26C5D" w:rsidP="00D771E6">
            <w:pPr>
              <w:widowControl/>
              <w:jc w:val="center"/>
              <w:rPr>
                <w:rFonts w:ascii="Times New Roman" w:hAnsi="Times New Roman" w:cs="Times New Roman"/>
                <w:noProof/>
                <w:color w:val="auto"/>
                <w:sz w:val="28"/>
                <w:szCs w:val="28"/>
                <w:lang w:val="en-US" w:eastAsia="en-US"/>
              </w:rPr>
            </w:pPr>
            <w:r w:rsidRPr="00A61550">
              <w:rPr>
                <w:rFonts w:ascii="Times New Roman" w:hAnsi="Times New Roman" w:cs="Times New Roman"/>
                <w:noProof/>
                <w:color w:val="auto"/>
                <w:sz w:val="28"/>
                <w:szCs w:val="28"/>
                <w:lang w:val="en-US" w:eastAsia="en-US"/>
              </w:rPr>
              <mc:AlternateContent>
                <mc:Choice Requires="wps">
                  <w:drawing>
                    <wp:anchor distT="4294967295" distB="4294967295" distL="114300" distR="114300" simplePos="0" relativeHeight="251656192" behindDoc="0" locked="0" layoutInCell="1" allowOverlap="1" wp14:anchorId="3DB0A34B" wp14:editId="3C7558A7">
                      <wp:simplePos x="0" y="0"/>
                      <wp:positionH relativeFrom="column">
                        <wp:posOffset>714375</wp:posOffset>
                      </wp:positionH>
                      <wp:positionV relativeFrom="paragraph">
                        <wp:posOffset>224154</wp:posOffset>
                      </wp:positionV>
                      <wp:extent cx="1978025" cy="0"/>
                      <wp:effectExtent l="0" t="0" r="222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7.65pt" to="21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Zw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"/>
                  </w:pict>
                </mc:Fallback>
              </mc:AlternateContent>
            </w:r>
            <w:r w:rsidR="004B01C4" w:rsidRPr="00A61550">
              <w:rPr>
                <w:rFonts w:ascii="Times New Roman" w:hAnsi="Times New Roman" w:cs="Times New Roman"/>
                <w:b/>
                <w:noProof/>
                <w:color w:val="auto"/>
                <w:sz w:val="28"/>
                <w:szCs w:val="28"/>
                <w:lang w:val="en-US" w:eastAsia="en-US"/>
              </w:rPr>
              <w:t>Độc lập - Tự do - Hạnh phúc</w:t>
            </w:r>
          </w:p>
        </w:tc>
      </w:tr>
      <w:tr w:rsidR="004B01C4" w:rsidRPr="00A61550" w:rsidTr="00D771E6">
        <w:tc>
          <w:tcPr>
            <w:tcW w:w="3941" w:type="dxa"/>
          </w:tcPr>
          <w:p w:rsidR="004B01C4" w:rsidRPr="00A61550" w:rsidRDefault="004B01C4" w:rsidP="00D30911">
            <w:pPr>
              <w:widowControl/>
              <w:spacing w:before="120"/>
              <w:jc w:val="center"/>
              <w:rPr>
                <w:rFonts w:ascii="Times New Roman" w:hAnsi="Times New Roman" w:cs="Times New Roman"/>
                <w:noProof/>
                <w:color w:val="auto"/>
                <w:sz w:val="26"/>
                <w:szCs w:val="26"/>
                <w:lang w:val="en-US" w:eastAsia="en-US"/>
              </w:rPr>
            </w:pPr>
            <w:r w:rsidRPr="00A61550">
              <w:rPr>
                <w:rFonts w:ascii="Times New Roman" w:hAnsi="Times New Roman" w:cs="Times New Roman"/>
                <w:noProof/>
                <w:color w:val="auto"/>
                <w:sz w:val="26"/>
                <w:szCs w:val="26"/>
                <w:lang w:val="en-US" w:eastAsia="en-US"/>
              </w:rPr>
              <w:t xml:space="preserve">Số: </w:t>
            </w:r>
            <w:r w:rsidR="00D30911" w:rsidRPr="00A61550">
              <w:rPr>
                <w:rFonts w:ascii="Times New Roman" w:hAnsi="Times New Roman" w:cs="Times New Roman"/>
                <w:noProof/>
                <w:color w:val="auto"/>
                <w:sz w:val="26"/>
                <w:szCs w:val="26"/>
                <w:lang w:val="en-US" w:eastAsia="en-US"/>
              </w:rPr>
              <w:t xml:space="preserve">        </w:t>
            </w:r>
            <w:r w:rsidR="003F707F" w:rsidRPr="00A61550">
              <w:rPr>
                <w:rFonts w:ascii="Times New Roman" w:hAnsi="Times New Roman" w:cs="Times New Roman"/>
                <w:noProof/>
                <w:color w:val="auto"/>
                <w:sz w:val="26"/>
                <w:szCs w:val="26"/>
                <w:lang w:val="en-US" w:eastAsia="en-US"/>
              </w:rPr>
              <w:t>/202</w:t>
            </w:r>
            <w:r w:rsidR="005E56DD" w:rsidRPr="00A61550">
              <w:rPr>
                <w:rFonts w:ascii="Times New Roman" w:hAnsi="Times New Roman" w:cs="Times New Roman"/>
                <w:noProof/>
                <w:color w:val="auto"/>
                <w:sz w:val="26"/>
                <w:szCs w:val="26"/>
                <w:lang w:val="en-US" w:eastAsia="en-US"/>
              </w:rPr>
              <w:t>2</w:t>
            </w:r>
            <w:r w:rsidR="003F707F" w:rsidRPr="00A61550">
              <w:rPr>
                <w:rFonts w:ascii="Times New Roman" w:hAnsi="Times New Roman" w:cs="Times New Roman"/>
                <w:noProof/>
                <w:color w:val="auto"/>
                <w:sz w:val="26"/>
                <w:szCs w:val="26"/>
                <w:lang w:val="en-US" w:eastAsia="en-US"/>
              </w:rPr>
              <w:t>/NQ-HĐND</w:t>
            </w:r>
          </w:p>
        </w:tc>
        <w:tc>
          <w:tcPr>
            <w:tcW w:w="5583" w:type="dxa"/>
          </w:tcPr>
          <w:p w:rsidR="004B01C4" w:rsidRPr="00A61550" w:rsidRDefault="004B01C4" w:rsidP="008660D7">
            <w:pPr>
              <w:widowControl/>
              <w:spacing w:before="120"/>
              <w:jc w:val="center"/>
              <w:rPr>
                <w:rFonts w:ascii="Times New Roman" w:hAnsi="Times New Roman" w:cs="Times New Roman"/>
                <w:i/>
                <w:noProof/>
                <w:color w:val="auto"/>
                <w:sz w:val="28"/>
                <w:szCs w:val="28"/>
                <w:lang w:val="en-US" w:eastAsia="en-US"/>
              </w:rPr>
            </w:pPr>
            <w:r w:rsidRPr="00A61550">
              <w:rPr>
                <w:rFonts w:ascii="Times New Roman" w:hAnsi="Times New Roman" w:cs="Times New Roman"/>
                <w:i/>
                <w:noProof/>
                <w:color w:val="auto"/>
                <w:sz w:val="28"/>
                <w:szCs w:val="28"/>
                <w:lang w:val="en-US" w:eastAsia="en-US"/>
              </w:rPr>
              <w:t xml:space="preserve">Kon Tum, ngày </w:t>
            </w:r>
            <w:r w:rsidR="008660D7" w:rsidRPr="00A61550">
              <w:rPr>
                <w:rFonts w:ascii="Times New Roman" w:hAnsi="Times New Roman" w:cs="Times New Roman"/>
                <w:i/>
                <w:noProof/>
                <w:color w:val="auto"/>
                <w:sz w:val="28"/>
                <w:szCs w:val="28"/>
                <w:lang w:val="en-US" w:eastAsia="en-US"/>
              </w:rPr>
              <w:t xml:space="preserve">    </w:t>
            </w:r>
            <w:r w:rsidRPr="00A61550">
              <w:rPr>
                <w:rFonts w:ascii="Times New Roman" w:hAnsi="Times New Roman" w:cs="Times New Roman"/>
                <w:i/>
                <w:noProof/>
                <w:color w:val="auto"/>
                <w:sz w:val="28"/>
                <w:szCs w:val="28"/>
                <w:lang w:val="en-US" w:eastAsia="en-US"/>
              </w:rPr>
              <w:t xml:space="preserve"> tháng </w:t>
            </w:r>
            <w:r w:rsidR="008660D7" w:rsidRPr="00A61550">
              <w:rPr>
                <w:rFonts w:ascii="Times New Roman" w:hAnsi="Times New Roman" w:cs="Times New Roman"/>
                <w:i/>
                <w:noProof/>
                <w:color w:val="auto"/>
                <w:sz w:val="28"/>
                <w:szCs w:val="28"/>
                <w:lang w:val="en-US" w:eastAsia="en-US"/>
              </w:rPr>
              <w:t xml:space="preserve">    </w:t>
            </w:r>
            <w:r w:rsidRPr="00A61550">
              <w:rPr>
                <w:rFonts w:ascii="Times New Roman" w:hAnsi="Times New Roman" w:cs="Times New Roman"/>
                <w:i/>
                <w:noProof/>
                <w:color w:val="auto"/>
                <w:sz w:val="28"/>
                <w:szCs w:val="28"/>
                <w:lang w:val="en-US" w:eastAsia="en-US"/>
              </w:rPr>
              <w:t xml:space="preserve"> năm</w:t>
            </w:r>
            <w:r w:rsidR="00166F74" w:rsidRPr="00A61550">
              <w:rPr>
                <w:rFonts w:ascii="Times New Roman" w:hAnsi="Times New Roman" w:cs="Times New Roman"/>
                <w:i/>
                <w:noProof/>
                <w:color w:val="auto"/>
                <w:sz w:val="28"/>
                <w:szCs w:val="28"/>
                <w:lang w:val="en-US" w:eastAsia="en-US"/>
              </w:rPr>
              <w:t xml:space="preserve"> </w:t>
            </w:r>
            <w:r w:rsidR="00D30911" w:rsidRPr="00A61550">
              <w:rPr>
                <w:rFonts w:ascii="Times New Roman" w:hAnsi="Times New Roman" w:cs="Times New Roman"/>
                <w:i/>
                <w:noProof/>
                <w:color w:val="auto"/>
                <w:sz w:val="28"/>
                <w:szCs w:val="28"/>
                <w:lang w:val="en-US" w:eastAsia="en-US"/>
              </w:rPr>
              <w:t>2022</w:t>
            </w:r>
          </w:p>
        </w:tc>
      </w:tr>
      <w:tr w:rsidR="004B01C4" w:rsidRPr="00A61550" w:rsidTr="00D771E6">
        <w:tc>
          <w:tcPr>
            <w:tcW w:w="9524" w:type="dxa"/>
            <w:gridSpan w:val="2"/>
          </w:tcPr>
          <w:p w:rsidR="001B65F3" w:rsidRPr="00670692" w:rsidRDefault="001B65F3" w:rsidP="00A566C8">
            <w:pPr>
              <w:widowControl/>
              <w:spacing w:before="240"/>
              <w:jc w:val="center"/>
              <w:rPr>
                <w:rFonts w:ascii="Times New Roman" w:hAnsi="Times New Roman" w:cs="Times New Roman"/>
                <w:b/>
                <w:noProof/>
                <w:color w:val="auto"/>
                <w:sz w:val="14"/>
                <w:szCs w:val="28"/>
                <w:lang w:val="en-US" w:eastAsia="en-US"/>
              </w:rPr>
            </w:pPr>
          </w:p>
          <w:p w:rsidR="004B01C4" w:rsidRPr="00A61550" w:rsidRDefault="004B01C4" w:rsidP="00A566C8">
            <w:pPr>
              <w:widowControl/>
              <w:spacing w:before="240"/>
              <w:jc w:val="center"/>
              <w:rPr>
                <w:rFonts w:ascii="Times New Roman" w:hAnsi="Times New Roman" w:cs="Times New Roman"/>
                <w:b/>
                <w:noProof/>
                <w:color w:val="auto"/>
                <w:sz w:val="28"/>
                <w:szCs w:val="28"/>
                <w:lang w:val="en-US" w:eastAsia="en-US"/>
              </w:rPr>
            </w:pPr>
            <w:r w:rsidRPr="00A61550">
              <w:rPr>
                <w:rFonts w:ascii="Times New Roman" w:hAnsi="Times New Roman" w:cs="Times New Roman"/>
                <w:b/>
                <w:noProof/>
                <w:color w:val="auto"/>
                <w:sz w:val="28"/>
                <w:szCs w:val="28"/>
                <w:lang w:val="en-US" w:eastAsia="en-US"/>
              </w:rPr>
              <w:t>NGHỊ QUYẾT</w:t>
            </w:r>
          </w:p>
        </w:tc>
      </w:tr>
      <w:tr w:rsidR="004B01C4" w:rsidRPr="00A61550" w:rsidTr="00D771E6">
        <w:trPr>
          <w:trHeight w:val="146"/>
        </w:trPr>
        <w:tc>
          <w:tcPr>
            <w:tcW w:w="9524" w:type="dxa"/>
            <w:gridSpan w:val="2"/>
          </w:tcPr>
          <w:p w:rsidR="004B01C4" w:rsidRPr="00A61550" w:rsidRDefault="00050205" w:rsidP="004E6BA0">
            <w:pPr>
              <w:widowControl/>
              <w:jc w:val="center"/>
              <w:rPr>
                <w:rFonts w:ascii="Times New Roman" w:hAnsi="Times New Roman" w:cs="Times New Roman"/>
                <w:b/>
                <w:color w:val="auto"/>
                <w:sz w:val="28"/>
                <w:szCs w:val="28"/>
              </w:rPr>
            </w:pPr>
            <w:r w:rsidRPr="00A61550">
              <w:rPr>
                <w:rFonts w:ascii="Times New Roman" w:hAnsi="Times New Roman" w:cs="Times New Roman"/>
                <w:b/>
                <w:bCs/>
                <w:iCs/>
                <w:sz w:val="28"/>
                <w:szCs w:val="28"/>
              </w:rPr>
              <w:t>Quy định mức hỗ trợ đăng ký bảo hộ đối với sáng chế, kiểu dáng công nghiệp và nhãn hiệu; đăng ký bảo hộ, công nhận giống cây trồng mới</w:t>
            </w:r>
            <w:r w:rsidRPr="00A61550">
              <w:rPr>
                <w:rFonts w:ascii="Times New Roman" w:hAnsi="Times New Roman" w:cs="Times New Roman"/>
                <w:iCs/>
                <w:sz w:val="28"/>
                <w:szCs w:val="28"/>
              </w:rPr>
              <w:t xml:space="preserve"> </w:t>
            </w:r>
            <w:r w:rsidRPr="00A61550">
              <w:rPr>
                <w:rFonts w:ascii="Times New Roman" w:hAnsi="Times New Roman" w:cs="Times New Roman"/>
                <w:b/>
                <w:bCs/>
                <w:iCs/>
                <w:sz w:val="28"/>
                <w:szCs w:val="28"/>
              </w:rPr>
              <w:t>thuộc Chương trình phát triển tài sản trí tuệ đến năm 2030 trên địa bàn tỉnh Kon Tum</w:t>
            </w:r>
          </w:p>
        </w:tc>
      </w:tr>
      <w:tr w:rsidR="004B01C4" w:rsidRPr="001B65F3" w:rsidTr="00D771E6">
        <w:trPr>
          <w:trHeight w:val="146"/>
        </w:trPr>
        <w:tc>
          <w:tcPr>
            <w:tcW w:w="9524" w:type="dxa"/>
            <w:gridSpan w:val="2"/>
          </w:tcPr>
          <w:p w:rsidR="004B01C4" w:rsidRPr="00670692" w:rsidRDefault="00E26C5D" w:rsidP="00D771E6">
            <w:pPr>
              <w:widowControl/>
              <w:rPr>
                <w:rFonts w:ascii="Times New Roman" w:hAnsi="Times New Roman" w:cs="Times New Roman"/>
                <w:b/>
                <w:noProof/>
                <w:color w:val="auto"/>
                <w:sz w:val="48"/>
                <w:szCs w:val="26"/>
                <w:lang w:eastAsia="en-US"/>
              </w:rPr>
            </w:pPr>
            <w:r w:rsidRPr="00670692">
              <w:rPr>
                <w:rFonts w:ascii="Times New Roman" w:hAnsi="Times New Roman" w:cs="Times New Roman"/>
                <w:noProof/>
                <w:color w:val="auto"/>
                <w:sz w:val="48"/>
                <w:szCs w:val="26"/>
                <w:lang w:val="en-US" w:eastAsia="en-US"/>
              </w:rPr>
              <mc:AlternateContent>
                <mc:Choice Requires="wps">
                  <w:drawing>
                    <wp:anchor distT="4294967295" distB="4294967295" distL="114300" distR="114300" simplePos="0" relativeHeight="251658240" behindDoc="0" locked="0" layoutInCell="1" allowOverlap="1" wp14:anchorId="7CD6C16D" wp14:editId="55C76CBB">
                      <wp:simplePos x="0" y="0"/>
                      <wp:positionH relativeFrom="margin">
                        <wp:align>center</wp:align>
                      </wp:positionH>
                      <wp:positionV relativeFrom="paragraph">
                        <wp:posOffset>16154</wp:posOffset>
                      </wp:positionV>
                      <wp:extent cx="1753438" cy="0"/>
                      <wp:effectExtent l="0" t="0" r="1841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5pt" to="13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6EEQIAACg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">
                      <w10:wrap anchorx="margin"/>
                    </v:line>
                  </w:pict>
                </mc:Fallback>
              </mc:AlternateContent>
            </w:r>
          </w:p>
        </w:tc>
      </w:tr>
    </w:tbl>
    <w:p w:rsidR="004B01C4" w:rsidRPr="00A61550" w:rsidRDefault="004B01C4" w:rsidP="005432A1">
      <w:pPr>
        <w:widowControl/>
        <w:jc w:val="center"/>
        <w:rPr>
          <w:rFonts w:ascii="Times New Roman" w:hAnsi="Times New Roman" w:cs="Times New Roman"/>
          <w:b/>
          <w:noProof/>
          <w:color w:val="auto"/>
          <w:sz w:val="28"/>
          <w:szCs w:val="28"/>
          <w:lang w:eastAsia="en-US"/>
        </w:rPr>
      </w:pPr>
      <w:r w:rsidRPr="00A61550">
        <w:rPr>
          <w:rFonts w:ascii="Times New Roman" w:hAnsi="Times New Roman" w:cs="Times New Roman"/>
          <w:b/>
          <w:noProof/>
          <w:color w:val="auto"/>
          <w:sz w:val="28"/>
          <w:szCs w:val="28"/>
          <w:lang w:eastAsia="en-US"/>
        </w:rPr>
        <w:t>HỘI ĐỒNG NHÂN DÂN TỈNH KON TUM</w:t>
      </w:r>
    </w:p>
    <w:p w:rsidR="004B01C4" w:rsidRPr="00A61550" w:rsidRDefault="004B01C4" w:rsidP="005432A1">
      <w:pPr>
        <w:widowControl/>
        <w:jc w:val="center"/>
        <w:rPr>
          <w:rFonts w:ascii="Times New Roman" w:hAnsi="Times New Roman" w:cs="Times New Roman"/>
          <w:b/>
          <w:noProof/>
          <w:color w:val="auto"/>
          <w:sz w:val="28"/>
          <w:szCs w:val="28"/>
          <w:lang w:val="en-US" w:eastAsia="en-US"/>
        </w:rPr>
      </w:pPr>
      <w:r w:rsidRPr="00A61550">
        <w:rPr>
          <w:rFonts w:ascii="Times New Roman" w:hAnsi="Times New Roman" w:cs="Times New Roman"/>
          <w:b/>
          <w:noProof/>
          <w:color w:val="auto"/>
          <w:sz w:val="28"/>
          <w:szCs w:val="28"/>
          <w:lang w:eastAsia="en-US"/>
        </w:rPr>
        <w:t>KHÓA XI</w:t>
      </w:r>
      <w:r w:rsidR="008660D7" w:rsidRPr="00A61550">
        <w:rPr>
          <w:rFonts w:ascii="Times New Roman" w:hAnsi="Times New Roman" w:cs="Times New Roman"/>
          <w:b/>
          <w:noProof/>
          <w:color w:val="auto"/>
          <w:sz w:val="28"/>
          <w:szCs w:val="28"/>
          <w:lang w:eastAsia="en-US"/>
        </w:rPr>
        <w:t>I</w:t>
      </w:r>
      <w:r w:rsidRPr="00A61550">
        <w:rPr>
          <w:rFonts w:ascii="Times New Roman" w:hAnsi="Times New Roman" w:cs="Times New Roman"/>
          <w:b/>
          <w:noProof/>
          <w:color w:val="auto"/>
          <w:sz w:val="28"/>
          <w:szCs w:val="28"/>
          <w:lang w:eastAsia="en-US"/>
        </w:rPr>
        <w:t xml:space="preserve"> KỲ HỌP THỨ </w:t>
      </w:r>
      <w:r w:rsidR="001A2BDE" w:rsidRPr="00A61550">
        <w:rPr>
          <w:rFonts w:ascii="Times New Roman" w:hAnsi="Times New Roman" w:cs="Times New Roman"/>
          <w:b/>
          <w:noProof/>
          <w:color w:val="auto"/>
          <w:sz w:val="28"/>
          <w:szCs w:val="28"/>
          <w:lang w:val="en-US" w:eastAsia="en-US"/>
        </w:rPr>
        <w:t>3</w:t>
      </w:r>
    </w:p>
    <w:p w:rsidR="001A2BDE" w:rsidRPr="00A61550" w:rsidRDefault="001A2BDE" w:rsidP="00F54480">
      <w:pPr>
        <w:widowControl/>
        <w:spacing w:before="60" w:after="60"/>
        <w:jc w:val="center"/>
        <w:rPr>
          <w:rFonts w:ascii="Times New Roman" w:hAnsi="Times New Roman" w:cs="Times New Roman"/>
          <w:b/>
          <w:noProof/>
          <w:color w:val="auto"/>
          <w:sz w:val="20"/>
          <w:szCs w:val="28"/>
          <w:lang w:eastAsia="en-US"/>
        </w:rPr>
      </w:pPr>
    </w:p>
    <w:p w:rsidR="001B65F3" w:rsidRDefault="001A7593" w:rsidP="003C3851">
      <w:pPr>
        <w:pStyle w:val="NormalWeb"/>
        <w:spacing w:before="120" w:beforeAutospacing="0" w:after="120" w:afterAutospacing="0" w:line="288" w:lineRule="auto"/>
        <w:ind w:firstLine="709"/>
        <w:jc w:val="both"/>
        <w:rPr>
          <w:i/>
          <w:noProof/>
          <w:sz w:val="28"/>
          <w:szCs w:val="28"/>
        </w:rPr>
      </w:pPr>
      <w:r w:rsidRPr="00A61550">
        <w:rPr>
          <w:i/>
          <w:color w:val="000000"/>
          <w:sz w:val="28"/>
          <w:szCs w:val="28"/>
          <w:lang w:val="vi-VN"/>
        </w:rPr>
        <w:t xml:space="preserve">Căn cứ Luật </w:t>
      </w:r>
      <w:r w:rsidR="00B030C6">
        <w:rPr>
          <w:i/>
          <w:color w:val="000000"/>
          <w:sz w:val="28"/>
          <w:szCs w:val="28"/>
        </w:rPr>
        <w:t>t</w:t>
      </w:r>
      <w:r w:rsidR="00B030C6" w:rsidRPr="00A61550">
        <w:rPr>
          <w:i/>
          <w:color w:val="000000"/>
          <w:sz w:val="28"/>
          <w:szCs w:val="28"/>
          <w:lang w:val="vi-VN"/>
        </w:rPr>
        <w:t xml:space="preserve">ổ </w:t>
      </w:r>
      <w:r w:rsidRPr="00A61550">
        <w:rPr>
          <w:i/>
          <w:color w:val="000000"/>
          <w:sz w:val="28"/>
          <w:szCs w:val="28"/>
          <w:lang w:val="vi-VN"/>
        </w:rPr>
        <w:t xml:space="preserve">chức Chính quyền địa phương ngày </w:t>
      </w:r>
      <w:r w:rsidRPr="00A61550">
        <w:rPr>
          <w:i/>
          <w:sz w:val="28"/>
          <w:szCs w:val="28"/>
          <w:lang w:val="vi-VN"/>
        </w:rPr>
        <w:t>19 tháng 6 năm 2015;</w:t>
      </w:r>
      <w:r w:rsidR="001A2BDE" w:rsidRPr="00A61550">
        <w:rPr>
          <w:i/>
          <w:noProof/>
          <w:sz w:val="28"/>
          <w:szCs w:val="28"/>
          <w:lang w:val="vi-VN"/>
        </w:rPr>
        <w:t xml:space="preserve"> </w:t>
      </w:r>
    </w:p>
    <w:p w:rsidR="001A7593" w:rsidRPr="00A61550" w:rsidRDefault="001B65F3" w:rsidP="003C3851">
      <w:pPr>
        <w:pStyle w:val="NormalWeb"/>
        <w:spacing w:before="120" w:beforeAutospacing="0" w:after="120" w:afterAutospacing="0" w:line="288" w:lineRule="auto"/>
        <w:ind w:firstLine="709"/>
        <w:jc w:val="both"/>
        <w:rPr>
          <w:i/>
          <w:noProof/>
          <w:sz w:val="28"/>
          <w:szCs w:val="28"/>
          <w:lang w:val="vi-VN"/>
        </w:rPr>
      </w:pPr>
      <w:r w:rsidRPr="00A61550">
        <w:rPr>
          <w:i/>
          <w:iCs/>
          <w:sz w:val="28"/>
          <w:szCs w:val="28"/>
        </w:rPr>
        <w:t xml:space="preserve">Căn cứ </w:t>
      </w:r>
      <w:r w:rsidR="001A2BDE" w:rsidRPr="00A61550">
        <w:rPr>
          <w:i/>
          <w:noProof/>
          <w:sz w:val="28"/>
          <w:szCs w:val="28"/>
          <w:lang w:val="vi-VN"/>
        </w:rPr>
        <w:t xml:space="preserve">Luật </w:t>
      </w:r>
      <w:r w:rsidR="001A2BDE" w:rsidRPr="00A61550">
        <w:rPr>
          <w:i/>
          <w:noProof/>
          <w:sz w:val="28"/>
          <w:szCs w:val="28"/>
        </w:rPr>
        <w:t>S</w:t>
      </w:r>
      <w:r w:rsidR="001A7593" w:rsidRPr="00A61550">
        <w:rPr>
          <w:i/>
          <w:noProof/>
          <w:sz w:val="28"/>
          <w:szCs w:val="28"/>
          <w:lang w:val="vi-VN"/>
        </w:rPr>
        <w:t xml:space="preserve">ửa đổi, bổ sung một số điều của Luật </w:t>
      </w:r>
      <w:r w:rsidR="00DD3B69" w:rsidRPr="00A61550">
        <w:rPr>
          <w:i/>
          <w:noProof/>
          <w:sz w:val="28"/>
          <w:szCs w:val="28"/>
        </w:rPr>
        <w:t>T</w:t>
      </w:r>
      <w:r w:rsidR="00DD3B69" w:rsidRPr="00A61550">
        <w:rPr>
          <w:i/>
          <w:noProof/>
          <w:sz w:val="28"/>
          <w:szCs w:val="28"/>
          <w:lang w:val="vi-VN"/>
        </w:rPr>
        <w:t>ổ chức Chính phủ và Luật T</w:t>
      </w:r>
      <w:r w:rsidR="001A7593" w:rsidRPr="00A61550">
        <w:rPr>
          <w:i/>
          <w:noProof/>
          <w:sz w:val="28"/>
          <w:szCs w:val="28"/>
          <w:lang w:val="vi-VN"/>
        </w:rPr>
        <w:t>ổ chức chính quyền địa phương ngày 22 tháng 11 năm 2019;</w:t>
      </w:r>
    </w:p>
    <w:p w:rsidR="001B65F3" w:rsidRDefault="002F74AF" w:rsidP="003C3851">
      <w:pPr>
        <w:spacing w:before="120" w:after="120" w:line="288" w:lineRule="auto"/>
        <w:ind w:firstLine="709"/>
        <w:jc w:val="both"/>
        <w:rPr>
          <w:rFonts w:ascii="Times New Roman" w:hAnsi="Times New Roman" w:cs="Times New Roman"/>
          <w:i/>
          <w:iCs/>
          <w:sz w:val="28"/>
          <w:szCs w:val="28"/>
          <w:lang w:val="en-US"/>
        </w:rPr>
      </w:pPr>
      <w:r w:rsidRPr="00A61550">
        <w:rPr>
          <w:rFonts w:ascii="Times New Roman" w:hAnsi="Times New Roman" w:cs="Times New Roman"/>
          <w:i/>
          <w:iCs/>
          <w:sz w:val="28"/>
          <w:szCs w:val="28"/>
        </w:rPr>
        <w:t xml:space="preserve">Căn cứ Luật </w:t>
      </w:r>
      <w:r w:rsidR="00B030C6">
        <w:rPr>
          <w:rFonts w:ascii="Times New Roman" w:hAnsi="Times New Roman" w:cs="Times New Roman"/>
          <w:i/>
          <w:iCs/>
          <w:sz w:val="28"/>
          <w:szCs w:val="28"/>
          <w:lang w:val="en-US"/>
        </w:rPr>
        <w:t>b</w:t>
      </w:r>
      <w:r w:rsidR="00B030C6" w:rsidRPr="00A61550">
        <w:rPr>
          <w:rFonts w:ascii="Times New Roman" w:hAnsi="Times New Roman" w:cs="Times New Roman"/>
          <w:i/>
          <w:iCs/>
          <w:sz w:val="28"/>
          <w:szCs w:val="28"/>
        </w:rPr>
        <w:t xml:space="preserve">an </w:t>
      </w:r>
      <w:r w:rsidRPr="00A61550">
        <w:rPr>
          <w:rFonts w:ascii="Times New Roman" w:hAnsi="Times New Roman" w:cs="Times New Roman"/>
          <w:i/>
          <w:iCs/>
          <w:sz w:val="28"/>
          <w:szCs w:val="28"/>
        </w:rPr>
        <w:t xml:space="preserve">hành văn bản quy phạm pháp luật </w:t>
      </w:r>
      <w:r w:rsidR="001A2BDE" w:rsidRPr="00A61550">
        <w:rPr>
          <w:rFonts w:ascii="Times New Roman" w:hAnsi="Times New Roman" w:cs="Times New Roman"/>
          <w:i/>
          <w:iCs/>
          <w:sz w:val="28"/>
          <w:szCs w:val="28"/>
        </w:rPr>
        <w:t xml:space="preserve">ngày 22 tháng 6 năm 2015; </w:t>
      </w:r>
    </w:p>
    <w:p w:rsidR="002F74AF" w:rsidRPr="00A61550" w:rsidRDefault="001B65F3" w:rsidP="003C3851">
      <w:pPr>
        <w:spacing w:before="120" w:after="120" w:line="288" w:lineRule="auto"/>
        <w:ind w:firstLine="709"/>
        <w:jc w:val="both"/>
        <w:rPr>
          <w:rFonts w:ascii="Times New Roman" w:hAnsi="Times New Roman" w:cs="Times New Roman"/>
          <w:i/>
          <w:iCs/>
          <w:sz w:val="28"/>
          <w:szCs w:val="28"/>
        </w:rPr>
      </w:pPr>
      <w:r w:rsidRPr="00A61550">
        <w:rPr>
          <w:rFonts w:ascii="Times New Roman" w:hAnsi="Times New Roman" w:cs="Times New Roman"/>
          <w:i/>
          <w:iCs/>
          <w:sz w:val="28"/>
          <w:szCs w:val="28"/>
        </w:rPr>
        <w:t xml:space="preserve">Căn cứ </w:t>
      </w:r>
      <w:r w:rsidR="001A2BDE" w:rsidRPr="00A61550">
        <w:rPr>
          <w:rFonts w:ascii="Times New Roman" w:hAnsi="Times New Roman" w:cs="Times New Roman"/>
          <w:i/>
          <w:iCs/>
          <w:sz w:val="28"/>
          <w:szCs w:val="28"/>
        </w:rPr>
        <w:t xml:space="preserve">Luật </w:t>
      </w:r>
      <w:r w:rsidR="001A2BDE" w:rsidRPr="00A61550">
        <w:rPr>
          <w:rFonts w:ascii="Times New Roman" w:hAnsi="Times New Roman" w:cs="Times New Roman"/>
          <w:i/>
          <w:iCs/>
          <w:sz w:val="28"/>
          <w:szCs w:val="28"/>
          <w:lang w:val="en-US"/>
        </w:rPr>
        <w:t>S</w:t>
      </w:r>
      <w:r w:rsidR="002F74AF" w:rsidRPr="00A61550">
        <w:rPr>
          <w:rFonts w:ascii="Times New Roman" w:hAnsi="Times New Roman" w:cs="Times New Roman"/>
          <w:i/>
          <w:iCs/>
          <w:sz w:val="28"/>
          <w:szCs w:val="28"/>
        </w:rPr>
        <w:t>ửa đổi, bổ sung một số điều của Luật Ban hành văn bản quy phạm pháp luật ngày 18 tháng 6 năm 2020;</w:t>
      </w:r>
    </w:p>
    <w:p w:rsidR="009F15F7" w:rsidRPr="00A61550" w:rsidRDefault="009F15F7" w:rsidP="003C3851">
      <w:pPr>
        <w:spacing w:before="120" w:after="120" w:line="288" w:lineRule="auto"/>
        <w:ind w:firstLine="709"/>
        <w:jc w:val="both"/>
        <w:rPr>
          <w:rFonts w:ascii="Times New Roman" w:hAnsi="Times New Roman" w:cs="Times New Roman"/>
          <w:bCs/>
          <w:i/>
          <w:sz w:val="28"/>
          <w:szCs w:val="28"/>
          <w:lang w:val="de-DE"/>
        </w:rPr>
      </w:pPr>
      <w:r w:rsidRPr="00A61550">
        <w:rPr>
          <w:rFonts w:ascii="Times New Roman" w:hAnsi="Times New Roman" w:cs="Times New Roman"/>
          <w:bCs/>
          <w:i/>
          <w:sz w:val="28"/>
          <w:szCs w:val="28"/>
          <w:lang w:val="de-DE"/>
        </w:rPr>
        <w:t xml:space="preserve">Căn cứ Luật </w:t>
      </w:r>
      <w:r w:rsidR="00B030C6">
        <w:rPr>
          <w:rFonts w:ascii="Times New Roman" w:hAnsi="Times New Roman" w:cs="Times New Roman"/>
          <w:bCs/>
          <w:i/>
          <w:sz w:val="28"/>
          <w:szCs w:val="28"/>
          <w:lang w:val="de-DE"/>
        </w:rPr>
        <w:t>n</w:t>
      </w:r>
      <w:r w:rsidR="00B030C6" w:rsidRPr="00A61550">
        <w:rPr>
          <w:rFonts w:ascii="Times New Roman" w:hAnsi="Times New Roman" w:cs="Times New Roman"/>
          <w:bCs/>
          <w:i/>
          <w:sz w:val="28"/>
          <w:szCs w:val="28"/>
          <w:lang w:val="de-DE"/>
        </w:rPr>
        <w:t xml:space="preserve">gân </w:t>
      </w:r>
      <w:r w:rsidRPr="00A61550">
        <w:rPr>
          <w:rFonts w:ascii="Times New Roman" w:hAnsi="Times New Roman" w:cs="Times New Roman"/>
          <w:bCs/>
          <w:i/>
          <w:sz w:val="28"/>
          <w:szCs w:val="28"/>
          <w:lang w:val="de-DE"/>
        </w:rPr>
        <w:t xml:space="preserve">sách </w:t>
      </w:r>
      <w:r w:rsidR="00B030C6" w:rsidRPr="00A61550">
        <w:rPr>
          <w:rFonts w:ascii="Times New Roman" w:hAnsi="Times New Roman" w:cs="Times New Roman"/>
          <w:bCs/>
          <w:i/>
          <w:sz w:val="28"/>
          <w:szCs w:val="28"/>
          <w:lang w:val="de-DE"/>
        </w:rPr>
        <w:t xml:space="preserve">Nhà </w:t>
      </w:r>
      <w:r w:rsidRPr="00A61550">
        <w:rPr>
          <w:rFonts w:ascii="Times New Roman" w:hAnsi="Times New Roman" w:cs="Times New Roman"/>
          <w:bCs/>
          <w:i/>
          <w:sz w:val="28"/>
          <w:szCs w:val="28"/>
          <w:lang w:val="de-DE"/>
        </w:rPr>
        <w:t>nước ngày 25 tháng 6 năm 2015;</w:t>
      </w:r>
    </w:p>
    <w:p w:rsidR="009F15F7" w:rsidRPr="00A61550" w:rsidRDefault="009F15F7" w:rsidP="003C3851">
      <w:pPr>
        <w:spacing w:before="120" w:after="120" w:line="288" w:lineRule="auto"/>
        <w:ind w:firstLine="709"/>
        <w:jc w:val="both"/>
        <w:rPr>
          <w:rFonts w:ascii="Times New Roman" w:hAnsi="Times New Roman" w:cs="Times New Roman"/>
          <w:bCs/>
          <w:i/>
          <w:sz w:val="28"/>
          <w:szCs w:val="28"/>
          <w:lang w:val="de-DE"/>
        </w:rPr>
      </w:pPr>
      <w:r w:rsidRPr="00A61550">
        <w:rPr>
          <w:rFonts w:ascii="Times New Roman" w:hAnsi="Times New Roman" w:cs="Times New Roman"/>
          <w:bCs/>
          <w:i/>
          <w:sz w:val="28"/>
          <w:szCs w:val="28"/>
          <w:lang w:val="de-DE"/>
        </w:rPr>
        <w:t xml:space="preserve">Căn cứ Luật </w:t>
      </w:r>
      <w:r w:rsidR="00B030C6">
        <w:rPr>
          <w:rFonts w:ascii="Times New Roman" w:hAnsi="Times New Roman" w:cs="Times New Roman"/>
          <w:bCs/>
          <w:i/>
          <w:sz w:val="28"/>
          <w:szCs w:val="28"/>
          <w:lang w:val="de-DE"/>
        </w:rPr>
        <w:t>k</w:t>
      </w:r>
      <w:r w:rsidR="00B030C6" w:rsidRPr="00A61550">
        <w:rPr>
          <w:rFonts w:ascii="Times New Roman" w:hAnsi="Times New Roman" w:cs="Times New Roman"/>
          <w:bCs/>
          <w:i/>
          <w:sz w:val="28"/>
          <w:szCs w:val="28"/>
          <w:lang w:val="de-DE"/>
        </w:rPr>
        <w:t xml:space="preserve">hoa </w:t>
      </w:r>
      <w:r w:rsidRPr="00A61550">
        <w:rPr>
          <w:rFonts w:ascii="Times New Roman" w:hAnsi="Times New Roman" w:cs="Times New Roman"/>
          <w:bCs/>
          <w:i/>
          <w:sz w:val="28"/>
          <w:szCs w:val="28"/>
          <w:lang w:val="de-DE"/>
        </w:rPr>
        <w:t>học và công nghệ ngày 18 tháng 6 năm 2013;</w:t>
      </w:r>
    </w:p>
    <w:p w:rsidR="009F15F7" w:rsidRPr="00A61550" w:rsidRDefault="009F15F7" w:rsidP="003C3851">
      <w:pPr>
        <w:spacing w:before="120" w:after="120" w:line="288" w:lineRule="auto"/>
        <w:ind w:firstLine="709"/>
        <w:jc w:val="both"/>
        <w:rPr>
          <w:rFonts w:ascii="Times New Roman" w:hAnsi="Times New Roman" w:cs="Times New Roman"/>
          <w:bCs/>
          <w:i/>
          <w:color w:val="auto"/>
          <w:sz w:val="28"/>
          <w:szCs w:val="28"/>
          <w:lang w:val="de-DE"/>
        </w:rPr>
      </w:pPr>
      <w:r w:rsidRPr="00A61550">
        <w:rPr>
          <w:rFonts w:ascii="Times New Roman" w:hAnsi="Times New Roman" w:cs="Times New Roman"/>
          <w:bCs/>
          <w:i/>
          <w:color w:val="auto"/>
          <w:sz w:val="28"/>
          <w:szCs w:val="28"/>
          <w:lang w:val="de-DE"/>
        </w:rPr>
        <w:t>Căn cứ Luật Sở hữu trí tuệ n</w:t>
      </w:r>
      <w:r w:rsidR="001A2BDE" w:rsidRPr="00A61550">
        <w:rPr>
          <w:rFonts w:ascii="Times New Roman" w:hAnsi="Times New Roman" w:cs="Times New Roman"/>
          <w:bCs/>
          <w:i/>
          <w:color w:val="auto"/>
          <w:sz w:val="28"/>
          <w:szCs w:val="28"/>
          <w:lang w:val="de-DE"/>
        </w:rPr>
        <w:t>gày 29 tháng 11 năm 2005; Luật S</w:t>
      </w:r>
      <w:r w:rsidRPr="00A61550">
        <w:rPr>
          <w:rFonts w:ascii="Times New Roman" w:hAnsi="Times New Roman" w:cs="Times New Roman"/>
          <w:bCs/>
          <w:i/>
          <w:color w:val="auto"/>
          <w:sz w:val="28"/>
          <w:szCs w:val="28"/>
          <w:lang w:val="de-DE"/>
        </w:rPr>
        <w:t xml:space="preserve">ửa đổi, bổ sung một số điều của Luật Sở hữu trí tuệ ngày 19 tháng 6 năm 2009; Luật </w:t>
      </w:r>
      <w:r w:rsidR="001A2BDE" w:rsidRPr="00A61550">
        <w:rPr>
          <w:rFonts w:ascii="Times New Roman" w:hAnsi="Times New Roman" w:cs="Times New Roman"/>
          <w:bCs/>
          <w:i/>
          <w:color w:val="auto"/>
          <w:sz w:val="28"/>
          <w:szCs w:val="28"/>
          <w:lang w:val="de-DE"/>
        </w:rPr>
        <w:t>S</w:t>
      </w:r>
      <w:r w:rsidRPr="00A61550">
        <w:rPr>
          <w:rFonts w:ascii="Times New Roman" w:hAnsi="Times New Roman" w:cs="Times New Roman"/>
          <w:bCs/>
          <w:i/>
          <w:color w:val="auto"/>
          <w:sz w:val="28"/>
          <w:szCs w:val="28"/>
          <w:lang w:val="de-DE"/>
        </w:rPr>
        <w:t>ửa đổi, bổ sung một số điều của Luật Kinh doanh bảo hiểm, Luật Sở hữu trí tuệ ngày 14 tháng 6 năm 2019;</w:t>
      </w:r>
    </w:p>
    <w:p w:rsidR="009F15F7" w:rsidRPr="00A61550" w:rsidRDefault="009F15F7" w:rsidP="003C3851">
      <w:pPr>
        <w:shd w:val="clear" w:color="auto" w:fill="FFFFFF"/>
        <w:spacing w:before="120" w:after="120" w:line="288" w:lineRule="auto"/>
        <w:ind w:firstLine="709"/>
        <w:jc w:val="both"/>
        <w:rPr>
          <w:rFonts w:ascii="Times New Roman" w:hAnsi="Times New Roman" w:cs="Times New Roman"/>
          <w:i/>
          <w:sz w:val="28"/>
          <w:szCs w:val="28"/>
          <w:lang w:val="de-DE"/>
        </w:rPr>
      </w:pPr>
      <w:r w:rsidRPr="00A61550">
        <w:rPr>
          <w:rFonts w:ascii="Times New Roman" w:hAnsi="Times New Roman" w:cs="Times New Roman"/>
          <w:i/>
          <w:sz w:val="28"/>
          <w:szCs w:val="28"/>
          <w:lang w:val="de-DE"/>
        </w:rPr>
        <w:t xml:space="preserve">Thực hiện </w:t>
      </w:r>
      <w:r w:rsidRPr="00A61550">
        <w:rPr>
          <w:rFonts w:ascii="Times New Roman" w:hAnsi="Times New Roman" w:cs="Times New Roman"/>
          <w:i/>
          <w:iCs/>
          <w:sz w:val="28"/>
          <w:szCs w:val="28"/>
        </w:rPr>
        <w:t xml:space="preserve">Quyết định số 1068/QĐ-TTg ngày 22 tháng 8 năm 2019 của Thủ tướng Chính phủ về việc phê duyệt chiến lược sở hữu trí tuệ đến năm 2030 và </w:t>
      </w:r>
      <w:r w:rsidRPr="00A61550">
        <w:rPr>
          <w:rFonts w:ascii="Times New Roman" w:hAnsi="Times New Roman" w:cs="Times New Roman"/>
          <w:i/>
          <w:sz w:val="28"/>
          <w:szCs w:val="28"/>
          <w:lang w:val="de-DE"/>
        </w:rPr>
        <w:t>Quyết định số 2205/QĐ-TTg ngày 24 tháng 12 năm 2020 của  Thủ tướng Chính phủ phê duyệt Chương trình phát triển tài sản trí tuệ đến năm 2030;</w:t>
      </w:r>
    </w:p>
    <w:p w:rsidR="00C94083" w:rsidRPr="00A61550" w:rsidRDefault="00C94083" w:rsidP="003C3851">
      <w:pPr>
        <w:spacing w:before="120" w:after="120" w:line="288" w:lineRule="auto"/>
        <w:ind w:firstLine="709"/>
        <w:jc w:val="both"/>
        <w:rPr>
          <w:rFonts w:ascii="Times New Roman" w:hAnsi="Times New Roman" w:cs="Times New Roman"/>
          <w:i/>
          <w:color w:val="auto"/>
          <w:sz w:val="28"/>
          <w:szCs w:val="28"/>
        </w:rPr>
      </w:pPr>
      <w:r w:rsidRPr="00A61550">
        <w:rPr>
          <w:rFonts w:ascii="Times New Roman" w:hAnsi="Times New Roman" w:cs="Times New Roman"/>
          <w:i/>
          <w:color w:val="auto"/>
          <w:sz w:val="28"/>
          <w:szCs w:val="28"/>
        </w:rPr>
        <w:t xml:space="preserve">Căn cứ </w:t>
      </w:r>
      <w:r w:rsidR="00B030C6" w:rsidRPr="00A61550">
        <w:rPr>
          <w:rFonts w:ascii="Times New Roman" w:hAnsi="Times New Roman" w:cs="Times New Roman"/>
          <w:i/>
          <w:iCs/>
          <w:color w:val="auto"/>
          <w:sz w:val="28"/>
          <w:szCs w:val="28"/>
          <w:lang w:val="nl-NL"/>
        </w:rPr>
        <w:t xml:space="preserve">Khoản </w:t>
      </w:r>
      <w:r w:rsidR="009F15F7" w:rsidRPr="00A61550">
        <w:rPr>
          <w:rFonts w:ascii="Times New Roman" w:hAnsi="Times New Roman" w:cs="Times New Roman"/>
          <w:i/>
          <w:iCs/>
          <w:color w:val="auto"/>
          <w:sz w:val="28"/>
          <w:szCs w:val="28"/>
          <w:lang w:val="nl-NL"/>
        </w:rPr>
        <w:t xml:space="preserve">1 Điều 6 </w:t>
      </w:r>
      <w:r w:rsidR="009F15F7" w:rsidRPr="00A61550">
        <w:rPr>
          <w:rFonts w:ascii="Times New Roman" w:hAnsi="Times New Roman" w:cs="Times New Roman"/>
          <w:i/>
          <w:noProof/>
          <w:color w:val="auto"/>
          <w:sz w:val="28"/>
          <w:szCs w:val="28"/>
          <w:lang w:val="en-US" w:eastAsia="en-US"/>
        </w:rPr>
        <w:t>Thông tư số 75/2021/TT-BTC ngày 09</w:t>
      </w:r>
      <w:r w:rsidR="00553933" w:rsidRPr="00A61550">
        <w:rPr>
          <w:rFonts w:ascii="Times New Roman" w:hAnsi="Times New Roman" w:cs="Times New Roman"/>
          <w:i/>
          <w:noProof/>
          <w:color w:val="auto"/>
          <w:sz w:val="28"/>
          <w:szCs w:val="28"/>
          <w:lang w:val="en-US" w:eastAsia="en-US"/>
        </w:rPr>
        <w:t xml:space="preserve"> tháng </w:t>
      </w:r>
      <w:r w:rsidR="009F15F7" w:rsidRPr="00A61550">
        <w:rPr>
          <w:rFonts w:ascii="Times New Roman" w:hAnsi="Times New Roman" w:cs="Times New Roman"/>
          <w:i/>
          <w:noProof/>
          <w:color w:val="auto"/>
          <w:sz w:val="28"/>
          <w:szCs w:val="28"/>
          <w:lang w:val="en-US" w:eastAsia="en-US"/>
        </w:rPr>
        <w:t>9</w:t>
      </w:r>
      <w:r w:rsidR="00553933" w:rsidRPr="00A61550">
        <w:rPr>
          <w:rFonts w:ascii="Times New Roman" w:hAnsi="Times New Roman" w:cs="Times New Roman"/>
          <w:i/>
          <w:noProof/>
          <w:color w:val="auto"/>
          <w:sz w:val="28"/>
          <w:szCs w:val="28"/>
          <w:lang w:val="en-US" w:eastAsia="en-US"/>
        </w:rPr>
        <w:t xml:space="preserve"> năm </w:t>
      </w:r>
      <w:r w:rsidR="009F15F7" w:rsidRPr="00A61550">
        <w:rPr>
          <w:rFonts w:ascii="Times New Roman" w:hAnsi="Times New Roman" w:cs="Times New Roman"/>
          <w:i/>
          <w:noProof/>
          <w:color w:val="auto"/>
          <w:sz w:val="28"/>
          <w:szCs w:val="28"/>
          <w:lang w:val="en-US" w:eastAsia="en-US"/>
        </w:rPr>
        <w:t xml:space="preserve">2021 của </w:t>
      </w:r>
      <w:r w:rsidR="00580E86" w:rsidRPr="00A61550">
        <w:rPr>
          <w:rFonts w:ascii="Times New Roman" w:hAnsi="Times New Roman" w:cs="Times New Roman"/>
          <w:i/>
          <w:noProof/>
          <w:color w:val="auto"/>
          <w:sz w:val="28"/>
          <w:szCs w:val="28"/>
          <w:lang w:val="en-US" w:eastAsia="en-US"/>
        </w:rPr>
        <w:t xml:space="preserve">Bộ trưởng </w:t>
      </w:r>
      <w:r w:rsidR="009F15F7" w:rsidRPr="00A61550">
        <w:rPr>
          <w:rFonts w:ascii="Times New Roman" w:hAnsi="Times New Roman" w:cs="Times New Roman"/>
          <w:i/>
          <w:noProof/>
          <w:color w:val="auto"/>
          <w:sz w:val="28"/>
          <w:szCs w:val="28"/>
          <w:lang w:val="en-US" w:eastAsia="en-US"/>
        </w:rPr>
        <w:t>Bộ Tài chính ban hành Quy định về quản lý tài chính thực hiện Chương trình phát tri</w:t>
      </w:r>
      <w:r w:rsidR="006C535B" w:rsidRPr="00A61550">
        <w:rPr>
          <w:rFonts w:ascii="Times New Roman" w:hAnsi="Times New Roman" w:cs="Times New Roman"/>
          <w:i/>
          <w:noProof/>
          <w:color w:val="auto"/>
          <w:sz w:val="28"/>
          <w:szCs w:val="28"/>
          <w:lang w:val="en-US" w:eastAsia="en-US"/>
        </w:rPr>
        <w:t>ển tài sản trí tuệ đến năm 2030;</w:t>
      </w:r>
    </w:p>
    <w:p w:rsidR="004B01C4" w:rsidRPr="00A61550" w:rsidRDefault="004B01C4" w:rsidP="003C3851">
      <w:pPr>
        <w:spacing w:before="120" w:after="120" w:line="288" w:lineRule="auto"/>
        <w:ind w:firstLine="709"/>
        <w:jc w:val="both"/>
        <w:rPr>
          <w:rFonts w:ascii="Times New Roman" w:hAnsi="Times New Roman" w:cs="Times New Roman"/>
          <w:i/>
          <w:iCs/>
          <w:sz w:val="28"/>
          <w:szCs w:val="28"/>
          <w:lang w:val="nl-NL"/>
        </w:rPr>
      </w:pPr>
      <w:r w:rsidRPr="00A61550">
        <w:rPr>
          <w:rFonts w:ascii="Times New Roman" w:hAnsi="Times New Roman" w:cs="Times New Roman"/>
          <w:i/>
          <w:iCs/>
          <w:color w:val="auto"/>
          <w:sz w:val="28"/>
          <w:szCs w:val="28"/>
          <w:lang w:val="nl-NL"/>
        </w:rPr>
        <w:t xml:space="preserve">Xét </w:t>
      </w:r>
      <w:r w:rsidR="00301BA1" w:rsidRPr="00301BA1">
        <w:rPr>
          <w:rFonts w:ascii="Times New Roman" w:hAnsi="Times New Roman" w:cs="Times New Roman"/>
          <w:i/>
          <w:iCs/>
          <w:color w:val="auto"/>
          <w:sz w:val="28"/>
          <w:szCs w:val="28"/>
          <w:lang w:val="nl-NL"/>
        </w:rPr>
        <w:t xml:space="preserve">Tờ trình số 54/TTr-UBND ngày 12 tháng 5 năm 2022 của Ủy ban nhân dân tỉnh về dự thảo Nghị quyết Quy định mức hỗ trợ thực hiện nhiệm vụ </w:t>
      </w:r>
      <w:r w:rsidR="00301BA1" w:rsidRPr="00301BA1">
        <w:rPr>
          <w:rFonts w:ascii="Times New Roman" w:hAnsi="Times New Roman" w:cs="Times New Roman"/>
          <w:i/>
          <w:iCs/>
          <w:color w:val="auto"/>
          <w:sz w:val="28"/>
          <w:szCs w:val="28"/>
          <w:lang w:val="nl-NL"/>
        </w:rPr>
        <w:lastRenderedPageBreak/>
        <w:t>thúc đẩy đăng ký bảo hộ tài sản trí tuệ trong và ngoài nước trên địa bàn tỉnh Kon Tum đến năm 2030</w:t>
      </w:r>
      <w:r w:rsidRPr="00A61550">
        <w:rPr>
          <w:rFonts w:ascii="Times New Roman" w:hAnsi="Times New Roman" w:cs="Times New Roman"/>
          <w:i/>
          <w:iCs/>
          <w:color w:val="auto"/>
          <w:sz w:val="28"/>
          <w:szCs w:val="28"/>
          <w:lang w:val="nl-NL"/>
        </w:rPr>
        <w:t xml:space="preserve">; </w:t>
      </w:r>
      <w:r w:rsidR="00A61550" w:rsidRPr="00A61550">
        <w:rPr>
          <w:rFonts w:ascii="Times New Roman" w:hAnsi="Times New Roman" w:cs="Times New Roman"/>
          <w:i/>
          <w:iCs/>
          <w:color w:val="auto"/>
          <w:sz w:val="28"/>
          <w:szCs w:val="28"/>
          <w:lang w:val="nl-NL"/>
        </w:rPr>
        <w:t xml:space="preserve">Báo cáo thẩm tra của Ban Kinh tế - Ngân sách Hội đồng nhân dân tỉnh; Báo cáo số 190/BC-UBND ngày 06 tháng 7 năm 2022 và </w:t>
      </w:r>
      <w:r w:rsidR="00A61550" w:rsidRPr="00511660">
        <w:rPr>
          <w:rFonts w:ascii="Times New Roman" w:hAnsi="Times New Roman" w:cs="Times New Roman"/>
          <w:i/>
          <w:iCs/>
          <w:color w:val="auto"/>
          <w:sz w:val="28"/>
          <w:szCs w:val="28"/>
          <w:lang w:val="nl-NL"/>
        </w:rPr>
        <w:t xml:space="preserve">Báo cáo số </w:t>
      </w:r>
      <w:r w:rsidR="00511660" w:rsidRPr="00511660">
        <w:rPr>
          <w:rFonts w:ascii="Times New Roman" w:hAnsi="Times New Roman" w:cs="Times New Roman"/>
          <w:i/>
          <w:iCs/>
          <w:color w:val="auto"/>
          <w:sz w:val="28"/>
          <w:szCs w:val="28"/>
          <w:lang w:val="nl-NL"/>
        </w:rPr>
        <w:t>193</w:t>
      </w:r>
      <w:r w:rsidR="00A61550" w:rsidRPr="00511660">
        <w:rPr>
          <w:rFonts w:ascii="Times New Roman" w:hAnsi="Times New Roman" w:cs="Times New Roman"/>
          <w:i/>
          <w:iCs/>
          <w:color w:val="auto"/>
          <w:sz w:val="28"/>
          <w:szCs w:val="28"/>
          <w:lang w:val="nl-NL"/>
        </w:rPr>
        <w:t>/BC-UBND</w:t>
      </w:r>
      <w:r w:rsidR="00A61550" w:rsidRPr="00A61550">
        <w:rPr>
          <w:rFonts w:ascii="Times New Roman" w:hAnsi="Times New Roman" w:cs="Times New Roman"/>
          <w:i/>
          <w:iCs/>
          <w:color w:val="auto"/>
          <w:sz w:val="28"/>
          <w:szCs w:val="28"/>
          <w:lang w:val="nl-NL"/>
        </w:rPr>
        <w:t xml:space="preserve"> ngày 08 tháng 7 năm 2022 của Ủy ban nhân dân tỉnh về tiếp thu, giải trình ý kiến thẩm tra của các Ban Hội đồng nhân dân tỉnh; ý kiến thảo luận của đại biểu Hội đồng nhân dân tại kỳ họp.</w:t>
      </w:r>
    </w:p>
    <w:p w:rsidR="004B01C4" w:rsidRPr="00A61550" w:rsidRDefault="004B01C4" w:rsidP="00670692">
      <w:pPr>
        <w:widowControl/>
        <w:spacing w:before="360" w:after="360" w:line="288" w:lineRule="auto"/>
        <w:jc w:val="center"/>
        <w:rPr>
          <w:rFonts w:ascii="Times New Roman" w:hAnsi="Times New Roman" w:cs="Times New Roman"/>
          <w:b/>
          <w:noProof/>
          <w:color w:val="auto"/>
          <w:sz w:val="28"/>
          <w:szCs w:val="28"/>
          <w:lang w:val="en-US" w:eastAsia="en-US"/>
        </w:rPr>
      </w:pPr>
      <w:r w:rsidRPr="00A61550">
        <w:rPr>
          <w:rFonts w:ascii="Times New Roman" w:hAnsi="Times New Roman" w:cs="Times New Roman"/>
          <w:b/>
          <w:noProof/>
          <w:color w:val="auto"/>
          <w:sz w:val="28"/>
          <w:szCs w:val="28"/>
          <w:lang w:eastAsia="en-US"/>
        </w:rPr>
        <w:t>QUYẾT NGHỊ:</w:t>
      </w:r>
    </w:p>
    <w:p w:rsidR="004B01C4" w:rsidRPr="00A61550" w:rsidRDefault="004B01C4" w:rsidP="003C3851">
      <w:pPr>
        <w:spacing w:before="120" w:after="120" w:line="288" w:lineRule="auto"/>
        <w:ind w:firstLine="709"/>
        <w:jc w:val="both"/>
        <w:rPr>
          <w:rFonts w:ascii="Times New Roman" w:hAnsi="Times New Roman" w:cs="Times New Roman"/>
          <w:bCs/>
          <w:color w:val="auto"/>
          <w:sz w:val="28"/>
          <w:szCs w:val="28"/>
          <w:shd w:val="clear" w:color="auto" w:fill="FFFFFF"/>
        </w:rPr>
      </w:pPr>
      <w:bookmarkStart w:id="0" w:name="_Hlk39732733"/>
      <w:r w:rsidRPr="00A61550">
        <w:rPr>
          <w:rFonts w:ascii="Times New Roman" w:hAnsi="Times New Roman" w:cs="Times New Roman"/>
          <w:b/>
          <w:bCs/>
          <w:color w:val="auto"/>
          <w:sz w:val="28"/>
          <w:szCs w:val="28"/>
          <w:shd w:val="clear" w:color="auto" w:fill="FFFFFF"/>
        </w:rPr>
        <w:t>Điều 1.</w:t>
      </w:r>
      <w:r w:rsidRPr="00A61550">
        <w:rPr>
          <w:rFonts w:ascii="Times New Roman" w:hAnsi="Times New Roman" w:cs="Times New Roman"/>
          <w:bCs/>
          <w:color w:val="auto"/>
          <w:sz w:val="28"/>
          <w:szCs w:val="28"/>
          <w:shd w:val="clear" w:color="auto" w:fill="FFFFFF"/>
        </w:rPr>
        <w:t xml:space="preserve"> </w:t>
      </w:r>
      <w:r w:rsidRPr="00A61550">
        <w:rPr>
          <w:rFonts w:ascii="Times New Roman" w:hAnsi="Times New Roman" w:cs="Times New Roman"/>
          <w:b/>
          <w:bCs/>
          <w:color w:val="auto"/>
          <w:sz w:val="28"/>
          <w:szCs w:val="28"/>
          <w:shd w:val="clear" w:color="auto" w:fill="FFFFFF"/>
        </w:rPr>
        <w:t>Phạm vi điều chỉnh, đối tượng áp dụng</w:t>
      </w:r>
    </w:p>
    <w:p w:rsidR="00452707" w:rsidRPr="00A61550" w:rsidRDefault="001449D2" w:rsidP="003C3851">
      <w:pPr>
        <w:shd w:val="clear" w:color="auto" w:fill="FFFFFF"/>
        <w:spacing w:before="120" w:after="120" w:line="288" w:lineRule="auto"/>
        <w:ind w:firstLine="709"/>
        <w:jc w:val="both"/>
        <w:rPr>
          <w:rFonts w:ascii="Times New Roman" w:hAnsi="Times New Roman" w:cs="Times New Roman"/>
          <w:iCs/>
          <w:sz w:val="28"/>
          <w:szCs w:val="28"/>
        </w:rPr>
      </w:pPr>
      <w:r w:rsidRPr="00A61550">
        <w:rPr>
          <w:rFonts w:ascii="Times New Roman" w:hAnsi="Times New Roman" w:cs="Times New Roman"/>
          <w:color w:val="auto"/>
          <w:sz w:val="28"/>
          <w:szCs w:val="28"/>
          <w:lang w:val="nl-NL" w:eastAsia="en-US"/>
        </w:rPr>
        <w:t xml:space="preserve">1. </w:t>
      </w:r>
      <w:r w:rsidR="00060095" w:rsidRPr="00A61550">
        <w:rPr>
          <w:rFonts w:ascii="Times New Roman" w:hAnsi="Times New Roman" w:cs="Times New Roman"/>
          <w:color w:val="auto"/>
          <w:sz w:val="28"/>
          <w:szCs w:val="28"/>
          <w:lang w:val="nl-NL" w:eastAsia="en-US"/>
        </w:rPr>
        <w:t xml:space="preserve">Phạm vi điều chỉnh: </w:t>
      </w:r>
      <w:r w:rsidR="00452707" w:rsidRPr="00A61550">
        <w:rPr>
          <w:rFonts w:ascii="Times New Roman" w:hAnsi="Times New Roman" w:cs="Times New Roman"/>
          <w:iCs/>
          <w:sz w:val="28"/>
          <w:szCs w:val="28"/>
        </w:rPr>
        <w:t>Nghị quyết này quy định mức hỗ trợ đăng ký bảo hộ đối với sáng chế, kiểu dáng công nghiệp và nhãn hiệu; đăng ký bảo hộ, công nhận đối với giống cây trồng mới thuộc Chương trình phát triển tài sản trí tuệ đến năm 2030 do địa phương quản lý trên địa bàn tỉnh Kon Tum.</w:t>
      </w:r>
    </w:p>
    <w:p w:rsidR="00DF6A05" w:rsidRPr="00A61550" w:rsidRDefault="00060095" w:rsidP="003C3851">
      <w:pPr>
        <w:widowControl/>
        <w:spacing w:before="120" w:after="120" w:line="288" w:lineRule="auto"/>
        <w:ind w:firstLine="709"/>
        <w:jc w:val="both"/>
        <w:rPr>
          <w:rFonts w:ascii="Times New Roman" w:hAnsi="Times New Roman" w:cs="Times New Roman"/>
          <w:iCs/>
          <w:sz w:val="28"/>
          <w:szCs w:val="28"/>
          <w:lang w:val="en-US"/>
        </w:rPr>
      </w:pPr>
      <w:r w:rsidRPr="00A61550">
        <w:rPr>
          <w:rFonts w:ascii="Times New Roman" w:hAnsi="Times New Roman" w:cs="Times New Roman"/>
          <w:color w:val="auto"/>
          <w:sz w:val="28"/>
          <w:szCs w:val="28"/>
          <w:lang w:val="nl-NL" w:eastAsia="en-US"/>
        </w:rPr>
        <w:t xml:space="preserve">2. Đối tượng áp dụng: </w:t>
      </w:r>
      <w:r w:rsidR="00DF6A05" w:rsidRPr="00A61550">
        <w:rPr>
          <w:rFonts w:ascii="Times New Roman" w:hAnsi="Times New Roman" w:cs="Times New Roman"/>
          <w:color w:val="auto"/>
          <w:sz w:val="28"/>
          <w:szCs w:val="28"/>
          <w:lang w:val="nl-NL" w:eastAsia="en-US"/>
        </w:rPr>
        <w:t>C</w:t>
      </w:r>
      <w:r w:rsidR="00DF6A05" w:rsidRPr="00A61550">
        <w:rPr>
          <w:rFonts w:ascii="Times New Roman" w:hAnsi="Times New Roman" w:cs="Times New Roman"/>
          <w:iCs/>
          <w:sz w:val="28"/>
          <w:szCs w:val="28"/>
        </w:rPr>
        <w:t>ác cơ quan, tổ chức, cá nhân tham gia quản lý, thực hiện Chương trình phát triển tài sản trí tuệ đến năm 2030 trên địa bàn tỉnh Kon Tum và các cơ quan, tổ chức, cá nhân khác có liên quan.</w:t>
      </w:r>
    </w:p>
    <w:p w:rsidR="00222449" w:rsidRPr="00A61550" w:rsidRDefault="00172674" w:rsidP="003C3851">
      <w:pPr>
        <w:widowControl/>
        <w:spacing w:before="120" w:after="120" w:line="288" w:lineRule="auto"/>
        <w:ind w:firstLine="709"/>
        <w:jc w:val="both"/>
        <w:rPr>
          <w:rFonts w:ascii="Times New Roman" w:hAnsi="Times New Roman" w:cs="Times New Roman"/>
          <w:b/>
          <w:color w:val="auto"/>
          <w:sz w:val="28"/>
          <w:szCs w:val="28"/>
        </w:rPr>
      </w:pPr>
      <w:r w:rsidRPr="00A61550">
        <w:rPr>
          <w:rFonts w:ascii="Times New Roman" w:hAnsi="Times New Roman" w:cs="Times New Roman"/>
          <w:b/>
          <w:color w:val="auto"/>
          <w:sz w:val="28"/>
          <w:szCs w:val="28"/>
        </w:rPr>
        <w:t xml:space="preserve">Điều </w:t>
      </w:r>
      <w:r w:rsidR="00E80486" w:rsidRPr="00A61550">
        <w:rPr>
          <w:rFonts w:ascii="Times New Roman" w:hAnsi="Times New Roman" w:cs="Times New Roman"/>
          <w:b/>
          <w:color w:val="auto"/>
          <w:sz w:val="28"/>
          <w:szCs w:val="28"/>
          <w:lang w:val="en-US"/>
        </w:rPr>
        <w:t>2</w:t>
      </w:r>
      <w:r w:rsidR="00070B3A" w:rsidRPr="00A61550">
        <w:rPr>
          <w:rFonts w:ascii="Times New Roman" w:hAnsi="Times New Roman" w:cs="Times New Roman"/>
          <w:b/>
          <w:color w:val="auto"/>
          <w:sz w:val="28"/>
          <w:szCs w:val="28"/>
          <w:lang w:val="en-US"/>
        </w:rPr>
        <w:t>.</w:t>
      </w:r>
      <w:r w:rsidRPr="00A61550">
        <w:rPr>
          <w:rFonts w:ascii="Times New Roman" w:hAnsi="Times New Roman" w:cs="Times New Roman"/>
          <w:b/>
          <w:color w:val="auto"/>
          <w:sz w:val="28"/>
          <w:szCs w:val="28"/>
        </w:rPr>
        <w:t xml:space="preserve"> </w:t>
      </w:r>
      <w:r w:rsidR="009805C9" w:rsidRPr="00A61550">
        <w:rPr>
          <w:rFonts w:ascii="Times New Roman" w:hAnsi="Times New Roman" w:cs="Times New Roman"/>
          <w:b/>
          <w:color w:val="auto"/>
          <w:sz w:val="28"/>
          <w:szCs w:val="28"/>
          <w:lang w:val="en-US"/>
        </w:rPr>
        <w:t>Mức hỗ trợ</w:t>
      </w:r>
      <w:r w:rsidR="00EE328A" w:rsidRPr="00A61550">
        <w:rPr>
          <w:rFonts w:ascii="Times New Roman" w:hAnsi="Times New Roman" w:cs="Times New Roman"/>
          <w:b/>
          <w:color w:val="auto"/>
          <w:sz w:val="28"/>
          <w:szCs w:val="28"/>
          <w:lang w:val="en-US"/>
        </w:rPr>
        <w:t xml:space="preserve"> thực hiện n</w:t>
      </w:r>
      <w:r w:rsidRPr="00A61550">
        <w:rPr>
          <w:rFonts w:ascii="Times New Roman" w:hAnsi="Times New Roman" w:cs="Times New Roman"/>
          <w:b/>
          <w:color w:val="auto"/>
          <w:sz w:val="28"/>
          <w:szCs w:val="28"/>
          <w:lang w:val="de-DE"/>
        </w:rPr>
        <w:t xml:space="preserve">hiệm vụ </w:t>
      </w:r>
      <w:r w:rsidR="004E2B28" w:rsidRPr="00A61550">
        <w:rPr>
          <w:rFonts w:ascii="Times New Roman" w:hAnsi="Times New Roman" w:cs="Times New Roman"/>
          <w:b/>
          <w:color w:val="auto"/>
          <w:sz w:val="28"/>
          <w:szCs w:val="28"/>
          <w:lang w:val="de-DE"/>
        </w:rPr>
        <w:t>đ</w:t>
      </w:r>
      <w:r w:rsidRPr="00A61550">
        <w:rPr>
          <w:rFonts w:ascii="Times New Roman" w:hAnsi="Times New Roman" w:cs="Times New Roman"/>
          <w:b/>
          <w:color w:val="auto"/>
          <w:sz w:val="28"/>
          <w:szCs w:val="28"/>
        </w:rPr>
        <w:t>ăng ký bảo hộ đối với sáng chế, kiểu dáng công nghiệp và nhãn hiệu; đăng ký bảo hộ</w:t>
      </w:r>
      <w:r w:rsidR="00222449" w:rsidRPr="00A61550">
        <w:rPr>
          <w:rFonts w:ascii="Times New Roman" w:hAnsi="Times New Roman" w:cs="Times New Roman"/>
          <w:b/>
          <w:color w:val="auto"/>
          <w:sz w:val="28"/>
          <w:szCs w:val="28"/>
        </w:rPr>
        <w:t>, công nhận giống cây trồng mới</w:t>
      </w:r>
    </w:p>
    <w:p w:rsidR="00AD17F5" w:rsidRPr="00A61550" w:rsidRDefault="00AD17F5" w:rsidP="003C3851">
      <w:pPr>
        <w:pStyle w:val="NormalWeb"/>
        <w:spacing w:before="120" w:beforeAutospacing="0" w:after="120" w:afterAutospacing="0" w:line="288" w:lineRule="auto"/>
        <w:ind w:firstLine="709"/>
        <w:rPr>
          <w:color w:val="000000"/>
          <w:sz w:val="28"/>
          <w:szCs w:val="28"/>
        </w:rPr>
      </w:pPr>
      <w:r w:rsidRPr="00A61550">
        <w:rPr>
          <w:color w:val="000000"/>
          <w:sz w:val="28"/>
          <w:szCs w:val="28"/>
        </w:rPr>
        <w:t xml:space="preserve">1. </w:t>
      </w:r>
      <w:r w:rsidRPr="00A61550">
        <w:rPr>
          <w:color w:val="000000"/>
          <w:sz w:val="28"/>
          <w:szCs w:val="28"/>
          <w:lang w:val="vi-VN"/>
        </w:rPr>
        <w:t>Đối với đăng ký </w:t>
      </w:r>
      <w:r w:rsidRPr="00A61550">
        <w:rPr>
          <w:color w:val="000000"/>
          <w:sz w:val="28"/>
          <w:szCs w:val="28"/>
        </w:rPr>
        <w:t>bảo hộ trong nước:</w:t>
      </w:r>
    </w:p>
    <w:p w:rsidR="00AD17F5" w:rsidRPr="00A61550" w:rsidRDefault="00AD17F5" w:rsidP="003C3851">
      <w:pPr>
        <w:pStyle w:val="NormalWeb"/>
        <w:spacing w:before="120" w:beforeAutospacing="0" w:after="120" w:afterAutospacing="0" w:line="288" w:lineRule="auto"/>
        <w:ind w:firstLine="709"/>
        <w:jc w:val="both"/>
        <w:rPr>
          <w:color w:val="000000"/>
          <w:sz w:val="28"/>
          <w:szCs w:val="28"/>
        </w:rPr>
      </w:pPr>
      <w:r w:rsidRPr="00A61550">
        <w:rPr>
          <w:color w:val="000000"/>
          <w:sz w:val="28"/>
          <w:szCs w:val="28"/>
        </w:rPr>
        <w:t>a</w:t>
      </w:r>
      <w:r w:rsidR="00C8174D">
        <w:rPr>
          <w:color w:val="000000"/>
          <w:sz w:val="28"/>
          <w:szCs w:val="28"/>
        </w:rPr>
        <w:t>)</w:t>
      </w:r>
      <w:r w:rsidR="00C8174D" w:rsidRPr="00A61550">
        <w:rPr>
          <w:color w:val="000000"/>
          <w:sz w:val="28"/>
          <w:szCs w:val="28"/>
        </w:rPr>
        <w:t xml:space="preserve"> </w:t>
      </w:r>
      <w:r w:rsidRPr="00A61550">
        <w:rPr>
          <w:color w:val="000000"/>
          <w:sz w:val="28"/>
          <w:szCs w:val="28"/>
        </w:rPr>
        <w:t>Đối với đơn đăng ký b</w:t>
      </w:r>
      <w:r w:rsidRPr="00A61550">
        <w:rPr>
          <w:color w:val="000000"/>
          <w:sz w:val="28"/>
          <w:szCs w:val="28"/>
          <w:lang w:val="vi-VN"/>
        </w:rPr>
        <w:t>ảo hộ sáng chế </w:t>
      </w:r>
      <w:r w:rsidRPr="00A61550">
        <w:rPr>
          <w:color w:val="000000"/>
          <w:sz w:val="28"/>
          <w:szCs w:val="28"/>
        </w:rPr>
        <w:t>và đăng ký bảo hộ, công nhận giống cây trồng mới</w:t>
      </w:r>
      <w:r w:rsidRPr="00A61550">
        <w:rPr>
          <w:color w:val="000000"/>
          <w:sz w:val="28"/>
          <w:szCs w:val="28"/>
          <w:lang w:val="vi-VN"/>
        </w:rPr>
        <w:t>: 30 triệu đồng/đơn</w:t>
      </w:r>
      <w:r w:rsidRPr="00A61550">
        <w:rPr>
          <w:color w:val="000000"/>
          <w:sz w:val="28"/>
          <w:szCs w:val="28"/>
        </w:rPr>
        <w:t>;</w:t>
      </w:r>
    </w:p>
    <w:p w:rsidR="00AD17F5" w:rsidRPr="00A61550" w:rsidRDefault="00AD17F5" w:rsidP="003C3851">
      <w:pPr>
        <w:pStyle w:val="NormalWeb"/>
        <w:spacing w:before="120" w:beforeAutospacing="0" w:after="120" w:afterAutospacing="0" w:line="288" w:lineRule="auto"/>
        <w:ind w:firstLine="709"/>
        <w:jc w:val="both"/>
        <w:rPr>
          <w:color w:val="000000"/>
          <w:sz w:val="28"/>
          <w:szCs w:val="28"/>
        </w:rPr>
      </w:pPr>
      <w:r w:rsidRPr="00A61550">
        <w:rPr>
          <w:color w:val="000000"/>
          <w:sz w:val="28"/>
          <w:szCs w:val="28"/>
        </w:rPr>
        <w:t>b</w:t>
      </w:r>
      <w:r w:rsidR="00C8174D">
        <w:rPr>
          <w:color w:val="000000"/>
          <w:sz w:val="28"/>
          <w:szCs w:val="28"/>
        </w:rPr>
        <w:t>)</w:t>
      </w:r>
      <w:r w:rsidR="00C8174D" w:rsidRPr="00A61550">
        <w:rPr>
          <w:color w:val="000000"/>
          <w:sz w:val="28"/>
          <w:szCs w:val="28"/>
        </w:rPr>
        <w:t xml:space="preserve"> </w:t>
      </w:r>
      <w:r w:rsidRPr="00A61550">
        <w:rPr>
          <w:color w:val="000000"/>
          <w:sz w:val="28"/>
          <w:szCs w:val="28"/>
          <w:lang w:val="vi-VN"/>
        </w:rPr>
        <w:t>Đối với đơn đăng ký bảo hộ kiểu dáng công nghiệp </w:t>
      </w:r>
      <w:r w:rsidRPr="00A61550">
        <w:rPr>
          <w:color w:val="000000"/>
          <w:sz w:val="28"/>
          <w:szCs w:val="28"/>
        </w:rPr>
        <w:t>và nhãn hiệu</w:t>
      </w:r>
      <w:r w:rsidRPr="00A61550">
        <w:rPr>
          <w:color w:val="000000"/>
          <w:sz w:val="28"/>
          <w:szCs w:val="28"/>
          <w:lang w:val="vi-VN"/>
        </w:rPr>
        <w:t>: 15 triệu đồng/</w:t>
      </w:r>
      <w:r w:rsidRPr="00A61550">
        <w:rPr>
          <w:color w:val="000000"/>
          <w:sz w:val="28"/>
          <w:szCs w:val="28"/>
        </w:rPr>
        <w:t>văn bằng bảo hộ.</w:t>
      </w:r>
    </w:p>
    <w:p w:rsidR="00172674" w:rsidRPr="00A61550" w:rsidRDefault="004E2B28" w:rsidP="003C3851">
      <w:pPr>
        <w:spacing w:before="120" w:after="120" w:line="288" w:lineRule="auto"/>
        <w:ind w:firstLine="709"/>
        <w:jc w:val="both"/>
        <w:rPr>
          <w:rFonts w:ascii="Times New Roman" w:hAnsi="Times New Roman" w:cs="Times New Roman"/>
          <w:color w:val="auto"/>
          <w:sz w:val="28"/>
          <w:szCs w:val="28"/>
          <w:lang w:val="en-US"/>
        </w:rPr>
      </w:pPr>
      <w:r w:rsidRPr="00A61550">
        <w:rPr>
          <w:rFonts w:ascii="Times New Roman" w:hAnsi="Times New Roman" w:cs="Times New Roman"/>
          <w:sz w:val="28"/>
          <w:szCs w:val="28"/>
          <w:lang w:val="en-US"/>
        </w:rPr>
        <w:t>2.</w:t>
      </w:r>
      <w:r w:rsidR="00172674" w:rsidRPr="00A61550">
        <w:rPr>
          <w:rFonts w:ascii="Times New Roman" w:hAnsi="Times New Roman" w:cs="Times New Roman"/>
          <w:sz w:val="28"/>
          <w:szCs w:val="28"/>
        </w:rPr>
        <w:t xml:space="preserve"> </w:t>
      </w:r>
      <w:r w:rsidR="006058D5" w:rsidRPr="00A61550">
        <w:rPr>
          <w:rFonts w:ascii="Times New Roman" w:hAnsi="Times New Roman" w:cs="Times New Roman"/>
          <w:color w:val="auto"/>
          <w:sz w:val="28"/>
          <w:szCs w:val="28"/>
          <w:shd w:val="clear" w:color="auto" w:fill="FFFFFF"/>
        </w:rPr>
        <w:t>Đối với đăng ký bảo hộ ở nước ngoài cho các đối tượng quy định tại  khoản 1 Điều này: 60 triệu đồng/đơn được chấp nhận hợp lệ, các văn bản tương ứng theo quy định của tổ chức quốc tế hoặc quốc gia nộp đơn.</w:t>
      </w:r>
    </w:p>
    <w:p w:rsidR="004B01C4" w:rsidRPr="00A61550" w:rsidRDefault="004B01C4" w:rsidP="003C3851">
      <w:pPr>
        <w:shd w:val="clear" w:color="auto" w:fill="FFFFFF"/>
        <w:spacing w:before="120" w:after="120" w:line="288" w:lineRule="auto"/>
        <w:ind w:firstLine="709"/>
        <w:jc w:val="both"/>
        <w:rPr>
          <w:rFonts w:ascii="Times New Roman" w:hAnsi="Times New Roman" w:cs="Times New Roman"/>
          <w:b/>
          <w:color w:val="auto"/>
          <w:sz w:val="28"/>
          <w:szCs w:val="28"/>
          <w:lang w:eastAsia="en-US"/>
        </w:rPr>
      </w:pPr>
      <w:r w:rsidRPr="00A61550">
        <w:rPr>
          <w:rFonts w:ascii="Times New Roman" w:hAnsi="Times New Roman" w:cs="Times New Roman"/>
          <w:b/>
          <w:bCs/>
          <w:color w:val="auto"/>
          <w:sz w:val="28"/>
          <w:szCs w:val="28"/>
        </w:rPr>
        <w:t xml:space="preserve">Điều </w:t>
      </w:r>
      <w:r w:rsidR="007665BC" w:rsidRPr="00A61550">
        <w:rPr>
          <w:rFonts w:ascii="Times New Roman" w:hAnsi="Times New Roman" w:cs="Times New Roman"/>
          <w:b/>
          <w:bCs/>
          <w:color w:val="auto"/>
          <w:sz w:val="28"/>
          <w:szCs w:val="28"/>
          <w:lang w:val="en-US"/>
        </w:rPr>
        <w:t>3</w:t>
      </w:r>
      <w:r w:rsidRPr="00A61550">
        <w:rPr>
          <w:rFonts w:ascii="Times New Roman" w:hAnsi="Times New Roman" w:cs="Times New Roman"/>
          <w:b/>
          <w:bCs/>
          <w:color w:val="auto"/>
          <w:sz w:val="28"/>
          <w:szCs w:val="28"/>
        </w:rPr>
        <w:t xml:space="preserve">. </w:t>
      </w:r>
      <w:r w:rsidRPr="00A61550">
        <w:rPr>
          <w:rFonts w:ascii="Times New Roman" w:hAnsi="Times New Roman" w:cs="Times New Roman"/>
          <w:b/>
          <w:color w:val="auto"/>
          <w:sz w:val="28"/>
          <w:szCs w:val="28"/>
        </w:rPr>
        <w:t>Tổ chức thực hiện</w:t>
      </w:r>
    </w:p>
    <w:p w:rsidR="004B01C4" w:rsidRPr="00A61550" w:rsidRDefault="004B01C4" w:rsidP="003C3851">
      <w:pPr>
        <w:widowControl/>
        <w:spacing w:before="120" w:after="120" w:line="288" w:lineRule="auto"/>
        <w:ind w:firstLine="709"/>
        <w:jc w:val="both"/>
        <w:rPr>
          <w:rFonts w:ascii="Times New Roman" w:hAnsi="Times New Roman" w:cs="Times New Roman"/>
          <w:color w:val="auto"/>
          <w:sz w:val="28"/>
          <w:szCs w:val="28"/>
          <w:lang w:val="nl-NL"/>
        </w:rPr>
      </w:pPr>
      <w:r w:rsidRPr="00A61550">
        <w:rPr>
          <w:rFonts w:ascii="Times New Roman" w:hAnsi="Times New Roman" w:cs="Times New Roman"/>
          <w:color w:val="auto"/>
          <w:sz w:val="28"/>
          <w:szCs w:val="28"/>
          <w:lang w:val="nl-NL"/>
        </w:rPr>
        <w:t>1. Giao Ủy ban nhân dân tỉnh tổ chức triển khai thực hiện.</w:t>
      </w:r>
    </w:p>
    <w:p w:rsidR="004B01C4" w:rsidRPr="00A61550" w:rsidRDefault="004B01C4" w:rsidP="003C3851">
      <w:pPr>
        <w:widowControl/>
        <w:spacing w:before="120" w:after="120" w:line="288" w:lineRule="auto"/>
        <w:ind w:firstLine="709"/>
        <w:jc w:val="both"/>
        <w:rPr>
          <w:rFonts w:ascii="Times New Roman" w:hAnsi="Times New Roman" w:cs="Times New Roman"/>
          <w:color w:val="auto"/>
          <w:sz w:val="28"/>
          <w:szCs w:val="28"/>
          <w:lang w:val="nl-NL"/>
        </w:rPr>
      </w:pPr>
      <w:r w:rsidRPr="00A61550">
        <w:rPr>
          <w:rFonts w:ascii="Times New Roman" w:hAnsi="Times New Roman" w:cs="Times New Roman"/>
          <w:color w:val="auto"/>
          <w:sz w:val="28"/>
          <w:szCs w:val="28"/>
          <w:lang w:val="nl-NL"/>
        </w:rPr>
        <w:t xml:space="preserve">2. Giao </w:t>
      </w:r>
      <w:bookmarkStart w:id="1" w:name="_GoBack"/>
      <w:bookmarkEnd w:id="1"/>
      <w:r w:rsidRPr="00A61550">
        <w:rPr>
          <w:rFonts w:ascii="Times New Roman" w:hAnsi="Times New Roman" w:cs="Times New Roman"/>
          <w:color w:val="auto"/>
          <w:sz w:val="28"/>
          <w:szCs w:val="28"/>
          <w:lang w:val="nl-NL"/>
        </w:rPr>
        <w:t>Thường trực Hội đồng nhân dân tỉnh, các Ban của Hội đồng nhân dân tỉnh, Tổ đại biểu Hội đồng nhân dân tỉnh và đại biểu Hội đồng nhân dân tỉnh giám sát việc thực hiện.</w:t>
      </w:r>
    </w:p>
    <w:bookmarkEnd w:id="0"/>
    <w:p w:rsidR="008F641D" w:rsidRPr="00A61550" w:rsidRDefault="008F641D" w:rsidP="003C3851">
      <w:pPr>
        <w:widowControl/>
        <w:spacing w:before="120" w:after="120" w:line="288" w:lineRule="auto"/>
        <w:ind w:firstLine="709"/>
        <w:jc w:val="both"/>
        <w:rPr>
          <w:rFonts w:ascii="Times New Roman" w:hAnsi="Times New Roman" w:cs="Times New Roman"/>
          <w:color w:val="auto"/>
          <w:sz w:val="28"/>
          <w:szCs w:val="28"/>
          <w:lang w:val="nl-NL"/>
        </w:rPr>
      </w:pPr>
      <w:r w:rsidRPr="00A61550">
        <w:rPr>
          <w:rFonts w:ascii="Times New Roman" w:hAnsi="Times New Roman" w:cs="Times New Roman"/>
          <w:color w:val="auto"/>
          <w:sz w:val="28"/>
          <w:szCs w:val="28"/>
          <w:lang w:val="nl-NL"/>
        </w:rPr>
        <w:lastRenderedPageBreak/>
        <w:t xml:space="preserve">Nghị quyết này đã được Hội đồng nhân dân tỉnh Kon Tum Khóa XII Kỳ họp thứ </w:t>
      </w:r>
      <w:r w:rsidR="00C8174D">
        <w:rPr>
          <w:rFonts w:ascii="Times New Roman" w:hAnsi="Times New Roman" w:cs="Times New Roman"/>
          <w:color w:val="auto"/>
          <w:sz w:val="28"/>
          <w:szCs w:val="28"/>
          <w:lang w:val="nl-NL"/>
        </w:rPr>
        <w:t>3</w:t>
      </w:r>
      <w:r w:rsidR="00C8174D" w:rsidRPr="00A61550">
        <w:rPr>
          <w:rFonts w:ascii="Times New Roman" w:hAnsi="Times New Roman" w:cs="Times New Roman"/>
          <w:color w:val="auto"/>
          <w:sz w:val="28"/>
          <w:szCs w:val="28"/>
          <w:lang w:val="nl-NL"/>
        </w:rPr>
        <w:t xml:space="preserve"> </w:t>
      </w:r>
      <w:r w:rsidRPr="00A61550">
        <w:rPr>
          <w:rFonts w:ascii="Times New Roman" w:hAnsi="Times New Roman" w:cs="Times New Roman"/>
          <w:color w:val="auto"/>
          <w:sz w:val="28"/>
          <w:szCs w:val="28"/>
          <w:lang w:val="nl-NL"/>
        </w:rPr>
        <w:t xml:space="preserve">thông qua </w:t>
      </w:r>
      <w:r w:rsidR="006368D3" w:rsidRPr="00A61550">
        <w:rPr>
          <w:rFonts w:ascii="Times New Roman" w:hAnsi="Times New Roman" w:cs="Times New Roman"/>
          <w:color w:val="auto"/>
          <w:sz w:val="28"/>
          <w:szCs w:val="28"/>
          <w:lang w:val="nl-NL"/>
        </w:rPr>
        <w:t xml:space="preserve">ngày </w:t>
      </w:r>
      <w:r w:rsidR="006368D3">
        <w:rPr>
          <w:rFonts w:ascii="Times New Roman" w:hAnsi="Times New Roman" w:cs="Times New Roman"/>
          <w:color w:val="auto"/>
          <w:sz w:val="28"/>
          <w:szCs w:val="28"/>
          <w:lang w:val="nl-NL"/>
        </w:rPr>
        <w:t>...</w:t>
      </w:r>
      <w:r w:rsidR="006368D3" w:rsidRPr="00A61550">
        <w:rPr>
          <w:rFonts w:ascii="Times New Roman" w:hAnsi="Times New Roman" w:cs="Times New Roman"/>
          <w:color w:val="auto"/>
          <w:sz w:val="28"/>
          <w:szCs w:val="28"/>
          <w:lang w:val="nl-NL"/>
        </w:rPr>
        <w:t xml:space="preserve">  tháng</w:t>
      </w:r>
      <w:r w:rsidR="006368D3">
        <w:rPr>
          <w:rFonts w:ascii="Times New Roman" w:hAnsi="Times New Roman" w:cs="Times New Roman"/>
          <w:color w:val="auto"/>
          <w:sz w:val="28"/>
          <w:szCs w:val="28"/>
          <w:lang w:val="nl-NL"/>
        </w:rPr>
        <w:t xml:space="preserve"> ...</w:t>
      </w:r>
      <w:r w:rsidR="006368D3" w:rsidRPr="00A61550">
        <w:rPr>
          <w:rFonts w:ascii="Times New Roman" w:hAnsi="Times New Roman" w:cs="Times New Roman"/>
          <w:color w:val="auto"/>
          <w:sz w:val="28"/>
          <w:szCs w:val="28"/>
          <w:lang w:val="nl-NL"/>
        </w:rPr>
        <w:t xml:space="preserve"> </w:t>
      </w:r>
      <w:r w:rsidRPr="00A61550">
        <w:rPr>
          <w:rFonts w:ascii="Times New Roman" w:hAnsi="Times New Roman" w:cs="Times New Roman"/>
          <w:color w:val="auto"/>
          <w:sz w:val="28"/>
          <w:szCs w:val="28"/>
          <w:lang w:val="nl-NL"/>
        </w:rPr>
        <w:t xml:space="preserve">năm </w:t>
      </w:r>
      <w:r w:rsidR="00E2743A" w:rsidRPr="00A61550">
        <w:rPr>
          <w:rFonts w:ascii="Times New Roman" w:hAnsi="Times New Roman" w:cs="Times New Roman"/>
          <w:color w:val="auto"/>
          <w:sz w:val="28"/>
          <w:szCs w:val="28"/>
          <w:lang w:val="nl-NL"/>
        </w:rPr>
        <w:t>2022</w:t>
      </w:r>
      <w:r w:rsidRPr="00A61550">
        <w:rPr>
          <w:rFonts w:ascii="Times New Roman" w:hAnsi="Times New Roman" w:cs="Times New Roman"/>
          <w:color w:val="auto"/>
          <w:sz w:val="28"/>
          <w:szCs w:val="28"/>
          <w:lang w:val="nl-NL"/>
        </w:rPr>
        <w:t xml:space="preserve"> và có hiệu lực từ </w:t>
      </w:r>
      <w:r w:rsidR="006368D3" w:rsidRPr="00A61550">
        <w:rPr>
          <w:rFonts w:ascii="Times New Roman" w:hAnsi="Times New Roman" w:cs="Times New Roman"/>
          <w:color w:val="auto"/>
          <w:sz w:val="28"/>
          <w:szCs w:val="28"/>
          <w:lang w:val="nl-NL"/>
        </w:rPr>
        <w:t>ngày</w:t>
      </w:r>
      <w:r w:rsidR="006368D3">
        <w:rPr>
          <w:rFonts w:ascii="Times New Roman" w:hAnsi="Times New Roman" w:cs="Times New Roman"/>
          <w:color w:val="auto"/>
          <w:sz w:val="28"/>
          <w:szCs w:val="28"/>
          <w:lang w:val="nl-NL"/>
        </w:rPr>
        <w:t xml:space="preserve"> ...</w:t>
      </w:r>
      <w:r w:rsidR="006368D3" w:rsidRPr="00A61550">
        <w:rPr>
          <w:rFonts w:ascii="Times New Roman" w:hAnsi="Times New Roman" w:cs="Times New Roman"/>
          <w:color w:val="auto"/>
          <w:sz w:val="28"/>
          <w:szCs w:val="28"/>
          <w:lang w:val="nl-NL"/>
        </w:rPr>
        <w:t xml:space="preserve"> </w:t>
      </w:r>
      <w:r w:rsidRPr="00A61550">
        <w:rPr>
          <w:rFonts w:ascii="Times New Roman" w:hAnsi="Times New Roman" w:cs="Times New Roman"/>
          <w:color w:val="auto"/>
          <w:sz w:val="28"/>
          <w:szCs w:val="28"/>
          <w:lang w:val="nl-NL"/>
        </w:rPr>
        <w:t xml:space="preserve">tháng    năm </w:t>
      </w:r>
      <w:r w:rsidR="00E2743A" w:rsidRPr="00A61550">
        <w:rPr>
          <w:rFonts w:ascii="Times New Roman" w:hAnsi="Times New Roman" w:cs="Times New Roman"/>
          <w:color w:val="auto"/>
          <w:sz w:val="28"/>
          <w:szCs w:val="28"/>
          <w:lang w:val="nl-NL"/>
        </w:rPr>
        <w:t>2022</w:t>
      </w:r>
      <w:r w:rsidRPr="00A61550">
        <w:rPr>
          <w:rFonts w:ascii="Times New Roman" w:hAnsi="Times New Roman" w:cs="Times New Roman"/>
          <w:color w:val="auto"/>
          <w:sz w:val="28"/>
          <w:szCs w:val="28"/>
          <w:lang w:val="nl-NL"/>
        </w:rPr>
        <w:t>.</w:t>
      </w:r>
      <w:r w:rsidR="00570FF3" w:rsidRPr="00A61550">
        <w:rPr>
          <w:rFonts w:ascii="Times New Roman" w:hAnsi="Times New Roman" w:cs="Times New Roman"/>
          <w:color w:val="auto"/>
          <w:sz w:val="28"/>
          <w:szCs w:val="28"/>
          <w:lang w:val="nl-NL"/>
        </w:rPr>
        <w:t>/.</w:t>
      </w:r>
    </w:p>
    <w:tbl>
      <w:tblPr>
        <w:tblW w:w="0" w:type="auto"/>
        <w:tblLook w:val="01E0" w:firstRow="1" w:lastRow="1" w:firstColumn="1" w:lastColumn="1" w:noHBand="0" w:noVBand="0"/>
      </w:tblPr>
      <w:tblGrid>
        <w:gridCol w:w="5100"/>
        <w:gridCol w:w="4181"/>
      </w:tblGrid>
      <w:tr w:rsidR="004B01C4" w:rsidRPr="00A61550" w:rsidTr="00F74E3B">
        <w:tc>
          <w:tcPr>
            <w:tcW w:w="5100" w:type="dxa"/>
          </w:tcPr>
          <w:p w:rsidR="004B01C4" w:rsidRPr="00A61550" w:rsidRDefault="004B01C4" w:rsidP="00D771E6">
            <w:pPr>
              <w:widowControl/>
              <w:jc w:val="both"/>
              <w:rPr>
                <w:rFonts w:ascii="Times New Roman" w:hAnsi="Times New Roman" w:cs="Times New Roman"/>
                <w:b/>
                <w:bCs/>
                <w:i/>
                <w:iCs/>
                <w:noProof/>
                <w:color w:val="auto"/>
                <w:lang w:val="nl-NL" w:eastAsia="en-US"/>
              </w:rPr>
            </w:pPr>
            <w:r w:rsidRPr="00A61550">
              <w:rPr>
                <w:rFonts w:ascii="Times New Roman" w:hAnsi="Times New Roman" w:cs="Times New Roman"/>
                <w:b/>
                <w:bCs/>
                <w:i/>
                <w:iCs/>
                <w:noProof/>
                <w:color w:val="auto"/>
                <w:lang w:val="nl-NL" w:eastAsia="en-US"/>
              </w:rPr>
              <w:t>Nơi nhận:</w:t>
            </w:r>
          </w:p>
          <w:p w:rsidR="00A31BB1" w:rsidRPr="00A61550" w:rsidRDefault="00A31BB1" w:rsidP="00A31BB1">
            <w:pPr>
              <w:widowControl/>
              <w:jc w:val="both"/>
              <w:rPr>
                <w:rFonts w:ascii="Times New Roman" w:hAnsi="Times New Roman" w:cs="Times New Roman"/>
                <w:bCs/>
                <w:iCs/>
                <w:noProof/>
                <w:color w:val="auto"/>
                <w:sz w:val="22"/>
                <w:szCs w:val="22"/>
                <w:lang w:eastAsia="en-US"/>
              </w:rPr>
            </w:pPr>
            <w:r w:rsidRPr="00A61550">
              <w:rPr>
                <w:rFonts w:ascii="Times New Roman" w:hAnsi="Times New Roman" w:cs="Times New Roman"/>
                <w:bCs/>
                <w:iCs/>
                <w:noProof/>
                <w:color w:val="auto"/>
                <w:sz w:val="22"/>
                <w:szCs w:val="22"/>
                <w:lang w:eastAsia="en-US"/>
              </w:rPr>
              <w:t>- Ủy ban Thường vụ Quốc hội;</w:t>
            </w:r>
          </w:p>
          <w:p w:rsidR="00A31BB1" w:rsidRPr="00A61550" w:rsidRDefault="00A31BB1" w:rsidP="00A31BB1">
            <w:pPr>
              <w:widowControl/>
              <w:jc w:val="both"/>
              <w:rPr>
                <w:rFonts w:ascii="Times New Roman" w:hAnsi="Times New Roman" w:cs="Times New Roman"/>
                <w:bCs/>
                <w:iCs/>
                <w:noProof/>
                <w:color w:val="auto"/>
                <w:sz w:val="22"/>
                <w:szCs w:val="22"/>
                <w:lang w:eastAsia="en-US"/>
              </w:rPr>
            </w:pPr>
            <w:r w:rsidRPr="00A61550">
              <w:rPr>
                <w:rFonts w:ascii="Times New Roman" w:hAnsi="Times New Roman" w:cs="Times New Roman"/>
                <w:bCs/>
                <w:iCs/>
                <w:noProof/>
                <w:color w:val="auto"/>
                <w:sz w:val="22"/>
                <w:szCs w:val="22"/>
                <w:lang w:eastAsia="en-US"/>
              </w:rPr>
              <w:t>- Chính phủ;</w:t>
            </w:r>
          </w:p>
          <w:p w:rsidR="00A31BB1" w:rsidRPr="00A61550" w:rsidRDefault="00A31BB1" w:rsidP="00A31BB1">
            <w:pPr>
              <w:widowControl/>
              <w:jc w:val="both"/>
              <w:rPr>
                <w:rFonts w:ascii="Times New Roman" w:hAnsi="Times New Roman" w:cs="Times New Roman"/>
                <w:bCs/>
                <w:iCs/>
                <w:noProof/>
                <w:color w:val="auto"/>
                <w:sz w:val="22"/>
                <w:szCs w:val="22"/>
                <w:lang w:eastAsia="en-US"/>
              </w:rPr>
            </w:pPr>
            <w:r w:rsidRPr="00A61550">
              <w:rPr>
                <w:rFonts w:ascii="Times New Roman" w:hAnsi="Times New Roman" w:cs="Times New Roman"/>
                <w:bCs/>
                <w:iCs/>
                <w:noProof/>
                <w:color w:val="auto"/>
                <w:sz w:val="22"/>
                <w:szCs w:val="22"/>
                <w:lang w:eastAsia="en-US"/>
              </w:rPr>
              <w:t>- Hội đồng dân tộc và các Ủy ban của Quốc hội;</w:t>
            </w:r>
          </w:p>
          <w:p w:rsidR="00A31BB1" w:rsidRPr="00A61550" w:rsidRDefault="007F6485" w:rsidP="00A31BB1">
            <w:pPr>
              <w:widowControl/>
              <w:jc w:val="both"/>
              <w:rPr>
                <w:rFonts w:ascii="Times New Roman" w:hAnsi="Times New Roman" w:cs="Times New Roman"/>
                <w:bCs/>
                <w:iCs/>
                <w:noProof/>
                <w:color w:val="auto"/>
                <w:sz w:val="22"/>
                <w:szCs w:val="22"/>
                <w:lang w:eastAsia="en-US"/>
              </w:rPr>
            </w:pPr>
            <w:r w:rsidRPr="00A61550">
              <w:rPr>
                <w:rFonts w:ascii="Times New Roman" w:hAnsi="Times New Roman" w:cs="Times New Roman"/>
                <w:bCs/>
                <w:iCs/>
                <w:noProof/>
                <w:color w:val="auto"/>
                <w:sz w:val="22"/>
                <w:szCs w:val="22"/>
                <w:lang w:eastAsia="en-US"/>
              </w:rPr>
              <w:t>- Ban Công tác đại biểu Q</w:t>
            </w:r>
            <w:r w:rsidR="00A31BB1" w:rsidRPr="00A61550">
              <w:rPr>
                <w:rFonts w:ascii="Times New Roman" w:hAnsi="Times New Roman" w:cs="Times New Roman"/>
                <w:bCs/>
                <w:iCs/>
                <w:noProof/>
                <w:color w:val="auto"/>
                <w:sz w:val="22"/>
                <w:szCs w:val="22"/>
                <w:lang w:eastAsia="en-US"/>
              </w:rPr>
              <w:t>uốc hội;</w:t>
            </w:r>
          </w:p>
          <w:p w:rsidR="00A31BB1" w:rsidRPr="00A61550" w:rsidRDefault="00A31BB1" w:rsidP="00A31BB1">
            <w:pPr>
              <w:widowControl/>
              <w:jc w:val="both"/>
              <w:rPr>
                <w:rFonts w:ascii="Times New Roman" w:hAnsi="Times New Roman" w:cs="Times New Roman"/>
                <w:bCs/>
                <w:iCs/>
                <w:noProof/>
                <w:color w:val="auto"/>
                <w:sz w:val="22"/>
                <w:szCs w:val="22"/>
                <w:lang w:eastAsia="en-US"/>
              </w:rPr>
            </w:pPr>
            <w:r w:rsidRPr="00A61550">
              <w:rPr>
                <w:rFonts w:ascii="Times New Roman" w:hAnsi="Times New Roman" w:cs="Times New Roman"/>
                <w:bCs/>
                <w:iCs/>
                <w:noProof/>
                <w:color w:val="auto"/>
                <w:sz w:val="22"/>
                <w:szCs w:val="22"/>
                <w:lang w:eastAsia="en-US"/>
              </w:rPr>
              <w:t xml:space="preserve">- Bộ Tư pháp </w:t>
            </w:r>
            <w:r w:rsidRPr="00A61550">
              <w:rPr>
                <w:rFonts w:ascii="Times New Roman" w:hAnsi="Times New Roman" w:cs="Times New Roman"/>
                <w:bCs/>
                <w:i/>
                <w:iCs/>
                <w:noProof/>
                <w:color w:val="auto"/>
                <w:sz w:val="22"/>
                <w:szCs w:val="22"/>
                <w:lang w:eastAsia="en-US"/>
              </w:rPr>
              <w:t>(Cục kiểm tra văn bản QPPL)</w:t>
            </w:r>
            <w:r w:rsidRPr="00A61550">
              <w:rPr>
                <w:rFonts w:ascii="Times New Roman" w:hAnsi="Times New Roman" w:cs="Times New Roman"/>
                <w:bCs/>
                <w:iCs/>
                <w:noProof/>
                <w:color w:val="auto"/>
                <w:sz w:val="22"/>
                <w:szCs w:val="22"/>
                <w:lang w:eastAsia="en-US"/>
              </w:rPr>
              <w:t>;</w:t>
            </w:r>
          </w:p>
          <w:p w:rsidR="00A31BB1" w:rsidRPr="00A61550" w:rsidRDefault="00A31BB1" w:rsidP="00A31BB1">
            <w:pPr>
              <w:widowControl/>
              <w:jc w:val="both"/>
              <w:rPr>
                <w:rFonts w:ascii="Times New Roman" w:hAnsi="Times New Roman" w:cs="Times New Roman"/>
                <w:bCs/>
                <w:iCs/>
                <w:noProof/>
                <w:color w:val="auto"/>
                <w:sz w:val="22"/>
                <w:szCs w:val="22"/>
                <w:lang w:val="en-US" w:eastAsia="en-US"/>
              </w:rPr>
            </w:pPr>
            <w:r w:rsidRPr="00A61550">
              <w:rPr>
                <w:rFonts w:ascii="Times New Roman" w:hAnsi="Times New Roman" w:cs="Times New Roman"/>
                <w:bCs/>
                <w:iCs/>
                <w:noProof/>
                <w:color w:val="auto"/>
                <w:sz w:val="22"/>
                <w:szCs w:val="22"/>
                <w:lang w:eastAsia="en-US"/>
              </w:rPr>
              <w:t>- Bộ Tài chính;</w:t>
            </w:r>
          </w:p>
          <w:p w:rsidR="00BB4428" w:rsidRPr="00A61550" w:rsidRDefault="00BB4428" w:rsidP="00A31BB1">
            <w:pPr>
              <w:widowControl/>
              <w:jc w:val="both"/>
              <w:rPr>
                <w:rFonts w:ascii="Times New Roman" w:hAnsi="Times New Roman" w:cs="Times New Roman"/>
                <w:bCs/>
                <w:iCs/>
                <w:noProof/>
                <w:color w:val="auto"/>
                <w:sz w:val="22"/>
                <w:szCs w:val="22"/>
                <w:lang w:val="en-US" w:eastAsia="en-US"/>
              </w:rPr>
            </w:pPr>
            <w:r w:rsidRPr="00A61550">
              <w:rPr>
                <w:rFonts w:ascii="Times New Roman" w:hAnsi="Times New Roman" w:cs="Times New Roman"/>
                <w:bCs/>
                <w:iCs/>
                <w:noProof/>
                <w:color w:val="auto"/>
                <w:sz w:val="22"/>
                <w:szCs w:val="22"/>
                <w:lang w:val="en-US" w:eastAsia="en-US"/>
              </w:rPr>
              <w:t>- Bộ Khoa học và Công nghệ;</w:t>
            </w:r>
          </w:p>
          <w:p w:rsidR="00301BA1" w:rsidRPr="00301BA1" w:rsidRDefault="00301BA1" w:rsidP="00301BA1">
            <w:pPr>
              <w:pStyle w:val="NormalWeb"/>
              <w:spacing w:before="0" w:beforeAutospacing="0" w:after="0" w:afterAutospacing="0"/>
              <w:jc w:val="both"/>
              <w:rPr>
                <w:sz w:val="22"/>
                <w:szCs w:val="22"/>
              </w:rPr>
            </w:pPr>
            <w:r w:rsidRPr="0067047E">
              <w:rPr>
                <w:sz w:val="22"/>
                <w:szCs w:val="22"/>
              </w:rPr>
              <w:t>-</w:t>
            </w:r>
            <w:r w:rsidRPr="00301BA1">
              <w:rPr>
                <w:sz w:val="22"/>
                <w:szCs w:val="22"/>
              </w:rPr>
              <w:t xml:space="preserve"> Thường trực Tỉnh ủy;</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Thường trực HĐND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xml:space="preserve">- Ủy ban nhân dân tỉnh; </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Đoàn Đại biểu Quốc hội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Ủy ban Mặt trận Tổ quốc Việt Nam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Đại biểu HĐND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Các Ban HĐND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Văn phòng Tỉnh ủy;</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Văn phòng Đoàn ĐBQH và HĐND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Văn phòng UBND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Các Sở, ban, ngành, đoàn thể của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Thường trực HĐND, UBND các huyện, thành phố;</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xml:space="preserve">- Báo Kon Tum; </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Đài PT-TH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Cổng thông tin điện tử tỉnh;</w:t>
            </w:r>
          </w:p>
          <w:p w:rsidR="00301BA1" w:rsidRPr="00301BA1" w:rsidRDefault="00301BA1" w:rsidP="00301BA1">
            <w:pPr>
              <w:pStyle w:val="NormalWeb"/>
              <w:spacing w:before="0" w:beforeAutospacing="0" w:after="0" w:afterAutospacing="0"/>
              <w:jc w:val="both"/>
              <w:rPr>
                <w:sz w:val="22"/>
                <w:szCs w:val="22"/>
              </w:rPr>
            </w:pPr>
            <w:r w:rsidRPr="00301BA1">
              <w:rPr>
                <w:sz w:val="22"/>
                <w:szCs w:val="22"/>
              </w:rPr>
              <w:t xml:space="preserve">- Công báo tỉnh; </w:t>
            </w:r>
          </w:p>
          <w:p w:rsidR="004B01C4" w:rsidRPr="00A61550" w:rsidRDefault="00301BA1" w:rsidP="00D771E6">
            <w:pPr>
              <w:widowControl/>
              <w:jc w:val="both"/>
              <w:rPr>
                <w:rFonts w:ascii="Times New Roman" w:hAnsi="Times New Roman" w:cs="Times New Roman"/>
                <w:noProof/>
                <w:color w:val="auto"/>
                <w:sz w:val="22"/>
                <w:szCs w:val="22"/>
                <w:lang w:val="en-US" w:eastAsia="en-US"/>
              </w:rPr>
            </w:pPr>
            <w:r w:rsidRPr="00670692">
              <w:rPr>
                <w:rFonts w:ascii="Times New Roman" w:hAnsi="Times New Roman" w:cs="Times New Roman"/>
                <w:sz w:val="22"/>
              </w:rPr>
              <w:t>- Lưu: VT, CTHĐ.</w:t>
            </w:r>
          </w:p>
        </w:tc>
        <w:tc>
          <w:tcPr>
            <w:tcW w:w="4181" w:type="dxa"/>
          </w:tcPr>
          <w:p w:rsidR="004B01C4" w:rsidRPr="00A61550" w:rsidRDefault="004B01C4" w:rsidP="00D771E6">
            <w:pPr>
              <w:widowControl/>
              <w:jc w:val="center"/>
              <w:rPr>
                <w:rFonts w:ascii="Times New Roman" w:hAnsi="Times New Roman" w:cs="Times New Roman"/>
                <w:b/>
                <w:bCs/>
                <w:noProof/>
                <w:color w:val="auto"/>
                <w:sz w:val="28"/>
                <w:szCs w:val="28"/>
                <w:lang w:val="en-US" w:eastAsia="en-US"/>
              </w:rPr>
            </w:pPr>
            <w:r w:rsidRPr="00A61550">
              <w:rPr>
                <w:rFonts w:ascii="Times New Roman" w:hAnsi="Times New Roman" w:cs="Times New Roman"/>
                <w:b/>
                <w:bCs/>
                <w:noProof/>
                <w:color w:val="auto"/>
                <w:sz w:val="28"/>
                <w:szCs w:val="28"/>
                <w:lang w:val="en-US" w:eastAsia="en-US"/>
              </w:rPr>
              <w:t>CHỦ TỊCH</w:t>
            </w:r>
          </w:p>
          <w:p w:rsidR="00AA7603" w:rsidRPr="00A61550" w:rsidRDefault="00AA7603" w:rsidP="00D771E6">
            <w:pPr>
              <w:widowControl/>
              <w:jc w:val="center"/>
              <w:rPr>
                <w:rFonts w:ascii="Times New Roman" w:hAnsi="Times New Roman" w:cs="Times New Roman"/>
                <w:b/>
                <w:bCs/>
                <w:noProof/>
                <w:color w:val="auto"/>
                <w:sz w:val="28"/>
                <w:szCs w:val="28"/>
                <w:lang w:val="en-US" w:eastAsia="en-US"/>
              </w:rPr>
            </w:pPr>
          </w:p>
          <w:p w:rsidR="00AA7603" w:rsidRPr="00A61550" w:rsidRDefault="00AA7603" w:rsidP="00D771E6">
            <w:pPr>
              <w:widowControl/>
              <w:jc w:val="center"/>
              <w:rPr>
                <w:rFonts w:ascii="Times New Roman" w:hAnsi="Times New Roman" w:cs="Times New Roman"/>
                <w:b/>
                <w:bCs/>
                <w:noProof/>
                <w:color w:val="auto"/>
                <w:sz w:val="28"/>
                <w:szCs w:val="28"/>
                <w:lang w:val="en-US" w:eastAsia="en-US"/>
              </w:rPr>
            </w:pPr>
          </w:p>
          <w:p w:rsidR="00AA7603" w:rsidRPr="00A61550" w:rsidRDefault="00AA7603" w:rsidP="00D771E6">
            <w:pPr>
              <w:widowControl/>
              <w:jc w:val="center"/>
              <w:rPr>
                <w:rFonts w:ascii="Times New Roman" w:hAnsi="Times New Roman" w:cs="Times New Roman"/>
                <w:b/>
                <w:bCs/>
                <w:noProof/>
                <w:color w:val="auto"/>
                <w:sz w:val="28"/>
                <w:szCs w:val="28"/>
                <w:lang w:val="en-US" w:eastAsia="en-US"/>
              </w:rPr>
            </w:pPr>
          </w:p>
          <w:p w:rsidR="00AA7603" w:rsidRPr="00A61550" w:rsidRDefault="00AA7603" w:rsidP="00D771E6">
            <w:pPr>
              <w:widowControl/>
              <w:jc w:val="center"/>
              <w:rPr>
                <w:rFonts w:ascii="Times New Roman" w:hAnsi="Times New Roman" w:cs="Times New Roman"/>
                <w:b/>
                <w:bCs/>
                <w:noProof/>
                <w:color w:val="auto"/>
                <w:sz w:val="28"/>
                <w:szCs w:val="28"/>
                <w:lang w:val="en-US" w:eastAsia="en-US"/>
              </w:rPr>
            </w:pPr>
          </w:p>
          <w:p w:rsidR="00AA7603" w:rsidRPr="00A61550" w:rsidRDefault="00AA7603" w:rsidP="00D771E6">
            <w:pPr>
              <w:widowControl/>
              <w:jc w:val="center"/>
              <w:rPr>
                <w:rFonts w:ascii="Times New Roman" w:hAnsi="Times New Roman" w:cs="Times New Roman"/>
                <w:b/>
                <w:bCs/>
                <w:noProof/>
                <w:color w:val="auto"/>
                <w:sz w:val="28"/>
                <w:szCs w:val="28"/>
                <w:lang w:val="en-US" w:eastAsia="en-US"/>
              </w:rPr>
            </w:pPr>
          </w:p>
          <w:p w:rsidR="004B01C4" w:rsidRPr="00A61550" w:rsidRDefault="004B01C4" w:rsidP="00D771E6">
            <w:pPr>
              <w:widowControl/>
              <w:jc w:val="center"/>
              <w:rPr>
                <w:rFonts w:ascii="Times New Roman" w:hAnsi="Times New Roman" w:cs="Times New Roman"/>
                <w:b/>
                <w:bCs/>
                <w:noProof/>
                <w:color w:val="auto"/>
                <w:sz w:val="28"/>
                <w:szCs w:val="28"/>
                <w:lang w:val="en-US" w:eastAsia="en-US"/>
              </w:rPr>
            </w:pPr>
          </w:p>
          <w:p w:rsidR="004B01C4" w:rsidRPr="00A61550" w:rsidRDefault="00AC6281" w:rsidP="00D771E6">
            <w:pPr>
              <w:widowControl/>
              <w:jc w:val="center"/>
              <w:rPr>
                <w:rFonts w:ascii="Times New Roman" w:hAnsi="Times New Roman" w:cs="Times New Roman"/>
                <w:b/>
                <w:noProof/>
                <w:color w:val="auto"/>
                <w:sz w:val="28"/>
                <w:szCs w:val="28"/>
                <w:lang w:val="en-US" w:eastAsia="zh-CN"/>
              </w:rPr>
            </w:pPr>
            <w:r w:rsidRPr="00A61550">
              <w:rPr>
                <w:rFonts w:ascii="Times New Roman" w:hAnsi="Times New Roman" w:cs="Times New Roman"/>
                <w:b/>
                <w:noProof/>
                <w:color w:val="auto"/>
                <w:sz w:val="28"/>
                <w:szCs w:val="28"/>
                <w:lang w:val="en-US" w:eastAsia="zh-CN"/>
              </w:rPr>
              <w:t>Dương Văn Trang</w:t>
            </w:r>
          </w:p>
        </w:tc>
      </w:tr>
    </w:tbl>
    <w:p w:rsidR="004B01C4" w:rsidRPr="00A61550" w:rsidRDefault="004B01C4" w:rsidP="000022FD">
      <w:pPr>
        <w:rPr>
          <w:rFonts w:ascii="Times New Roman" w:hAnsi="Times New Roman" w:cs="Times New Roman"/>
          <w:color w:val="auto"/>
        </w:rPr>
      </w:pPr>
    </w:p>
    <w:sectPr w:rsidR="004B01C4" w:rsidRPr="00A61550" w:rsidSect="00670692">
      <w:headerReference w:type="default" r:id="rId9"/>
      <w:footerReference w:type="default" r:id="rId10"/>
      <w:pgSz w:w="11900" w:h="16840" w:code="9"/>
      <w:pgMar w:top="1134" w:right="1134" w:bottom="1134" w:left="1701" w:header="567" w:footer="22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15" w:rsidRDefault="00E33E15">
      <w:r>
        <w:separator/>
      </w:r>
    </w:p>
  </w:endnote>
  <w:endnote w:type="continuationSeparator" w:id="0">
    <w:p w:rsidR="00E33E15" w:rsidRDefault="00E3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C8" w:rsidRPr="00FB1BC8" w:rsidRDefault="00FB1BC8">
    <w:pPr>
      <w:pStyle w:val="Footer"/>
      <w:tabs>
        <w:tab w:val="clear" w:pos="4680"/>
        <w:tab w:val="clear" w:pos="9360"/>
      </w:tabs>
      <w:jc w:val="center"/>
      <w:rPr>
        <w:caps/>
        <w:noProof/>
        <w:color w:val="4472C4"/>
      </w:rPr>
    </w:pPr>
  </w:p>
  <w:p w:rsidR="008A27B2" w:rsidRDefault="008A27B2">
    <w:pPr>
      <w:rPr>
        <w:color w:val="auto"/>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15" w:rsidRDefault="00E33E15">
      <w:r>
        <w:separator/>
      </w:r>
    </w:p>
  </w:footnote>
  <w:footnote w:type="continuationSeparator" w:id="0">
    <w:p w:rsidR="00E33E15" w:rsidRDefault="00E3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60" w:rsidRDefault="00556560" w:rsidP="009D4CBC">
    <w:pPr>
      <w:pStyle w:val="Header"/>
      <w:jc w:val="center"/>
    </w:pPr>
    <w:r w:rsidRPr="00556560">
      <w:rPr>
        <w:rFonts w:ascii="Times New Roman" w:hAnsi="Times New Roman"/>
        <w:sz w:val="26"/>
        <w:szCs w:val="26"/>
      </w:rPr>
      <w:fldChar w:fldCharType="begin"/>
    </w:r>
    <w:r w:rsidRPr="00556560">
      <w:rPr>
        <w:rFonts w:ascii="Times New Roman" w:hAnsi="Times New Roman"/>
        <w:sz w:val="26"/>
        <w:szCs w:val="26"/>
      </w:rPr>
      <w:instrText xml:space="preserve"> PAGE   \* MERGEFORMAT </w:instrText>
    </w:r>
    <w:r w:rsidRPr="00556560">
      <w:rPr>
        <w:rFonts w:ascii="Times New Roman" w:hAnsi="Times New Roman"/>
        <w:sz w:val="26"/>
        <w:szCs w:val="26"/>
      </w:rPr>
      <w:fldChar w:fldCharType="separate"/>
    </w:r>
    <w:r w:rsidR="003C3851">
      <w:rPr>
        <w:rFonts w:ascii="Times New Roman" w:hAnsi="Times New Roman"/>
        <w:noProof/>
        <w:sz w:val="26"/>
        <w:szCs w:val="26"/>
      </w:rPr>
      <w:t>3</w:t>
    </w:r>
    <w:r w:rsidRPr="00556560">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bullet"/>
      <w:lvlText w:val="-"/>
      <w:lvlJc w:val="left"/>
      <w:rPr>
        <w:rFonts w:ascii="Times New Roman" w:hAnsi="Times New Roman"/>
        <w:b/>
        <w:i w:val="0"/>
        <w:smallCaps w:val="0"/>
        <w:strike w:val="0"/>
        <w:color w:val="000000"/>
        <w:spacing w:val="0"/>
        <w:w w:val="100"/>
        <w:position w:val="0"/>
        <w:sz w:val="19"/>
        <w:u w:val="none"/>
      </w:rPr>
    </w:lvl>
    <w:lvl w:ilvl="2">
      <w:start w:val="1"/>
      <w:numFmt w:val="bullet"/>
      <w:lvlText w:val="-"/>
      <w:lvlJc w:val="left"/>
      <w:rPr>
        <w:rFonts w:ascii="Times New Roman" w:hAnsi="Times New Roman"/>
        <w:b/>
        <w:i w:val="0"/>
        <w:smallCaps w:val="0"/>
        <w:strike w:val="0"/>
        <w:color w:val="000000"/>
        <w:spacing w:val="0"/>
        <w:w w:val="100"/>
        <w:position w:val="0"/>
        <w:sz w:val="19"/>
        <w:u w:val="none"/>
      </w:rPr>
    </w:lvl>
    <w:lvl w:ilvl="3">
      <w:start w:val="1"/>
      <w:numFmt w:val="bullet"/>
      <w:lvlText w:val="-"/>
      <w:lvlJc w:val="left"/>
      <w:rPr>
        <w:rFonts w:ascii="Times New Roman" w:hAnsi="Times New Roman"/>
        <w:b/>
        <w:i w:val="0"/>
        <w:smallCaps w:val="0"/>
        <w:strike w:val="0"/>
        <w:color w:val="000000"/>
        <w:spacing w:val="0"/>
        <w:w w:val="100"/>
        <w:position w:val="0"/>
        <w:sz w:val="19"/>
        <w:u w:val="none"/>
      </w:rPr>
    </w:lvl>
    <w:lvl w:ilvl="4">
      <w:start w:val="1"/>
      <w:numFmt w:val="bullet"/>
      <w:lvlText w:val="-"/>
      <w:lvlJc w:val="left"/>
      <w:rPr>
        <w:rFonts w:ascii="Times New Roman" w:hAnsi="Times New Roman"/>
        <w:b/>
        <w:i w:val="0"/>
        <w:smallCaps w:val="0"/>
        <w:strike w:val="0"/>
        <w:color w:val="000000"/>
        <w:spacing w:val="0"/>
        <w:w w:val="100"/>
        <w:position w:val="0"/>
        <w:sz w:val="19"/>
        <w:u w:val="none"/>
      </w:rPr>
    </w:lvl>
    <w:lvl w:ilvl="5">
      <w:start w:val="1"/>
      <w:numFmt w:val="bullet"/>
      <w:lvlText w:val="-"/>
      <w:lvlJc w:val="left"/>
      <w:rPr>
        <w:rFonts w:ascii="Times New Roman" w:hAnsi="Times New Roman"/>
        <w:b/>
        <w:i w:val="0"/>
        <w:smallCaps w:val="0"/>
        <w:strike w:val="0"/>
        <w:color w:val="000000"/>
        <w:spacing w:val="0"/>
        <w:w w:val="100"/>
        <w:position w:val="0"/>
        <w:sz w:val="19"/>
        <w:u w:val="none"/>
      </w:rPr>
    </w:lvl>
    <w:lvl w:ilvl="6">
      <w:start w:val="1"/>
      <w:numFmt w:val="bullet"/>
      <w:lvlText w:val="-"/>
      <w:lvlJc w:val="left"/>
      <w:rPr>
        <w:rFonts w:ascii="Times New Roman" w:hAnsi="Times New Roman"/>
        <w:b/>
        <w:i w:val="0"/>
        <w:smallCaps w:val="0"/>
        <w:strike w:val="0"/>
        <w:color w:val="000000"/>
        <w:spacing w:val="0"/>
        <w:w w:val="100"/>
        <w:position w:val="0"/>
        <w:sz w:val="19"/>
        <w:u w:val="none"/>
      </w:rPr>
    </w:lvl>
    <w:lvl w:ilvl="7">
      <w:start w:val="1"/>
      <w:numFmt w:val="bullet"/>
      <w:lvlText w:val="-"/>
      <w:lvlJc w:val="left"/>
      <w:rPr>
        <w:rFonts w:ascii="Times New Roman" w:hAnsi="Times New Roman"/>
        <w:b/>
        <w:i w:val="0"/>
        <w:smallCaps w:val="0"/>
        <w:strike w:val="0"/>
        <w:color w:val="000000"/>
        <w:spacing w:val="0"/>
        <w:w w:val="100"/>
        <w:position w:val="0"/>
        <w:sz w:val="19"/>
        <w:u w:val="none"/>
      </w:rPr>
    </w:lvl>
    <w:lvl w:ilvl="8">
      <w:start w:val="1"/>
      <w:numFmt w:val="bullet"/>
      <w:lvlText w:val="-"/>
      <w:lvlJc w:val="left"/>
      <w:rPr>
        <w:rFonts w:ascii="Times New Roman" w:hAnsi="Times New Roman"/>
        <w:b/>
        <w:i w:val="0"/>
        <w:smallCaps w:val="0"/>
        <w:strike w:val="0"/>
        <w:color w:val="000000"/>
        <w:spacing w:val="0"/>
        <w:w w:val="100"/>
        <w:position w:val="0"/>
        <w:sz w:val="1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BCF263B"/>
    <w:multiLevelType w:val="hybridMultilevel"/>
    <w:tmpl w:val="CCC402BE"/>
    <w:lvl w:ilvl="0" w:tplc="25243AB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92C543C"/>
    <w:multiLevelType w:val="hybridMultilevel"/>
    <w:tmpl w:val="B1441124"/>
    <w:lvl w:ilvl="0" w:tplc="D4EE66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54E5D6F"/>
    <w:multiLevelType w:val="hybridMultilevel"/>
    <w:tmpl w:val="38A810F0"/>
    <w:lvl w:ilvl="0" w:tplc="ACACF90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6C9D15BF"/>
    <w:multiLevelType w:val="hybridMultilevel"/>
    <w:tmpl w:val="C99879BA"/>
    <w:lvl w:ilvl="0" w:tplc="A8E011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CED5A5B"/>
    <w:multiLevelType w:val="hybridMultilevel"/>
    <w:tmpl w:val="83B082A2"/>
    <w:lvl w:ilvl="0" w:tplc="6C322CF8">
      <w:start w:val="1"/>
      <w:numFmt w:val="decimal"/>
      <w:lvlText w:val="%1."/>
      <w:lvlJc w:val="left"/>
      <w:pPr>
        <w:ind w:left="1647" w:hanging="360"/>
      </w:pPr>
      <w:rPr>
        <w:rFonts w:eastAsia="Calibri"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7D78463A"/>
    <w:multiLevelType w:val="hybridMultilevel"/>
    <w:tmpl w:val="F4980FDC"/>
    <w:lvl w:ilvl="0" w:tplc="C9D8DD44">
      <w:start w:val="1"/>
      <w:numFmt w:val="decimal"/>
      <w:lvlText w:val="%1."/>
      <w:lvlJc w:val="left"/>
      <w:pPr>
        <w:ind w:left="1422" w:hanging="855"/>
      </w:pPr>
      <w:rPr>
        <w:rFonts w:ascii="Times New Roman" w:hAnsi="Times New Roman"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E666046"/>
    <w:multiLevelType w:val="hybridMultilevel"/>
    <w:tmpl w:val="83B082A2"/>
    <w:lvl w:ilvl="0" w:tplc="6C322CF8">
      <w:start w:val="1"/>
      <w:numFmt w:val="decimal"/>
      <w:lvlText w:val="%1."/>
      <w:lvlJc w:val="left"/>
      <w:pPr>
        <w:ind w:left="1647" w:hanging="360"/>
      </w:pPr>
      <w:rPr>
        <w:rFonts w:eastAsia="Calibri"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5"/>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10"/>
    <w:rsid w:val="00000315"/>
    <w:rsid w:val="00000EF9"/>
    <w:rsid w:val="0000162D"/>
    <w:rsid w:val="00001F0A"/>
    <w:rsid w:val="000022FD"/>
    <w:rsid w:val="0000630D"/>
    <w:rsid w:val="00007C5B"/>
    <w:rsid w:val="00011067"/>
    <w:rsid w:val="00014640"/>
    <w:rsid w:val="00016982"/>
    <w:rsid w:val="00016B73"/>
    <w:rsid w:val="0002006B"/>
    <w:rsid w:val="00034B53"/>
    <w:rsid w:val="0003537B"/>
    <w:rsid w:val="000404DB"/>
    <w:rsid w:val="00043BF6"/>
    <w:rsid w:val="00045591"/>
    <w:rsid w:val="00050205"/>
    <w:rsid w:val="00051859"/>
    <w:rsid w:val="00052A8F"/>
    <w:rsid w:val="00057C3E"/>
    <w:rsid w:val="00060095"/>
    <w:rsid w:val="00060BBE"/>
    <w:rsid w:val="00066887"/>
    <w:rsid w:val="00070B3A"/>
    <w:rsid w:val="000828E9"/>
    <w:rsid w:val="00092CD2"/>
    <w:rsid w:val="00092E81"/>
    <w:rsid w:val="000A213F"/>
    <w:rsid w:val="000A34B7"/>
    <w:rsid w:val="000A520A"/>
    <w:rsid w:val="000A572C"/>
    <w:rsid w:val="000B4D4C"/>
    <w:rsid w:val="000B7859"/>
    <w:rsid w:val="000B7958"/>
    <w:rsid w:val="000B7C06"/>
    <w:rsid w:val="000C4469"/>
    <w:rsid w:val="000C51F5"/>
    <w:rsid w:val="000D124D"/>
    <w:rsid w:val="000D4E01"/>
    <w:rsid w:val="000E08E2"/>
    <w:rsid w:val="000E2251"/>
    <w:rsid w:val="000E37A0"/>
    <w:rsid w:val="000E41A8"/>
    <w:rsid w:val="000E456D"/>
    <w:rsid w:val="000E569A"/>
    <w:rsid w:val="000F0274"/>
    <w:rsid w:val="000F22E0"/>
    <w:rsid w:val="000F27A4"/>
    <w:rsid w:val="000F472F"/>
    <w:rsid w:val="000F4895"/>
    <w:rsid w:val="000F48A4"/>
    <w:rsid w:val="00101439"/>
    <w:rsid w:val="001015E1"/>
    <w:rsid w:val="0010240E"/>
    <w:rsid w:val="001056FB"/>
    <w:rsid w:val="00112EF9"/>
    <w:rsid w:val="001149B2"/>
    <w:rsid w:val="00115D09"/>
    <w:rsid w:val="00116593"/>
    <w:rsid w:val="00117F51"/>
    <w:rsid w:val="001254D0"/>
    <w:rsid w:val="00126C35"/>
    <w:rsid w:val="001352D7"/>
    <w:rsid w:val="00140424"/>
    <w:rsid w:val="00140F7B"/>
    <w:rsid w:val="0014242A"/>
    <w:rsid w:val="001449D2"/>
    <w:rsid w:val="00145DB0"/>
    <w:rsid w:val="001464B4"/>
    <w:rsid w:val="00150D2C"/>
    <w:rsid w:val="00157C1A"/>
    <w:rsid w:val="00160132"/>
    <w:rsid w:val="00160879"/>
    <w:rsid w:val="00166734"/>
    <w:rsid w:val="00166F74"/>
    <w:rsid w:val="00172674"/>
    <w:rsid w:val="0017669A"/>
    <w:rsid w:val="00185BBB"/>
    <w:rsid w:val="0018761D"/>
    <w:rsid w:val="001918E8"/>
    <w:rsid w:val="00192EA4"/>
    <w:rsid w:val="00196747"/>
    <w:rsid w:val="001A2BDE"/>
    <w:rsid w:val="001A54DB"/>
    <w:rsid w:val="001A68F5"/>
    <w:rsid w:val="001A7593"/>
    <w:rsid w:val="001A7FBA"/>
    <w:rsid w:val="001B1E0D"/>
    <w:rsid w:val="001B33FD"/>
    <w:rsid w:val="001B5FE1"/>
    <w:rsid w:val="001B65F3"/>
    <w:rsid w:val="001C0257"/>
    <w:rsid w:val="001C19F2"/>
    <w:rsid w:val="001C4655"/>
    <w:rsid w:val="001C54E6"/>
    <w:rsid w:val="001C66BD"/>
    <w:rsid w:val="001D64C7"/>
    <w:rsid w:val="001D6768"/>
    <w:rsid w:val="001D6EDF"/>
    <w:rsid w:val="001E2403"/>
    <w:rsid w:val="001E45FB"/>
    <w:rsid w:val="001E569D"/>
    <w:rsid w:val="001F718B"/>
    <w:rsid w:val="00205FAC"/>
    <w:rsid w:val="002062AC"/>
    <w:rsid w:val="002104A7"/>
    <w:rsid w:val="00211444"/>
    <w:rsid w:val="00211608"/>
    <w:rsid w:val="00211CD6"/>
    <w:rsid w:val="00222449"/>
    <w:rsid w:val="0022547E"/>
    <w:rsid w:val="0024634C"/>
    <w:rsid w:val="002467D4"/>
    <w:rsid w:val="00250C93"/>
    <w:rsid w:val="00251B0C"/>
    <w:rsid w:val="00254AF4"/>
    <w:rsid w:val="00254CC1"/>
    <w:rsid w:val="00257E66"/>
    <w:rsid w:val="002604DE"/>
    <w:rsid w:val="00262221"/>
    <w:rsid w:val="00273383"/>
    <w:rsid w:val="0027425B"/>
    <w:rsid w:val="002811D6"/>
    <w:rsid w:val="0028131D"/>
    <w:rsid w:val="0028252E"/>
    <w:rsid w:val="0028604D"/>
    <w:rsid w:val="00291C3C"/>
    <w:rsid w:val="002935A0"/>
    <w:rsid w:val="002A213B"/>
    <w:rsid w:val="002A3A6F"/>
    <w:rsid w:val="002A5561"/>
    <w:rsid w:val="002C162F"/>
    <w:rsid w:val="002C1FB6"/>
    <w:rsid w:val="002C2BE3"/>
    <w:rsid w:val="002C4D85"/>
    <w:rsid w:val="002C51CB"/>
    <w:rsid w:val="002C5D1E"/>
    <w:rsid w:val="002C6DC6"/>
    <w:rsid w:val="002D19C2"/>
    <w:rsid w:val="002D30B5"/>
    <w:rsid w:val="002E053A"/>
    <w:rsid w:val="002E1BA3"/>
    <w:rsid w:val="002E1EB3"/>
    <w:rsid w:val="002E2FB1"/>
    <w:rsid w:val="002F6FB2"/>
    <w:rsid w:val="002F74AF"/>
    <w:rsid w:val="002F7A42"/>
    <w:rsid w:val="00300FA5"/>
    <w:rsid w:val="00301BA1"/>
    <w:rsid w:val="00323087"/>
    <w:rsid w:val="00326B7A"/>
    <w:rsid w:val="00327859"/>
    <w:rsid w:val="00345407"/>
    <w:rsid w:val="00347069"/>
    <w:rsid w:val="00352340"/>
    <w:rsid w:val="00354510"/>
    <w:rsid w:val="00357D10"/>
    <w:rsid w:val="003630DC"/>
    <w:rsid w:val="003655E2"/>
    <w:rsid w:val="00371236"/>
    <w:rsid w:val="003714C1"/>
    <w:rsid w:val="003734FE"/>
    <w:rsid w:val="00377189"/>
    <w:rsid w:val="003779C3"/>
    <w:rsid w:val="00380965"/>
    <w:rsid w:val="0038258E"/>
    <w:rsid w:val="00382C61"/>
    <w:rsid w:val="00390132"/>
    <w:rsid w:val="00395CFE"/>
    <w:rsid w:val="00396229"/>
    <w:rsid w:val="003A6984"/>
    <w:rsid w:val="003B12B2"/>
    <w:rsid w:val="003B2191"/>
    <w:rsid w:val="003B5ADD"/>
    <w:rsid w:val="003B7F8C"/>
    <w:rsid w:val="003C3851"/>
    <w:rsid w:val="003C3B66"/>
    <w:rsid w:val="003C4A36"/>
    <w:rsid w:val="003C7785"/>
    <w:rsid w:val="003D0B11"/>
    <w:rsid w:val="003D4128"/>
    <w:rsid w:val="003E0783"/>
    <w:rsid w:val="003E26B5"/>
    <w:rsid w:val="003E4FD4"/>
    <w:rsid w:val="003E64A1"/>
    <w:rsid w:val="003F1644"/>
    <w:rsid w:val="003F2DAF"/>
    <w:rsid w:val="003F707F"/>
    <w:rsid w:val="00400213"/>
    <w:rsid w:val="00402970"/>
    <w:rsid w:val="00404714"/>
    <w:rsid w:val="004069F3"/>
    <w:rsid w:val="0041051D"/>
    <w:rsid w:val="0041148C"/>
    <w:rsid w:val="00412A22"/>
    <w:rsid w:val="00414D8A"/>
    <w:rsid w:val="0042124F"/>
    <w:rsid w:val="004217F7"/>
    <w:rsid w:val="00424940"/>
    <w:rsid w:val="00425E74"/>
    <w:rsid w:val="0044266C"/>
    <w:rsid w:val="00442EE7"/>
    <w:rsid w:val="00445D63"/>
    <w:rsid w:val="0044639B"/>
    <w:rsid w:val="00446C0A"/>
    <w:rsid w:val="00450D6B"/>
    <w:rsid w:val="00452707"/>
    <w:rsid w:val="004555A6"/>
    <w:rsid w:val="00455AFA"/>
    <w:rsid w:val="00456949"/>
    <w:rsid w:val="0046132C"/>
    <w:rsid w:val="00467337"/>
    <w:rsid w:val="00467A99"/>
    <w:rsid w:val="00474ABE"/>
    <w:rsid w:val="00475A24"/>
    <w:rsid w:val="00486CC4"/>
    <w:rsid w:val="00494CDF"/>
    <w:rsid w:val="00495B40"/>
    <w:rsid w:val="004A1C39"/>
    <w:rsid w:val="004A2E43"/>
    <w:rsid w:val="004A55A3"/>
    <w:rsid w:val="004B01C4"/>
    <w:rsid w:val="004B256E"/>
    <w:rsid w:val="004B3D78"/>
    <w:rsid w:val="004B6B84"/>
    <w:rsid w:val="004B6C3D"/>
    <w:rsid w:val="004B6E15"/>
    <w:rsid w:val="004C056C"/>
    <w:rsid w:val="004C1108"/>
    <w:rsid w:val="004C168B"/>
    <w:rsid w:val="004C500B"/>
    <w:rsid w:val="004C55FF"/>
    <w:rsid w:val="004C7260"/>
    <w:rsid w:val="004D13CA"/>
    <w:rsid w:val="004D248B"/>
    <w:rsid w:val="004D2D1B"/>
    <w:rsid w:val="004D55FD"/>
    <w:rsid w:val="004E2B28"/>
    <w:rsid w:val="004E3952"/>
    <w:rsid w:val="004E3F5D"/>
    <w:rsid w:val="004E4BD6"/>
    <w:rsid w:val="004E6BA0"/>
    <w:rsid w:val="004E6D73"/>
    <w:rsid w:val="004E7A5B"/>
    <w:rsid w:val="004F23C7"/>
    <w:rsid w:val="004F7AB0"/>
    <w:rsid w:val="00500388"/>
    <w:rsid w:val="00500880"/>
    <w:rsid w:val="00502533"/>
    <w:rsid w:val="00503B87"/>
    <w:rsid w:val="005043EF"/>
    <w:rsid w:val="0050579D"/>
    <w:rsid w:val="0050616C"/>
    <w:rsid w:val="0050740B"/>
    <w:rsid w:val="00511660"/>
    <w:rsid w:val="00511CF9"/>
    <w:rsid w:val="005137A6"/>
    <w:rsid w:val="00530163"/>
    <w:rsid w:val="00532969"/>
    <w:rsid w:val="00532F98"/>
    <w:rsid w:val="00541ADF"/>
    <w:rsid w:val="00541E30"/>
    <w:rsid w:val="00542E72"/>
    <w:rsid w:val="005432A1"/>
    <w:rsid w:val="005458B3"/>
    <w:rsid w:val="00551269"/>
    <w:rsid w:val="00553933"/>
    <w:rsid w:val="00553F57"/>
    <w:rsid w:val="00556560"/>
    <w:rsid w:val="00560768"/>
    <w:rsid w:val="00561148"/>
    <w:rsid w:val="005615FA"/>
    <w:rsid w:val="00561813"/>
    <w:rsid w:val="0056203B"/>
    <w:rsid w:val="00570FF3"/>
    <w:rsid w:val="0057175D"/>
    <w:rsid w:val="00577A23"/>
    <w:rsid w:val="00580458"/>
    <w:rsid w:val="00580E86"/>
    <w:rsid w:val="0058145C"/>
    <w:rsid w:val="00582AB5"/>
    <w:rsid w:val="0058440B"/>
    <w:rsid w:val="00584B2B"/>
    <w:rsid w:val="005868DB"/>
    <w:rsid w:val="00587202"/>
    <w:rsid w:val="00587B28"/>
    <w:rsid w:val="005951E3"/>
    <w:rsid w:val="005960C6"/>
    <w:rsid w:val="0059628C"/>
    <w:rsid w:val="005A0BF9"/>
    <w:rsid w:val="005A1274"/>
    <w:rsid w:val="005B0C9C"/>
    <w:rsid w:val="005B144B"/>
    <w:rsid w:val="005B1A7E"/>
    <w:rsid w:val="005B2807"/>
    <w:rsid w:val="005B2FC9"/>
    <w:rsid w:val="005B34B8"/>
    <w:rsid w:val="005B4AF5"/>
    <w:rsid w:val="005B7ECC"/>
    <w:rsid w:val="005C1BF3"/>
    <w:rsid w:val="005C3535"/>
    <w:rsid w:val="005C5E85"/>
    <w:rsid w:val="005D2C19"/>
    <w:rsid w:val="005E01B5"/>
    <w:rsid w:val="005E51F9"/>
    <w:rsid w:val="005E56DD"/>
    <w:rsid w:val="005E6363"/>
    <w:rsid w:val="005F0D67"/>
    <w:rsid w:val="005F52FA"/>
    <w:rsid w:val="005F56ED"/>
    <w:rsid w:val="005F797E"/>
    <w:rsid w:val="005F7EDE"/>
    <w:rsid w:val="00600B56"/>
    <w:rsid w:val="00602795"/>
    <w:rsid w:val="00604581"/>
    <w:rsid w:val="006058D5"/>
    <w:rsid w:val="00606148"/>
    <w:rsid w:val="00607995"/>
    <w:rsid w:val="00611DD0"/>
    <w:rsid w:val="00611E33"/>
    <w:rsid w:val="00612501"/>
    <w:rsid w:val="0061287E"/>
    <w:rsid w:val="00613452"/>
    <w:rsid w:val="006145D4"/>
    <w:rsid w:val="00616911"/>
    <w:rsid w:val="00621282"/>
    <w:rsid w:val="00621D48"/>
    <w:rsid w:val="00622D21"/>
    <w:rsid w:val="0062394D"/>
    <w:rsid w:val="0062551C"/>
    <w:rsid w:val="00630305"/>
    <w:rsid w:val="00634866"/>
    <w:rsid w:val="006368D3"/>
    <w:rsid w:val="00641771"/>
    <w:rsid w:val="00642E5E"/>
    <w:rsid w:val="00644FBC"/>
    <w:rsid w:val="00650849"/>
    <w:rsid w:val="0065469E"/>
    <w:rsid w:val="00655404"/>
    <w:rsid w:val="0065714B"/>
    <w:rsid w:val="00670692"/>
    <w:rsid w:val="00676332"/>
    <w:rsid w:val="00681C88"/>
    <w:rsid w:val="006866C6"/>
    <w:rsid w:val="00687F15"/>
    <w:rsid w:val="00693896"/>
    <w:rsid w:val="006A3C6C"/>
    <w:rsid w:val="006A48C2"/>
    <w:rsid w:val="006B0A0A"/>
    <w:rsid w:val="006B190C"/>
    <w:rsid w:val="006C535B"/>
    <w:rsid w:val="006C59F7"/>
    <w:rsid w:val="006C7ECB"/>
    <w:rsid w:val="006D073F"/>
    <w:rsid w:val="006D0900"/>
    <w:rsid w:val="006D0FA6"/>
    <w:rsid w:val="006D109F"/>
    <w:rsid w:val="006D73CC"/>
    <w:rsid w:val="006D7F52"/>
    <w:rsid w:val="006E22B9"/>
    <w:rsid w:val="006E3023"/>
    <w:rsid w:val="006E7091"/>
    <w:rsid w:val="006F381E"/>
    <w:rsid w:val="007059C0"/>
    <w:rsid w:val="007077DC"/>
    <w:rsid w:val="00707ADF"/>
    <w:rsid w:val="00712607"/>
    <w:rsid w:val="007140AC"/>
    <w:rsid w:val="0071542D"/>
    <w:rsid w:val="00715D2C"/>
    <w:rsid w:val="0071678F"/>
    <w:rsid w:val="00716A55"/>
    <w:rsid w:val="007175D2"/>
    <w:rsid w:val="00717AC0"/>
    <w:rsid w:val="00720BCF"/>
    <w:rsid w:val="007239C6"/>
    <w:rsid w:val="00724517"/>
    <w:rsid w:val="00725CBC"/>
    <w:rsid w:val="00730B2A"/>
    <w:rsid w:val="007323D1"/>
    <w:rsid w:val="00736362"/>
    <w:rsid w:val="007432FE"/>
    <w:rsid w:val="00745025"/>
    <w:rsid w:val="00745734"/>
    <w:rsid w:val="00753690"/>
    <w:rsid w:val="00753F0B"/>
    <w:rsid w:val="00765D86"/>
    <w:rsid w:val="007665BC"/>
    <w:rsid w:val="0077176D"/>
    <w:rsid w:val="00774303"/>
    <w:rsid w:val="00774B66"/>
    <w:rsid w:val="00774FBF"/>
    <w:rsid w:val="00777060"/>
    <w:rsid w:val="007771B5"/>
    <w:rsid w:val="0078591C"/>
    <w:rsid w:val="0079365E"/>
    <w:rsid w:val="007950BA"/>
    <w:rsid w:val="00795393"/>
    <w:rsid w:val="007A0EBD"/>
    <w:rsid w:val="007A35EC"/>
    <w:rsid w:val="007B4744"/>
    <w:rsid w:val="007B5164"/>
    <w:rsid w:val="007B5925"/>
    <w:rsid w:val="007B71F8"/>
    <w:rsid w:val="007B72C2"/>
    <w:rsid w:val="007C183B"/>
    <w:rsid w:val="007D2637"/>
    <w:rsid w:val="007D36D0"/>
    <w:rsid w:val="007E199B"/>
    <w:rsid w:val="007E2002"/>
    <w:rsid w:val="007E26FE"/>
    <w:rsid w:val="007E418A"/>
    <w:rsid w:val="007E741F"/>
    <w:rsid w:val="007F22F9"/>
    <w:rsid w:val="007F44CF"/>
    <w:rsid w:val="007F48A5"/>
    <w:rsid w:val="007F6485"/>
    <w:rsid w:val="0080389C"/>
    <w:rsid w:val="008053E1"/>
    <w:rsid w:val="00805E21"/>
    <w:rsid w:val="008079D8"/>
    <w:rsid w:val="008108D8"/>
    <w:rsid w:val="00812EB0"/>
    <w:rsid w:val="008130E3"/>
    <w:rsid w:val="00820FE0"/>
    <w:rsid w:val="00822D4F"/>
    <w:rsid w:val="00843EFA"/>
    <w:rsid w:val="00847A34"/>
    <w:rsid w:val="00850BA6"/>
    <w:rsid w:val="0085611C"/>
    <w:rsid w:val="00856E55"/>
    <w:rsid w:val="00856E82"/>
    <w:rsid w:val="00864738"/>
    <w:rsid w:val="00865464"/>
    <w:rsid w:val="008660D7"/>
    <w:rsid w:val="00872C56"/>
    <w:rsid w:val="008756D3"/>
    <w:rsid w:val="00877C50"/>
    <w:rsid w:val="00886AFC"/>
    <w:rsid w:val="0088745C"/>
    <w:rsid w:val="00890E76"/>
    <w:rsid w:val="00894640"/>
    <w:rsid w:val="008A12E8"/>
    <w:rsid w:val="008A2433"/>
    <w:rsid w:val="008A27B2"/>
    <w:rsid w:val="008A4054"/>
    <w:rsid w:val="008B0A9F"/>
    <w:rsid w:val="008C16E7"/>
    <w:rsid w:val="008C28E9"/>
    <w:rsid w:val="008C3326"/>
    <w:rsid w:val="008C511B"/>
    <w:rsid w:val="008C6982"/>
    <w:rsid w:val="008D24E0"/>
    <w:rsid w:val="008D6408"/>
    <w:rsid w:val="008D6D24"/>
    <w:rsid w:val="008D7619"/>
    <w:rsid w:val="008F3948"/>
    <w:rsid w:val="008F641D"/>
    <w:rsid w:val="008F7D1C"/>
    <w:rsid w:val="009002C3"/>
    <w:rsid w:val="00900983"/>
    <w:rsid w:val="00906DE6"/>
    <w:rsid w:val="00925342"/>
    <w:rsid w:val="00925BA8"/>
    <w:rsid w:val="00925DD2"/>
    <w:rsid w:val="0092701C"/>
    <w:rsid w:val="0093111E"/>
    <w:rsid w:val="009343B9"/>
    <w:rsid w:val="00937409"/>
    <w:rsid w:val="00942A66"/>
    <w:rsid w:val="00943238"/>
    <w:rsid w:val="00944E3C"/>
    <w:rsid w:val="009477CA"/>
    <w:rsid w:val="009518AA"/>
    <w:rsid w:val="00952C49"/>
    <w:rsid w:val="0095351A"/>
    <w:rsid w:val="00954A18"/>
    <w:rsid w:val="00957717"/>
    <w:rsid w:val="009631C4"/>
    <w:rsid w:val="00965E64"/>
    <w:rsid w:val="00966058"/>
    <w:rsid w:val="00966E0B"/>
    <w:rsid w:val="00971F31"/>
    <w:rsid w:val="009742E9"/>
    <w:rsid w:val="009756FC"/>
    <w:rsid w:val="00977972"/>
    <w:rsid w:val="0098033E"/>
    <w:rsid w:val="009805C9"/>
    <w:rsid w:val="00981400"/>
    <w:rsid w:val="00981FF1"/>
    <w:rsid w:val="00984E2D"/>
    <w:rsid w:val="00991D85"/>
    <w:rsid w:val="009A08E7"/>
    <w:rsid w:val="009A0C5D"/>
    <w:rsid w:val="009A7106"/>
    <w:rsid w:val="009B1699"/>
    <w:rsid w:val="009B7A38"/>
    <w:rsid w:val="009C2EA2"/>
    <w:rsid w:val="009C4050"/>
    <w:rsid w:val="009C6A44"/>
    <w:rsid w:val="009C6ED9"/>
    <w:rsid w:val="009C7D17"/>
    <w:rsid w:val="009D1651"/>
    <w:rsid w:val="009D22B9"/>
    <w:rsid w:val="009D451F"/>
    <w:rsid w:val="009D4CBC"/>
    <w:rsid w:val="009E1B70"/>
    <w:rsid w:val="009E1C84"/>
    <w:rsid w:val="009E2A68"/>
    <w:rsid w:val="009E33B2"/>
    <w:rsid w:val="009E5815"/>
    <w:rsid w:val="009F15F7"/>
    <w:rsid w:val="009F3E31"/>
    <w:rsid w:val="009F562A"/>
    <w:rsid w:val="009F68FD"/>
    <w:rsid w:val="00A00CE2"/>
    <w:rsid w:val="00A06C14"/>
    <w:rsid w:val="00A071DE"/>
    <w:rsid w:val="00A11D1E"/>
    <w:rsid w:val="00A23372"/>
    <w:rsid w:val="00A31BB1"/>
    <w:rsid w:val="00A35E77"/>
    <w:rsid w:val="00A40A2B"/>
    <w:rsid w:val="00A45CA4"/>
    <w:rsid w:val="00A472AB"/>
    <w:rsid w:val="00A52D98"/>
    <w:rsid w:val="00A53D60"/>
    <w:rsid w:val="00A566C8"/>
    <w:rsid w:val="00A61550"/>
    <w:rsid w:val="00A73939"/>
    <w:rsid w:val="00A73D32"/>
    <w:rsid w:val="00A75BF7"/>
    <w:rsid w:val="00A77C50"/>
    <w:rsid w:val="00A83E00"/>
    <w:rsid w:val="00A84AE8"/>
    <w:rsid w:val="00A85253"/>
    <w:rsid w:val="00A85CEF"/>
    <w:rsid w:val="00A86501"/>
    <w:rsid w:val="00A872F1"/>
    <w:rsid w:val="00A9485C"/>
    <w:rsid w:val="00AA235F"/>
    <w:rsid w:val="00AA4240"/>
    <w:rsid w:val="00AA47B8"/>
    <w:rsid w:val="00AA6E5D"/>
    <w:rsid w:val="00AA7603"/>
    <w:rsid w:val="00AB1787"/>
    <w:rsid w:val="00AB1CAE"/>
    <w:rsid w:val="00AB1EB1"/>
    <w:rsid w:val="00AB1F44"/>
    <w:rsid w:val="00AC1E39"/>
    <w:rsid w:val="00AC3529"/>
    <w:rsid w:val="00AC39C3"/>
    <w:rsid w:val="00AC5D9A"/>
    <w:rsid w:val="00AC6281"/>
    <w:rsid w:val="00AC641D"/>
    <w:rsid w:val="00AD17F5"/>
    <w:rsid w:val="00AD423C"/>
    <w:rsid w:val="00AE1EBE"/>
    <w:rsid w:val="00AE2AED"/>
    <w:rsid w:val="00AE2BB0"/>
    <w:rsid w:val="00AE2E7E"/>
    <w:rsid w:val="00AE39FD"/>
    <w:rsid w:val="00AE5F05"/>
    <w:rsid w:val="00AE6114"/>
    <w:rsid w:val="00AF0ABD"/>
    <w:rsid w:val="00AF1AE3"/>
    <w:rsid w:val="00AF35E5"/>
    <w:rsid w:val="00AF51DB"/>
    <w:rsid w:val="00B00025"/>
    <w:rsid w:val="00B005B4"/>
    <w:rsid w:val="00B030C6"/>
    <w:rsid w:val="00B07D3D"/>
    <w:rsid w:val="00B11D06"/>
    <w:rsid w:val="00B12A09"/>
    <w:rsid w:val="00B14CC3"/>
    <w:rsid w:val="00B15884"/>
    <w:rsid w:val="00B1612E"/>
    <w:rsid w:val="00B201F7"/>
    <w:rsid w:val="00B25D31"/>
    <w:rsid w:val="00B25E99"/>
    <w:rsid w:val="00B26306"/>
    <w:rsid w:val="00B3446D"/>
    <w:rsid w:val="00B35076"/>
    <w:rsid w:val="00B37195"/>
    <w:rsid w:val="00B47527"/>
    <w:rsid w:val="00B50243"/>
    <w:rsid w:val="00B523A9"/>
    <w:rsid w:val="00B53188"/>
    <w:rsid w:val="00B5726C"/>
    <w:rsid w:val="00B60D3C"/>
    <w:rsid w:val="00B619F0"/>
    <w:rsid w:val="00B6528A"/>
    <w:rsid w:val="00B657F3"/>
    <w:rsid w:val="00B678CC"/>
    <w:rsid w:val="00B7514F"/>
    <w:rsid w:val="00B75B46"/>
    <w:rsid w:val="00B820DC"/>
    <w:rsid w:val="00B8490F"/>
    <w:rsid w:val="00B87C18"/>
    <w:rsid w:val="00B924D0"/>
    <w:rsid w:val="00B96F2C"/>
    <w:rsid w:val="00BA7E8C"/>
    <w:rsid w:val="00BB12E2"/>
    <w:rsid w:val="00BB4428"/>
    <w:rsid w:val="00BB5516"/>
    <w:rsid w:val="00BB686C"/>
    <w:rsid w:val="00BC2D5B"/>
    <w:rsid w:val="00BC3D29"/>
    <w:rsid w:val="00BD00ED"/>
    <w:rsid w:val="00BD184B"/>
    <w:rsid w:val="00BD1AEA"/>
    <w:rsid w:val="00BE1268"/>
    <w:rsid w:val="00BE3184"/>
    <w:rsid w:val="00BE422F"/>
    <w:rsid w:val="00BE5206"/>
    <w:rsid w:val="00BE5282"/>
    <w:rsid w:val="00BE6178"/>
    <w:rsid w:val="00BE7DB8"/>
    <w:rsid w:val="00BF35B5"/>
    <w:rsid w:val="00BF632C"/>
    <w:rsid w:val="00C072FA"/>
    <w:rsid w:val="00C12599"/>
    <w:rsid w:val="00C148EA"/>
    <w:rsid w:val="00C174EC"/>
    <w:rsid w:val="00C21876"/>
    <w:rsid w:val="00C22D02"/>
    <w:rsid w:val="00C24079"/>
    <w:rsid w:val="00C2521C"/>
    <w:rsid w:val="00C25601"/>
    <w:rsid w:val="00C2682D"/>
    <w:rsid w:val="00C27491"/>
    <w:rsid w:val="00C3066D"/>
    <w:rsid w:val="00C30B8F"/>
    <w:rsid w:val="00C312B9"/>
    <w:rsid w:val="00C33734"/>
    <w:rsid w:val="00C34DF8"/>
    <w:rsid w:val="00C35C60"/>
    <w:rsid w:val="00C377B0"/>
    <w:rsid w:val="00C37813"/>
    <w:rsid w:val="00C40F11"/>
    <w:rsid w:val="00C413F1"/>
    <w:rsid w:val="00C4459E"/>
    <w:rsid w:val="00C5296F"/>
    <w:rsid w:val="00C53763"/>
    <w:rsid w:val="00C544D7"/>
    <w:rsid w:val="00C55F56"/>
    <w:rsid w:val="00C57AFE"/>
    <w:rsid w:val="00C602BB"/>
    <w:rsid w:val="00C612CD"/>
    <w:rsid w:val="00C658E5"/>
    <w:rsid w:val="00C65E2F"/>
    <w:rsid w:val="00C735F3"/>
    <w:rsid w:val="00C8174D"/>
    <w:rsid w:val="00C8373C"/>
    <w:rsid w:val="00C842D1"/>
    <w:rsid w:val="00C84536"/>
    <w:rsid w:val="00C84A3A"/>
    <w:rsid w:val="00C87224"/>
    <w:rsid w:val="00C923FC"/>
    <w:rsid w:val="00C94083"/>
    <w:rsid w:val="00C95ED7"/>
    <w:rsid w:val="00C95F9F"/>
    <w:rsid w:val="00C97B1A"/>
    <w:rsid w:val="00CA1729"/>
    <w:rsid w:val="00CA79B5"/>
    <w:rsid w:val="00CB1F4D"/>
    <w:rsid w:val="00CB2575"/>
    <w:rsid w:val="00CB265B"/>
    <w:rsid w:val="00CC1492"/>
    <w:rsid w:val="00CC3C1E"/>
    <w:rsid w:val="00CC4276"/>
    <w:rsid w:val="00CC67A8"/>
    <w:rsid w:val="00CD1D5D"/>
    <w:rsid w:val="00CD3EDA"/>
    <w:rsid w:val="00CE2E19"/>
    <w:rsid w:val="00CE342D"/>
    <w:rsid w:val="00CE5956"/>
    <w:rsid w:val="00CE6CFB"/>
    <w:rsid w:val="00CF0FAD"/>
    <w:rsid w:val="00CF22A2"/>
    <w:rsid w:val="00D029D0"/>
    <w:rsid w:val="00D0541E"/>
    <w:rsid w:val="00D06906"/>
    <w:rsid w:val="00D06C0A"/>
    <w:rsid w:val="00D1172A"/>
    <w:rsid w:val="00D1619A"/>
    <w:rsid w:val="00D16284"/>
    <w:rsid w:val="00D20654"/>
    <w:rsid w:val="00D23FA0"/>
    <w:rsid w:val="00D24D79"/>
    <w:rsid w:val="00D30911"/>
    <w:rsid w:val="00D3677A"/>
    <w:rsid w:val="00D371FE"/>
    <w:rsid w:val="00D5066B"/>
    <w:rsid w:val="00D5212B"/>
    <w:rsid w:val="00D532ED"/>
    <w:rsid w:val="00D54569"/>
    <w:rsid w:val="00D64B4C"/>
    <w:rsid w:val="00D66BA2"/>
    <w:rsid w:val="00D701C0"/>
    <w:rsid w:val="00D75AA9"/>
    <w:rsid w:val="00D771E6"/>
    <w:rsid w:val="00D80148"/>
    <w:rsid w:val="00D811F1"/>
    <w:rsid w:val="00D82947"/>
    <w:rsid w:val="00D85F23"/>
    <w:rsid w:val="00D911B5"/>
    <w:rsid w:val="00DA05F4"/>
    <w:rsid w:val="00DA333A"/>
    <w:rsid w:val="00DA503A"/>
    <w:rsid w:val="00DA5C9B"/>
    <w:rsid w:val="00DA6B95"/>
    <w:rsid w:val="00DA7B1E"/>
    <w:rsid w:val="00DB054B"/>
    <w:rsid w:val="00DB1430"/>
    <w:rsid w:val="00DB3C66"/>
    <w:rsid w:val="00DB5866"/>
    <w:rsid w:val="00DB7842"/>
    <w:rsid w:val="00DC1F10"/>
    <w:rsid w:val="00DC3DB3"/>
    <w:rsid w:val="00DC3F34"/>
    <w:rsid w:val="00DC42BB"/>
    <w:rsid w:val="00DC4A8F"/>
    <w:rsid w:val="00DD0615"/>
    <w:rsid w:val="00DD3B69"/>
    <w:rsid w:val="00DD4979"/>
    <w:rsid w:val="00DD7BC0"/>
    <w:rsid w:val="00DE453C"/>
    <w:rsid w:val="00DE454B"/>
    <w:rsid w:val="00DE62FB"/>
    <w:rsid w:val="00DF26AB"/>
    <w:rsid w:val="00DF3084"/>
    <w:rsid w:val="00DF6A05"/>
    <w:rsid w:val="00E02141"/>
    <w:rsid w:val="00E02F22"/>
    <w:rsid w:val="00E031DA"/>
    <w:rsid w:val="00E04E77"/>
    <w:rsid w:val="00E06D88"/>
    <w:rsid w:val="00E1140C"/>
    <w:rsid w:val="00E153AE"/>
    <w:rsid w:val="00E204AA"/>
    <w:rsid w:val="00E2155D"/>
    <w:rsid w:val="00E25BE0"/>
    <w:rsid w:val="00E26C5D"/>
    <w:rsid w:val="00E2743A"/>
    <w:rsid w:val="00E3221A"/>
    <w:rsid w:val="00E322B6"/>
    <w:rsid w:val="00E338D2"/>
    <w:rsid w:val="00E33E15"/>
    <w:rsid w:val="00E41ECE"/>
    <w:rsid w:val="00E435E3"/>
    <w:rsid w:val="00E47882"/>
    <w:rsid w:val="00E47B76"/>
    <w:rsid w:val="00E6035C"/>
    <w:rsid w:val="00E64DD0"/>
    <w:rsid w:val="00E66FA0"/>
    <w:rsid w:val="00E718FD"/>
    <w:rsid w:val="00E7755C"/>
    <w:rsid w:val="00E80486"/>
    <w:rsid w:val="00E80813"/>
    <w:rsid w:val="00E876FC"/>
    <w:rsid w:val="00E8771A"/>
    <w:rsid w:val="00E90819"/>
    <w:rsid w:val="00E908F0"/>
    <w:rsid w:val="00E929F0"/>
    <w:rsid w:val="00E93DF5"/>
    <w:rsid w:val="00E97290"/>
    <w:rsid w:val="00E97AE1"/>
    <w:rsid w:val="00EA1305"/>
    <w:rsid w:val="00EA169B"/>
    <w:rsid w:val="00EA1864"/>
    <w:rsid w:val="00EA2F37"/>
    <w:rsid w:val="00EA5827"/>
    <w:rsid w:val="00EA7245"/>
    <w:rsid w:val="00EB14AC"/>
    <w:rsid w:val="00EB2783"/>
    <w:rsid w:val="00EC39E2"/>
    <w:rsid w:val="00EC436A"/>
    <w:rsid w:val="00EC4AD5"/>
    <w:rsid w:val="00EC5F3B"/>
    <w:rsid w:val="00ED0579"/>
    <w:rsid w:val="00ED5876"/>
    <w:rsid w:val="00EE328A"/>
    <w:rsid w:val="00EE4EF0"/>
    <w:rsid w:val="00EF5008"/>
    <w:rsid w:val="00F000A3"/>
    <w:rsid w:val="00F03632"/>
    <w:rsid w:val="00F0382C"/>
    <w:rsid w:val="00F03FEB"/>
    <w:rsid w:val="00F040FF"/>
    <w:rsid w:val="00F125A5"/>
    <w:rsid w:val="00F21624"/>
    <w:rsid w:val="00F230FE"/>
    <w:rsid w:val="00F23427"/>
    <w:rsid w:val="00F24DE6"/>
    <w:rsid w:val="00F271F0"/>
    <w:rsid w:val="00F30E89"/>
    <w:rsid w:val="00F31B80"/>
    <w:rsid w:val="00F33564"/>
    <w:rsid w:val="00F340DC"/>
    <w:rsid w:val="00F349F9"/>
    <w:rsid w:val="00F41873"/>
    <w:rsid w:val="00F419E2"/>
    <w:rsid w:val="00F420E4"/>
    <w:rsid w:val="00F44240"/>
    <w:rsid w:val="00F54480"/>
    <w:rsid w:val="00F54908"/>
    <w:rsid w:val="00F6190E"/>
    <w:rsid w:val="00F62B18"/>
    <w:rsid w:val="00F635FD"/>
    <w:rsid w:val="00F63722"/>
    <w:rsid w:val="00F662E5"/>
    <w:rsid w:val="00F73B01"/>
    <w:rsid w:val="00F74E3B"/>
    <w:rsid w:val="00F74E8A"/>
    <w:rsid w:val="00F8037A"/>
    <w:rsid w:val="00F84413"/>
    <w:rsid w:val="00F879C9"/>
    <w:rsid w:val="00F87CF9"/>
    <w:rsid w:val="00F90E8A"/>
    <w:rsid w:val="00F91DF0"/>
    <w:rsid w:val="00F922A4"/>
    <w:rsid w:val="00F93D86"/>
    <w:rsid w:val="00FA0137"/>
    <w:rsid w:val="00FA0E5A"/>
    <w:rsid w:val="00FA2BE6"/>
    <w:rsid w:val="00FA3B06"/>
    <w:rsid w:val="00FA3B22"/>
    <w:rsid w:val="00FB1BC8"/>
    <w:rsid w:val="00FB2464"/>
    <w:rsid w:val="00FB41B6"/>
    <w:rsid w:val="00FB5E35"/>
    <w:rsid w:val="00FB6730"/>
    <w:rsid w:val="00FB6E82"/>
    <w:rsid w:val="00FC153D"/>
    <w:rsid w:val="00FC22D4"/>
    <w:rsid w:val="00FC3A43"/>
    <w:rsid w:val="00FD1461"/>
    <w:rsid w:val="00FD2288"/>
    <w:rsid w:val="00FE2544"/>
    <w:rsid w:val="00FE2705"/>
    <w:rsid w:val="00FF116D"/>
    <w:rsid w:val="00FF4C8B"/>
    <w:rsid w:val="00FF6D1F"/>
    <w:rsid w:val="00FF6D28"/>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4Exact">
    <w:name w:val="Body text (4) Exact"/>
    <w:link w:val="Bodytext4"/>
    <w:uiPriority w:val="99"/>
    <w:locked/>
    <w:rPr>
      <w:rFonts w:ascii="Times New Roman" w:hAnsi="Times New Roman" w:cs="Times New Roman"/>
      <w:b/>
      <w:bCs/>
      <w:sz w:val="28"/>
      <w:szCs w:val="28"/>
      <w:u w:val="none"/>
    </w:rPr>
  </w:style>
  <w:style w:type="character" w:customStyle="1" w:styleId="Bodytext4SmallCapsExact">
    <w:name w:val="Body text (4) + Small Caps Exact"/>
    <w:uiPriority w:val="99"/>
    <w:rPr>
      <w:rFonts w:ascii="Times New Roman" w:hAnsi="Times New Roman" w:cs="Times New Roman"/>
      <w:b/>
      <w:bCs/>
      <w:smallCaps/>
      <w:sz w:val="28"/>
      <w:szCs w:val="28"/>
      <w:u w:val="none"/>
    </w:rPr>
  </w:style>
  <w:style w:type="character" w:customStyle="1" w:styleId="Heading1">
    <w:name w:val="Heading #1_"/>
    <w:link w:val="Heading10"/>
    <w:uiPriority w:val="99"/>
    <w:locked/>
    <w:rPr>
      <w:rFonts w:ascii="Times New Roman" w:hAnsi="Times New Roman" w:cs="Times New Roman"/>
      <w:b/>
      <w:bCs/>
      <w:sz w:val="28"/>
      <w:szCs w:val="28"/>
      <w:u w:val="none"/>
    </w:rPr>
  </w:style>
  <w:style w:type="character" w:customStyle="1" w:styleId="Headerorfooter">
    <w:name w:val="Header or footer_"/>
    <w:link w:val="Headerorfooter1"/>
    <w:uiPriority w:val="99"/>
    <w:locked/>
    <w:rPr>
      <w:rFonts w:ascii="Times New Roman" w:hAnsi="Times New Roman" w:cs="Times New Roman"/>
      <w:sz w:val="26"/>
      <w:szCs w:val="26"/>
      <w:u w:val="none"/>
    </w:rPr>
  </w:style>
  <w:style w:type="character" w:customStyle="1" w:styleId="Headerorfooter0">
    <w:name w:val="Header or footer"/>
    <w:uiPriority w:val="99"/>
    <w:rPr>
      <w:rFonts w:ascii="Times New Roman" w:hAnsi="Times New Roman" w:cs="Times New Roman"/>
      <w:sz w:val="26"/>
      <w:szCs w:val="26"/>
      <w:u w:val="none"/>
    </w:rPr>
  </w:style>
  <w:style w:type="character" w:customStyle="1" w:styleId="Bodytext3">
    <w:name w:val="Body text (3)_"/>
    <w:link w:val="Bodytext30"/>
    <w:uiPriority w:val="99"/>
    <w:locked/>
    <w:rPr>
      <w:rFonts w:ascii="Times New Roman" w:hAnsi="Times New Roman" w:cs="Times New Roman"/>
      <w:i/>
      <w:iCs/>
      <w:sz w:val="28"/>
      <w:szCs w:val="28"/>
      <w:u w:val="none"/>
    </w:rPr>
  </w:style>
  <w:style w:type="character" w:customStyle="1" w:styleId="Bodytext3NotItalic">
    <w:name w:val="Body text (3) + Not Italic"/>
    <w:uiPriority w:val="99"/>
    <w:rPr>
      <w:rFonts w:ascii="Times New Roman" w:hAnsi="Times New Roman" w:cs="Times New Roman"/>
      <w:i w:val="0"/>
      <w:iCs w:val="0"/>
      <w:sz w:val="28"/>
      <w:szCs w:val="28"/>
      <w:u w:val="none"/>
    </w:rPr>
  </w:style>
  <w:style w:type="character" w:customStyle="1" w:styleId="Bodytext2">
    <w:name w:val="Body text (2)_"/>
    <w:link w:val="Bodytext20"/>
    <w:uiPriority w:val="99"/>
    <w:locked/>
    <w:rPr>
      <w:rFonts w:ascii="Times New Roman" w:hAnsi="Times New Roman" w:cs="Times New Roman"/>
      <w:sz w:val="28"/>
      <w:szCs w:val="28"/>
      <w:u w:val="none"/>
    </w:rPr>
  </w:style>
  <w:style w:type="character" w:customStyle="1" w:styleId="Bodytext2Bold">
    <w:name w:val="Body text (2) + Bold"/>
    <w:uiPriority w:val="99"/>
    <w:rPr>
      <w:rFonts w:ascii="Times New Roman" w:hAnsi="Times New Roman" w:cs="Times New Roman"/>
      <w:b/>
      <w:bCs/>
      <w:sz w:val="28"/>
      <w:szCs w:val="28"/>
      <w:u w:val="none"/>
    </w:rPr>
  </w:style>
  <w:style w:type="character" w:customStyle="1" w:styleId="Heading1NotBold">
    <w:name w:val="Heading #1 + Not Bold"/>
    <w:aliases w:val="Italic"/>
    <w:uiPriority w:val="99"/>
    <w:rPr>
      <w:rFonts w:ascii="Times New Roman" w:hAnsi="Times New Roman" w:cs="Times New Roman"/>
      <w:b w:val="0"/>
      <w:bCs w:val="0"/>
      <w:i/>
      <w:iCs/>
      <w:sz w:val="28"/>
      <w:szCs w:val="28"/>
      <w:u w:val="none"/>
    </w:rPr>
  </w:style>
  <w:style w:type="character" w:customStyle="1" w:styleId="Bodytext5">
    <w:name w:val="Body text (5)_"/>
    <w:link w:val="Bodytext50"/>
    <w:uiPriority w:val="99"/>
    <w:locked/>
    <w:rPr>
      <w:rFonts w:ascii="Times New Roman" w:hAnsi="Times New Roman" w:cs="Times New Roman"/>
      <w:b/>
      <w:bCs/>
      <w:sz w:val="19"/>
      <w:szCs w:val="19"/>
      <w:u w:val="none"/>
    </w:rPr>
  </w:style>
  <w:style w:type="paragraph" w:customStyle="1" w:styleId="Bodytext4">
    <w:name w:val="Body text (4)"/>
    <w:basedOn w:val="Normal"/>
    <w:link w:val="Bodytext4Exact"/>
    <w:uiPriority w:val="99"/>
    <w:pPr>
      <w:shd w:val="clear" w:color="auto" w:fill="FFFFFF"/>
      <w:spacing w:line="322" w:lineRule="exact"/>
      <w:jc w:val="center"/>
    </w:pPr>
    <w:rPr>
      <w:rFonts w:ascii="Times New Roman" w:hAnsi="Times New Roman" w:cs="Times New Roman"/>
      <w:b/>
      <w:bCs/>
      <w:color w:val="auto"/>
      <w:sz w:val="28"/>
      <w:szCs w:val="28"/>
      <w:lang w:val="x-none" w:eastAsia="x-none"/>
    </w:rPr>
  </w:style>
  <w:style w:type="paragraph" w:customStyle="1" w:styleId="Heading10">
    <w:name w:val="Heading #1"/>
    <w:basedOn w:val="Normal"/>
    <w:link w:val="Heading1"/>
    <w:uiPriority w:val="99"/>
    <w:pPr>
      <w:shd w:val="clear" w:color="auto" w:fill="FFFFFF"/>
      <w:spacing w:after="240" w:line="322" w:lineRule="exact"/>
      <w:jc w:val="center"/>
      <w:outlineLvl w:val="0"/>
    </w:pPr>
    <w:rPr>
      <w:rFonts w:ascii="Times New Roman" w:hAnsi="Times New Roman" w:cs="Times New Roman"/>
      <w:b/>
      <w:bCs/>
      <w:color w:val="auto"/>
      <w:sz w:val="28"/>
      <w:szCs w:val="28"/>
      <w:lang w:val="x-none" w:eastAsia="x-none"/>
    </w:rPr>
  </w:style>
  <w:style w:type="paragraph" w:customStyle="1" w:styleId="Headerorfooter1">
    <w:name w:val="Header or footer1"/>
    <w:basedOn w:val="Normal"/>
    <w:link w:val="Headerorfooter"/>
    <w:uiPriority w:val="99"/>
    <w:pPr>
      <w:shd w:val="clear" w:color="auto" w:fill="FFFFFF"/>
      <w:spacing w:line="240" w:lineRule="atLeast"/>
    </w:pPr>
    <w:rPr>
      <w:rFonts w:ascii="Times New Roman" w:hAnsi="Times New Roman" w:cs="Times New Roman"/>
      <w:color w:val="auto"/>
      <w:sz w:val="26"/>
      <w:szCs w:val="26"/>
      <w:lang w:val="x-none" w:eastAsia="x-none"/>
    </w:rPr>
  </w:style>
  <w:style w:type="paragraph" w:customStyle="1" w:styleId="Bodytext30">
    <w:name w:val="Body text (3)"/>
    <w:basedOn w:val="Normal"/>
    <w:link w:val="Bodytext3"/>
    <w:uiPriority w:val="99"/>
    <w:pPr>
      <w:shd w:val="clear" w:color="auto" w:fill="FFFFFF"/>
      <w:spacing w:before="240" w:after="600" w:line="240" w:lineRule="atLeast"/>
      <w:jc w:val="both"/>
    </w:pPr>
    <w:rPr>
      <w:rFonts w:ascii="Times New Roman" w:hAnsi="Times New Roman" w:cs="Times New Roman"/>
      <w:i/>
      <w:iCs/>
      <w:color w:val="auto"/>
      <w:sz w:val="28"/>
      <w:szCs w:val="28"/>
      <w:lang w:val="x-none" w:eastAsia="x-none"/>
    </w:rPr>
  </w:style>
  <w:style w:type="paragraph" w:customStyle="1" w:styleId="Bodytext20">
    <w:name w:val="Body text (2)"/>
    <w:basedOn w:val="Normal"/>
    <w:link w:val="Bodytext2"/>
    <w:uiPriority w:val="99"/>
    <w:pPr>
      <w:shd w:val="clear" w:color="auto" w:fill="FFFFFF"/>
      <w:spacing w:before="240" w:after="120" w:line="240" w:lineRule="atLeast"/>
      <w:ind w:firstLine="760"/>
      <w:jc w:val="both"/>
    </w:pPr>
    <w:rPr>
      <w:rFonts w:ascii="Times New Roman" w:hAnsi="Times New Roman" w:cs="Times New Roman"/>
      <w:color w:val="auto"/>
      <w:sz w:val="28"/>
      <w:szCs w:val="28"/>
      <w:lang w:val="x-none" w:eastAsia="x-none"/>
    </w:rPr>
  </w:style>
  <w:style w:type="paragraph" w:customStyle="1" w:styleId="Bodytext50">
    <w:name w:val="Body text (5)"/>
    <w:basedOn w:val="Normal"/>
    <w:link w:val="Bodytext5"/>
    <w:uiPriority w:val="99"/>
    <w:pPr>
      <w:shd w:val="clear" w:color="auto" w:fill="FFFFFF"/>
      <w:spacing w:before="180" w:line="250" w:lineRule="exact"/>
      <w:jc w:val="both"/>
    </w:pPr>
    <w:rPr>
      <w:rFonts w:ascii="Times New Roman" w:hAnsi="Times New Roman" w:cs="Times New Roman"/>
      <w:b/>
      <w:bCs/>
      <w:color w:val="auto"/>
      <w:sz w:val="19"/>
      <w:szCs w:val="19"/>
      <w:lang w:val="x-none" w:eastAsia="x-none"/>
    </w:rPr>
  </w:style>
  <w:style w:type="paragraph" w:customStyle="1" w:styleId="Char">
    <w:name w:val="Char"/>
    <w:basedOn w:val="Normal"/>
    <w:rsid w:val="00DC1F10"/>
    <w:pPr>
      <w:jc w:val="both"/>
    </w:pPr>
    <w:rPr>
      <w:rFonts w:ascii="Times New Roman" w:eastAsia="SimSun" w:hAnsi="Times New Roman" w:cs="Times New Roman"/>
      <w:color w:val="auto"/>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imes New Roman"/>
      <w:sz w:val="16"/>
      <w:szCs w:val="16"/>
    </w:rPr>
  </w:style>
  <w:style w:type="character" w:customStyle="1" w:styleId="BalloonTextChar">
    <w:name w:val="Balloon Text Char"/>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rPr>
      <w:rFonts w:cs="Times New Roman"/>
      <w:sz w:val="20"/>
      <w:szCs w:val="20"/>
    </w:rPr>
  </w:style>
  <w:style w:type="character" w:customStyle="1" w:styleId="HeaderChar">
    <w:name w:val="Header Char"/>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rPr>
      <w:rFonts w:cs="Times New Roman"/>
      <w:sz w:val="20"/>
      <w:szCs w:val="20"/>
    </w:rPr>
  </w:style>
  <w:style w:type="character" w:customStyle="1" w:styleId="FooterChar">
    <w:name w:val="Footer Char"/>
    <w:link w:val="Footer"/>
    <w:uiPriority w:val="99"/>
    <w:locked/>
    <w:rsid w:val="00C34DF8"/>
    <w:rPr>
      <w:rFonts w:cs="Arial Unicode MS"/>
      <w:color w:val="000000"/>
      <w:lang w:val="vi-VN" w:eastAsia="vi-VN"/>
    </w:rPr>
  </w:style>
  <w:style w:type="character" w:styleId="CommentReference">
    <w:name w:val="annotation reference"/>
    <w:uiPriority w:val="99"/>
    <w:semiHidden/>
    <w:unhideWhenUsed/>
    <w:rsid w:val="00DD4979"/>
    <w:rPr>
      <w:sz w:val="16"/>
      <w:szCs w:val="16"/>
    </w:rPr>
  </w:style>
  <w:style w:type="paragraph" w:styleId="CommentText">
    <w:name w:val="annotation text"/>
    <w:basedOn w:val="Normal"/>
    <w:link w:val="CommentTextChar"/>
    <w:uiPriority w:val="99"/>
    <w:semiHidden/>
    <w:unhideWhenUsed/>
    <w:rsid w:val="00DD4979"/>
    <w:pPr>
      <w:widowControl/>
    </w:pPr>
    <w:rPr>
      <w:rFonts w:ascii="Times New Roman" w:hAnsi="Times New Roman" w:cs="Times New Roman"/>
      <w:color w:val="auto"/>
      <w:sz w:val="20"/>
      <w:szCs w:val="20"/>
      <w:lang w:val="x-none" w:eastAsia="x-none"/>
    </w:rPr>
  </w:style>
  <w:style w:type="character" w:customStyle="1" w:styleId="CommentTextChar">
    <w:name w:val="Comment Text Char"/>
    <w:link w:val="CommentText"/>
    <w:uiPriority w:val="99"/>
    <w:semiHidden/>
    <w:rsid w:val="00DD4979"/>
    <w:rPr>
      <w:rFonts w:ascii="Times New Roman" w:hAnsi="Times New Roman"/>
    </w:rPr>
  </w:style>
  <w:style w:type="paragraph" w:styleId="BodyTextIndent">
    <w:name w:val="Body Text Indent"/>
    <w:basedOn w:val="Normal"/>
    <w:link w:val="BodyTextIndentChar"/>
    <w:rsid w:val="00720BCF"/>
    <w:pPr>
      <w:widowControl/>
      <w:spacing w:after="120"/>
      <w:ind w:left="360"/>
    </w:pPr>
    <w:rPr>
      <w:rFonts w:ascii="Times New Roman" w:hAnsi="Times New Roman" w:cs="Times New Roman"/>
      <w:color w:val="auto"/>
      <w:sz w:val="28"/>
      <w:lang w:val="x-none" w:eastAsia="x-none"/>
    </w:rPr>
  </w:style>
  <w:style w:type="character" w:customStyle="1" w:styleId="BodyTextIndentChar">
    <w:name w:val="Body Text Indent Char"/>
    <w:link w:val="BodyTextIndent"/>
    <w:rsid w:val="00720BCF"/>
    <w:rPr>
      <w:rFonts w:ascii="Times New Roman" w:hAnsi="Times New Roman"/>
      <w:sz w:val="28"/>
      <w:szCs w:val="24"/>
      <w:lang w:val="x-none" w:eastAsia="x-none"/>
    </w:rPr>
  </w:style>
  <w:style w:type="paragraph" w:styleId="CommentSubject">
    <w:name w:val="annotation subject"/>
    <w:basedOn w:val="CommentText"/>
    <w:next w:val="CommentText"/>
    <w:link w:val="CommentSubjectChar"/>
    <w:uiPriority w:val="99"/>
    <w:semiHidden/>
    <w:unhideWhenUsed/>
    <w:rsid w:val="00C312B9"/>
    <w:pPr>
      <w:widowControl w:val="0"/>
    </w:pPr>
    <w:rPr>
      <w:b/>
      <w:bCs/>
      <w:color w:val="000000"/>
      <w:lang w:val="vi-VN" w:eastAsia="vi-VN"/>
    </w:rPr>
  </w:style>
  <w:style w:type="character" w:customStyle="1" w:styleId="CommentSubjectChar">
    <w:name w:val="Comment Subject Char"/>
    <w:link w:val="CommentSubject"/>
    <w:uiPriority w:val="99"/>
    <w:semiHidden/>
    <w:rsid w:val="00C312B9"/>
    <w:rPr>
      <w:rFonts w:ascii="Times New Roman" w:hAnsi="Times New Roman" w:cs="Arial Unicode MS"/>
      <w:b/>
      <w:bCs/>
      <w:color w:val="000000"/>
      <w:lang w:val="vi-VN" w:eastAsia="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FB6E82"/>
    <w:pPr>
      <w:widowControl/>
      <w:spacing w:before="100" w:beforeAutospacing="1" w:after="100" w:afterAutospacing="1"/>
    </w:pPr>
    <w:rPr>
      <w:rFonts w:ascii="Times New Roman" w:hAnsi="Times New Roman" w:cs="Times New Roman"/>
      <w:color w:val="auto"/>
      <w:lang w:val="en-US" w:eastAsia="en-US"/>
    </w:rPr>
  </w:style>
  <w:style w:type="character" w:customStyle="1" w:styleId="apple-converted-space">
    <w:name w:val="apple-converted-space"/>
    <w:rsid w:val="00A9485C"/>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301BA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imes New Roman"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4Exact">
    <w:name w:val="Body text (4) Exact"/>
    <w:link w:val="Bodytext4"/>
    <w:uiPriority w:val="99"/>
    <w:locked/>
    <w:rPr>
      <w:rFonts w:ascii="Times New Roman" w:hAnsi="Times New Roman" w:cs="Times New Roman"/>
      <w:b/>
      <w:bCs/>
      <w:sz w:val="28"/>
      <w:szCs w:val="28"/>
      <w:u w:val="none"/>
    </w:rPr>
  </w:style>
  <w:style w:type="character" w:customStyle="1" w:styleId="Bodytext4SmallCapsExact">
    <w:name w:val="Body text (4) + Small Caps Exact"/>
    <w:uiPriority w:val="99"/>
    <w:rPr>
      <w:rFonts w:ascii="Times New Roman" w:hAnsi="Times New Roman" w:cs="Times New Roman"/>
      <w:b/>
      <w:bCs/>
      <w:smallCaps/>
      <w:sz w:val="28"/>
      <w:szCs w:val="28"/>
      <w:u w:val="none"/>
    </w:rPr>
  </w:style>
  <w:style w:type="character" w:customStyle="1" w:styleId="Heading1">
    <w:name w:val="Heading #1_"/>
    <w:link w:val="Heading10"/>
    <w:uiPriority w:val="99"/>
    <w:locked/>
    <w:rPr>
      <w:rFonts w:ascii="Times New Roman" w:hAnsi="Times New Roman" w:cs="Times New Roman"/>
      <w:b/>
      <w:bCs/>
      <w:sz w:val="28"/>
      <w:szCs w:val="28"/>
      <w:u w:val="none"/>
    </w:rPr>
  </w:style>
  <w:style w:type="character" w:customStyle="1" w:styleId="Headerorfooter">
    <w:name w:val="Header or footer_"/>
    <w:link w:val="Headerorfooter1"/>
    <w:uiPriority w:val="99"/>
    <w:locked/>
    <w:rPr>
      <w:rFonts w:ascii="Times New Roman" w:hAnsi="Times New Roman" w:cs="Times New Roman"/>
      <w:sz w:val="26"/>
      <w:szCs w:val="26"/>
      <w:u w:val="none"/>
    </w:rPr>
  </w:style>
  <w:style w:type="character" w:customStyle="1" w:styleId="Headerorfooter0">
    <w:name w:val="Header or footer"/>
    <w:uiPriority w:val="99"/>
    <w:rPr>
      <w:rFonts w:ascii="Times New Roman" w:hAnsi="Times New Roman" w:cs="Times New Roman"/>
      <w:sz w:val="26"/>
      <w:szCs w:val="26"/>
      <w:u w:val="none"/>
    </w:rPr>
  </w:style>
  <w:style w:type="character" w:customStyle="1" w:styleId="Bodytext3">
    <w:name w:val="Body text (3)_"/>
    <w:link w:val="Bodytext30"/>
    <w:uiPriority w:val="99"/>
    <w:locked/>
    <w:rPr>
      <w:rFonts w:ascii="Times New Roman" w:hAnsi="Times New Roman" w:cs="Times New Roman"/>
      <w:i/>
      <w:iCs/>
      <w:sz w:val="28"/>
      <w:szCs w:val="28"/>
      <w:u w:val="none"/>
    </w:rPr>
  </w:style>
  <w:style w:type="character" w:customStyle="1" w:styleId="Bodytext3NotItalic">
    <w:name w:val="Body text (3) + Not Italic"/>
    <w:uiPriority w:val="99"/>
    <w:rPr>
      <w:rFonts w:ascii="Times New Roman" w:hAnsi="Times New Roman" w:cs="Times New Roman"/>
      <w:i w:val="0"/>
      <w:iCs w:val="0"/>
      <w:sz w:val="28"/>
      <w:szCs w:val="28"/>
      <w:u w:val="none"/>
    </w:rPr>
  </w:style>
  <w:style w:type="character" w:customStyle="1" w:styleId="Bodytext2">
    <w:name w:val="Body text (2)_"/>
    <w:link w:val="Bodytext20"/>
    <w:uiPriority w:val="99"/>
    <w:locked/>
    <w:rPr>
      <w:rFonts w:ascii="Times New Roman" w:hAnsi="Times New Roman" w:cs="Times New Roman"/>
      <w:sz w:val="28"/>
      <w:szCs w:val="28"/>
      <w:u w:val="none"/>
    </w:rPr>
  </w:style>
  <w:style w:type="character" w:customStyle="1" w:styleId="Bodytext2Bold">
    <w:name w:val="Body text (2) + Bold"/>
    <w:uiPriority w:val="99"/>
    <w:rPr>
      <w:rFonts w:ascii="Times New Roman" w:hAnsi="Times New Roman" w:cs="Times New Roman"/>
      <w:b/>
      <w:bCs/>
      <w:sz w:val="28"/>
      <w:szCs w:val="28"/>
      <w:u w:val="none"/>
    </w:rPr>
  </w:style>
  <w:style w:type="character" w:customStyle="1" w:styleId="Heading1NotBold">
    <w:name w:val="Heading #1 + Not Bold"/>
    <w:aliases w:val="Italic"/>
    <w:uiPriority w:val="99"/>
    <w:rPr>
      <w:rFonts w:ascii="Times New Roman" w:hAnsi="Times New Roman" w:cs="Times New Roman"/>
      <w:b w:val="0"/>
      <w:bCs w:val="0"/>
      <w:i/>
      <w:iCs/>
      <w:sz w:val="28"/>
      <w:szCs w:val="28"/>
      <w:u w:val="none"/>
    </w:rPr>
  </w:style>
  <w:style w:type="character" w:customStyle="1" w:styleId="Bodytext5">
    <w:name w:val="Body text (5)_"/>
    <w:link w:val="Bodytext50"/>
    <w:uiPriority w:val="99"/>
    <w:locked/>
    <w:rPr>
      <w:rFonts w:ascii="Times New Roman" w:hAnsi="Times New Roman" w:cs="Times New Roman"/>
      <w:b/>
      <w:bCs/>
      <w:sz w:val="19"/>
      <w:szCs w:val="19"/>
      <w:u w:val="none"/>
    </w:rPr>
  </w:style>
  <w:style w:type="paragraph" w:customStyle="1" w:styleId="Bodytext4">
    <w:name w:val="Body text (4)"/>
    <w:basedOn w:val="Normal"/>
    <w:link w:val="Bodytext4Exact"/>
    <w:uiPriority w:val="99"/>
    <w:pPr>
      <w:shd w:val="clear" w:color="auto" w:fill="FFFFFF"/>
      <w:spacing w:line="322" w:lineRule="exact"/>
      <w:jc w:val="center"/>
    </w:pPr>
    <w:rPr>
      <w:rFonts w:ascii="Times New Roman" w:hAnsi="Times New Roman" w:cs="Times New Roman"/>
      <w:b/>
      <w:bCs/>
      <w:color w:val="auto"/>
      <w:sz w:val="28"/>
      <w:szCs w:val="28"/>
      <w:lang w:val="x-none" w:eastAsia="x-none"/>
    </w:rPr>
  </w:style>
  <w:style w:type="paragraph" w:customStyle="1" w:styleId="Heading10">
    <w:name w:val="Heading #1"/>
    <w:basedOn w:val="Normal"/>
    <w:link w:val="Heading1"/>
    <w:uiPriority w:val="99"/>
    <w:pPr>
      <w:shd w:val="clear" w:color="auto" w:fill="FFFFFF"/>
      <w:spacing w:after="240" w:line="322" w:lineRule="exact"/>
      <w:jc w:val="center"/>
      <w:outlineLvl w:val="0"/>
    </w:pPr>
    <w:rPr>
      <w:rFonts w:ascii="Times New Roman" w:hAnsi="Times New Roman" w:cs="Times New Roman"/>
      <w:b/>
      <w:bCs/>
      <w:color w:val="auto"/>
      <w:sz w:val="28"/>
      <w:szCs w:val="28"/>
      <w:lang w:val="x-none" w:eastAsia="x-none"/>
    </w:rPr>
  </w:style>
  <w:style w:type="paragraph" w:customStyle="1" w:styleId="Headerorfooter1">
    <w:name w:val="Header or footer1"/>
    <w:basedOn w:val="Normal"/>
    <w:link w:val="Headerorfooter"/>
    <w:uiPriority w:val="99"/>
    <w:pPr>
      <w:shd w:val="clear" w:color="auto" w:fill="FFFFFF"/>
      <w:spacing w:line="240" w:lineRule="atLeast"/>
    </w:pPr>
    <w:rPr>
      <w:rFonts w:ascii="Times New Roman" w:hAnsi="Times New Roman" w:cs="Times New Roman"/>
      <w:color w:val="auto"/>
      <w:sz w:val="26"/>
      <w:szCs w:val="26"/>
      <w:lang w:val="x-none" w:eastAsia="x-none"/>
    </w:rPr>
  </w:style>
  <w:style w:type="paragraph" w:customStyle="1" w:styleId="Bodytext30">
    <w:name w:val="Body text (3)"/>
    <w:basedOn w:val="Normal"/>
    <w:link w:val="Bodytext3"/>
    <w:uiPriority w:val="99"/>
    <w:pPr>
      <w:shd w:val="clear" w:color="auto" w:fill="FFFFFF"/>
      <w:spacing w:before="240" w:after="600" w:line="240" w:lineRule="atLeast"/>
      <w:jc w:val="both"/>
    </w:pPr>
    <w:rPr>
      <w:rFonts w:ascii="Times New Roman" w:hAnsi="Times New Roman" w:cs="Times New Roman"/>
      <w:i/>
      <w:iCs/>
      <w:color w:val="auto"/>
      <w:sz w:val="28"/>
      <w:szCs w:val="28"/>
      <w:lang w:val="x-none" w:eastAsia="x-none"/>
    </w:rPr>
  </w:style>
  <w:style w:type="paragraph" w:customStyle="1" w:styleId="Bodytext20">
    <w:name w:val="Body text (2)"/>
    <w:basedOn w:val="Normal"/>
    <w:link w:val="Bodytext2"/>
    <w:uiPriority w:val="99"/>
    <w:pPr>
      <w:shd w:val="clear" w:color="auto" w:fill="FFFFFF"/>
      <w:spacing w:before="240" w:after="120" w:line="240" w:lineRule="atLeast"/>
      <w:ind w:firstLine="760"/>
      <w:jc w:val="both"/>
    </w:pPr>
    <w:rPr>
      <w:rFonts w:ascii="Times New Roman" w:hAnsi="Times New Roman" w:cs="Times New Roman"/>
      <w:color w:val="auto"/>
      <w:sz w:val="28"/>
      <w:szCs w:val="28"/>
      <w:lang w:val="x-none" w:eastAsia="x-none"/>
    </w:rPr>
  </w:style>
  <w:style w:type="paragraph" w:customStyle="1" w:styleId="Bodytext50">
    <w:name w:val="Body text (5)"/>
    <w:basedOn w:val="Normal"/>
    <w:link w:val="Bodytext5"/>
    <w:uiPriority w:val="99"/>
    <w:pPr>
      <w:shd w:val="clear" w:color="auto" w:fill="FFFFFF"/>
      <w:spacing w:before="180" w:line="250" w:lineRule="exact"/>
      <w:jc w:val="both"/>
    </w:pPr>
    <w:rPr>
      <w:rFonts w:ascii="Times New Roman" w:hAnsi="Times New Roman" w:cs="Times New Roman"/>
      <w:b/>
      <w:bCs/>
      <w:color w:val="auto"/>
      <w:sz w:val="19"/>
      <w:szCs w:val="19"/>
      <w:lang w:val="x-none" w:eastAsia="x-none"/>
    </w:rPr>
  </w:style>
  <w:style w:type="paragraph" w:customStyle="1" w:styleId="Char">
    <w:name w:val="Char"/>
    <w:basedOn w:val="Normal"/>
    <w:rsid w:val="00DC1F10"/>
    <w:pPr>
      <w:jc w:val="both"/>
    </w:pPr>
    <w:rPr>
      <w:rFonts w:ascii="Times New Roman" w:eastAsia="SimSun" w:hAnsi="Times New Roman" w:cs="Times New Roman"/>
      <w:color w:val="auto"/>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imes New Roman"/>
      <w:sz w:val="16"/>
      <w:szCs w:val="16"/>
    </w:rPr>
  </w:style>
  <w:style w:type="character" w:customStyle="1" w:styleId="BalloonTextChar">
    <w:name w:val="Balloon Text Char"/>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rPr>
      <w:rFonts w:cs="Times New Roman"/>
      <w:sz w:val="20"/>
      <w:szCs w:val="20"/>
    </w:rPr>
  </w:style>
  <w:style w:type="character" w:customStyle="1" w:styleId="HeaderChar">
    <w:name w:val="Header Char"/>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rPr>
      <w:rFonts w:cs="Times New Roman"/>
      <w:sz w:val="20"/>
      <w:szCs w:val="20"/>
    </w:rPr>
  </w:style>
  <w:style w:type="character" w:customStyle="1" w:styleId="FooterChar">
    <w:name w:val="Footer Char"/>
    <w:link w:val="Footer"/>
    <w:uiPriority w:val="99"/>
    <w:locked/>
    <w:rsid w:val="00C34DF8"/>
    <w:rPr>
      <w:rFonts w:cs="Arial Unicode MS"/>
      <w:color w:val="000000"/>
      <w:lang w:val="vi-VN" w:eastAsia="vi-VN"/>
    </w:rPr>
  </w:style>
  <w:style w:type="character" w:styleId="CommentReference">
    <w:name w:val="annotation reference"/>
    <w:uiPriority w:val="99"/>
    <w:semiHidden/>
    <w:unhideWhenUsed/>
    <w:rsid w:val="00DD4979"/>
    <w:rPr>
      <w:sz w:val="16"/>
      <w:szCs w:val="16"/>
    </w:rPr>
  </w:style>
  <w:style w:type="paragraph" w:styleId="CommentText">
    <w:name w:val="annotation text"/>
    <w:basedOn w:val="Normal"/>
    <w:link w:val="CommentTextChar"/>
    <w:uiPriority w:val="99"/>
    <w:semiHidden/>
    <w:unhideWhenUsed/>
    <w:rsid w:val="00DD4979"/>
    <w:pPr>
      <w:widowControl/>
    </w:pPr>
    <w:rPr>
      <w:rFonts w:ascii="Times New Roman" w:hAnsi="Times New Roman" w:cs="Times New Roman"/>
      <w:color w:val="auto"/>
      <w:sz w:val="20"/>
      <w:szCs w:val="20"/>
      <w:lang w:val="x-none" w:eastAsia="x-none"/>
    </w:rPr>
  </w:style>
  <w:style w:type="character" w:customStyle="1" w:styleId="CommentTextChar">
    <w:name w:val="Comment Text Char"/>
    <w:link w:val="CommentText"/>
    <w:uiPriority w:val="99"/>
    <w:semiHidden/>
    <w:rsid w:val="00DD4979"/>
    <w:rPr>
      <w:rFonts w:ascii="Times New Roman" w:hAnsi="Times New Roman"/>
    </w:rPr>
  </w:style>
  <w:style w:type="paragraph" w:styleId="BodyTextIndent">
    <w:name w:val="Body Text Indent"/>
    <w:basedOn w:val="Normal"/>
    <w:link w:val="BodyTextIndentChar"/>
    <w:rsid w:val="00720BCF"/>
    <w:pPr>
      <w:widowControl/>
      <w:spacing w:after="120"/>
      <w:ind w:left="360"/>
    </w:pPr>
    <w:rPr>
      <w:rFonts w:ascii="Times New Roman" w:hAnsi="Times New Roman" w:cs="Times New Roman"/>
      <w:color w:val="auto"/>
      <w:sz w:val="28"/>
      <w:lang w:val="x-none" w:eastAsia="x-none"/>
    </w:rPr>
  </w:style>
  <w:style w:type="character" w:customStyle="1" w:styleId="BodyTextIndentChar">
    <w:name w:val="Body Text Indent Char"/>
    <w:link w:val="BodyTextIndent"/>
    <w:rsid w:val="00720BCF"/>
    <w:rPr>
      <w:rFonts w:ascii="Times New Roman" w:hAnsi="Times New Roman"/>
      <w:sz w:val="28"/>
      <w:szCs w:val="24"/>
      <w:lang w:val="x-none" w:eastAsia="x-none"/>
    </w:rPr>
  </w:style>
  <w:style w:type="paragraph" w:styleId="CommentSubject">
    <w:name w:val="annotation subject"/>
    <w:basedOn w:val="CommentText"/>
    <w:next w:val="CommentText"/>
    <w:link w:val="CommentSubjectChar"/>
    <w:uiPriority w:val="99"/>
    <w:semiHidden/>
    <w:unhideWhenUsed/>
    <w:rsid w:val="00C312B9"/>
    <w:pPr>
      <w:widowControl w:val="0"/>
    </w:pPr>
    <w:rPr>
      <w:b/>
      <w:bCs/>
      <w:color w:val="000000"/>
      <w:lang w:val="vi-VN" w:eastAsia="vi-VN"/>
    </w:rPr>
  </w:style>
  <w:style w:type="character" w:customStyle="1" w:styleId="CommentSubjectChar">
    <w:name w:val="Comment Subject Char"/>
    <w:link w:val="CommentSubject"/>
    <w:uiPriority w:val="99"/>
    <w:semiHidden/>
    <w:rsid w:val="00C312B9"/>
    <w:rPr>
      <w:rFonts w:ascii="Times New Roman" w:hAnsi="Times New Roman" w:cs="Arial Unicode MS"/>
      <w:b/>
      <w:bCs/>
      <w:color w:val="000000"/>
      <w:lang w:val="vi-VN" w:eastAsia="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FB6E82"/>
    <w:pPr>
      <w:widowControl/>
      <w:spacing w:before="100" w:beforeAutospacing="1" w:after="100" w:afterAutospacing="1"/>
    </w:pPr>
    <w:rPr>
      <w:rFonts w:ascii="Times New Roman" w:hAnsi="Times New Roman" w:cs="Times New Roman"/>
      <w:color w:val="auto"/>
      <w:lang w:val="en-US" w:eastAsia="en-US"/>
    </w:rPr>
  </w:style>
  <w:style w:type="character" w:customStyle="1" w:styleId="apple-converted-space">
    <w:name w:val="apple-converted-space"/>
    <w:rsid w:val="00A9485C"/>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301B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3277">
      <w:bodyDiv w:val="1"/>
      <w:marLeft w:val="0"/>
      <w:marRight w:val="0"/>
      <w:marTop w:val="0"/>
      <w:marBottom w:val="0"/>
      <w:divBdr>
        <w:top w:val="none" w:sz="0" w:space="0" w:color="auto"/>
        <w:left w:val="none" w:sz="0" w:space="0" w:color="auto"/>
        <w:bottom w:val="none" w:sz="0" w:space="0" w:color="auto"/>
        <w:right w:val="none" w:sz="0" w:space="0" w:color="auto"/>
      </w:divBdr>
    </w:div>
    <w:div w:id="592591907">
      <w:bodyDiv w:val="1"/>
      <w:marLeft w:val="0"/>
      <w:marRight w:val="0"/>
      <w:marTop w:val="0"/>
      <w:marBottom w:val="0"/>
      <w:divBdr>
        <w:top w:val="none" w:sz="0" w:space="0" w:color="auto"/>
        <w:left w:val="none" w:sz="0" w:space="0" w:color="auto"/>
        <w:bottom w:val="none" w:sz="0" w:space="0" w:color="auto"/>
        <w:right w:val="none" w:sz="0" w:space="0" w:color="auto"/>
      </w:divBdr>
    </w:div>
    <w:div w:id="938298150">
      <w:bodyDiv w:val="1"/>
      <w:marLeft w:val="0"/>
      <w:marRight w:val="0"/>
      <w:marTop w:val="0"/>
      <w:marBottom w:val="0"/>
      <w:divBdr>
        <w:top w:val="none" w:sz="0" w:space="0" w:color="auto"/>
        <w:left w:val="none" w:sz="0" w:space="0" w:color="auto"/>
        <w:bottom w:val="none" w:sz="0" w:space="0" w:color="auto"/>
        <w:right w:val="none" w:sz="0" w:space="0" w:color="auto"/>
      </w:divBdr>
    </w:div>
    <w:div w:id="1053970903">
      <w:marLeft w:val="0"/>
      <w:marRight w:val="0"/>
      <w:marTop w:val="0"/>
      <w:marBottom w:val="0"/>
      <w:divBdr>
        <w:top w:val="none" w:sz="0" w:space="0" w:color="auto"/>
        <w:left w:val="none" w:sz="0" w:space="0" w:color="auto"/>
        <w:bottom w:val="none" w:sz="0" w:space="0" w:color="auto"/>
        <w:right w:val="none" w:sz="0" w:space="0" w:color="auto"/>
      </w:divBdr>
    </w:div>
    <w:div w:id="1053970904">
      <w:marLeft w:val="0"/>
      <w:marRight w:val="0"/>
      <w:marTop w:val="0"/>
      <w:marBottom w:val="0"/>
      <w:divBdr>
        <w:top w:val="none" w:sz="0" w:space="0" w:color="auto"/>
        <w:left w:val="none" w:sz="0" w:space="0" w:color="auto"/>
        <w:bottom w:val="none" w:sz="0" w:space="0" w:color="auto"/>
        <w:right w:val="none" w:sz="0" w:space="0" w:color="auto"/>
      </w:divBdr>
    </w:div>
    <w:div w:id="1053970905">
      <w:marLeft w:val="0"/>
      <w:marRight w:val="0"/>
      <w:marTop w:val="0"/>
      <w:marBottom w:val="0"/>
      <w:divBdr>
        <w:top w:val="none" w:sz="0" w:space="0" w:color="auto"/>
        <w:left w:val="none" w:sz="0" w:space="0" w:color="auto"/>
        <w:bottom w:val="none" w:sz="0" w:space="0" w:color="auto"/>
        <w:right w:val="none" w:sz="0" w:space="0" w:color="auto"/>
      </w:divBdr>
    </w:div>
    <w:div w:id="1053970906">
      <w:marLeft w:val="0"/>
      <w:marRight w:val="0"/>
      <w:marTop w:val="0"/>
      <w:marBottom w:val="0"/>
      <w:divBdr>
        <w:top w:val="none" w:sz="0" w:space="0" w:color="auto"/>
        <w:left w:val="none" w:sz="0" w:space="0" w:color="auto"/>
        <w:bottom w:val="none" w:sz="0" w:space="0" w:color="auto"/>
        <w:right w:val="none" w:sz="0" w:space="0" w:color="auto"/>
      </w:divBdr>
    </w:div>
    <w:div w:id="1053970907">
      <w:marLeft w:val="0"/>
      <w:marRight w:val="0"/>
      <w:marTop w:val="0"/>
      <w:marBottom w:val="0"/>
      <w:divBdr>
        <w:top w:val="none" w:sz="0" w:space="0" w:color="auto"/>
        <w:left w:val="none" w:sz="0" w:space="0" w:color="auto"/>
        <w:bottom w:val="none" w:sz="0" w:space="0" w:color="auto"/>
        <w:right w:val="none" w:sz="0" w:space="0" w:color="auto"/>
      </w:divBdr>
    </w:div>
    <w:div w:id="1387945481">
      <w:bodyDiv w:val="1"/>
      <w:marLeft w:val="0"/>
      <w:marRight w:val="0"/>
      <w:marTop w:val="0"/>
      <w:marBottom w:val="0"/>
      <w:divBdr>
        <w:top w:val="none" w:sz="0" w:space="0" w:color="auto"/>
        <w:left w:val="none" w:sz="0" w:space="0" w:color="auto"/>
        <w:bottom w:val="none" w:sz="0" w:space="0" w:color="auto"/>
        <w:right w:val="none" w:sz="0" w:space="0" w:color="auto"/>
      </w:divBdr>
    </w:div>
    <w:div w:id="1422335466">
      <w:bodyDiv w:val="1"/>
      <w:marLeft w:val="0"/>
      <w:marRight w:val="0"/>
      <w:marTop w:val="0"/>
      <w:marBottom w:val="0"/>
      <w:divBdr>
        <w:top w:val="none" w:sz="0" w:space="0" w:color="auto"/>
        <w:left w:val="none" w:sz="0" w:space="0" w:color="auto"/>
        <w:bottom w:val="none" w:sz="0" w:space="0" w:color="auto"/>
        <w:right w:val="none" w:sz="0" w:space="0" w:color="auto"/>
      </w:divBdr>
    </w:div>
    <w:div w:id="2090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E65C-4894-4FDC-9C83-011B1BB2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10</cp:revision>
  <cp:lastPrinted>2022-07-01T00:31:00Z</cp:lastPrinted>
  <dcterms:created xsi:type="dcterms:W3CDTF">2022-07-07T08:53:00Z</dcterms:created>
  <dcterms:modified xsi:type="dcterms:W3CDTF">2022-07-08T05:38:00Z</dcterms:modified>
</cp:coreProperties>
</file>