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7CF47" w14:textId="77777777" w:rsidR="00CE315F" w:rsidRPr="00E340BB" w:rsidRDefault="00CE315F" w:rsidP="00CE31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40BB"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  <w:t>PHỤ LỤC 2</w:t>
      </w:r>
    </w:p>
    <w:p w14:paraId="53C7B534" w14:textId="77777777" w:rsidR="00CE315F" w:rsidRPr="00E340BB" w:rsidRDefault="00CE315F" w:rsidP="00CE315F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val="pt-BR"/>
        </w:rPr>
      </w:pPr>
      <w:bookmarkStart w:id="0" w:name="chuong_pl_2_name"/>
      <w:r w:rsidRPr="00E340BB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KHOÁNG SẢN PHÂN TÁN, NHỎ LẺ </w:t>
      </w:r>
      <w:bookmarkEnd w:id="0"/>
      <w:r w:rsidRPr="00E340BB">
        <w:rPr>
          <w:rFonts w:ascii="Times New Roman" w:eastAsia="Calibri" w:hAnsi="Times New Roman" w:cs="Times New Roman"/>
          <w:sz w:val="28"/>
          <w:szCs w:val="28"/>
        </w:rPr>
        <w:br/>
      </w:r>
      <w:r w:rsidRPr="00E340BB">
        <w:rPr>
          <w:rFonts w:ascii="Times New Roman" w:eastAsia="Calibri" w:hAnsi="Times New Roman" w:cs="Times New Roman"/>
          <w:i/>
          <w:iCs/>
          <w:sz w:val="28"/>
          <w:szCs w:val="28"/>
          <w:lang w:val="pt-BR"/>
        </w:rPr>
        <w:t>(Kèm theo Nghị quyết số:.... /2021/NQ-HĐND ngày.....tháng .... năm 2021 của Hội đồng nhân dân tỉnh Kon Tum )</w:t>
      </w:r>
      <w:bookmarkStart w:id="1" w:name="_GoBack"/>
      <w:bookmarkEnd w:id="1"/>
    </w:p>
    <w:p w14:paraId="2F7F60A3" w14:textId="77777777" w:rsidR="00CE315F" w:rsidRPr="00E340BB" w:rsidRDefault="00CE315F" w:rsidP="00CE315F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val="pt-BR"/>
        </w:rPr>
      </w:pPr>
      <w:r w:rsidRPr="00E340BB">
        <w:rPr>
          <w:rFonts w:ascii="Times New Roman" w:eastAsia="Calibri" w:hAnsi="Times New Roman" w:cs="Times New Rom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CB5D7" wp14:editId="2A28D126">
                <wp:simplePos x="0" y="0"/>
                <wp:positionH relativeFrom="column">
                  <wp:posOffset>1829319</wp:posOffset>
                </wp:positionH>
                <wp:positionV relativeFrom="paragraph">
                  <wp:posOffset>17698</wp:posOffset>
                </wp:positionV>
                <wp:extent cx="2125683" cy="0"/>
                <wp:effectExtent l="0" t="0" r="2730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568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3B2C4D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05pt,1.4pt" to="311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" strokecolor="#4a7ebb"/>
            </w:pict>
          </mc:Fallback>
        </mc:AlternateContent>
      </w:r>
    </w:p>
    <w:tbl>
      <w:tblPr>
        <w:tblW w:w="5655" w:type="pct"/>
        <w:tblInd w:w="-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6205"/>
        <w:gridCol w:w="1418"/>
        <w:gridCol w:w="1790"/>
      </w:tblGrid>
      <w:tr w:rsidR="00E340BB" w:rsidRPr="00E340BB" w14:paraId="7E8FDD00" w14:textId="77777777" w:rsidTr="00CE315F"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4AB1166" w14:textId="77777777" w:rsidR="00CE315F" w:rsidRPr="00E340BB" w:rsidRDefault="00CE315F" w:rsidP="00CE3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pt-BR"/>
              </w:rPr>
              <w:t>TT</w:t>
            </w:r>
          </w:p>
        </w:tc>
        <w:tc>
          <w:tcPr>
            <w:tcW w:w="30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1C75B21" w14:textId="77777777" w:rsidR="00CE315F" w:rsidRPr="00E340BB" w:rsidRDefault="00CE315F" w:rsidP="00CE3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pt-BR"/>
              </w:rPr>
              <w:t>Loại khoáng sản</w:t>
            </w:r>
          </w:p>
          <w:p w14:paraId="08000278" w14:textId="77777777" w:rsidR="00CE315F" w:rsidRPr="00E340BB" w:rsidRDefault="00CE315F" w:rsidP="00CE3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0B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pt-BR"/>
              </w:rPr>
              <w:t>(Địa điểm và số hiệu điểm QH)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36B6447" w14:textId="77777777" w:rsidR="00CE315F" w:rsidRPr="00E340BB" w:rsidRDefault="00CE315F" w:rsidP="00CE3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pt-BR"/>
              </w:rPr>
              <w:t>Số điểm mỏ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9F2B17D" w14:textId="77777777" w:rsidR="00CE315F" w:rsidRPr="00E340BB" w:rsidRDefault="00CE315F" w:rsidP="00CE3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pt-BR"/>
              </w:rPr>
              <w:t>Diện tích (ha)</w:t>
            </w:r>
          </w:p>
        </w:tc>
      </w:tr>
      <w:tr w:rsidR="00E340BB" w:rsidRPr="00E340BB" w14:paraId="5C8788B1" w14:textId="77777777" w:rsidTr="00CE315F"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01E4BF9" w14:textId="77777777" w:rsidR="00CE315F" w:rsidRPr="00E340BB" w:rsidRDefault="00CE315F" w:rsidP="00CE3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E34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pt-BR"/>
              </w:rPr>
              <w:t>I</w:t>
            </w:r>
          </w:p>
        </w:tc>
        <w:tc>
          <w:tcPr>
            <w:tcW w:w="30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5557CC7" w14:textId="77777777" w:rsidR="00CE315F" w:rsidRPr="00E340BB" w:rsidRDefault="00CE315F" w:rsidP="00CE31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E34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pt-BR"/>
              </w:rPr>
              <w:t>Vàng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BA0B8BB" w14:textId="77777777" w:rsidR="00CE315F" w:rsidRPr="00E340BB" w:rsidRDefault="00CE315F" w:rsidP="00CE3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</w:pPr>
            <w:r w:rsidRPr="00E340BB"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  <w:t>01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FDBC0FC" w14:textId="77777777" w:rsidR="00CE315F" w:rsidRPr="00E340BB" w:rsidRDefault="00CE315F" w:rsidP="00CE3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</w:pPr>
          </w:p>
        </w:tc>
      </w:tr>
      <w:tr w:rsidR="00E340BB" w:rsidRPr="00E340BB" w14:paraId="4A0D2B65" w14:textId="77777777" w:rsidTr="00CE315F"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693E5F6" w14:textId="77777777" w:rsidR="00CE315F" w:rsidRPr="00E340BB" w:rsidRDefault="00CE315F" w:rsidP="00CE3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</w:pPr>
            <w:r w:rsidRPr="00E340BB"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  <w:t>1</w:t>
            </w:r>
          </w:p>
        </w:tc>
        <w:tc>
          <w:tcPr>
            <w:tcW w:w="30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2E9EB48" w14:textId="77777777" w:rsidR="00CE315F" w:rsidRPr="00E340BB" w:rsidRDefault="00CE315F" w:rsidP="00CE315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</w:pPr>
            <w:r w:rsidRPr="00E340BB"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  <w:t xml:space="preserve">Vàng gốc </w:t>
            </w:r>
          </w:p>
          <w:p w14:paraId="62F3E59F" w14:textId="77777777" w:rsidR="00CE315F" w:rsidRPr="00E340BB" w:rsidRDefault="00CE315F" w:rsidP="00CE315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</w:pPr>
            <w:r w:rsidRPr="00E340BB"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  <w:t>Thôn Tân Bình và Tiểu khu 178, xã Đăk Kan, huyện Ngọc Hồi (BS38)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1BCF502" w14:textId="77777777" w:rsidR="00CE315F" w:rsidRPr="00E340BB" w:rsidRDefault="00CE315F" w:rsidP="00CE3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9101BF5" w14:textId="77777777" w:rsidR="00CE315F" w:rsidRPr="00E340BB" w:rsidRDefault="00CE315F" w:rsidP="00CE3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</w:pPr>
            <w:r w:rsidRPr="00E340BB"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  <w:t>16,5</w:t>
            </w:r>
          </w:p>
        </w:tc>
      </w:tr>
      <w:tr w:rsidR="00E340BB" w:rsidRPr="00E340BB" w14:paraId="3197C75B" w14:textId="77777777" w:rsidTr="00CE315F"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6468DAA" w14:textId="77777777" w:rsidR="00CE315F" w:rsidRPr="00E340BB" w:rsidRDefault="00CE315F" w:rsidP="00CE3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E34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pt-BR"/>
              </w:rPr>
              <w:t>II</w:t>
            </w:r>
          </w:p>
        </w:tc>
        <w:tc>
          <w:tcPr>
            <w:tcW w:w="30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BB5BA02" w14:textId="77777777" w:rsidR="00CE315F" w:rsidRPr="00E340BB" w:rsidRDefault="00CE315F" w:rsidP="00CE31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E34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pt-BR"/>
              </w:rPr>
              <w:t>Quarzit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5AD8CF5" w14:textId="77777777" w:rsidR="00CE315F" w:rsidRPr="00E340BB" w:rsidRDefault="00CE315F" w:rsidP="00CE3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</w:pPr>
            <w:r w:rsidRPr="00E340BB"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  <w:t>03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E056F9D" w14:textId="77777777" w:rsidR="00CE315F" w:rsidRPr="00E340BB" w:rsidRDefault="00CE315F" w:rsidP="00CE3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</w:pPr>
          </w:p>
        </w:tc>
      </w:tr>
      <w:tr w:rsidR="00E340BB" w:rsidRPr="00E340BB" w14:paraId="02A30431" w14:textId="77777777" w:rsidTr="00CE315F"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6C7C880" w14:textId="77777777" w:rsidR="00CE315F" w:rsidRPr="00E340BB" w:rsidRDefault="00CE315F" w:rsidP="00CE3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</w:pPr>
            <w:r w:rsidRPr="00E340BB"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  <w:t>1</w:t>
            </w:r>
          </w:p>
        </w:tc>
        <w:tc>
          <w:tcPr>
            <w:tcW w:w="30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9639331" w14:textId="77777777" w:rsidR="00CE315F" w:rsidRPr="00E340BB" w:rsidRDefault="00CE315F" w:rsidP="00CE315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</w:pPr>
            <w:r w:rsidRPr="00E340BB"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  <w:t>Quarzit</w:t>
            </w:r>
          </w:p>
          <w:p w14:paraId="5C129D95" w14:textId="77777777" w:rsidR="00CE315F" w:rsidRPr="00E340BB" w:rsidRDefault="00CE315F" w:rsidP="00CE315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340BB">
              <w:rPr>
                <w:rFonts w:ascii="Times New Roman" w:eastAsia="Calibri" w:hAnsi="Times New Roman" w:cs="Times New Roman"/>
                <w:sz w:val="28"/>
                <w:szCs w:val="28"/>
              </w:rPr>
              <w:t>Xã Hơ Moong, huyện Sa Thầy, tỉnh Kon Tum (03ST)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13454B7" w14:textId="77777777" w:rsidR="00CE315F" w:rsidRPr="00E340BB" w:rsidRDefault="00CE315F" w:rsidP="00CE3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FA2C66C" w14:textId="77777777" w:rsidR="00CE315F" w:rsidRPr="00E340BB" w:rsidRDefault="00CE315F" w:rsidP="00CE3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</w:pPr>
            <w:r w:rsidRPr="00E340BB"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  <w:t>4,72</w:t>
            </w:r>
          </w:p>
        </w:tc>
      </w:tr>
      <w:tr w:rsidR="00E340BB" w:rsidRPr="00E340BB" w14:paraId="6F120240" w14:textId="77777777" w:rsidTr="00CE315F"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2E46EF1" w14:textId="77777777" w:rsidR="00CE315F" w:rsidRPr="00E340BB" w:rsidRDefault="00CE315F" w:rsidP="00CE3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</w:pPr>
            <w:r w:rsidRPr="00E340BB"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  <w:t>2</w:t>
            </w:r>
          </w:p>
        </w:tc>
        <w:tc>
          <w:tcPr>
            <w:tcW w:w="30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080F4A9" w14:textId="77777777" w:rsidR="00CE315F" w:rsidRPr="00E340BB" w:rsidRDefault="00CE315F" w:rsidP="00CE315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</w:pPr>
            <w:r w:rsidRPr="00E340BB"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  <w:t>Quarzit tảng lăn</w:t>
            </w:r>
          </w:p>
          <w:p w14:paraId="7E36D174" w14:textId="77777777" w:rsidR="00CE315F" w:rsidRPr="00E340BB" w:rsidRDefault="00CE315F" w:rsidP="00CE315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</w:pPr>
            <w:r w:rsidRPr="00E340BB"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  <w:t>Xã Sa Nhơn, huyện Sa Thầy (BS36)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80E5C15" w14:textId="77777777" w:rsidR="00CE315F" w:rsidRPr="00E340BB" w:rsidRDefault="00CE315F" w:rsidP="00CE3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9EF5EBA" w14:textId="77777777" w:rsidR="00CE315F" w:rsidRPr="00E340BB" w:rsidRDefault="00CE315F" w:rsidP="00CE3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</w:pPr>
            <w:r w:rsidRPr="00E340BB"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  <w:t>8,19</w:t>
            </w:r>
          </w:p>
        </w:tc>
      </w:tr>
      <w:tr w:rsidR="00E340BB" w:rsidRPr="00E340BB" w14:paraId="5EF608B0" w14:textId="77777777" w:rsidTr="00CE315F"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0ED34AF" w14:textId="77777777" w:rsidR="00CE315F" w:rsidRPr="00E340BB" w:rsidRDefault="00CE315F" w:rsidP="00CE3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</w:pPr>
            <w:r w:rsidRPr="00E340BB"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  <w:t>3</w:t>
            </w:r>
          </w:p>
        </w:tc>
        <w:tc>
          <w:tcPr>
            <w:tcW w:w="30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70AD28C" w14:textId="77777777" w:rsidR="00CE315F" w:rsidRPr="00E340BB" w:rsidRDefault="00CE315F" w:rsidP="00CE315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</w:pPr>
            <w:r w:rsidRPr="00E340BB"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  <w:t>Quarzit tảng lăn</w:t>
            </w:r>
          </w:p>
          <w:p w14:paraId="053C2ED0" w14:textId="77777777" w:rsidR="00CE315F" w:rsidRPr="00E340BB" w:rsidRDefault="00CE315F" w:rsidP="00CE315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</w:pPr>
            <w:r w:rsidRPr="00E340BB"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  <w:t>Xã Sa Nghĩa, huyện Sa Thầy (BS37)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0DC8EE4" w14:textId="77777777" w:rsidR="00CE315F" w:rsidRPr="00E340BB" w:rsidRDefault="00CE315F" w:rsidP="00CE3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862BCE9" w14:textId="77777777" w:rsidR="00CE315F" w:rsidRPr="00E340BB" w:rsidRDefault="00CE315F" w:rsidP="00CE3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</w:pPr>
            <w:r w:rsidRPr="00E340BB"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  <w:t>17,76</w:t>
            </w:r>
          </w:p>
        </w:tc>
      </w:tr>
      <w:tr w:rsidR="00E340BB" w:rsidRPr="00E340BB" w14:paraId="4201199B" w14:textId="77777777" w:rsidTr="00CE315F"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FB8442C" w14:textId="77777777" w:rsidR="00CE315F" w:rsidRPr="00E340BB" w:rsidRDefault="00CE315F" w:rsidP="00CE3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E34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pt-BR"/>
              </w:rPr>
              <w:t>III</w:t>
            </w:r>
          </w:p>
        </w:tc>
        <w:tc>
          <w:tcPr>
            <w:tcW w:w="30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B1C059A" w14:textId="77777777" w:rsidR="00CE315F" w:rsidRPr="00E340BB" w:rsidRDefault="00CE315F" w:rsidP="00CE31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E34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pt-BR"/>
              </w:rPr>
              <w:t>Serpentin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D0FD8EE" w14:textId="77777777" w:rsidR="00CE315F" w:rsidRPr="00E340BB" w:rsidRDefault="00CE315F" w:rsidP="00CE3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</w:pPr>
            <w:r w:rsidRPr="00E340BB"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  <w:t>01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402298E" w14:textId="77777777" w:rsidR="00CE315F" w:rsidRPr="00E340BB" w:rsidRDefault="00CE315F" w:rsidP="00CE3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</w:pPr>
          </w:p>
        </w:tc>
      </w:tr>
      <w:tr w:rsidR="00E340BB" w:rsidRPr="00E340BB" w14:paraId="3A86606F" w14:textId="77777777" w:rsidTr="00CE315F"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F40342A" w14:textId="77777777" w:rsidR="00CE315F" w:rsidRPr="00E340BB" w:rsidRDefault="00CE315F" w:rsidP="00CE3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</w:pPr>
            <w:r w:rsidRPr="00E340BB"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  <w:t>1</w:t>
            </w:r>
          </w:p>
        </w:tc>
        <w:tc>
          <w:tcPr>
            <w:tcW w:w="30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D1DF578" w14:textId="77777777" w:rsidR="00CE315F" w:rsidRPr="00E340BB" w:rsidRDefault="00CE315F" w:rsidP="00CE315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</w:pPr>
            <w:r w:rsidRPr="00E340BB"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  <w:t>Serpentin làm ốp lát</w:t>
            </w:r>
          </w:p>
          <w:p w14:paraId="215EB7A4" w14:textId="77777777" w:rsidR="00CE315F" w:rsidRPr="00E340BB" w:rsidRDefault="00CE315F" w:rsidP="00CE315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</w:pPr>
            <w:r w:rsidRPr="00E340BB"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  <w:t>Xã Pờ Y, huyện Ngọc Hồi, tỉnh Kon Tum (BS23)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9B7C726" w14:textId="77777777" w:rsidR="00CE315F" w:rsidRPr="00E340BB" w:rsidRDefault="00CE315F" w:rsidP="00CE3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A5FDBF7" w14:textId="77777777" w:rsidR="00CE315F" w:rsidRPr="00E340BB" w:rsidRDefault="00CE315F" w:rsidP="00CE3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</w:pPr>
            <w:r w:rsidRPr="00E340BB"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  <w:t>2,7</w:t>
            </w:r>
          </w:p>
        </w:tc>
      </w:tr>
      <w:tr w:rsidR="00E340BB" w:rsidRPr="00E340BB" w14:paraId="500F5953" w14:textId="77777777" w:rsidTr="00CE315F"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02E43A9" w14:textId="77777777" w:rsidR="00CE315F" w:rsidRPr="00E340BB" w:rsidRDefault="00CE315F" w:rsidP="00CE3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pt-BR"/>
              </w:rPr>
            </w:pPr>
          </w:p>
        </w:tc>
        <w:tc>
          <w:tcPr>
            <w:tcW w:w="30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9E69339" w14:textId="77777777" w:rsidR="00CE315F" w:rsidRPr="00E340BB" w:rsidRDefault="00CE315F" w:rsidP="00CE31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E34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pt-BR"/>
              </w:rPr>
              <w:t>Tổng cộng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DAAA99B" w14:textId="77777777" w:rsidR="00CE315F" w:rsidRPr="00E340BB" w:rsidRDefault="00CE315F" w:rsidP="00CE3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E34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pt-BR"/>
              </w:rPr>
              <w:t>05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739661D" w14:textId="77777777" w:rsidR="00CE315F" w:rsidRPr="00E340BB" w:rsidRDefault="00CE315F" w:rsidP="00CE3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E34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pt-BR"/>
              </w:rPr>
              <w:t>49,87</w:t>
            </w:r>
          </w:p>
        </w:tc>
      </w:tr>
    </w:tbl>
    <w:p w14:paraId="77E2A97A" w14:textId="77777777" w:rsidR="00CE315F" w:rsidRPr="00E340BB" w:rsidRDefault="00CE315F" w:rsidP="00CE315F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val="pt-BR"/>
        </w:rPr>
      </w:pPr>
    </w:p>
    <w:p w14:paraId="0BB55498" w14:textId="77777777" w:rsidR="00EE73EA" w:rsidRPr="00E340BB" w:rsidRDefault="00EE73EA"/>
    <w:sectPr w:rsidR="00EE73EA" w:rsidRPr="00E340BB" w:rsidSect="00CE315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55"/>
    <w:rsid w:val="007A7655"/>
    <w:rsid w:val="00CE315F"/>
    <w:rsid w:val="00E340BB"/>
    <w:rsid w:val="00E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439747"/>
  <w15:chartTrackingRefBased/>
  <w15:docId w15:val="{66983332-66AB-45AC-9EEB-A43EDB09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Thi Hoa</dc:creator>
  <cp:keywords/>
  <dc:description/>
  <cp:lastModifiedBy>Administrator</cp:lastModifiedBy>
  <cp:revision>3</cp:revision>
  <dcterms:created xsi:type="dcterms:W3CDTF">2021-10-24T04:16:00Z</dcterms:created>
  <dcterms:modified xsi:type="dcterms:W3CDTF">2021-10-25T00:48:00Z</dcterms:modified>
</cp:coreProperties>
</file>