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5" w:type="dxa"/>
        <w:jc w:val="center"/>
        <w:tblLook w:val="01E0" w:firstRow="1" w:lastRow="1" w:firstColumn="1" w:lastColumn="1" w:noHBand="0" w:noVBand="0"/>
      </w:tblPr>
      <w:tblGrid>
        <w:gridCol w:w="4006"/>
        <w:gridCol w:w="5229"/>
      </w:tblGrid>
      <w:tr w:rsidR="00D1062B" w:rsidRPr="00FE7AD3" w:rsidTr="009A36B6">
        <w:trPr>
          <w:trHeight w:val="993"/>
          <w:jc w:val="center"/>
        </w:trPr>
        <w:tc>
          <w:tcPr>
            <w:tcW w:w="4006" w:type="dxa"/>
          </w:tcPr>
          <w:p w:rsidR="00D1062B" w:rsidRPr="004D458C" w:rsidRDefault="00D1062B" w:rsidP="009A36B6">
            <w:pPr>
              <w:ind w:right="-161"/>
              <w:jc w:val="center"/>
              <w:rPr>
                <w:spacing w:val="-10"/>
                <w:lang w:val="nl-NL"/>
              </w:rPr>
            </w:pPr>
            <w:r w:rsidRPr="004D458C">
              <w:rPr>
                <w:spacing w:val="-10"/>
                <w:lang w:val="nl-NL"/>
              </w:rPr>
              <w:t>UBND TỈNH KON TUM</w:t>
            </w:r>
          </w:p>
          <w:p w:rsidR="00D63694" w:rsidRDefault="00D1062B" w:rsidP="009A36B6">
            <w:pPr>
              <w:ind w:right="-122"/>
              <w:jc w:val="center"/>
              <w:rPr>
                <w:b/>
                <w:spacing w:val="-10"/>
                <w:lang w:val="nl-NL"/>
              </w:rPr>
            </w:pPr>
            <w:r w:rsidRPr="004D458C">
              <w:rPr>
                <w:b/>
                <w:spacing w:val="-10"/>
                <w:lang w:val="nl-NL"/>
              </w:rPr>
              <w:t xml:space="preserve">SỞ NÔNG NGHIỆP VÀ </w:t>
            </w:r>
          </w:p>
          <w:p w:rsidR="00D1062B" w:rsidRPr="004D458C" w:rsidRDefault="004F1ED0" w:rsidP="009A36B6">
            <w:pPr>
              <w:ind w:right="-122"/>
              <w:jc w:val="center"/>
              <w:rPr>
                <w:b/>
                <w:spacing w:val="-10"/>
                <w:lang w:val="nl-NL"/>
              </w:rPr>
            </w:pPr>
            <w:r w:rsidRPr="004D458C">
              <w:rPr>
                <w:b/>
                <w:noProof/>
                <w:spacing w:val="-10"/>
              </w:rPr>
              <mc:AlternateContent>
                <mc:Choice Requires="wps">
                  <w:drawing>
                    <wp:anchor distT="0" distB="0" distL="114300" distR="114300" simplePos="0" relativeHeight="251660288" behindDoc="0" locked="0" layoutInCell="1" allowOverlap="1" wp14:anchorId="069C9AC9" wp14:editId="40EAC4CC">
                      <wp:simplePos x="0" y="0"/>
                      <wp:positionH relativeFrom="column">
                        <wp:posOffset>796925</wp:posOffset>
                      </wp:positionH>
                      <wp:positionV relativeFrom="paragraph">
                        <wp:posOffset>193675</wp:posOffset>
                      </wp:positionV>
                      <wp:extent cx="829945" cy="0"/>
                      <wp:effectExtent l="0" t="0" r="2730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8B70EB5" id="_x0000_t32" coordsize="21600,21600" o:spt="32" o:oned="t" path="m,l21600,21600e" filled="f">
                      <v:path arrowok="t" fillok="f" o:connecttype="none"/>
                      <o:lock v:ext="edit" shapetype="t"/>
                    </v:shapetype>
                    <v:shape id="Straight Arrow Connector 3" o:spid="_x0000_s1026" type="#_x0000_t32" style="position:absolute;margin-left:62.75pt;margin-top:15.25pt;width:6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5JIJAIAAEk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"/>
                  </w:pict>
                </mc:Fallback>
              </mc:AlternateContent>
            </w:r>
            <w:r w:rsidR="00D1062B" w:rsidRPr="004D458C">
              <w:rPr>
                <w:b/>
                <w:spacing w:val="-10"/>
                <w:lang w:val="nl-NL"/>
              </w:rPr>
              <w:t>PHÁT TRIỂN NÔNG THÔN</w:t>
            </w:r>
          </w:p>
        </w:tc>
        <w:tc>
          <w:tcPr>
            <w:tcW w:w="5229" w:type="dxa"/>
          </w:tcPr>
          <w:p w:rsidR="00D1062B" w:rsidRPr="008D0C8F" w:rsidRDefault="00D1062B" w:rsidP="009A36B6">
            <w:pPr>
              <w:ind w:left="-108"/>
              <w:jc w:val="center"/>
              <w:rPr>
                <w:b/>
                <w:spacing w:val="-10"/>
                <w:sz w:val="26"/>
                <w:szCs w:val="26"/>
                <w:lang w:val="nl-NL"/>
              </w:rPr>
            </w:pPr>
            <w:r w:rsidRPr="008D0C8F">
              <w:rPr>
                <w:b/>
                <w:spacing w:val="-10"/>
                <w:sz w:val="26"/>
                <w:szCs w:val="26"/>
                <w:lang w:val="nl-NL"/>
              </w:rPr>
              <w:t>CỘNG HÒA XÃ HỘI CHỦ NGHĨA VIỆT NAM</w:t>
            </w:r>
          </w:p>
          <w:p w:rsidR="00D1062B" w:rsidRPr="008D0C8F" w:rsidRDefault="00D63694" w:rsidP="009A36B6">
            <w:pPr>
              <w:jc w:val="center"/>
              <w:rPr>
                <w:b/>
                <w:spacing w:val="-10"/>
                <w:sz w:val="28"/>
                <w:szCs w:val="28"/>
                <w:lang w:val="nl-NL"/>
              </w:rPr>
            </w:pPr>
            <w:r w:rsidRPr="008D0C8F">
              <w:rPr>
                <w:b/>
                <w:noProof/>
                <w:spacing w:val="-10"/>
                <w:sz w:val="28"/>
                <w:szCs w:val="28"/>
              </w:rPr>
              <mc:AlternateContent>
                <mc:Choice Requires="wps">
                  <w:drawing>
                    <wp:anchor distT="0" distB="0" distL="114300" distR="114300" simplePos="0" relativeHeight="251662336" behindDoc="0" locked="0" layoutInCell="1" allowOverlap="1" wp14:anchorId="62C54F17" wp14:editId="46780D22">
                      <wp:simplePos x="0" y="0"/>
                      <wp:positionH relativeFrom="column">
                        <wp:posOffset>578485</wp:posOffset>
                      </wp:positionH>
                      <wp:positionV relativeFrom="paragraph">
                        <wp:posOffset>213995</wp:posOffset>
                      </wp:positionV>
                      <wp:extent cx="2028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2028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9072F26"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16.85pt" to="205.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" strokecolor="black [3040]"/>
                  </w:pict>
                </mc:Fallback>
              </mc:AlternateContent>
            </w:r>
            <w:r w:rsidR="00D1062B" w:rsidRPr="008D0C8F">
              <w:rPr>
                <w:b/>
                <w:spacing w:val="-10"/>
                <w:sz w:val="28"/>
                <w:szCs w:val="28"/>
                <w:lang w:val="nl-NL"/>
              </w:rPr>
              <w:t>Độc lập - Tự do - Hạnh phúc</w:t>
            </w:r>
          </w:p>
        </w:tc>
      </w:tr>
    </w:tbl>
    <w:p w:rsidR="005E05EA" w:rsidRDefault="005E05EA" w:rsidP="00D1062B">
      <w:pPr>
        <w:jc w:val="center"/>
        <w:rPr>
          <w:b/>
          <w:sz w:val="28"/>
          <w:szCs w:val="28"/>
          <w:lang w:val="nl-NL"/>
        </w:rPr>
      </w:pPr>
    </w:p>
    <w:p w:rsidR="00D1062B" w:rsidRPr="007272E8" w:rsidRDefault="00D1062B" w:rsidP="00D1062B">
      <w:pPr>
        <w:jc w:val="center"/>
        <w:rPr>
          <w:b/>
          <w:sz w:val="28"/>
          <w:szCs w:val="28"/>
          <w:lang w:val="nl-NL"/>
        </w:rPr>
      </w:pPr>
      <w:r w:rsidRPr="007272E8">
        <w:rPr>
          <w:b/>
          <w:sz w:val="28"/>
          <w:szCs w:val="28"/>
          <w:lang w:val="nl-NL"/>
        </w:rPr>
        <w:t>BÁO CÁO</w:t>
      </w:r>
    </w:p>
    <w:p w:rsidR="00D1062B" w:rsidRPr="00934864" w:rsidRDefault="00D1062B" w:rsidP="00D1062B">
      <w:pPr>
        <w:jc w:val="center"/>
        <w:rPr>
          <w:b/>
          <w:sz w:val="28"/>
          <w:szCs w:val="28"/>
          <w:lang w:val="nl-NL"/>
        </w:rPr>
      </w:pPr>
      <w:r w:rsidRPr="007272E8">
        <w:rPr>
          <w:b/>
          <w:sz w:val="28"/>
          <w:szCs w:val="28"/>
          <w:lang w:val="nl-NL"/>
        </w:rPr>
        <w:t>Tổng hợp các ý kiến góp</w:t>
      </w:r>
      <w:r>
        <w:rPr>
          <w:b/>
          <w:sz w:val="28"/>
          <w:szCs w:val="28"/>
          <w:lang w:val="nl-NL"/>
        </w:rPr>
        <w:t xml:space="preserve"> ý</w:t>
      </w:r>
      <w:r w:rsidR="007A0024">
        <w:rPr>
          <w:b/>
          <w:sz w:val="28"/>
          <w:szCs w:val="28"/>
          <w:lang w:val="vi-VN"/>
        </w:rPr>
        <w:t xml:space="preserve"> </w:t>
      </w:r>
      <w:r w:rsidR="00A254B5" w:rsidRPr="00934864">
        <w:rPr>
          <w:b/>
          <w:sz w:val="28"/>
          <w:szCs w:val="28"/>
          <w:lang w:val="nl-NL"/>
        </w:rPr>
        <w:t xml:space="preserve">và tiếp thu, giải trình </w:t>
      </w:r>
    </w:p>
    <w:p w:rsidR="00A254B5" w:rsidRPr="00934864" w:rsidRDefault="00D63694" w:rsidP="00D1062B">
      <w:pPr>
        <w:jc w:val="center"/>
        <w:rPr>
          <w:b/>
          <w:sz w:val="28"/>
          <w:szCs w:val="28"/>
          <w:lang w:val="nl-NL"/>
        </w:rPr>
      </w:pPr>
      <w:r>
        <w:rPr>
          <w:b/>
          <w:sz w:val="28"/>
          <w:szCs w:val="28"/>
          <w:lang w:val="nl-NL"/>
        </w:rPr>
        <w:t>các ý kiến góp ý của các</w:t>
      </w:r>
      <w:r w:rsidR="00A254B5" w:rsidRPr="00934864">
        <w:rPr>
          <w:b/>
          <w:sz w:val="28"/>
          <w:szCs w:val="28"/>
          <w:lang w:val="nl-NL"/>
        </w:rPr>
        <w:t xml:space="preserve"> địa phương</w:t>
      </w:r>
      <w:r>
        <w:rPr>
          <w:b/>
          <w:sz w:val="28"/>
          <w:szCs w:val="28"/>
          <w:lang w:val="nl-NL"/>
        </w:rPr>
        <w:t>.</w:t>
      </w:r>
    </w:p>
    <w:p w:rsidR="00517BFE" w:rsidRDefault="00517BFE" w:rsidP="00D1062B">
      <w:pPr>
        <w:spacing w:before="100"/>
        <w:ind w:left="1440" w:firstLine="720"/>
        <w:jc w:val="both"/>
        <w:rPr>
          <w:b/>
          <w:sz w:val="20"/>
          <w:szCs w:val="28"/>
          <w:lang w:val="nl-NL"/>
        </w:rPr>
      </w:pPr>
      <w:r w:rsidRPr="00517BFE">
        <w:rPr>
          <w:b/>
          <w:noProof/>
          <w:sz w:val="28"/>
          <w:szCs w:val="28"/>
        </w:rPr>
        <mc:AlternateContent>
          <mc:Choice Requires="wps">
            <w:drawing>
              <wp:anchor distT="0" distB="0" distL="114300" distR="114300" simplePos="0" relativeHeight="251661312" behindDoc="0" locked="0" layoutInCell="1" allowOverlap="1" wp14:anchorId="6716EEEE" wp14:editId="75D90683">
                <wp:simplePos x="0" y="0"/>
                <wp:positionH relativeFrom="column">
                  <wp:posOffset>1966595</wp:posOffset>
                </wp:positionH>
                <wp:positionV relativeFrom="paragraph">
                  <wp:posOffset>23495</wp:posOffset>
                </wp:positionV>
                <wp:extent cx="18262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DE802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5pt,1.85pt" to="298.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C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ZPJ/lM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"/>
            </w:pict>
          </mc:Fallback>
        </mc:AlternateContent>
      </w:r>
    </w:p>
    <w:p w:rsidR="00351790" w:rsidRPr="00351790" w:rsidRDefault="00351790" w:rsidP="00351790">
      <w:pPr>
        <w:pStyle w:val="NoSpacing"/>
        <w:spacing w:before="120"/>
        <w:ind w:firstLine="720"/>
        <w:jc w:val="both"/>
        <w:rPr>
          <w:sz w:val="28"/>
          <w:szCs w:val="28"/>
          <w:lang w:val="nl-NL"/>
        </w:rPr>
      </w:pPr>
      <w:r>
        <w:rPr>
          <w:sz w:val="28"/>
          <w:szCs w:val="28"/>
          <w:lang w:val="nl-NL"/>
        </w:rPr>
        <w:t xml:space="preserve">Thực hiện Văn bản số 1998/UBND-NNTN, ngày 27/6/2022 của </w:t>
      </w:r>
      <w:r w:rsidRPr="00B81133">
        <w:rPr>
          <w:sz w:val="28"/>
          <w:szCs w:val="28"/>
          <w:lang w:val="nl-NL"/>
        </w:rPr>
        <w:t>Ủy ban nhân dân tỉnh về việc phối hợp hoàn thiện Dự thảo Nghị quyết quy định khu vực không được ph</w:t>
      </w:r>
      <w:r w:rsidR="00A1783B">
        <w:rPr>
          <w:sz w:val="28"/>
          <w:szCs w:val="28"/>
          <w:lang w:val="nl-NL"/>
        </w:rPr>
        <w:t>ép chăn nuôi và vùng nuôi chim Y</w:t>
      </w:r>
      <w:r w:rsidRPr="00B81133">
        <w:rPr>
          <w:sz w:val="28"/>
          <w:szCs w:val="28"/>
          <w:lang w:val="nl-NL"/>
        </w:rPr>
        <w:t>ến.</w:t>
      </w:r>
    </w:p>
    <w:p w:rsidR="00DA74FC" w:rsidRDefault="00D1062B" w:rsidP="0097109F">
      <w:pPr>
        <w:spacing w:before="120" w:after="120"/>
        <w:jc w:val="both"/>
        <w:rPr>
          <w:spacing w:val="-6"/>
          <w:kern w:val="20"/>
          <w:sz w:val="28"/>
          <w:szCs w:val="28"/>
          <w:lang w:val="nl-NL"/>
        </w:rPr>
      </w:pPr>
      <w:r w:rsidRPr="00517BFE">
        <w:rPr>
          <w:spacing w:val="-2"/>
          <w:kern w:val="20"/>
          <w:sz w:val="28"/>
          <w:szCs w:val="28"/>
          <w:lang w:val="nl-NL"/>
        </w:rPr>
        <w:tab/>
      </w:r>
      <w:r w:rsidRPr="00E87101">
        <w:rPr>
          <w:spacing w:val="-6"/>
          <w:kern w:val="20"/>
          <w:sz w:val="28"/>
          <w:szCs w:val="28"/>
          <w:lang w:val="nl-NL"/>
        </w:rPr>
        <w:t xml:space="preserve">Để tham mưu Ủy ban nhân dân tỉnh </w:t>
      </w:r>
      <w:r w:rsidR="00517BFE" w:rsidRPr="00E87101">
        <w:rPr>
          <w:spacing w:val="-6"/>
          <w:kern w:val="20"/>
          <w:sz w:val="28"/>
          <w:szCs w:val="28"/>
          <w:lang w:val="nl-NL"/>
        </w:rPr>
        <w:t xml:space="preserve">trình Hội đồng nhân dân tỉnh ban hành </w:t>
      </w:r>
      <w:r w:rsidRPr="00E87101">
        <w:rPr>
          <w:spacing w:val="-6"/>
          <w:kern w:val="20"/>
          <w:sz w:val="28"/>
          <w:szCs w:val="28"/>
          <w:lang w:val="nl-NL"/>
        </w:rPr>
        <w:t xml:space="preserve"> </w:t>
      </w:r>
      <w:r w:rsidR="00517BFE" w:rsidRPr="00934864">
        <w:rPr>
          <w:sz w:val="28"/>
          <w:szCs w:val="28"/>
          <w:lang w:val="nl-NL"/>
        </w:rPr>
        <w:t>Nghị quyết Quy định khu vực thuộc nội thành của thành phố, thị trấn, khu dân cư không được phép chăn nuôi, quy định vùng nuôi chim yến và chính sách hỗ trợ khi di dời cơ sở chăn nuôi ra khỏi khu vực không được phép chăn nuôi trên địa bàn tỉnh Kon Tum</w:t>
      </w:r>
      <w:r w:rsidR="00007A6F" w:rsidRPr="00E87101">
        <w:rPr>
          <w:spacing w:val="-6"/>
          <w:kern w:val="20"/>
          <w:sz w:val="28"/>
          <w:szCs w:val="28"/>
          <w:lang w:val="nl-NL"/>
        </w:rPr>
        <w:t xml:space="preserve">. </w:t>
      </w:r>
    </w:p>
    <w:p w:rsidR="00A254B5" w:rsidRDefault="00D1062B" w:rsidP="00092457">
      <w:pPr>
        <w:pStyle w:val="NoSpacing"/>
        <w:jc w:val="both"/>
        <w:rPr>
          <w:sz w:val="28"/>
          <w:szCs w:val="28"/>
          <w:lang w:val="nl-NL"/>
        </w:rPr>
      </w:pPr>
      <w:r w:rsidRPr="00E87101">
        <w:rPr>
          <w:lang w:val="nl-NL"/>
        </w:rPr>
        <w:tab/>
      </w:r>
      <w:r w:rsidRPr="00092457">
        <w:rPr>
          <w:sz w:val="28"/>
          <w:szCs w:val="28"/>
          <w:lang w:val="nl-NL"/>
        </w:rPr>
        <w:t xml:space="preserve">Trên cơ sở các </w:t>
      </w:r>
      <w:r w:rsidR="00A1783B">
        <w:rPr>
          <w:sz w:val="28"/>
          <w:szCs w:val="28"/>
          <w:lang w:val="nl-NL"/>
        </w:rPr>
        <w:t xml:space="preserve">ý kiến góp ý của các </w:t>
      </w:r>
      <w:r w:rsidRPr="00092457">
        <w:rPr>
          <w:sz w:val="28"/>
          <w:szCs w:val="28"/>
          <w:lang w:val="nl-NL"/>
        </w:rPr>
        <w:t>địa phương, Sở Nông nghiệp và Phát triển nông thôn tổng hợp các ý kiến góp ý</w:t>
      </w:r>
      <w:r w:rsidR="007647DA" w:rsidRPr="00092457">
        <w:rPr>
          <w:sz w:val="28"/>
          <w:szCs w:val="28"/>
          <w:lang w:val="nl-NL"/>
        </w:rPr>
        <w:t xml:space="preserve"> và giải trình các nội dung có liên quan</w:t>
      </w:r>
      <w:r w:rsidRPr="00092457">
        <w:rPr>
          <w:sz w:val="28"/>
          <w:szCs w:val="28"/>
          <w:lang w:val="nl-NL"/>
        </w:rPr>
        <w:t>, cụ thể như sau:</w:t>
      </w:r>
    </w:p>
    <w:p w:rsidR="0030642A" w:rsidRPr="0030642A" w:rsidRDefault="0030642A" w:rsidP="0030642A">
      <w:pPr>
        <w:spacing w:before="120" w:after="120"/>
        <w:jc w:val="both"/>
        <w:rPr>
          <w:spacing w:val="-6"/>
          <w:kern w:val="20"/>
          <w:sz w:val="28"/>
          <w:szCs w:val="28"/>
          <w:lang w:val="nl-NL"/>
        </w:rPr>
      </w:pPr>
      <w:r>
        <w:rPr>
          <w:sz w:val="28"/>
          <w:szCs w:val="28"/>
          <w:lang w:val="nl-NL"/>
        </w:rPr>
        <w:tab/>
      </w:r>
      <w:r w:rsidRPr="00A254B5">
        <w:rPr>
          <w:b/>
          <w:spacing w:val="-6"/>
          <w:kern w:val="20"/>
          <w:sz w:val="28"/>
          <w:szCs w:val="28"/>
          <w:lang w:val="nl-NL"/>
        </w:rPr>
        <w:t xml:space="preserve">I. Tổng hợp các ý kiến góp lần </w:t>
      </w:r>
      <w:r w:rsidRPr="008D6775">
        <w:rPr>
          <w:b/>
          <w:spacing w:val="-6"/>
          <w:kern w:val="20"/>
          <w:sz w:val="28"/>
          <w:szCs w:val="28"/>
          <w:lang w:val="nl-NL"/>
        </w:rPr>
        <w:t>1</w:t>
      </w:r>
      <w:r w:rsidR="00760D6E" w:rsidRPr="008D6775">
        <w:rPr>
          <w:rStyle w:val="FootnoteReference"/>
          <w:b/>
          <w:sz w:val="28"/>
          <w:szCs w:val="28"/>
        </w:rPr>
        <w:footnoteReference w:id="1"/>
      </w:r>
      <w:r w:rsidR="00760D6E" w:rsidRPr="008D6775">
        <w:rPr>
          <w:b/>
          <w:sz w:val="28"/>
          <w:szCs w:val="28"/>
          <w:lang w:val="nl-NL"/>
        </w:rPr>
        <w:t>,</w:t>
      </w:r>
      <w:r w:rsidRPr="008D6775">
        <w:rPr>
          <w:b/>
          <w:spacing w:val="-6"/>
          <w:kern w:val="20"/>
          <w:sz w:val="28"/>
          <w:szCs w:val="28"/>
          <w:lang w:val="nl-NL"/>
        </w:rPr>
        <w:t>:</w:t>
      </w:r>
    </w:p>
    <w:p w:rsidR="007829C4" w:rsidRPr="004C002D" w:rsidRDefault="00EE2BA0" w:rsidP="00092457">
      <w:pPr>
        <w:pStyle w:val="NoSpacing"/>
        <w:jc w:val="both"/>
        <w:rPr>
          <w:spacing w:val="-2"/>
          <w:sz w:val="28"/>
          <w:szCs w:val="28"/>
          <w:lang w:val="nl-NL"/>
        </w:rPr>
      </w:pPr>
      <w:r>
        <w:rPr>
          <w:b/>
          <w:sz w:val="28"/>
          <w:szCs w:val="28"/>
          <w:lang w:val="nl-NL"/>
        </w:rPr>
        <w:tab/>
      </w:r>
      <w:r w:rsidR="007829C4" w:rsidRPr="00092457">
        <w:rPr>
          <w:b/>
          <w:sz w:val="28"/>
          <w:szCs w:val="28"/>
          <w:lang w:val="nl-NL"/>
        </w:rPr>
        <w:t>1. Ủy ban nhân dân huyện Đăk Tô</w:t>
      </w:r>
      <w:r w:rsidR="00DD49BC" w:rsidRPr="00092457">
        <w:rPr>
          <w:b/>
          <w:sz w:val="28"/>
          <w:szCs w:val="28"/>
          <w:lang w:val="nl-NL"/>
        </w:rPr>
        <w:t xml:space="preserve">: </w:t>
      </w:r>
      <w:r w:rsidR="007829C4" w:rsidRPr="004C002D">
        <w:rPr>
          <w:sz w:val="28"/>
          <w:szCs w:val="28"/>
          <w:lang w:val="nl-NL"/>
        </w:rPr>
        <w:t>Tham gia góp ý tại Văn bản số</w:t>
      </w:r>
      <w:r w:rsidR="00DD49BC" w:rsidRPr="004C002D">
        <w:rPr>
          <w:sz w:val="28"/>
          <w:szCs w:val="28"/>
          <w:lang w:val="nl-NL"/>
        </w:rPr>
        <w:t xml:space="preserve"> </w:t>
      </w:r>
      <w:r w:rsidR="007829C4" w:rsidRPr="004C002D">
        <w:rPr>
          <w:sz w:val="28"/>
          <w:szCs w:val="28"/>
          <w:lang w:val="nl-NL"/>
        </w:rPr>
        <w:t>208/UBND-KTTH, ngày 28/02/2022</w:t>
      </w:r>
      <w:r w:rsidRPr="004C002D">
        <w:rPr>
          <w:sz w:val="28"/>
          <w:szCs w:val="28"/>
          <w:lang w:val="nl-NL"/>
        </w:rPr>
        <w:t xml:space="preserve">; và </w:t>
      </w:r>
      <w:r w:rsidR="007829C4" w:rsidRPr="004C002D">
        <w:rPr>
          <w:sz w:val="28"/>
          <w:szCs w:val="28"/>
          <w:lang w:val="nl-NL"/>
        </w:rPr>
        <w:t>Văn bản 922/UBND-KTTH, ngày 21/7/2022</w:t>
      </w:r>
      <w:r w:rsidR="00F5192B">
        <w:rPr>
          <w:sz w:val="28"/>
          <w:szCs w:val="28"/>
          <w:lang w:val="nl-NL"/>
        </w:rPr>
        <w:t>,</w:t>
      </w:r>
      <w:r w:rsidR="00DD49BC" w:rsidRPr="004C002D">
        <w:rPr>
          <w:spacing w:val="-2"/>
          <w:sz w:val="28"/>
          <w:szCs w:val="28"/>
          <w:lang w:val="nl-NL"/>
        </w:rPr>
        <w:t xml:space="preserve"> với một số nội dung:</w:t>
      </w:r>
    </w:p>
    <w:p w:rsidR="00DD49BC" w:rsidRPr="00092457" w:rsidRDefault="00DD49BC" w:rsidP="00092457">
      <w:pPr>
        <w:pStyle w:val="NoSpacing"/>
        <w:jc w:val="both"/>
        <w:rPr>
          <w:sz w:val="28"/>
          <w:szCs w:val="28"/>
          <w:lang w:val="nl-NL"/>
        </w:rPr>
      </w:pPr>
      <w:r w:rsidRPr="00092457">
        <w:rPr>
          <w:b/>
          <w:sz w:val="28"/>
          <w:szCs w:val="28"/>
          <w:lang w:val="nl-NL"/>
        </w:rPr>
        <w:tab/>
        <w:t xml:space="preserve">a) Nội dung thứ nhất: </w:t>
      </w:r>
      <w:r w:rsidRPr="004C002D">
        <w:rPr>
          <w:sz w:val="28"/>
          <w:szCs w:val="28"/>
          <w:lang w:val="nl-NL"/>
        </w:rPr>
        <w:t>Thống nhất với dự thảo của Nghị quyết khu vực không được phép chăn nuôi:</w:t>
      </w:r>
      <w:r w:rsidRPr="00092457">
        <w:rPr>
          <w:sz w:val="28"/>
          <w:szCs w:val="28"/>
          <w:lang w:val="nl-NL"/>
        </w:rPr>
        <w:t xml:space="preserve"> Tại các tổ của các khối trên địa bàn thị trấn ĐăkTô: Khu dân cư Tổ 6 thuộc Khối 1; Khu dân cư các Tổ 2, 3,4,5,6,7,8, 9,10,11 thuộc  Khối 2; Khu dân cư các Tổ 2,3,4,5,6 thuộc Khối  3; Khu dân cư các Tổ 1,2,  3,4,5,6,7,8,9 thuộc Khối  4; Khu dân cư các Tổ 1,2, 3,4,5,6,7,8 thuộc Khối 5; Khu dân cư các Tổ 1,2, 3,4,5,6,7,8 thuộc Khối 6; Khu dân cư các Tổ 7,8 thuộc Khối 7; Khu dân cư các Tổ 1,2,3,4,5,6,7,8 thuộc Khối 8; Khu dân cư các Tổ 1,2,3,4,5,6,7,8 thuộc Khối 9; Khu dân cư các Tổ 1,2,3,4,5 thuộc Khối 10; Khu dân cư các Tổ 7,8 thuộc Thôn Đắk Rao lớn thuộc TTr Đắk Tô</w:t>
      </w:r>
      <w:r w:rsidR="004C002D">
        <w:rPr>
          <w:sz w:val="28"/>
          <w:szCs w:val="28"/>
          <w:lang w:val="nl-NL"/>
        </w:rPr>
        <w:t>.</w:t>
      </w:r>
    </w:p>
    <w:p w:rsidR="007456EA" w:rsidRPr="004C002D" w:rsidRDefault="004C002D" w:rsidP="00092457">
      <w:pPr>
        <w:pStyle w:val="NoSpacing"/>
        <w:jc w:val="both"/>
        <w:rPr>
          <w:sz w:val="28"/>
          <w:szCs w:val="28"/>
          <w:lang w:val="nl-NL"/>
        </w:rPr>
      </w:pPr>
      <w:r>
        <w:rPr>
          <w:b/>
          <w:color w:val="000000" w:themeColor="text1"/>
          <w:sz w:val="28"/>
          <w:szCs w:val="28"/>
          <w:lang w:val="nl-NL"/>
        </w:rPr>
        <w:tab/>
      </w:r>
      <w:r w:rsidR="007456EA" w:rsidRPr="00092457">
        <w:rPr>
          <w:b/>
          <w:color w:val="000000" w:themeColor="text1"/>
          <w:sz w:val="28"/>
          <w:szCs w:val="28"/>
          <w:lang w:val="nl-NL"/>
        </w:rPr>
        <w:t xml:space="preserve">Giải trình của đơn vị: </w:t>
      </w:r>
      <w:r w:rsidR="007456EA" w:rsidRPr="00092457">
        <w:rPr>
          <w:spacing w:val="-2"/>
          <w:sz w:val="28"/>
          <w:szCs w:val="28"/>
          <w:lang w:val="vi-VN"/>
        </w:rPr>
        <w:t>Đơn vị tiếp thu</w:t>
      </w:r>
      <w:r w:rsidRPr="004C002D">
        <w:rPr>
          <w:spacing w:val="-2"/>
          <w:sz w:val="28"/>
          <w:szCs w:val="28"/>
          <w:lang w:val="nl-NL"/>
        </w:rPr>
        <w:t>.</w:t>
      </w:r>
    </w:p>
    <w:p w:rsidR="007E6E85" w:rsidRPr="00BF0764" w:rsidRDefault="00A06C12" w:rsidP="007E6E85">
      <w:pPr>
        <w:pStyle w:val="NoSpacing"/>
        <w:jc w:val="both"/>
        <w:rPr>
          <w:sz w:val="28"/>
          <w:szCs w:val="28"/>
          <w:shd w:val="clear" w:color="auto" w:fill="FFFFFF"/>
          <w:lang w:val="nl-NL"/>
        </w:rPr>
      </w:pPr>
      <w:r w:rsidRPr="00092457">
        <w:rPr>
          <w:b/>
          <w:sz w:val="28"/>
          <w:szCs w:val="28"/>
          <w:lang w:val="nl-NL"/>
        </w:rPr>
        <w:tab/>
      </w:r>
      <w:r w:rsidRPr="007E6E85">
        <w:rPr>
          <w:b/>
          <w:sz w:val="28"/>
          <w:szCs w:val="28"/>
          <w:lang w:val="nl-NL"/>
        </w:rPr>
        <w:t xml:space="preserve">b) Nội dung thứ hai: </w:t>
      </w:r>
      <w:r w:rsidR="00BF0764">
        <w:rPr>
          <w:sz w:val="28"/>
          <w:szCs w:val="28"/>
          <w:lang w:val="nl-NL"/>
        </w:rPr>
        <w:t xml:space="preserve">Mức hố trợ </w:t>
      </w:r>
      <w:r w:rsidR="00F44E2C" w:rsidRPr="00092457">
        <w:rPr>
          <w:sz w:val="28"/>
          <w:szCs w:val="28"/>
          <w:lang w:val="nl-NL"/>
        </w:rPr>
        <w:t>c</w:t>
      </w:r>
      <w:r w:rsidR="00F44E2C" w:rsidRPr="00092457">
        <w:rPr>
          <w:sz w:val="28"/>
          <w:szCs w:val="28"/>
          <w:shd w:val="clear" w:color="auto" w:fill="FFFFFF"/>
          <w:lang w:val="nl-NL"/>
        </w:rPr>
        <w:t>hính sách khi di dời cơ sở chăn nuôi ra khỏi khu vực không được phép chăn nuôi trên địa bàn tỉnh Kon Tum</w:t>
      </w:r>
      <w:r w:rsidR="00BF0764">
        <w:rPr>
          <w:sz w:val="28"/>
          <w:szCs w:val="28"/>
          <w:shd w:val="clear" w:color="auto" w:fill="FFFFFF"/>
          <w:lang w:val="nl-NL"/>
        </w:rPr>
        <w:t xml:space="preserve">. </w:t>
      </w:r>
      <w:r w:rsidR="007E6E85">
        <w:rPr>
          <w:sz w:val="28"/>
          <w:szCs w:val="28"/>
          <w:lang w:val="nl-NL"/>
        </w:rPr>
        <w:t>UBND huyện có ý kiến như sau:</w:t>
      </w:r>
    </w:p>
    <w:p w:rsidR="00A06C12" w:rsidRPr="00092457" w:rsidRDefault="007E6E85" w:rsidP="00092457">
      <w:pPr>
        <w:pStyle w:val="NoSpacing"/>
        <w:jc w:val="both"/>
        <w:rPr>
          <w:b/>
          <w:sz w:val="28"/>
          <w:szCs w:val="28"/>
          <w:lang w:val="nl-NL"/>
        </w:rPr>
      </w:pPr>
      <w:r>
        <w:rPr>
          <w:b/>
          <w:sz w:val="28"/>
          <w:szCs w:val="28"/>
          <w:lang w:val="nl-NL"/>
        </w:rPr>
        <w:tab/>
      </w:r>
      <w:r w:rsidR="00A06C12" w:rsidRPr="00092457">
        <w:rPr>
          <w:b/>
          <w:sz w:val="28"/>
          <w:szCs w:val="28"/>
          <w:lang w:val="nl-NL"/>
        </w:rPr>
        <w:t>Đề nghị nâng mức hỗ trợ cụ thể:</w:t>
      </w:r>
    </w:p>
    <w:p w:rsidR="00A06C12" w:rsidRPr="00092457" w:rsidRDefault="00F44E2C" w:rsidP="00092457">
      <w:pPr>
        <w:pStyle w:val="NoSpacing"/>
        <w:jc w:val="both"/>
        <w:rPr>
          <w:sz w:val="28"/>
          <w:szCs w:val="28"/>
          <w:lang w:val="nl-NL"/>
        </w:rPr>
      </w:pPr>
      <w:r>
        <w:rPr>
          <w:sz w:val="28"/>
          <w:szCs w:val="28"/>
          <w:lang w:val="nl-NL"/>
        </w:rPr>
        <w:lastRenderedPageBreak/>
        <w:tab/>
      </w:r>
      <w:r w:rsidR="00A06C12" w:rsidRPr="00092457">
        <w:rPr>
          <w:sz w:val="28"/>
          <w:szCs w:val="28"/>
          <w:lang w:val="nl-NL"/>
        </w:rPr>
        <w:t>+ Hỗ trợ 10 triệu đồng đối với chăn nuôi nông hộ (Dự thảo Nghị quyết hỗ trợ 5 triệu đồng).</w:t>
      </w:r>
    </w:p>
    <w:p w:rsidR="00A06C12" w:rsidRPr="00092457" w:rsidRDefault="00F44E2C" w:rsidP="00092457">
      <w:pPr>
        <w:pStyle w:val="NoSpacing"/>
        <w:jc w:val="both"/>
        <w:rPr>
          <w:sz w:val="28"/>
          <w:szCs w:val="28"/>
          <w:lang w:val="nl-NL"/>
        </w:rPr>
      </w:pPr>
      <w:r>
        <w:rPr>
          <w:sz w:val="28"/>
          <w:szCs w:val="28"/>
          <w:lang w:val="nl-NL"/>
        </w:rPr>
        <w:tab/>
      </w:r>
      <w:r w:rsidR="00A06C12" w:rsidRPr="00092457">
        <w:rPr>
          <w:sz w:val="28"/>
          <w:szCs w:val="28"/>
          <w:lang w:val="nl-NL"/>
        </w:rPr>
        <w:t>+ Hỗ trợ 20 triệu đồng đối với cơ sở chăn nuôi trang trại vừa và nhỏ (Dự thảo Nghị quyết hỗ trợ 10 triệu đồng).</w:t>
      </w:r>
    </w:p>
    <w:p w:rsidR="00A06C12" w:rsidRPr="00092457" w:rsidRDefault="00F44E2C" w:rsidP="00092457">
      <w:pPr>
        <w:pStyle w:val="NoSpacing"/>
        <w:jc w:val="both"/>
        <w:rPr>
          <w:sz w:val="28"/>
          <w:szCs w:val="28"/>
          <w:lang w:val="nl-NL"/>
        </w:rPr>
      </w:pPr>
      <w:r>
        <w:rPr>
          <w:sz w:val="28"/>
          <w:szCs w:val="28"/>
          <w:lang w:val="nl-NL"/>
        </w:rPr>
        <w:tab/>
      </w:r>
      <w:r w:rsidR="00A06C12" w:rsidRPr="00092457">
        <w:rPr>
          <w:sz w:val="28"/>
          <w:szCs w:val="28"/>
          <w:lang w:val="nl-NL"/>
        </w:rPr>
        <w:t>+ Hỗ trợ 40 triệu đồng đối với cơ sở chăn nuôi trang trại quy mô lớn (Dự thảo Nghị quyết hỗ trợ 20 triệu đồng).</w:t>
      </w:r>
    </w:p>
    <w:p w:rsidR="007456EA" w:rsidRPr="00F5192B" w:rsidRDefault="00F44E2C" w:rsidP="00092457">
      <w:pPr>
        <w:pStyle w:val="NoSpacing"/>
        <w:jc w:val="both"/>
        <w:rPr>
          <w:spacing w:val="-2"/>
          <w:sz w:val="28"/>
          <w:szCs w:val="28"/>
          <w:lang w:val="nl-NL"/>
        </w:rPr>
      </w:pPr>
      <w:r>
        <w:rPr>
          <w:b/>
          <w:color w:val="000000" w:themeColor="text1"/>
          <w:sz w:val="28"/>
          <w:szCs w:val="28"/>
          <w:lang w:val="nl-NL"/>
        </w:rPr>
        <w:tab/>
      </w:r>
      <w:r w:rsidR="007456EA" w:rsidRPr="00F5192B">
        <w:rPr>
          <w:b/>
          <w:sz w:val="28"/>
          <w:szCs w:val="28"/>
          <w:lang w:val="nl-NL"/>
        </w:rPr>
        <w:t xml:space="preserve">Giải trình của đơn vị: </w:t>
      </w:r>
      <w:r w:rsidR="007456EA" w:rsidRPr="00F5192B">
        <w:rPr>
          <w:spacing w:val="-2"/>
          <w:sz w:val="28"/>
          <w:szCs w:val="28"/>
          <w:lang w:val="vi-VN"/>
        </w:rPr>
        <w:t xml:space="preserve">Đơn vị </w:t>
      </w:r>
      <w:r w:rsidR="00D00C4A" w:rsidRPr="00F5192B">
        <w:rPr>
          <w:spacing w:val="-2"/>
          <w:sz w:val="28"/>
          <w:szCs w:val="28"/>
          <w:lang w:val="nl-NL"/>
        </w:rPr>
        <w:t xml:space="preserve">không </w:t>
      </w:r>
      <w:r w:rsidR="007456EA" w:rsidRPr="00F5192B">
        <w:rPr>
          <w:spacing w:val="-2"/>
          <w:sz w:val="28"/>
          <w:szCs w:val="28"/>
          <w:lang w:val="vi-VN"/>
        </w:rPr>
        <w:t>tiếp thu</w:t>
      </w:r>
      <w:r w:rsidR="007456EA" w:rsidRPr="00F5192B">
        <w:rPr>
          <w:spacing w:val="-2"/>
          <w:sz w:val="28"/>
          <w:szCs w:val="28"/>
          <w:lang w:val="nl-NL"/>
        </w:rPr>
        <w:t xml:space="preserve"> và </w:t>
      </w:r>
      <w:r w:rsidR="00D00C4A" w:rsidRPr="00F5192B">
        <w:rPr>
          <w:spacing w:val="-2"/>
          <w:sz w:val="28"/>
          <w:szCs w:val="28"/>
          <w:lang w:val="nl-NL"/>
        </w:rPr>
        <w:t>giải trình như sau:</w:t>
      </w:r>
    </w:p>
    <w:p w:rsidR="00A27301" w:rsidRPr="00C8192C" w:rsidRDefault="00D00C4A" w:rsidP="00092457">
      <w:pPr>
        <w:pStyle w:val="NoSpacing"/>
        <w:jc w:val="both"/>
        <w:rPr>
          <w:sz w:val="28"/>
          <w:szCs w:val="28"/>
          <w:lang w:val="nl-NL"/>
        </w:rPr>
      </w:pPr>
      <w:r w:rsidRPr="00C8192C">
        <w:rPr>
          <w:sz w:val="28"/>
          <w:szCs w:val="28"/>
          <w:lang w:val="nl-NL"/>
        </w:rPr>
        <w:tab/>
      </w:r>
      <w:r w:rsidR="00413B9D" w:rsidRPr="00C8192C">
        <w:rPr>
          <w:sz w:val="28"/>
          <w:szCs w:val="28"/>
          <w:lang w:val="nl-NL"/>
        </w:rPr>
        <w:t xml:space="preserve">Đối với nội dung “Nâng mức hỗ trợ cho các cơ sở chăn nuôi khi thực hiện di dời ra khỏi khu vực không được phép chăn nuôi”. Đơn vị giữ nguyên </w:t>
      </w:r>
      <w:r w:rsidR="00395C6D" w:rsidRPr="00C8192C">
        <w:rPr>
          <w:sz w:val="28"/>
          <w:szCs w:val="28"/>
          <w:lang w:val="nl-NL"/>
        </w:rPr>
        <w:t xml:space="preserve">mức hỗ trợ </w:t>
      </w:r>
      <w:r w:rsidR="00413B9D" w:rsidRPr="00C8192C">
        <w:rPr>
          <w:sz w:val="28"/>
          <w:szCs w:val="28"/>
          <w:lang w:val="nl-NL"/>
        </w:rPr>
        <w:t xml:space="preserve">theo nội </w:t>
      </w:r>
      <w:r w:rsidR="00395C6D" w:rsidRPr="00C8192C">
        <w:rPr>
          <w:sz w:val="28"/>
          <w:szCs w:val="28"/>
          <w:lang w:val="nl-NL"/>
        </w:rPr>
        <w:t xml:space="preserve">dung dự thảo. Vì mức này đã được nâng lên </w:t>
      </w:r>
      <w:r w:rsidR="003651E4" w:rsidRPr="00C8192C">
        <w:rPr>
          <w:sz w:val="28"/>
          <w:szCs w:val="28"/>
          <w:lang w:val="nl-NL"/>
        </w:rPr>
        <w:t>so với</w:t>
      </w:r>
      <w:r w:rsidR="00395C6D" w:rsidRPr="00C8192C">
        <w:rPr>
          <w:sz w:val="28"/>
          <w:szCs w:val="28"/>
          <w:lang w:val="nl-NL"/>
        </w:rPr>
        <w:t xml:space="preserve"> Dự thảo xây dựng Nghị quyết Lần 1 (năm 2021: </w:t>
      </w:r>
      <w:r w:rsidR="00A04BE9" w:rsidRPr="00C8192C">
        <w:rPr>
          <w:sz w:val="28"/>
          <w:szCs w:val="28"/>
          <w:lang w:val="nl-NL"/>
        </w:rPr>
        <w:t>với 03 mức hỗ trợ -1, 4 và 5triệu đồng/cơ sở thực hiện di dời).</w:t>
      </w:r>
    </w:p>
    <w:p w:rsidR="007456EA" w:rsidRPr="00BF0764" w:rsidRDefault="00F44E2C" w:rsidP="00092457">
      <w:pPr>
        <w:pStyle w:val="NoSpacing"/>
        <w:jc w:val="both"/>
        <w:rPr>
          <w:sz w:val="28"/>
          <w:szCs w:val="28"/>
          <w:lang w:val="nl-NL"/>
        </w:rPr>
      </w:pPr>
      <w:r>
        <w:rPr>
          <w:b/>
          <w:sz w:val="28"/>
          <w:szCs w:val="28"/>
          <w:lang w:val="nl-NL"/>
        </w:rPr>
        <w:tab/>
      </w:r>
      <w:r w:rsidR="007456EA" w:rsidRPr="00092457">
        <w:rPr>
          <w:b/>
          <w:sz w:val="28"/>
          <w:szCs w:val="28"/>
          <w:lang w:val="nl-NL"/>
        </w:rPr>
        <w:t xml:space="preserve">c) Nội dung thứ ba: </w:t>
      </w:r>
      <w:r w:rsidR="007456EA" w:rsidRPr="00BF0764">
        <w:rPr>
          <w:sz w:val="28"/>
          <w:szCs w:val="28"/>
          <w:lang w:val="nl-NL"/>
        </w:rPr>
        <w:t>Về các đối tượng chịu sự tác động và dự trù kinh phí hỗ trợ di dờ</w:t>
      </w:r>
      <w:r w:rsidR="00874FB3">
        <w:rPr>
          <w:sz w:val="28"/>
          <w:szCs w:val="28"/>
          <w:lang w:val="nl-NL"/>
        </w:rPr>
        <w:t>i. Qua rà soát, hiện tại trên địa bàn huyện có các đối tượng chịu tác động khi di dời, cụ thể như sau:</w:t>
      </w:r>
    </w:p>
    <w:p w:rsidR="007456EA" w:rsidRPr="00092457" w:rsidRDefault="00874FB3" w:rsidP="00092457">
      <w:pPr>
        <w:pStyle w:val="NoSpacing"/>
        <w:jc w:val="both"/>
        <w:rPr>
          <w:sz w:val="28"/>
          <w:szCs w:val="28"/>
          <w:lang w:val="nl-NL"/>
        </w:rPr>
      </w:pPr>
      <w:r>
        <w:rPr>
          <w:sz w:val="28"/>
          <w:szCs w:val="28"/>
          <w:lang w:val="nl-NL"/>
        </w:rPr>
        <w:tab/>
      </w:r>
      <w:r w:rsidR="007456EA" w:rsidRPr="00092457">
        <w:rPr>
          <w:sz w:val="28"/>
          <w:szCs w:val="28"/>
          <w:lang w:val="nl-NL"/>
        </w:rPr>
        <w:t>- Khu vực không được phép chăn nuôi tại thị trấn Đăk Tô có 274 hộ chăn nuôi nông hộ (trâu, bò, lợn); 11 trang trại chăn nuôi quy mô nhỏ và vừa</w:t>
      </w:r>
    </w:p>
    <w:p w:rsidR="007456EA" w:rsidRPr="00092457" w:rsidRDefault="00874FB3" w:rsidP="00092457">
      <w:pPr>
        <w:pStyle w:val="NoSpacing"/>
        <w:jc w:val="both"/>
        <w:rPr>
          <w:sz w:val="28"/>
          <w:szCs w:val="28"/>
          <w:lang w:val="nl-NL"/>
        </w:rPr>
      </w:pPr>
      <w:r>
        <w:rPr>
          <w:sz w:val="28"/>
          <w:szCs w:val="28"/>
          <w:lang w:val="nl-NL"/>
        </w:rPr>
        <w:tab/>
      </w:r>
      <w:r w:rsidR="007456EA" w:rsidRPr="00092457">
        <w:rPr>
          <w:sz w:val="28"/>
          <w:szCs w:val="28"/>
          <w:lang w:val="nl-NL"/>
        </w:rPr>
        <w:t>- Hỗ trợ chuyển đổi ngành nghề khoảng:100 hộ.</w:t>
      </w:r>
    </w:p>
    <w:p w:rsidR="007456EA" w:rsidRPr="00092457" w:rsidRDefault="00874FB3" w:rsidP="00092457">
      <w:pPr>
        <w:pStyle w:val="NoSpacing"/>
        <w:jc w:val="both"/>
        <w:rPr>
          <w:sz w:val="28"/>
          <w:szCs w:val="28"/>
          <w:lang w:val="nl-NL"/>
        </w:rPr>
      </w:pPr>
      <w:r>
        <w:rPr>
          <w:sz w:val="28"/>
          <w:szCs w:val="28"/>
          <w:lang w:val="nl-NL"/>
        </w:rPr>
        <w:tab/>
      </w:r>
      <w:r w:rsidR="007456EA" w:rsidRPr="00092457">
        <w:rPr>
          <w:sz w:val="28"/>
          <w:szCs w:val="28"/>
          <w:lang w:val="nl-NL"/>
        </w:rPr>
        <w:t>-</w:t>
      </w:r>
      <w:r w:rsidR="003651E4">
        <w:rPr>
          <w:sz w:val="28"/>
          <w:szCs w:val="28"/>
          <w:lang w:val="nl-NL"/>
        </w:rPr>
        <w:t xml:space="preserve"> </w:t>
      </w:r>
      <w:r w:rsidR="007456EA" w:rsidRPr="00092457">
        <w:rPr>
          <w:sz w:val="28"/>
          <w:szCs w:val="28"/>
          <w:lang w:val="nl-NL"/>
        </w:rPr>
        <w:t>Kinh  phí cần hỗ trợ khi di dời chăn nuôi khoảng: 2.920.000.000 đồng (Hai tỷ chín trăm hai mươi triệu đồng)</w:t>
      </w:r>
      <w:r w:rsidR="003651E4">
        <w:rPr>
          <w:sz w:val="28"/>
          <w:szCs w:val="28"/>
          <w:lang w:val="nl-NL"/>
        </w:rPr>
        <w:t>.</w:t>
      </w:r>
    </w:p>
    <w:p w:rsidR="007456EA" w:rsidRPr="00874FB3" w:rsidRDefault="00874FB3" w:rsidP="00092457">
      <w:pPr>
        <w:pStyle w:val="NoSpacing"/>
        <w:jc w:val="both"/>
        <w:rPr>
          <w:spacing w:val="-2"/>
          <w:sz w:val="28"/>
          <w:szCs w:val="28"/>
          <w:lang w:val="nl-NL"/>
        </w:rPr>
      </w:pPr>
      <w:r>
        <w:rPr>
          <w:b/>
          <w:color w:val="000000" w:themeColor="text1"/>
          <w:sz w:val="28"/>
          <w:szCs w:val="28"/>
          <w:lang w:val="nl-NL"/>
        </w:rPr>
        <w:tab/>
      </w:r>
      <w:r w:rsidR="007456EA" w:rsidRPr="00092457">
        <w:rPr>
          <w:b/>
          <w:color w:val="000000" w:themeColor="text1"/>
          <w:sz w:val="28"/>
          <w:szCs w:val="28"/>
          <w:lang w:val="nl-NL"/>
        </w:rPr>
        <w:t xml:space="preserve">Giải trình của đơn vị: </w:t>
      </w:r>
      <w:r w:rsidR="007456EA" w:rsidRPr="00092457">
        <w:rPr>
          <w:spacing w:val="-2"/>
          <w:sz w:val="28"/>
          <w:szCs w:val="28"/>
          <w:lang w:val="vi-VN"/>
        </w:rPr>
        <w:t>Đơn vị tiếp thu</w:t>
      </w:r>
      <w:r w:rsidRPr="00874FB3">
        <w:rPr>
          <w:spacing w:val="-2"/>
          <w:sz w:val="28"/>
          <w:szCs w:val="28"/>
          <w:lang w:val="nl-NL"/>
        </w:rPr>
        <w:t>, tổng hợp.</w:t>
      </w:r>
    </w:p>
    <w:p w:rsidR="00962DA7" w:rsidRPr="00092457" w:rsidRDefault="00874FB3" w:rsidP="00092457">
      <w:pPr>
        <w:pStyle w:val="NoSpacing"/>
        <w:jc w:val="both"/>
        <w:rPr>
          <w:sz w:val="28"/>
          <w:szCs w:val="28"/>
          <w:shd w:val="clear" w:color="auto" w:fill="FFFFFF"/>
          <w:lang w:val="nl-NL"/>
        </w:rPr>
      </w:pPr>
      <w:r>
        <w:rPr>
          <w:b/>
          <w:spacing w:val="-2"/>
          <w:sz w:val="28"/>
          <w:szCs w:val="28"/>
          <w:lang w:val="nl-NL"/>
        </w:rPr>
        <w:tab/>
      </w:r>
      <w:r w:rsidR="00962DA7" w:rsidRPr="00092457">
        <w:rPr>
          <w:b/>
          <w:spacing w:val="-2"/>
          <w:sz w:val="28"/>
          <w:szCs w:val="28"/>
          <w:lang w:val="nl-NL"/>
        </w:rPr>
        <w:t>2. Ủy ban nhân dân huyện Đăk Glei</w:t>
      </w:r>
      <w:r w:rsidR="00962DA7" w:rsidRPr="00092457">
        <w:rPr>
          <w:b/>
          <w:sz w:val="28"/>
          <w:szCs w:val="28"/>
          <w:shd w:val="clear" w:color="auto" w:fill="FFFFFF"/>
          <w:lang w:val="nl-NL"/>
        </w:rPr>
        <w:t>:</w:t>
      </w:r>
      <w:r>
        <w:rPr>
          <w:b/>
          <w:sz w:val="28"/>
          <w:szCs w:val="28"/>
          <w:shd w:val="clear" w:color="auto" w:fill="FFFFFF"/>
          <w:lang w:val="nl-NL"/>
        </w:rPr>
        <w:t xml:space="preserve"> </w:t>
      </w:r>
      <w:r w:rsidR="00962DA7" w:rsidRPr="00092457">
        <w:rPr>
          <w:sz w:val="28"/>
          <w:szCs w:val="28"/>
          <w:shd w:val="clear" w:color="auto" w:fill="FFFFFF"/>
          <w:lang w:val="nl-NL"/>
        </w:rPr>
        <w:t>Tham gia góp ý t</w:t>
      </w:r>
      <w:r w:rsidR="00656250">
        <w:rPr>
          <w:sz w:val="28"/>
          <w:szCs w:val="28"/>
          <w:shd w:val="clear" w:color="auto" w:fill="FFFFFF"/>
          <w:lang w:val="nl-NL"/>
        </w:rPr>
        <w:t xml:space="preserve">ại Văn bản số 318/UBND-NN, ngày </w:t>
      </w:r>
      <w:r w:rsidR="00962DA7" w:rsidRPr="00092457">
        <w:rPr>
          <w:sz w:val="28"/>
          <w:szCs w:val="28"/>
          <w:shd w:val="clear" w:color="auto" w:fill="FFFFFF"/>
          <w:lang w:val="nl-NL"/>
        </w:rPr>
        <w:t>01/03/2022;</w:t>
      </w:r>
      <w:r w:rsidR="00656250">
        <w:rPr>
          <w:bCs/>
          <w:color w:val="000000"/>
          <w:sz w:val="28"/>
          <w:szCs w:val="28"/>
          <w:lang w:val="nl-NL"/>
        </w:rPr>
        <w:t xml:space="preserve"> v</w:t>
      </w:r>
      <w:r w:rsidR="00656250">
        <w:rPr>
          <w:sz w:val="28"/>
          <w:szCs w:val="28"/>
          <w:shd w:val="clear" w:color="auto" w:fill="FFFFFF"/>
          <w:lang w:val="nl-NL"/>
        </w:rPr>
        <w:t xml:space="preserve">à Văn bản số 658/UBND-NN, </w:t>
      </w:r>
      <w:r w:rsidR="00962DA7" w:rsidRPr="00092457">
        <w:rPr>
          <w:sz w:val="28"/>
          <w:szCs w:val="28"/>
          <w:shd w:val="clear" w:color="auto" w:fill="FFFFFF"/>
          <w:lang w:val="nl-NL"/>
        </w:rPr>
        <w:t>ngày 15/04/2022</w:t>
      </w:r>
      <w:r w:rsidR="00284930">
        <w:rPr>
          <w:sz w:val="28"/>
          <w:szCs w:val="28"/>
          <w:shd w:val="clear" w:color="auto" w:fill="FFFFFF"/>
          <w:lang w:val="nl-NL"/>
        </w:rPr>
        <w:t>; Văn bản số 1664/UBND-NN, ngày 31/8/2022</w:t>
      </w:r>
      <w:r w:rsidR="00656250">
        <w:rPr>
          <w:sz w:val="28"/>
          <w:szCs w:val="28"/>
          <w:shd w:val="clear" w:color="auto" w:fill="FFFFFF"/>
          <w:lang w:val="nl-NL"/>
        </w:rPr>
        <w:t xml:space="preserve">, </w:t>
      </w:r>
      <w:r w:rsidR="003651E4">
        <w:rPr>
          <w:sz w:val="28"/>
          <w:szCs w:val="28"/>
          <w:shd w:val="clear" w:color="auto" w:fill="FFFFFF"/>
          <w:lang w:val="nl-NL"/>
        </w:rPr>
        <w:t xml:space="preserve">một số nội dung </w:t>
      </w:r>
      <w:r w:rsidR="00656250">
        <w:rPr>
          <w:sz w:val="28"/>
          <w:szCs w:val="28"/>
          <w:shd w:val="clear" w:color="auto" w:fill="FFFFFF"/>
          <w:lang w:val="nl-NL"/>
        </w:rPr>
        <w:t>sau:</w:t>
      </w:r>
    </w:p>
    <w:p w:rsidR="00962DA7" w:rsidRPr="00092457" w:rsidRDefault="00656250" w:rsidP="00092457">
      <w:pPr>
        <w:pStyle w:val="NoSpacing"/>
        <w:jc w:val="both"/>
        <w:rPr>
          <w:sz w:val="28"/>
          <w:szCs w:val="28"/>
          <w:shd w:val="clear" w:color="auto" w:fill="FFFFFF"/>
          <w:lang w:val="nl-NL"/>
        </w:rPr>
      </w:pPr>
      <w:r>
        <w:rPr>
          <w:b/>
          <w:sz w:val="28"/>
          <w:szCs w:val="28"/>
          <w:shd w:val="clear" w:color="auto" w:fill="FFFFFF"/>
          <w:lang w:val="nl-NL"/>
        </w:rPr>
        <w:tab/>
      </w:r>
      <w:r w:rsidR="00184269" w:rsidRPr="00092457">
        <w:rPr>
          <w:b/>
          <w:sz w:val="28"/>
          <w:szCs w:val="28"/>
          <w:shd w:val="clear" w:color="auto" w:fill="FFFFFF"/>
          <w:lang w:val="nl-NL"/>
        </w:rPr>
        <w:t>a)</w:t>
      </w:r>
      <w:r w:rsidR="00184269" w:rsidRPr="00092457">
        <w:rPr>
          <w:sz w:val="28"/>
          <w:szCs w:val="28"/>
          <w:shd w:val="clear" w:color="auto" w:fill="FFFFFF"/>
          <w:lang w:val="nl-NL"/>
        </w:rPr>
        <w:t xml:space="preserve"> </w:t>
      </w:r>
      <w:r w:rsidR="00184269" w:rsidRPr="00092457">
        <w:rPr>
          <w:b/>
          <w:sz w:val="28"/>
          <w:szCs w:val="28"/>
          <w:shd w:val="clear" w:color="auto" w:fill="FFFFFF"/>
          <w:lang w:val="nl-NL"/>
        </w:rPr>
        <w:t>Nội dung thứ nhất:</w:t>
      </w:r>
      <w:r w:rsidR="00184269" w:rsidRPr="00092457">
        <w:rPr>
          <w:sz w:val="28"/>
          <w:szCs w:val="28"/>
          <w:shd w:val="clear" w:color="auto" w:fill="FFFFFF"/>
          <w:lang w:val="nl-NL"/>
        </w:rPr>
        <w:t xml:space="preserve"> Khu vực không được phép chăn nuôi chim Yến và bổ sung thêm vùng không được phép chăn nuôi: </w:t>
      </w:r>
      <w:r w:rsidR="00962DA7" w:rsidRPr="00092457">
        <w:rPr>
          <w:sz w:val="28"/>
          <w:szCs w:val="28"/>
          <w:shd w:val="clear" w:color="auto" w:fill="FFFFFF"/>
          <w:lang w:val="nl-NL"/>
        </w:rPr>
        <w:t>Cơ bản thống nhất với Dự thảo (Khu vực không được phép chăn nuôi: các TDP Đăk Xanh, 16/5, Đăk Ra, Đăk Sông, Đăk Dung thuộc TTr Đắk Glei)</w:t>
      </w:r>
    </w:p>
    <w:p w:rsidR="00962DA7" w:rsidRPr="00092457" w:rsidRDefault="00656250" w:rsidP="00092457">
      <w:pPr>
        <w:pStyle w:val="NoSpacing"/>
        <w:jc w:val="both"/>
        <w:rPr>
          <w:sz w:val="28"/>
          <w:szCs w:val="28"/>
          <w:shd w:val="clear" w:color="auto" w:fill="FFFFFF"/>
          <w:lang w:val="nl-NL"/>
        </w:rPr>
      </w:pPr>
      <w:r>
        <w:rPr>
          <w:sz w:val="28"/>
          <w:szCs w:val="28"/>
          <w:shd w:val="clear" w:color="auto" w:fill="FFFFFF"/>
          <w:lang w:val="nl-NL"/>
        </w:rPr>
        <w:tab/>
      </w:r>
      <w:r w:rsidR="00962DA7" w:rsidRPr="00092457">
        <w:rPr>
          <w:sz w:val="28"/>
          <w:szCs w:val="28"/>
          <w:shd w:val="clear" w:color="auto" w:fill="FFFFFF"/>
          <w:lang w:val="nl-NL"/>
        </w:rPr>
        <w:t>- Đề nghị bổ sung và điều chỉnh thêm:</w:t>
      </w:r>
    </w:p>
    <w:p w:rsidR="00962DA7" w:rsidRPr="00092457" w:rsidRDefault="00656250" w:rsidP="00092457">
      <w:pPr>
        <w:pStyle w:val="NoSpacing"/>
        <w:jc w:val="both"/>
        <w:rPr>
          <w:sz w:val="28"/>
          <w:szCs w:val="28"/>
          <w:lang w:val="nl-NL"/>
        </w:rPr>
      </w:pPr>
      <w:r>
        <w:rPr>
          <w:sz w:val="28"/>
          <w:szCs w:val="28"/>
          <w:lang w:val="nl-NL"/>
        </w:rPr>
        <w:tab/>
      </w:r>
      <w:r w:rsidR="00962DA7" w:rsidRPr="00092457">
        <w:rPr>
          <w:sz w:val="28"/>
          <w:szCs w:val="28"/>
          <w:lang w:val="nl-NL"/>
        </w:rPr>
        <w:t>+ Đề nghị điều chỉnh lại Thôn Đắk Sông thành thôn Đông Sông.</w:t>
      </w:r>
    </w:p>
    <w:p w:rsidR="00962DA7" w:rsidRPr="00092457" w:rsidRDefault="00656250" w:rsidP="00092457">
      <w:pPr>
        <w:pStyle w:val="NoSpacing"/>
        <w:jc w:val="both"/>
        <w:rPr>
          <w:sz w:val="28"/>
          <w:szCs w:val="28"/>
          <w:lang w:val="nl-NL"/>
        </w:rPr>
      </w:pPr>
      <w:r>
        <w:rPr>
          <w:sz w:val="28"/>
          <w:szCs w:val="28"/>
          <w:lang w:val="nl-NL"/>
        </w:rPr>
        <w:tab/>
      </w:r>
      <w:r w:rsidR="00962DA7" w:rsidRPr="00092457">
        <w:rPr>
          <w:sz w:val="28"/>
          <w:szCs w:val="28"/>
          <w:lang w:val="nl-NL"/>
        </w:rPr>
        <w:t>+ Đề nghị bổ sung thêm vùng không được phép nuôi chim yến: Thôn 14A; Thôn  14B; Thôn Đăk Rang -xã Đăk Pék.</w:t>
      </w:r>
    </w:p>
    <w:p w:rsidR="00184269" w:rsidRPr="00656250" w:rsidRDefault="00656250" w:rsidP="00092457">
      <w:pPr>
        <w:pStyle w:val="NoSpacing"/>
        <w:jc w:val="both"/>
        <w:rPr>
          <w:spacing w:val="-2"/>
          <w:sz w:val="28"/>
          <w:szCs w:val="28"/>
          <w:lang w:val="nl-NL"/>
        </w:rPr>
      </w:pPr>
      <w:r>
        <w:rPr>
          <w:sz w:val="28"/>
          <w:szCs w:val="28"/>
          <w:lang w:val="nl-NL"/>
        </w:rPr>
        <w:tab/>
      </w:r>
      <w:r w:rsidR="00184269" w:rsidRPr="00092457">
        <w:rPr>
          <w:b/>
          <w:color w:val="000000" w:themeColor="text1"/>
          <w:sz w:val="28"/>
          <w:szCs w:val="28"/>
          <w:lang w:val="nl-NL"/>
        </w:rPr>
        <w:t xml:space="preserve">Giải trình của đơn vị: </w:t>
      </w:r>
      <w:r w:rsidR="00184269" w:rsidRPr="00092457">
        <w:rPr>
          <w:spacing w:val="-2"/>
          <w:sz w:val="28"/>
          <w:szCs w:val="28"/>
          <w:lang w:val="vi-VN"/>
        </w:rPr>
        <w:t>Đơn vị tiếp thu</w:t>
      </w:r>
      <w:r w:rsidR="003651E4" w:rsidRPr="00970E8A">
        <w:rPr>
          <w:spacing w:val="-2"/>
          <w:sz w:val="28"/>
          <w:szCs w:val="28"/>
          <w:lang w:val="nl-NL"/>
        </w:rPr>
        <w:t xml:space="preserve"> và chỉnh sửa</w:t>
      </w:r>
      <w:r w:rsidRPr="00656250">
        <w:rPr>
          <w:spacing w:val="-2"/>
          <w:sz w:val="28"/>
          <w:szCs w:val="28"/>
          <w:lang w:val="nl-NL"/>
        </w:rPr>
        <w:t>.</w:t>
      </w:r>
    </w:p>
    <w:p w:rsidR="0089753F" w:rsidRPr="00BF0764" w:rsidRDefault="0089753F" w:rsidP="0089753F">
      <w:pPr>
        <w:pStyle w:val="NoSpacing"/>
        <w:jc w:val="both"/>
        <w:rPr>
          <w:sz w:val="28"/>
          <w:szCs w:val="28"/>
          <w:shd w:val="clear" w:color="auto" w:fill="FFFFFF"/>
          <w:lang w:val="nl-NL"/>
        </w:rPr>
      </w:pPr>
      <w:r>
        <w:rPr>
          <w:sz w:val="28"/>
          <w:szCs w:val="28"/>
          <w:lang w:val="nl-NL"/>
        </w:rPr>
        <w:tab/>
      </w:r>
      <w:r w:rsidR="00184269" w:rsidRPr="00092457">
        <w:rPr>
          <w:sz w:val="28"/>
          <w:szCs w:val="28"/>
          <w:lang w:val="nl-NL"/>
        </w:rPr>
        <w:t xml:space="preserve"> </w:t>
      </w:r>
      <w:r w:rsidRPr="007E6E85">
        <w:rPr>
          <w:b/>
          <w:sz w:val="28"/>
          <w:szCs w:val="28"/>
          <w:lang w:val="nl-NL"/>
        </w:rPr>
        <w:t xml:space="preserve">b) Nội dung thứ hai: </w:t>
      </w:r>
      <w:r>
        <w:rPr>
          <w:sz w:val="28"/>
          <w:szCs w:val="28"/>
          <w:lang w:val="nl-NL"/>
        </w:rPr>
        <w:t xml:space="preserve">Mức hố trợ </w:t>
      </w:r>
      <w:r w:rsidRPr="00092457">
        <w:rPr>
          <w:sz w:val="28"/>
          <w:szCs w:val="28"/>
          <w:lang w:val="nl-NL"/>
        </w:rPr>
        <w:t>c</w:t>
      </w:r>
      <w:r w:rsidRPr="00092457">
        <w:rPr>
          <w:sz w:val="28"/>
          <w:szCs w:val="28"/>
          <w:shd w:val="clear" w:color="auto" w:fill="FFFFFF"/>
          <w:lang w:val="nl-NL"/>
        </w:rPr>
        <w:t>hính sách khi di dời cơ sở chăn nuôi ra khỏi khu vực không được phép chăn nuôi trên địa bàn tỉnh Kon Tum</w:t>
      </w:r>
      <w:r>
        <w:rPr>
          <w:sz w:val="28"/>
          <w:szCs w:val="28"/>
          <w:shd w:val="clear" w:color="auto" w:fill="FFFFFF"/>
          <w:lang w:val="nl-NL"/>
        </w:rPr>
        <w:t xml:space="preserve">. </w:t>
      </w:r>
      <w:r>
        <w:rPr>
          <w:sz w:val="28"/>
          <w:szCs w:val="28"/>
          <w:lang w:val="nl-NL"/>
        </w:rPr>
        <w:t>UBND huyện có ý kiến như sau:</w:t>
      </w:r>
    </w:p>
    <w:p w:rsidR="0089753F" w:rsidRPr="00092457" w:rsidRDefault="0089753F" w:rsidP="0089753F">
      <w:pPr>
        <w:pStyle w:val="NoSpacing"/>
        <w:jc w:val="both"/>
        <w:rPr>
          <w:b/>
          <w:sz w:val="28"/>
          <w:szCs w:val="28"/>
          <w:lang w:val="nl-NL"/>
        </w:rPr>
      </w:pPr>
      <w:r>
        <w:rPr>
          <w:b/>
          <w:sz w:val="28"/>
          <w:szCs w:val="28"/>
          <w:lang w:val="nl-NL"/>
        </w:rPr>
        <w:tab/>
      </w:r>
      <w:r w:rsidRPr="00092457">
        <w:rPr>
          <w:b/>
          <w:sz w:val="28"/>
          <w:szCs w:val="28"/>
          <w:lang w:val="nl-NL"/>
        </w:rPr>
        <w:t>Đề nghị nâng mức hỗ trợ cụ thể:</w:t>
      </w:r>
    </w:p>
    <w:p w:rsidR="0089753F" w:rsidRPr="00092457" w:rsidRDefault="0089753F" w:rsidP="0089753F">
      <w:pPr>
        <w:pStyle w:val="NoSpacing"/>
        <w:jc w:val="both"/>
        <w:rPr>
          <w:sz w:val="28"/>
          <w:szCs w:val="28"/>
          <w:lang w:val="nl-NL"/>
        </w:rPr>
      </w:pPr>
      <w:r>
        <w:rPr>
          <w:sz w:val="28"/>
          <w:szCs w:val="28"/>
          <w:lang w:val="nl-NL"/>
        </w:rPr>
        <w:tab/>
      </w:r>
      <w:r w:rsidRPr="00092457">
        <w:rPr>
          <w:sz w:val="28"/>
          <w:szCs w:val="28"/>
          <w:lang w:val="nl-NL"/>
        </w:rPr>
        <w:t>+ Hỗ trợ 10 triệu đồng đối với chăn nuôi nông hộ (Dự thảo Nghị quyết hỗ trợ 5 triệu đồng).</w:t>
      </w:r>
    </w:p>
    <w:p w:rsidR="0089753F" w:rsidRPr="00092457" w:rsidRDefault="0089753F" w:rsidP="0089753F">
      <w:pPr>
        <w:pStyle w:val="NoSpacing"/>
        <w:jc w:val="both"/>
        <w:rPr>
          <w:sz w:val="28"/>
          <w:szCs w:val="28"/>
          <w:lang w:val="nl-NL"/>
        </w:rPr>
      </w:pPr>
      <w:r>
        <w:rPr>
          <w:sz w:val="28"/>
          <w:szCs w:val="28"/>
          <w:lang w:val="nl-NL"/>
        </w:rPr>
        <w:tab/>
      </w:r>
      <w:r w:rsidRPr="00092457">
        <w:rPr>
          <w:sz w:val="28"/>
          <w:szCs w:val="28"/>
          <w:lang w:val="nl-NL"/>
        </w:rPr>
        <w:t>+ Hỗ trợ 20 triệu đồng đối với cơ sở chăn nuôi trang trại vừa và nhỏ (Dự thảo Nghị quyết hỗ trợ 10 triệu đồng).</w:t>
      </w:r>
    </w:p>
    <w:p w:rsidR="0089753F" w:rsidRPr="00F5192B" w:rsidRDefault="00EB288A" w:rsidP="0089753F">
      <w:pPr>
        <w:pStyle w:val="NoSpacing"/>
        <w:jc w:val="both"/>
        <w:rPr>
          <w:spacing w:val="-2"/>
          <w:sz w:val="28"/>
          <w:szCs w:val="28"/>
          <w:lang w:val="nl-NL"/>
        </w:rPr>
      </w:pPr>
      <w:r>
        <w:rPr>
          <w:b/>
          <w:color w:val="000000" w:themeColor="text1"/>
          <w:sz w:val="28"/>
          <w:szCs w:val="28"/>
          <w:lang w:val="nl-NL"/>
        </w:rPr>
        <w:tab/>
      </w:r>
      <w:r w:rsidR="0089753F" w:rsidRPr="00F5192B">
        <w:rPr>
          <w:b/>
          <w:sz w:val="28"/>
          <w:szCs w:val="28"/>
          <w:lang w:val="nl-NL"/>
        </w:rPr>
        <w:t xml:space="preserve">Giải trình của đơn vị: </w:t>
      </w:r>
      <w:r w:rsidR="0089753F" w:rsidRPr="00F5192B">
        <w:rPr>
          <w:spacing w:val="-2"/>
          <w:sz w:val="28"/>
          <w:szCs w:val="28"/>
          <w:lang w:val="vi-VN"/>
        </w:rPr>
        <w:t xml:space="preserve">Đơn vị </w:t>
      </w:r>
      <w:r w:rsidR="0089753F" w:rsidRPr="00F5192B">
        <w:rPr>
          <w:spacing w:val="-2"/>
          <w:sz w:val="28"/>
          <w:szCs w:val="28"/>
          <w:lang w:val="nl-NL"/>
        </w:rPr>
        <w:t xml:space="preserve">không </w:t>
      </w:r>
      <w:r w:rsidR="0089753F" w:rsidRPr="00F5192B">
        <w:rPr>
          <w:spacing w:val="-2"/>
          <w:sz w:val="28"/>
          <w:szCs w:val="28"/>
          <w:lang w:val="vi-VN"/>
        </w:rPr>
        <w:t>tiếp thu</w:t>
      </w:r>
      <w:r w:rsidR="0089753F" w:rsidRPr="00F5192B">
        <w:rPr>
          <w:spacing w:val="-2"/>
          <w:sz w:val="28"/>
          <w:szCs w:val="28"/>
          <w:lang w:val="nl-NL"/>
        </w:rPr>
        <w:t xml:space="preserve"> và giải trình như sau:</w:t>
      </w:r>
    </w:p>
    <w:p w:rsidR="00364C51" w:rsidRDefault="0089753F" w:rsidP="0089753F">
      <w:pPr>
        <w:pStyle w:val="NoSpacing"/>
        <w:jc w:val="both"/>
        <w:rPr>
          <w:spacing w:val="-2"/>
          <w:sz w:val="28"/>
          <w:szCs w:val="28"/>
          <w:lang w:val="nl-NL"/>
        </w:rPr>
      </w:pPr>
      <w:r w:rsidRPr="00C8192C">
        <w:rPr>
          <w:sz w:val="28"/>
          <w:szCs w:val="28"/>
          <w:lang w:val="nl-NL"/>
        </w:rPr>
        <w:tab/>
        <w:t xml:space="preserve">Đối với nội dung “Nâng mức hỗ trợ cho các cơ sở chăn nuôi khi thực hiện di dời ra khỏi khu vực không được phép chăn nuôi”. Đơn vị giữ nguyên mức hỗ </w:t>
      </w:r>
      <w:r w:rsidRPr="00C8192C">
        <w:rPr>
          <w:sz w:val="28"/>
          <w:szCs w:val="28"/>
          <w:lang w:val="nl-NL"/>
        </w:rPr>
        <w:lastRenderedPageBreak/>
        <w:t>trợ theo nội dung dự thảo. Vì mức này đã được nâng lên so với Dự thảo xây dựng Nghị quyết Lần 1 (năm 2021: với 03 mức hỗ trợ -1, 4 và 5triệ</w:t>
      </w:r>
      <w:r>
        <w:rPr>
          <w:sz w:val="28"/>
          <w:szCs w:val="28"/>
          <w:lang w:val="nl-NL"/>
        </w:rPr>
        <w:t>u đồng/cơ sở thực hiện di dời)</w:t>
      </w:r>
      <w:r w:rsidR="00EB288A" w:rsidRPr="00EB288A">
        <w:rPr>
          <w:spacing w:val="-2"/>
          <w:sz w:val="28"/>
          <w:szCs w:val="28"/>
          <w:lang w:val="nl-NL"/>
        </w:rPr>
        <w:t>.</w:t>
      </w:r>
    </w:p>
    <w:p w:rsidR="00971B91" w:rsidRPr="00BF0764" w:rsidRDefault="00971B91" w:rsidP="00971B91">
      <w:pPr>
        <w:pStyle w:val="NoSpacing"/>
        <w:jc w:val="both"/>
        <w:rPr>
          <w:sz w:val="28"/>
          <w:szCs w:val="28"/>
          <w:lang w:val="nl-NL"/>
        </w:rPr>
      </w:pPr>
      <w:r>
        <w:rPr>
          <w:b/>
          <w:sz w:val="28"/>
          <w:szCs w:val="28"/>
          <w:lang w:val="nl-NL"/>
        </w:rPr>
        <w:tab/>
      </w:r>
      <w:r w:rsidRPr="00092457">
        <w:rPr>
          <w:b/>
          <w:sz w:val="28"/>
          <w:szCs w:val="28"/>
          <w:lang w:val="nl-NL"/>
        </w:rPr>
        <w:t xml:space="preserve">c) Nội dung thứ ba: </w:t>
      </w:r>
      <w:r w:rsidRPr="00BF0764">
        <w:rPr>
          <w:sz w:val="28"/>
          <w:szCs w:val="28"/>
          <w:lang w:val="nl-NL"/>
        </w:rPr>
        <w:t>Về các đối tượng chịu sự tác động và dự trù kinh phí hỗ trợ di dờ</w:t>
      </w:r>
      <w:r>
        <w:rPr>
          <w:sz w:val="28"/>
          <w:szCs w:val="28"/>
          <w:lang w:val="nl-NL"/>
        </w:rPr>
        <w:t>i. Qua rà soát, hiện tại trên địa bàn huyện có các đối tượng chịu tác động khi di dời, cụ thể như sau:</w:t>
      </w:r>
    </w:p>
    <w:p w:rsidR="00971B91" w:rsidRPr="003B7CE1" w:rsidRDefault="00971B91" w:rsidP="00971B91">
      <w:pPr>
        <w:pStyle w:val="NoSpacing"/>
        <w:jc w:val="both"/>
        <w:rPr>
          <w:sz w:val="28"/>
          <w:szCs w:val="28"/>
          <w:lang w:val="nl-NL"/>
        </w:rPr>
      </w:pPr>
      <w:r>
        <w:rPr>
          <w:sz w:val="28"/>
          <w:szCs w:val="28"/>
          <w:lang w:val="nl-NL"/>
        </w:rPr>
        <w:tab/>
      </w:r>
      <w:r w:rsidRPr="003B7CE1">
        <w:rPr>
          <w:sz w:val="28"/>
          <w:szCs w:val="28"/>
          <w:lang w:val="nl-NL"/>
        </w:rPr>
        <w:t xml:space="preserve">- Khu vực không được phép chăn nuôi </w:t>
      </w:r>
      <w:r w:rsidR="003B7CE1">
        <w:rPr>
          <w:sz w:val="28"/>
          <w:szCs w:val="28"/>
          <w:lang w:val="nl-NL"/>
        </w:rPr>
        <w:t>có t</w:t>
      </w:r>
      <w:r w:rsidRPr="003B7CE1">
        <w:rPr>
          <w:sz w:val="28"/>
          <w:szCs w:val="28"/>
          <w:lang w:val="nl-NL"/>
        </w:rPr>
        <w:t>ổng số</w:t>
      </w:r>
      <w:r w:rsidR="003B7CE1">
        <w:rPr>
          <w:sz w:val="28"/>
          <w:szCs w:val="28"/>
          <w:lang w:val="nl-NL"/>
        </w:rPr>
        <w:t xml:space="preserve"> </w:t>
      </w:r>
      <w:r w:rsidRPr="003B7CE1">
        <w:rPr>
          <w:sz w:val="28"/>
          <w:szCs w:val="28"/>
          <w:lang w:val="nl-NL"/>
        </w:rPr>
        <w:t>132</w:t>
      </w:r>
      <w:r w:rsidR="003B7CE1">
        <w:rPr>
          <w:sz w:val="28"/>
          <w:szCs w:val="28"/>
          <w:lang w:val="nl-NL"/>
        </w:rPr>
        <w:t xml:space="preserve"> </w:t>
      </w:r>
      <w:r w:rsidRPr="003B7CE1">
        <w:rPr>
          <w:sz w:val="28"/>
          <w:szCs w:val="28"/>
          <w:lang w:val="nl-NL"/>
        </w:rPr>
        <w:t>hộ</w:t>
      </w:r>
      <w:r w:rsidR="003B7CE1">
        <w:rPr>
          <w:sz w:val="28"/>
          <w:szCs w:val="28"/>
          <w:lang w:val="nl-NL"/>
        </w:rPr>
        <w:t xml:space="preserve"> chăn nuôi </w:t>
      </w:r>
      <w:r w:rsidR="00477331">
        <w:rPr>
          <w:sz w:val="28"/>
          <w:szCs w:val="28"/>
          <w:lang w:val="nl-NL"/>
        </w:rPr>
        <w:t>gia súc</w:t>
      </w:r>
      <w:r w:rsidR="003B7CE1">
        <w:rPr>
          <w:sz w:val="28"/>
          <w:szCs w:val="28"/>
          <w:lang w:val="nl-NL"/>
        </w:rPr>
        <w:t xml:space="preserve"> và </w:t>
      </w:r>
      <w:r w:rsidRPr="003B7CE1">
        <w:rPr>
          <w:sz w:val="28"/>
          <w:szCs w:val="28"/>
          <w:lang w:val="nl-NL"/>
        </w:rPr>
        <w:t>nuôi chim Yến.</w:t>
      </w:r>
      <w:r w:rsidR="003B7CE1">
        <w:rPr>
          <w:sz w:val="28"/>
          <w:szCs w:val="28"/>
          <w:lang w:val="nl-NL"/>
        </w:rPr>
        <w:t xml:space="preserve"> </w:t>
      </w:r>
      <w:r w:rsidRPr="003B7CE1">
        <w:rPr>
          <w:sz w:val="28"/>
          <w:szCs w:val="28"/>
          <w:lang w:val="nl-NL"/>
        </w:rPr>
        <w:t>Trong đó:</w:t>
      </w:r>
      <w:r w:rsidR="00477331">
        <w:rPr>
          <w:sz w:val="28"/>
          <w:szCs w:val="28"/>
          <w:lang w:val="nl-NL"/>
        </w:rPr>
        <w:t xml:space="preserve"> </w:t>
      </w:r>
      <w:r w:rsidRPr="003B7CE1">
        <w:rPr>
          <w:sz w:val="28"/>
          <w:szCs w:val="28"/>
          <w:lang w:val="nl-NL"/>
        </w:rPr>
        <w:t>103</w:t>
      </w:r>
      <w:r w:rsidR="00477331">
        <w:rPr>
          <w:sz w:val="28"/>
          <w:szCs w:val="28"/>
          <w:lang w:val="nl-NL"/>
        </w:rPr>
        <w:t xml:space="preserve"> </w:t>
      </w:r>
      <w:r w:rsidRPr="003B7CE1">
        <w:rPr>
          <w:sz w:val="28"/>
          <w:szCs w:val="28"/>
          <w:lang w:val="nl-NL"/>
        </w:rPr>
        <w:t>hộ</w:t>
      </w:r>
      <w:r w:rsidR="00477331">
        <w:rPr>
          <w:sz w:val="28"/>
          <w:szCs w:val="28"/>
          <w:lang w:val="nl-NL"/>
        </w:rPr>
        <w:t xml:space="preserve"> chăn nuôi nông hộ; </w:t>
      </w:r>
      <w:r w:rsidRPr="003B7CE1">
        <w:rPr>
          <w:sz w:val="28"/>
          <w:szCs w:val="28"/>
          <w:lang w:val="nl-NL"/>
        </w:rPr>
        <w:t>28</w:t>
      </w:r>
      <w:r w:rsidR="002954A5">
        <w:rPr>
          <w:sz w:val="28"/>
          <w:szCs w:val="28"/>
          <w:lang w:val="nl-NL"/>
        </w:rPr>
        <w:t xml:space="preserve"> </w:t>
      </w:r>
      <w:r w:rsidRPr="003B7CE1">
        <w:rPr>
          <w:sz w:val="28"/>
          <w:szCs w:val="28"/>
          <w:lang w:val="nl-NL"/>
        </w:rPr>
        <w:t>hộ</w:t>
      </w:r>
      <w:r w:rsidR="002954A5">
        <w:rPr>
          <w:sz w:val="28"/>
          <w:szCs w:val="28"/>
          <w:lang w:val="nl-NL"/>
        </w:rPr>
        <w:t xml:space="preserve"> </w:t>
      </w:r>
      <w:r w:rsidRPr="003B7CE1">
        <w:rPr>
          <w:sz w:val="28"/>
          <w:szCs w:val="28"/>
          <w:lang w:val="nl-NL"/>
        </w:rPr>
        <w:t>chăn nuôi nhỏ</w:t>
      </w:r>
      <w:r w:rsidR="002954A5">
        <w:rPr>
          <w:sz w:val="28"/>
          <w:szCs w:val="28"/>
          <w:lang w:val="nl-NL"/>
        </w:rPr>
        <w:t xml:space="preserve"> và vừa; </w:t>
      </w:r>
      <w:r w:rsidRPr="003B7CE1">
        <w:rPr>
          <w:sz w:val="28"/>
          <w:szCs w:val="28"/>
          <w:lang w:val="nl-NL"/>
        </w:rPr>
        <w:t>01 hộ</w:t>
      </w:r>
      <w:r w:rsidR="002954A5">
        <w:rPr>
          <w:sz w:val="28"/>
          <w:szCs w:val="28"/>
          <w:lang w:val="nl-NL"/>
        </w:rPr>
        <w:t xml:space="preserve"> </w:t>
      </w:r>
      <w:r w:rsidRPr="003B7CE1">
        <w:rPr>
          <w:sz w:val="28"/>
          <w:szCs w:val="28"/>
          <w:lang w:val="nl-NL"/>
        </w:rPr>
        <w:t>nuôi chim Yến.</w:t>
      </w:r>
    </w:p>
    <w:p w:rsidR="00971B91" w:rsidRPr="00092457" w:rsidRDefault="00971B91" w:rsidP="00971B91">
      <w:pPr>
        <w:pStyle w:val="NoSpacing"/>
        <w:jc w:val="both"/>
        <w:rPr>
          <w:sz w:val="28"/>
          <w:szCs w:val="28"/>
          <w:lang w:val="nl-NL"/>
        </w:rPr>
      </w:pPr>
      <w:r>
        <w:rPr>
          <w:sz w:val="28"/>
          <w:szCs w:val="28"/>
          <w:lang w:val="nl-NL"/>
        </w:rPr>
        <w:tab/>
      </w:r>
      <w:r w:rsidRPr="00092457">
        <w:rPr>
          <w:sz w:val="28"/>
          <w:szCs w:val="28"/>
          <w:lang w:val="nl-NL"/>
        </w:rPr>
        <w:t>- Hỗ trợ chuyển đổi ngành nghề khoảng:</w:t>
      </w:r>
      <w:r w:rsidR="002954A5">
        <w:rPr>
          <w:sz w:val="28"/>
          <w:szCs w:val="28"/>
          <w:lang w:val="nl-NL"/>
        </w:rPr>
        <w:t xml:space="preserve"> 0 (Không)</w:t>
      </w:r>
      <w:r w:rsidRPr="00092457">
        <w:rPr>
          <w:sz w:val="28"/>
          <w:szCs w:val="28"/>
          <w:lang w:val="nl-NL"/>
        </w:rPr>
        <w:t xml:space="preserve"> hộ.</w:t>
      </w:r>
    </w:p>
    <w:p w:rsidR="00971B91" w:rsidRPr="000E7A36" w:rsidRDefault="00971B91" w:rsidP="002954A5">
      <w:pPr>
        <w:pStyle w:val="NoSpacing"/>
        <w:jc w:val="both"/>
        <w:rPr>
          <w:b/>
          <w:sz w:val="28"/>
          <w:szCs w:val="28"/>
          <w:lang w:val="nl-NL"/>
        </w:rPr>
      </w:pPr>
      <w:r>
        <w:rPr>
          <w:sz w:val="28"/>
          <w:szCs w:val="28"/>
          <w:lang w:val="nl-NL"/>
        </w:rPr>
        <w:tab/>
      </w:r>
      <w:r w:rsidR="000E7A36">
        <w:rPr>
          <w:sz w:val="28"/>
          <w:szCs w:val="28"/>
          <w:lang w:val="nl-NL"/>
        </w:rPr>
        <w:t xml:space="preserve">- Tổng kinh phí cần </w:t>
      </w:r>
      <w:r w:rsidRPr="000E7A36">
        <w:rPr>
          <w:sz w:val="28"/>
          <w:szCs w:val="28"/>
          <w:lang w:val="nl-NL"/>
        </w:rPr>
        <w:t>hỗ trợ khi di dời chăn nuôi</w:t>
      </w:r>
      <w:r w:rsidR="000E7A36">
        <w:rPr>
          <w:sz w:val="28"/>
          <w:szCs w:val="28"/>
          <w:lang w:val="nl-NL"/>
        </w:rPr>
        <w:t>:</w:t>
      </w:r>
      <w:r w:rsidRPr="000E7A36">
        <w:rPr>
          <w:sz w:val="28"/>
          <w:szCs w:val="28"/>
          <w:lang w:val="nl-NL"/>
        </w:rPr>
        <w:t xml:space="preserve"> </w:t>
      </w:r>
      <w:r w:rsidR="000E7A36">
        <w:rPr>
          <w:b/>
          <w:sz w:val="28"/>
          <w:szCs w:val="28"/>
          <w:lang w:val="nl-NL"/>
        </w:rPr>
        <w:t xml:space="preserve">1.610.000.000(Bằng  chữ: Một </w:t>
      </w:r>
      <w:r w:rsidR="002954A5" w:rsidRPr="000E7A36">
        <w:rPr>
          <w:b/>
          <w:sz w:val="28"/>
          <w:szCs w:val="28"/>
          <w:lang w:val="nl-NL"/>
        </w:rPr>
        <w:t>tỷ</w:t>
      </w:r>
      <w:r w:rsidR="000E7A36">
        <w:rPr>
          <w:b/>
          <w:sz w:val="28"/>
          <w:szCs w:val="28"/>
          <w:lang w:val="nl-NL"/>
        </w:rPr>
        <w:t xml:space="preserve">, </w:t>
      </w:r>
      <w:r w:rsidR="002954A5" w:rsidRPr="000E7A36">
        <w:rPr>
          <w:b/>
          <w:sz w:val="28"/>
          <w:szCs w:val="28"/>
          <w:lang w:val="nl-NL"/>
        </w:rPr>
        <w:t>sáu</w:t>
      </w:r>
      <w:r w:rsidR="000E7A36">
        <w:rPr>
          <w:b/>
          <w:sz w:val="28"/>
          <w:szCs w:val="28"/>
          <w:lang w:val="nl-NL"/>
        </w:rPr>
        <w:t xml:space="preserve"> </w:t>
      </w:r>
      <w:r w:rsidR="002954A5" w:rsidRPr="000E7A36">
        <w:rPr>
          <w:b/>
          <w:sz w:val="28"/>
          <w:szCs w:val="28"/>
          <w:lang w:val="nl-NL"/>
        </w:rPr>
        <w:t>trăm mươi triệu đồng)</w:t>
      </w:r>
    </w:p>
    <w:p w:rsidR="0089753F" w:rsidRPr="00EB288A" w:rsidRDefault="00971B91" w:rsidP="0089753F">
      <w:pPr>
        <w:pStyle w:val="NoSpacing"/>
        <w:jc w:val="both"/>
        <w:rPr>
          <w:spacing w:val="-2"/>
          <w:sz w:val="28"/>
          <w:szCs w:val="28"/>
          <w:lang w:val="nl-NL"/>
        </w:rPr>
      </w:pPr>
      <w:r>
        <w:rPr>
          <w:b/>
          <w:color w:val="000000" w:themeColor="text1"/>
          <w:sz w:val="28"/>
          <w:szCs w:val="28"/>
          <w:lang w:val="nl-NL"/>
        </w:rPr>
        <w:tab/>
      </w:r>
      <w:r w:rsidRPr="00092457">
        <w:rPr>
          <w:b/>
          <w:color w:val="000000" w:themeColor="text1"/>
          <w:sz w:val="28"/>
          <w:szCs w:val="28"/>
          <w:lang w:val="nl-NL"/>
        </w:rPr>
        <w:t xml:space="preserve">Giải trình của đơn vị: </w:t>
      </w:r>
      <w:r w:rsidRPr="00092457">
        <w:rPr>
          <w:spacing w:val="-2"/>
          <w:sz w:val="28"/>
          <w:szCs w:val="28"/>
          <w:lang w:val="vi-VN"/>
        </w:rPr>
        <w:t>Đơn vị tiếp thu</w:t>
      </w:r>
      <w:r w:rsidR="00EB7EDA">
        <w:rPr>
          <w:spacing w:val="-2"/>
          <w:sz w:val="28"/>
          <w:szCs w:val="28"/>
          <w:lang w:val="nl-NL"/>
        </w:rPr>
        <w:t>, tổng hợp.</w:t>
      </w:r>
    </w:p>
    <w:p w:rsidR="00364C51" w:rsidRPr="00092457" w:rsidRDefault="00EB288A" w:rsidP="00092457">
      <w:pPr>
        <w:pStyle w:val="NoSpacing"/>
        <w:jc w:val="both"/>
        <w:rPr>
          <w:sz w:val="28"/>
          <w:szCs w:val="28"/>
          <w:lang w:val="nl-NL"/>
        </w:rPr>
      </w:pPr>
      <w:r>
        <w:rPr>
          <w:b/>
          <w:sz w:val="28"/>
          <w:szCs w:val="28"/>
          <w:lang w:val="nl-NL"/>
        </w:rPr>
        <w:tab/>
      </w:r>
      <w:r w:rsidR="00364C51" w:rsidRPr="00092457">
        <w:rPr>
          <w:b/>
          <w:sz w:val="28"/>
          <w:szCs w:val="28"/>
          <w:lang w:val="nl-NL"/>
        </w:rPr>
        <w:t xml:space="preserve">3. Ủy ban nhân dân huyện Sa Thầy: </w:t>
      </w:r>
      <w:r w:rsidR="00364C51" w:rsidRPr="00092457">
        <w:rPr>
          <w:sz w:val="28"/>
          <w:szCs w:val="28"/>
          <w:lang w:val="nl-NL"/>
        </w:rPr>
        <w:t xml:space="preserve">Tham gia góp ý tại Văn bản số  381/UBND-TH, ngày 24/02/202; Văn bản số 12/CV-PNN, ngày 21/03/202; </w:t>
      </w:r>
      <w:r w:rsidR="00DF64EB">
        <w:rPr>
          <w:sz w:val="28"/>
          <w:szCs w:val="28"/>
          <w:lang w:val="nl-NL"/>
        </w:rPr>
        <w:t xml:space="preserve">Văn bản số 876/UBND-TH, ngày 28/4/2022 </w:t>
      </w:r>
      <w:r w:rsidR="00364C51" w:rsidRPr="00092457">
        <w:rPr>
          <w:sz w:val="28"/>
          <w:szCs w:val="28"/>
          <w:lang w:val="nl-NL"/>
        </w:rPr>
        <w:t>và Văn bản số 1587/UBND-TH, ngày 14/07/2022</w:t>
      </w:r>
      <w:r w:rsidR="00EE59C1">
        <w:rPr>
          <w:sz w:val="28"/>
          <w:szCs w:val="28"/>
          <w:lang w:val="nl-NL"/>
        </w:rPr>
        <w:t>; Văn bản 1922/UBND-TH, ngày 16/8/2022,</w:t>
      </w:r>
      <w:r>
        <w:rPr>
          <w:sz w:val="28"/>
          <w:szCs w:val="28"/>
          <w:lang w:val="nl-NL"/>
        </w:rPr>
        <w:t xml:space="preserve"> </w:t>
      </w:r>
      <w:r w:rsidR="00970E8A">
        <w:rPr>
          <w:sz w:val="28"/>
          <w:szCs w:val="28"/>
          <w:lang w:val="nl-NL"/>
        </w:rPr>
        <w:t>một số nội dung</w:t>
      </w:r>
      <w:r>
        <w:rPr>
          <w:sz w:val="28"/>
          <w:szCs w:val="28"/>
          <w:lang w:val="nl-NL"/>
        </w:rPr>
        <w:t xml:space="preserve"> sau:</w:t>
      </w:r>
    </w:p>
    <w:p w:rsidR="00126757" w:rsidRDefault="00EB288A" w:rsidP="00092457">
      <w:pPr>
        <w:pStyle w:val="NoSpacing"/>
        <w:jc w:val="both"/>
        <w:rPr>
          <w:sz w:val="28"/>
          <w:szCs w:val="28"/>
          <w:lang w:val="nl-NL"/>
        </w:rPr>
      </w:pPr>
      <w:r>
        <w:rPr>
          <w:b/>
          <w:sz w:val="28"/>
          <w:szCs w:val="28"/>
          <w:shd w:val="clear" w:color="auto" w:fill="FFFFFF"/>
          <w:lang w:val="nl-NL"/>
        </w:rPr>
        <w:tab/>
      </w:r>
      <w:r w:rsidR="00D3213A" w:rsidRPr="00092457">
        <w:rPr>
          <w:b/>
          <w:sz w:val="28"/>
          <w:szCs w:val="28"/>
          <w:shd w:val="clear" w:color="auto" w:fill="FFFFFF"/>
          <w:lang w:val="nl-NL"/>
        </w:rPr>
        <w:t>a)</w:t>
      </w:r>
      <w:r w:rsidR="00D3213A" w:rsidRPr="00092457">
        <w:rPr>
          <w:sz w:val="28"/>
          <w:szCs w:val="28"/>
          <w:shd w:val="clear" w:color="auto" w:fill="FFFFFF"/>
          <w:lang w:val="nl-NL"/>
        </w:rPr>
        <w:t xml:space="preserve"> </w:t>
      </w:r>
      <w:r w:rsidR="00D3213A" w:rsidRPr="00092457">
        <w:rPr>
          <w:b/>
          <w:sz w:val="28"/>
          <w:szCs w:val="28"/>
          <w:shd w:val="clear" w:color="auto" w:fill="FFFFFF"/>
          <w:lang w:val="nl-NL"/>
        </w:rPr>
        <w:t>Nội dung thứ nhất:</w:t>
      </w:r>
      <w:r w:rsidR="00D3213A" w:rsidRPr="00092457">
        <w:rPr>
          <w:sz w:val="28"/>
          <w:szCs w:val="28"/>
          <w:shd w:val="clear" w:color="auto" w:fill="FFFFFF"/>
          <w:lang w:val="nl-NL"/>
        </w:rPr>
        <w:t xml:space="preserve"> </w:t>
      </w:r>
      <w:r w:rsidR="00126757">
        <w:rPr>
          <w:sz w:val="28"/>
          <w:szCs w:val="28"/>
          <w:shd w:val="clear" w:color="auto" w:fill="FFFFFF"/>
          <w:lang w:val="nl-NL"/>
        </w:rPr>
        <w:t xml:space="preserve">Cơ bản </w:t>
      </w:r>
      <w:r w:rsidR="00942DD5">
        <w:rPr>
          <w:sz w:val="28"/>
          <w:szCs w:val="28"/>
          <w:shd w:val="clear" w:color="auto" w:fill="FFFFFF"/>
          <w:lang w:val="nl-NL"/>
        </w:rPr>
        <w:t>thống nhất với các nội dung c</w:t>
      </w:r>
      <w:r w:rsidR="00B53966">
        <w:rPr>
          <w:sz w:val="28"/>
          <w:szCs w:val="28"/>
          <w:shd w:val="clear" w:color="auto" w:fill="FFFFFF"/>
          <w:lang w:val="nl-NL"/>
        </w:rPr>
        <w:t xml:space="preserve">ủa Dự thảo Nghị quyết. Tuy nhiên, </w:t>
      </w:r>
      <w:r w:rsidR="00B53966">
        <w:rPr>
          <w:sz w:val="28"/>
          <w:szCs w:val="28"/>
          <w:lang w:val="nl-NL"/>
        </w:rPr>
        <w:t xml:space="preserve">Ủy ban nhân dân huyện Sa </w:t>
      </w:r>
      <w:r w:rsidR="00B53966" w:rsidRPr="00B53966">
        <w:rPr>
          <w:sz w:val="28"/>
          <w:szCs w:val="28"/>
          <w:lang w:val="nl-NL"/>
        </w:rPr>
        <w:t>Thầy đề</w:t>
      </w:r>
      <w:r w:rsidR="00B53966">
        <w:rPr>
          <w:sz w:val="28"/>
          <w:szCs w:val="28"/>
          <w:lang w:val="nl-NL"/>
        </w:rPr>
        <w:t xml:space="preserve"> xuất khu </w:t>
      </w:r>
      <w:r w:rsidR="00B53966" w:rsidRPr="00B53966">
        <w:rPr>
          <w:sz w:val="28"/>
          <w:szCs w:val="28"/>
          <w:lang w:val="nl-NL"/>
        </w:rPr>
        <w:t>vực không được phép chăn nuôi</w:t>
      </w:r>
      <w:r w:rsidR="00B53966">
        <w:rPr>
          <w:sz w:val="28"/>
          <w:szCs w:val="28"/>
          <w:lang w:val="nl-NL"/>
        </w:rPr>
        <w:t xml:space="preserve"> nhằm đảm bảo môi trường và </w:t>
      </w:r>
      <w:r w:rsidR="00B53966" w:rsidRPr="00B53966">
        <w:rPr>
          <w:sz w:val="28"/>
          <w:szCs w:val="28"/>
          <w:lang w:val="nl-NL"/>
        </w:rPr>
        <w:t>cảnh quan đô thị,</w:t>
      </w:r>
      <w:r w:rsidR="00B53966">
        <w:rPr>
          <w:sz w:val="28"/>
          <w:szCs w:val="28"/>
          <w:lang w:val="nl-NL"/>
        </w:rPr>
        <w:t xml:space="preserve"> </w:t>
      </w:r>
      <w:r w:rsidR="00B53966" w:rsidRPr="00B53966">
        <w:rPr>
          <w:sz w:val="28"/>
          <w:szCs w:val="28"/>
          <w:lang w:val="nl-NL"/>
        </w:rPr>
        <w:t>cụ</w:t>
      </w:r>
      <w:r w:rsidR="00B53966">
        <w:rPr>
          <w:sz w:val="28"/>
          <w:szCs w:val="28"/>
          <w:lang w:val="nl-NL"/>
        </w:rPr>
        <w:t xml:space="preserve"> </w:t>
      </w:r>
      <w:r w:rsidR="00B53966" w:rsidRPr="00B53966">
        <w:rPr>
          <w:sz w:val="28"/>
          <w:szCs w:val="28"/>
          <w:lang w:val="nl-NL"/>
        </w:rPr>
        <w:t>thể</w:t>
      </w:r>
      <w:r w:rsidR="00B53966">
        <w:rPr>
          <w:sz w:val="28"/>
          <w:szCs w:val="28"/>
          <w:lang w:val="nl-NL"/>
        </w:rPr>
        <w:t xml:space="preserve"> </w:t>
      </w:r>
      <w:r w:rsidR="00B53966" w:rsidRPr="00B53966">
        <w:rPr>
          <w:sz w:val="28"/>
          <w:szCs w:val="28"/>
          <w:lang w:val="nl-NL"/>
        </w:rPr>
        <w:t>như sau</w:t>
      </w:r>
      <w:r w:rsidR="00B53966">
        <w:rPr>
          <w:sz w:val="28"/>
          <w:szCs w:val="28"/>
          <w:lang w:val="nl-NL"/>
        </w:rPr>
        <w:t>:</w:t>
      </w:r>
    </w:p>
    <w:p w:rsidR="00F60A95" w:rsidRDefault="00B53966" w:rsidP="00B53966">
      <w:pPr>
        <w:pStyle w:val="NoSpacing"/>
        <w:jc w:val="both"/>
        <w:rPr>
          <w:sz w:val="28"/>
          <w:szCs w:val="28"/>
          <w:lang w:val="nl-NL"/>
        </w:rPr>
      </w:pPr>
      <w:r>
        <w:rPr>
          <w:sz w:val="28"/>
          <w:szCs w:val="28"/>
          <w:lang w:val="nl-NL"/>
        </w:rPr>
        <w:tab/>
      </w:r>
      <w:r w:rsidRPr="00B53966">
        <w:rPr>
          <w:sz w:val="28"/>
          <w:szCs w:val="28"/>
          <w:lang w:val="nl-NL"/>
        </w:rPr>
        <w:t>-</w:t>
      </w:r>
      <w:r w:rsidR="00800A0A">
        <w:rPr>
          <w:sz w:val="28"/>
          <w:szCs w:val="28"/>
          <w:lang w:val="nl-NL"/>
        </w:rPr>
        <w:t xml:space="preserve"> </w:t>
      </w:r>
      <w:r w:rsidR="00617332">
        <w:rPr>
          <w:sz w:val="28"/>
          <w:szCs w:val="28"/>
          <w:lang w:val="nl-NL"/>
        </w:rPr>
        <w:t xml:space="preserve">Thôn 1, </w:t>
      </w:r>
      <w:r w:rsidR="00F60A95">
        <w:rPr>
          <w:sz w:val="28"/>
          <w:szCs w:val="28"/>
          <w:lang w:val="nl-NL"/>
        </w:rPr>
        <w:t xml:space="preserve">2 thuộc thị trấn Sa Thầy: </w:t>
      </w:r>
      <w:r w:rsidRPr="00B53966">
        <w:rPr>
          <w:sz w:val="28"/>
          <w:szCs w:val="28"/>
          <w:lang w:val="nl-NL"/>
        </w:rPr>
        <w:t>Toàn bộ</w:t>
      </w:r>
      <w:r w:rsidR="00F60A95">
        <w:rPr>
          <w:sz w:val="28"/>
          <w:szCs w:val="28"/>
          <w:lang w:val="nl-NL"/>
        </w:rPr>
        <w:t>.</w:t>
      </w:r>
    </w:p>
    <w:p w:rsidR="0082464E" w:rsidRDefault="00B53966" w:rsidP="00B53966">
      <w:pPr>
        <w:pStyle w:val="NoSpacing"/>
        <w:jc w:val="both"/>
        <w:rPr>
          <w:sz w:val="28"/>
          <w:szCs w:val="28"/>
          <w:lang w:val="nl-NL"/>
        </w:rPr>
      </w:pPr>
      <w:r>
        <w:rPr>
          <w:sz w:val="28"/>
          <w:szCs w:val="28"/>
          <w:lang w:val="nl-NL"/>
        </w:rPr>
        <w:tab/>
      </w:r>
      <w:r w:rsidRPr="00B53966">
        <w:rPr>
          <w:sz w:val="28"/>
          <w:szCs w:val="28"/>
          <w:lang w:val="nl-NL"/>
        </w:rPr>
        <w:t>-</w:t>
      </w:r>
      <w:r w:rsidR="00617332">
        <w:rPr>
          <w:sz w:val="28"/>
          <w:szCs w:val="28"/>
          <w:lang w:val="nl-NL"/>
        </w:rPr>
        <w:t xml:space="preserve"> </w:t>
      </w:r>
      <w:r w:rsidRPr="00B53966">
        <w:rPr>
          <w:sz w:val="28"/>
          <w:szCs w:val="28"/>
          <w:lang w:val="nl-NL"/>
        </w:rPr>
        <w:t>Thôn</w:t>
      </w:r>
      <w:r>
        <w:rPr>
          <w:sz w:val="28"/>
          <w:szCs w:val="28"/>
          <w:lang w:val="nl-NL"/>
        </w:rPr>
        <w:t xml:space="preserve"> </w:t>
      </w:r>
      <w:r w:rsidRPr="00B53966">
        <w:rPr>
          <w:sz w:val="28"/>
          <w:szCs w:val="28"/>
          <w:lang w:val="nl-NL"/>
        </w:rPr>
        <w:t>3, thị</w:t>
      </w:r>
      <w:r>
        <w:rPr>
          <w:sz w:val="28"/>
          <w:szCs w:val="28"/>
          <w:lang w:val="nl-NL"/>
        </w:rPr>
        <w:t xml:space="preserve"> </w:t>
      </w:r>
      <w:r w:rsidRPr="00B53966">
        <w:rPr>
          <w:sz w:val="28"/>
          <w:szCs w:val="28"/>
          <w:lang w:val="nl-NL"/>
        </w:rPr>
        <w:t>trấn Sa Thầy, gồm:</w:t>
      </w:r>
      <w:r w:rsidR="0082464E">
        <w:rPr>
          <w:sz w:val="28"/>
          <w:szCs w:val="28"/>
          <w:lang w:val="nl-NL"/>
        </w:rPr>
        <w:t xml:space="preserve"> </w:t>
      </w:r>
      <w:r w:rsidRPr="00B53966">
        <w:rPr>
          <w:sz w:val="28"/>
          <w:szCs w:val="28"/>
          <w:lang w:val="nl-NL"/>
        </w:rPr>
        <w:t>Khu dân cư thuộc tuyến đường Trần Hưng Đạo và tuyến đường</w:t>
      </w:r>
      <w:r w:rsidR="0082464E">
        <w:rPr>
          <w:sz w:val="28"/>
          <w:szCs w:val="28"/>
          <w:lang w:val="nl-NL"/>
        </w:rPr>
        <w:t xml:space="preserve"> Lê Hồng Phong không được phép chăn nuôi.</w:t>
      </w:r>
    </w:p>
    <w:p w:rsidR="00B53966" w:rsidRPr="00B53966" w:rsidRDefault="0082464E" w:rsidP="00B53966">
      <w:pPr>
        <w:pStyle w:val="NoSpacing"/>
        <w:jc w:val="both"/>
        <w:rPr>
          <w:sz w:val="28"/>
          <w:szCs w:val="28"/>
          <w:lang w:val="nl-NL"/>
        </w:rPr>
      </w:pPr>
      <w:r>
        <w:rPr>
          <w:sz w:val="28"/>
          <w:szCs w:val="28"/>
          <w:lang w:val="nl-NL"/>
        </w:rPr>
        <w:tab/>
      </w:r>
      <w:r w:rsidR="00B53966" w:rsidRPr="00B53966">
        <w:rPr>
          <w:sz w:val="28"/>
          <w:szCs w:val="28"/>
          <w:lang w:val="nl-NL"/>
        </w:rPr>
        <w:t>-</w:t>
      </w:r>
      <w:r>
        <w:rPr>
          <w:sz w:val="28"/>
          <w:szCs w:val="28"/>
          <w:lang w:val="nl-NL"/>
        </w:rPr>
        <w:t xml:space="preserve"> </w:t>
      </w:r>
      <w:r w:rsidR="00B53966" w:rsidRPr="00B53966">
        <w:rPr>
          <w:sz w:val="28"/>
          <w:szCs w:val="28"/>
          <w:lang w:val="nl-NL"/>
        </w:rPr>
        <w:t>Tại Thôn</w:t>
      </w:r>
      <w:r>
        <w:rPr>
          <w:sz w:val="28"/>
          <w:szCs w:val="28"/>
          <w:lang w:val="nl-NL"/>
        </w:rPr>
        <w:t xml:space="preserve"> </w:t>
      </w:r>
      <w:r w:rsidR="00B53966" w:rsidRPr="00B53966">
        <w:rPr>
          <w:sz w:val="28"/>
          <w:szCs w:val="28"/>
          <w:lang w:val="nl-NL"/>
        </w:rPr>
        <w:t>4,</w:t>
      </w:r>
      <w:r>
        <w:rPr>
          <w:sz w:val="28"/>
          <w:szCs w:val="28"/>
          <w:lang w:val="nl-NL"/>
        </w:rPr>
        <w:t xml:space="preserve"> </w:t>
      </w:r>
      <w:r w:rsidR="00B53966" w:rsidRPr="00B53966">
        <w:rPr>
          <w:sz w:val="28"/>
          <w:szCs w:val="28"/>
          <w:lang w:val="nl-NL"/>
        </w:rPr>
        <w:t>thị</w:t>
      </w:r>
      <w:r>
        <w:rPr>
          <w:sz w:val="28"/>
          <w:szCs w:val="28"/>
          <w:lang w:val="nl-NL"/>
        </w:rPr>
        <w:t xml:space="preserve"> </w:t>
      </w:r>
      <w:r w:rsidR="00B53966" w:rsidRPr="00B53966">
        <w:rPr>
          <w:sz w:val="28"/>
          <w:szCs w:val="28"/>
          <w:lang w:val="nl-NL"/>
        </w:rPr>
        <w:t>trấn Sa Thầy, gồm:</w:t>
      </w:r>
      <w:r>
        <w:rPr>
          <w:sz w:val="28"/>
          <w:szCs w:val="28"/>
          <w:lang w:val="nl-NL"/>
        </w:rPr>
        <w:t xml:space="preserve"> </w:t>
      </w:r>
      <w:r w:rsidR="00B53966" w:rsidRPr="00B53966">
        <w:rPr>
          <w:sz w:val="28"/>
          <w:szCs w:val="28"/>
          <w:lang w:val="nl-NL"/>
        </w:rPr>
        <w:t>Khu dân cư thuộc tuyến đường Hàm Nghi, đường Lê Duẩn và</w:t>
      </w:r>
      <w:r>
        <w:rPr>
          <w:sz w:val="28"/>
          <w:szCs w:val="28"/>
          <w:lang w:val="nl-NL"/>
        </w:rPr>
        <w:t xml:space="preserve"> </w:t>
      </w:r>
      <w:r w:rsidR="00B53966" w:rsidRPr="00B53966">
        <w:rPr>
          <w:sz w:val="28"/>
          <w:szCs w:val="28"/>
          <w:lang w:val="nl-NL"/>
        </w:rPr>
        <w:t>đường Phan Bội Châu</w:t>
      </w:r>
      <w:r w:rsidRPr="0082464E">
        <w:rPr>
          <w:sz w:val="28"/>
          <w:szCs w:val="28"/>
          <w:lang w:val="nl-NL"/>
        </w:rPr>
        <w:t xml:space="preserve"> </w:t>
      </w:r>
      <w:r>
        <w:rPr>
          <w:sz w:val="28"/>
          <w:szCs w:val="28"/>
          <w:lang w:val="nl-NL"/>
        </w:rPr>
        <w:t>không được phép chăn nuôi.</w:t>
      </w:r>
    </w:p>
    <w:p w:rsidR="00D3213A" w:rsidRPr="00A4238D" w:rsidRDefault="00A4238D" w:rsidP="00092457">
      <w:pPr>
        <w:pStyle w:val="NoSpacing"/>
        <w:jc w:val="both"/>
        <w:rPr>
          <w:spacing w:val="-2"/>
          <w:sz w:val="28"/>
          <w:szCs w:val="28"/>
          <w:lang w:val="nl-NL"/>
        </w:rPr>
      </w:pPr>
      <w:r>
        <w:rPr>
          <w:b/>
          <w:color w:val="000000" w:themeColor="text1"/>
          <w:sz w:val="28"/>
          <w:szCs w:val="28"/>
          <w:lang w:val="nl-NL"/>
        </w:rPr>
        <w:tab/>
      </w:r>
      <w:r w:rsidR="00D3213A" w:rsidRPr="00092457">
        <w:rPr>
          <w:b/>
          <w:color w:val="000000" w:themeColor="text1"/>
          <w:sz w:val="28"/>
          <w:szCs w:val="28"/>
          <w:lang w:val="nl-NL"/>
        </w:rPr>
        <w:t xml:space="preserve">Giải trình của đơn vị: </w:t>
      </w:r>
      <w:r w:rsidR="00D3213A" w:rsidRPr="00092457">
        <w:rPr>
          <w:spacing w:val="-2"/>
          <w:sz w:val="28"/>
          <w:szCs w:val="28"/>
          <w:lang w:val="vi-VN"/>
        </w:rPr>
        <w:t>Đơn vị tiếp thu</w:t>
      </w:r>
      <w:r w:rsidR="00970E8A" w:rsidRPr="00970E8A">
        <w:rPr>
          <w:spacing w:val="-2"/>
          <w:sz w:val="28"/>
          <w:szCs w:val="28"/>
          <w:lang w:val="nl-NL"/>
        </w:rPr>
        <w:t xml:space="preserve"> và chỉnh sửa</w:t>
      </w:r>
      <w:r w:rsidRPr="00A4238D">
        <w:rPr>
          <w:spacing w:val="-2"/>
          <w:sz w:val="28"/>
          <w:szCs w:val="28"/>
          <w:lang w:val="nl-NL"/>
        </w:rPr>
        <w:t>.</w:t>
      </w:r>
    </w:p>
    <w:p w:rsidR="00D3213A" w:rsidRPr="00092457" w:rsidRDefault="00A4238D" w:rsidP="00092457">
      <w:pPr>
        <w:pStyle w:val="NoSpacing"/>
        <w:jc w:val="both"/>
        <w:rPr>
          <w:sz w:val="28"/>
          <w:szCs w:val="28"/>
          <w:lang w:val="nl-NL"/>
        </w:rPr>
      </w:pPr>
      <w:r>
        <w:rPr>
          <w:sz w:val="28"/>
          <w:szCs w:val="28"/>
          <w:lang w:val="nl-NL"/>
        </w:rPr>
        <w:tab/>
      </w:r>
      <w:r w:rsidR="00D3213A" w:rsidRPr="00A4238D">
        <w:rPr>
          <w:b/>
          <w:sz w:val="28"/>
          <w:szCs w:val="28"/>
          <w:lang w:val="nl-NL"/>
        </w:rPr>
        <w:t>b) Nội dung thứ hai:</w:t>
      </w:r>
      <w:r w:rsidR="00D3213A" w:rsidRPr="00092457">
        <w:rPr>
          <w:sz w:val="28"/>
          <w:szCs w:val="28"/>
          <w:lang w:val="nl-NL"/>
        </w:rPr>
        <w:t xml:space="preserve"> Thống nhất với c</w:t>
      </w:r>
      <w:r w:rsidR="00D3213A" w:rsidRPr="00092457">
        <w:rPr>
          <w:sz w:val="28"/>
          <w:szCs w:val="28"/>
          <w:shd w:val="clear" w:color="auto" w:fill="FFFFFF"/>
          <w:lang w:val="nl-NL"/>
        </w:rPr>
        <w:t>hính sách hỗ trợ khi di dời cơ sở chăn nuôi ra khỏi khu vực không được phép chăn nuôi trên địa bàn tỉnh Kon Tum</w:t>
      </w:r>
      <w:r>
        <w:rPr>
          <w:sz w:val="28"/>
          <w:szCs w:val="28"/>
          <w:shd w:val="clear" w:color="auto" w:fill="FFFFFF"/>
          <w:lang w:val="nl-NL"/>
        </w:rPr>
        <w:t xml:space="preserve">. </w:t>
      </w:r>
      <w:r w:rsidR="00D3213A" w:rsidRPr="00092457">
        <w:rPr>
          <w:sz w:val="28"/>
          <w:szCs w:val="28"/>
          <w:lang w:val="nl-NL"/>
        </w:rPr>
        <w:t>Cụ thể:</w:t>
      </w:r>
    </w:p>
    <w:p w:rsidR="00364C51" w:rsidRDefault="00A4238D" w:rsidP="00092457">
      <w:pPr>
        <w:pStyle w:val="NoSpacing"/>
        <w:jc w:val="both"/>
        <w:rPr>
          <w:sz w:val="28"/>
          <w:szCs w:val="28"/>
          <w:shd w:val="clear" w:color="auto" w:fill="FFFFFF"/>
          <w:lang w:val="nl-NL"/>
        </w:rPr>
      </w:pPr>
      <w:r>
        <w:rPr>
          <w:sz w:val="28"/>
          <w:szCs w:val="28"/>
          <w:shd w:val="clear" w:color="auto" w:fill="FFFFFF"/>
          <w:lang w:val="nl-NL"/>
        </w:rPr>
        <w:tab/>
      </w:r>
      <w:r w:rsidR="00D3213A" w:rsidRPr="00092457">
        <w:rPr>
          <w:sz w:val="28"/>
          <w:szCs w:val="28"/>
          <w:shd w:val="clear" w:color="auto" w:fill="FFFFFF"/>
          <w:lang w:val="nl-NL"/>
        </w:rPr>
        <w:t>Các cơ sở chăn nuôi khi thực hiện di dời ra khỏi khu vực</w:t>
      </w:r>
      <w:r w:rsidR="00FA3FA7">
        <w:rPr>
          <w:sz w:val="28"/>
          <w:szCs w:val="28"/>
          <w:shd w:val="clear" w:color="auto" w:fill="FFFFFF"/>
          <w:lang w:val="nl-NL"/>
        </w:rPr>
        <w:t xml:space="preserve"> không được phép chăn nuôi được</w:t>
      </w:r>
      <w:r w:rsidR="00D3213A" w:rsidRPr="00092457">
        <w:rPr>
          <w:sz w:val="28"/>
          <w:szCs w:val="28"/>
          <w:shd w:val="clear" w:color="auto" w:fill="FFFFFF"/>
          <w:lang w:val="nl-NL"/>
        </w:rPr>
        <w:t xml:space="preserve"> hỗ trợ 5.000.000đồng/hộ đối  với chăn nuôi nông hộ; 10.000.000đồng/cơ sở chăn nuôi đối với chăn nuôi trang trại quy mô nhỏ và vừa; 20.000.000đồng/cơ sở chăn nuôi đối  với chăn nuôi trang  trại  quy  mô lớn.</w:t>
      </w:r>
    </w:p>
    <w:p w:rsidR="00A4238D" w:rsidRPr="00092457" w:rsidRDefault="00A27301" w:rsidP="00092457">
      <w:pPr>
        <w:pStyle w:val="NoSpacing"/>
        <w:jc w:val="both"/>
        <w:rPr>
          <w:sz w:val="28"/>
          <w:szCs w:val="28"/>
          <w:shd w:val="clear" w:color="auto" w:fill="FFFFFF"/>
          <w:lang w:val="nl-NL"/>
        </w:rPr>
      </w:pPr>
      <w:r>
        <w:rPr>
          <w:b/>
          <w:color w:val="000000" w:themeColor="text1"/>
          <w:sz w:val="28"/>
          <w:szCs w:val="28"/>
          <w:lang w:val="nl-NL"/>
        </w:rPr>
        <w:tab/>
      </w:r>
      <w:r w:rsidR="00A4238D" w:rsidRPr="00092457">
        <w:rPr>
          <w:b/>
          <w:color w:val="000000" w:themeColor="text1"/>
          <w:sz w:val="28"/>
          <w:szCs w:val="28"/>
          <w:lang w:val="nl-NL"/>
        </w:rPr>
        <w:t xml:space="preserve">Giải trình của đơn vị: </w:t>
      </w:r>
      <w:r w:rsidR="00A4238D" w:rsidRPr="00092457">
        <w:rPr>
          <w:spacing w:val="-2"/>
          <w:sz w:val="28"/>
          <w:szCs w:val="28"/>
          <w:lang w:val="vi-VN"/>
        </w:rPr>
        <w:t>Đơn vị tiếp thu</w:t>
      </w:r>
      <w:r w:rsidR="00A4238D" w:rsidRPr="00A4238D">
        <w:rPr>
          <w:spacing w:val="-2"/>
          <w:sz w:val="28"/>
          <w:szCs w:val="28"/>
          <w:lang w:val="nl-NL"/>
        </w:rPr>
        <w:t>.</w:t>
      </w:r>
    </w:p>
    <w:p w:rsidR="0009316A" w:rsidRPr="00092457" w:rsidRDefault="00A4238D" w:rsidP="00092457">
      <w:pPr>
        <w:pStyle w:val="NoSpacing"/>
        <w:jc w:val="both"/>
        <w:rPr>
          <w:b/>
          <w:sz w:val="28"/>
          <w:szCs w:val="28"/>
          <w:lang w:val="nl-NL"/>
        </w:rPr>
      </w:pPr>
      <w:r>
        <w:rPr>
          <w:sz w:val="28"/>
          <w:szCs w:val="28"/>
          <w:lang w:val="nl-NL"/>
        </w:rPr>
        <w:tab/>
      </w:r>
      <w:r w:rsidR="00B91BEF" w:rsidRPr="00A27301">
        <w:rPr>
          <w:b/>
          <w:sz w:val="28"/>
          <w:szCs w:val="28"/>
          <w:lang w:val="nl-NL"/>
        </w:rPr>
        <w:t>c) Nội dung thứ</w:t>
      </w:r>
      <w:r w:rsidR="0009316A" w:rsidRPr="00A27301">
        <w:rPr>
          <w:b/>
          <w:sz w:val="28"/>
          <w:szCs w:val="28"/>
          <w:lang w:val="nl-NL"/>
        </w:rPr>
        <w:t xml:space="preserve"> ba:</w:t>
      </w:r>
      <w:r w:rsidR="00D3213A" w:rsidRPr="00092457">
        <w:rPr>
          <w:sz w:val="28"/>
          <w:szCs w:val="28"/>
          <w:lang w:val="nl-NL"/>
        </w:rPr>
        <w:t xml:space="preserve"> </w:t>
      </w:r>
      <w:r w:rsidR="0009316A" w:rsidRPr="00092457">
        <w:rPr>
          <w:sz w:val="28"/>
          <w:szCs w:val="28"/>
          <w:lang w:val="nl-NL"/>
        </w:rPr>
        <w:t>Thống kê các đối tượng chịu sự tác động; tính toán, khái toán kinh phí hỗ trợ trên địa bàn trong khu vực không được phép chăn nuôi:</w:t>
      </w:r>
    </w:p>
    <w:p w:rsidR="00D3213A" w:rsidRPr="00092457" w:rsidRDefault="00593715" w:rsidP="00092457">
      <w:pPr>
        <w:pStyle w:val="NoSpacing"/>
        <w:jc w:val="both"/>
        <w:rPr>
          <w:sz w:val="28"/>
          <w:szCs w:val="28"/>
          <w:lang w:val="nl-NL"/>
        </w:rPr>
      </w:pPr>
      <w:r>
        <w:rPr>
          <w:sz w:val="28"/>
          <w:szCs w:val="28"/>
          <w:lang w:val="nl-NL"/>
        </w:rPr>
        <w:tab/>
      </w:r>
      <w:r w:rsidR="00B91BEF" w:rsidRPr="00092457">
        <w:rPr>
          <w:sz w:val="28"/>
          <w:szCs w:val="28"/>
          <w:lang w:val="nl-NL"/>
        </w:rPr>
        <w:t xml:space="preserve">- </w:t>
      </w:r>
      <w:r w:rsidR="00D3213A" w:rsidRPr="00092457">
        <w:rPr>
          <w:sz w:val="28"/>
          <w:szCs w:val="28"/>
          <w:lang w:val="nl-NL"/>
        </w:rPr>
        <w:t>Hộ chăn nuôi trong khu vực không được phép chăn nuôi, chịu  sự tác động: Tổng số 82 hộ.</w:t>
      </w:r>
    </w:p>
    <w:p w:rsidR="00D3213A" w:rsidRDefault="00593715" w:rsidP="00092457">
      <w:pPr>
        <w:pStyle w:val="NoSpacing"/>
        <w:jc w:val="both"/>
        <w:rPr>
          <w:sz w:val="28"/>
          <w:szCs w:val="28"/>
          <w:lang w:val="nl-NL"/>
        </w:rPr>
      </w:pPr>
      <w:r>
        <w:rPr>
          <w:sz w:val="28"/>
          <w:szCs w:val="28"/>
          <w:lang w:val="nl-NL"/>
        </w:rPr>
        <w:tab/>
      </w:r>
      <w:r w:rsidR="00D3213A" w:rsidRPr="00092457">
        <w:rPr>
          <w:sz w:val="28"/>
          <w:szCs w:val="28"/>
          <w:lang w:val="nl-NL"/>
        </w:rPr>
        <w:t>- Kinh  phí cần  hỗ trợ di dời: 410.000.000 (Bốn trăm mười triệu đồng).</w:t>
      </w:r>
    </w:p>
    <w:p w:rsidR="00EE59C1" w:rsidRDefault="00FE4A14" w:rsidP="00FE4A14">
      <w:pPr>
        <w:pStyle w:val="NoSpacing"/>
        <w:jc w:val="both"/>
        <w:rPr>
          <w:sz w:val="28"/>
          <w:szCs w:val="28"/>
          <w:lang w:val="nl-NL"/>
        </w:rPr>
      </w:pPr>
      <w:r>
        <w:rPr>
          <w:sz w:val="28"/>
          <w:szCs w:val="28"/>
          <w:lang w:val="nl-NL"/>
        </w:rPr>
        <w:tab/>
        <w:t xml:space="preserve">- </w:t>
      </w:r>
      <w:r w:rsidR="00EE59C1" w:rsidRPr="00FE4A14">
        <w:rPr>
          <w:sz w:val="28"/>
          <w:szCs w:val="28"/>
          <w:lang w:val="nl-NL"/>
        </w:rPr>
        <w:t>Đối  với</w:t>
      </w:r>
      <w:r>
        <w:rPr>
          <w:sz w:val="28"/>
          <w:szCs w:val="28"/>
          <w:lang w:val="nl-NL"/>
        </w:rPr>
        <w:t xml:space="preserve"> </w:t>
      </w:r>
      <w:r w:rsidR="00EE59C1" w:rsidRPr="00FE4A14">
        <w:rPr>
          <w:sz w:val="28"/>
          <w:szCs w:val="28"/>
          <w:lang w:val="nl-NL"/>
        </w:rPr>
        <w:t>nội dung</w:t>
      </w:r>
      <w:r>
        <w:rPr>
          <w:sz w:val="28"/>
          <w:szCs w:val="28"/>
          <w:lang w:val="nl-NL"/>
        </w:rPr>
        <w:t xml:space="preserve"> </w:t>
      </w:r>
      <w:r w:rsidR="00EE59C1" w:rsidRPr="00FE4A14">
        <w:rPr>
          <w:sz w:val="28"/>
          <w:szCs w:val="28"/>
          <w:lang w:val="nl-NL"/>
        </w:rPr>
        <w:t>r</w:t>
      </w:r>
      <w:r>
        <w:rPr>
          <w:sz w:val="28"/>
          <w:szCs w:val="28"/>
          <w:lang w:val="nl-NL"/>
        </w:rPr>
        <w:t xml:space="preserve">à </w:t>
      </w:r>
      <w:r w:rsidR="00EE59C1" w:rsidRPr="00FE4A14">
        <w:rPr>
          <w:sz w:val="28"/>
          <w:szCs w:val="28"/>
          <w:lang w:val="nl-NL"/>
        </w:rPr>
        <w:t>soát</w:t>
      </w:r>
      <w:r>
        <w:rPr>
          <w:sz w:val="28"/>
          <w:szCs w:val="28"/>
          <w:lang w:val="nl-NL"/>
        </w:rPr>
        <w:t xml:space="preserve"> </w:t>
      </w:r>
      <w:r w:rsidR="00EE59C1" w:rsidRPr="00FE4A14">
        <w:rPr>
          <w:sz w:val="28"/>
          <w:szCs w:val="28"/>
          <w:lang w:val="nl-NL"/>
        </w:rPr>
        <w:t>số</w:t>
      </w:r>
      <w:r>
        <w:rPr>
          <w:sz w:val="28"/>
          <w:szCs w:val="28"/>
          <w:lang w:val="nl-NL"/>
        </w:rPr>
        <w:t xml:space="preserve"> lượng người lao động có nhu cầu tham gia đào </w:t>
      </w:r>
      <w:r w:rsidR="00EE59C1" w:rsidRPr="00FE4A14">
        <w:rPr>
          <w:sz w:val="28"/>
          <w:szCs w:val="28"/>
          <w:lang w:val="nl-NL"/>
        </w:rPr>
        <w:t>tạo nghề, chuyển đổi  ngành nghề</w:t>
      </w:r>
      <w:r>
        <w:rPr>
          <w:sz w:val="28"/>
          <w:szCs w:val="28"/>
          <w:lang w:val="nl-NL"/>
        </w:rPr>
        <w:t xml:space="preserve"> </w:t>
      </w:r>
      <w:r w:rsidR="00EE59C1" w:rsidRPr="00FE4A14">
        <w:rPr>
          <w:sz w:val="28"/>
          <w:szCs w:val="28"/>
          <w:lang w:val="nl-NL"/>
        </w:rPr>
        <w:t>khi di dời</w:t>
      </w:r>
      <w:r>
        <w:rPr>
          <w:sz w:val="28"/>
          <w:szCs w:val="28"/>
          <w:lang w:val="nl-NL"/>
        </w:rPr>
        <w:t xml:space="preserve"> </w:t>
      </w:r>
      <w:r w:rsidR="00EE59C1" w:rsidRPr="00FE4A14">
        <w:rPr>
          <w:sz w:val="28"/>
          <w:szCs w:val="28"/>
          <w:lang w:val="nl-NL"/>
        </w:rPr>
        <w:t>các cơ sở</w:t>
      </w:r>
      <w:r>
        <w:rPr>
          <w:sz w:val="28"/>
          <w:szCs w:val="28"/>
          <w:lang w:val="nl-NL"/>
        </w:rPr>
        <w:t xml:space="preserve"> </w:t>
      </w:r>
      <w:r w:rsidR="00EE59C1" w:rsidRPr="00FE4A14">
        <w:rPr>
          <w:sz w:val="28"/>
          <w:szCs w:val="28"/>
          <w:lang w:val="nl-NL"/>
        </w:rPr>
        <w:t>chăn nuôi trong khu vực không được phép chăn nuôi. Qua rà  soát,</w:t>
      </w:r>
      <w:r w:rsidRPr="00FE4A14">
        <w:rPr>
          <w:sz w:val="28"/>
          <w:szCs w:val="28"/>
          <w:lang w:val="nl-NL"/>
        </w:rPr>
        <w:t xml:space="preserve"> </w:t>
      </w:r>
      <w:r>
        <w:rPr>
          <w:sz w:val="28"/>
          <w:szCs w:val="28"/>
          <w:lang w:val="nl-NL"/>
        </w:rPr>
        <w:t>đến thời điểm</w:t>
      </w:r>
      <w:r w:rsidR="00EE59C1" w:rsidRPr="00FE4A14">
        <w:rPr>
          <w:sz w:val="28"/>
          <w:szCs w:val="28"/>
          <w:lang w:val="nl-NL"/>
        </w:rPr>
        <w:t xml:space="preserve"> bá</w:t>
      </w:r>
      <w:r>
        <w:rPr>
          <w:sz w:val="28"/>
          <w:szCs w:val="28"/>
          <w:lang w:val="nl-NL"/>
        </w:rPr>
        <w:t>o</w:t>
      </w:r>
      <w:r w:rsidR="00EE59C1" w:rsidRPr="00FE4A14">
        <w:rPr>
          <w:sz w:val="28"/>
          <w:szCs w:val="28"/>
          <w:lang w:val="nl-NL"/>
        </w:rPr>
        <w:t xml:space="preserve"> cáo,</w:t>
      </w:r>
      <w:r>
        <w:rPr>
          <w:sz w:val="28"/>
          <w:szCs w:val="28"/>
          <w:lang w:val="nl-NL"/>
        </w:rPr>
        <w:t xml:space="preserve"> </w:t>
      </w:r>
      <w:r w:rsidR="00EE59C1" w:rsidRPr="00FE4A14">
        <w:rPr>
          <w:sz w:val="28"/>
          <w:szCs w:val="28"/>
          <w:lang w:val="nl-NL"/>
        </w:rPr>
        <w:t>chưa</w:t>
      </w:r>
      <w:r>
        <w:rPr>
          <w:sz w:val="28"/>
          <w:szCs w:val="28"/>
          <w:lang w:val="nl-NL"/>
        </w:rPr>
        <w:t xml:space="preserve"> </w:t>
      </w:r>
      <w:r w:rsidR="00EE59C1" w:rsidRPr="00FE4A14">
        <w:rPr>
          <w:sz w:val="28"/>
          <w:szCs w:val="28"/>
          <w:lang w:val="nl-NL"/>
        </w:rPr>
        <w:t>có lao động nào có nhu cầu</w:t>
      </w:r>
      <w:r>
        <w:rPr>
          <w:sz w:val="28"/>
          <w:szCs w:val="28"/>
          <w:lang w:val="nl-NL"/>
        </w:rPr>
        <w:t xml:space="preserve"> </w:t>
      </w:r>
      <w:r w:rsidR="00EE59C1" w:rsidRPr="00FE4A14">
        <w:rPr>
          <w:sz w:val="28"/>
          <w:szCs w:val="28"/>
          <w:lang w:val="nl-NL"/>
        </w:rPr>
        <w:t>đăng ký</w:t>
      </w:r>
      <w:r>
        <w:rPr>
          <w:sz w:val="28"/>
          <w:szCs w:val="28"/>
          <w:lang w:val="nl-NL"/>
        </w:rPr>
        <w:t xml:space="preserve"> </w:t>
      </w:r>
      <w:r w:rsidR="00EE59C1" w:rsidRPr="00FE4A14">
        <w:rPr>
          <w:sz w:val="28"/>
          <w:szCs w:val="28"/>
          <w:lang w:val="nl-NL"/>
        </w:rPr>
        <w:t>đào tạo nghề, chuyển đổi ngành nghề.</w:t>
      </w:r>
    </w:p>
    <w:p w:rsidR="002C0727" w:rsidRPr="002C0727" w:rsidRDefault="002C0727" w:rsidP="00FE4A14">
      <w:pPr>
        <w:pStyle w:val="NoSpacing"/>
        <w:jc w:val="both"/>
        <w:rPr>
          <w:sz w:val="28"/>
          <w:szCs w:val="28"/>
          <w:shd w:val="clear" w:color="auto" w:fill="FFFFFF"/>
          <w:lang w:val="nl-NL"/>
        </w:rPr>
      </w:pPr>
      <w:r>
        <w:rPr>
          <w:b/>
          <w:color w:val="000000" w:themeColor="text1"/>
          <w:sz w:val="28"/>
          <w:szCs w:val="28"/>
          <w:lang w:val="nl-NL"/>
        </w:rPr>
        <w:lastRenderedPageBreak/>
        <w:tab/>
      </w:r>
      <w:r w:rsidRPr="00092457">
        <w:rPr>
          <w:b/>
          <w:color w:val="000000" w:themeColor="text1"/>
          <w:sz w:val="28"/>
          <w:szCs w:val="28"/>
          <w:lang w:val="nl-NL"/>
        </w:rPr>
        <w:t xml:space="preserve">Giải trình của đơn vị: </w:t>
      </w:r>
      <w:r w:rsidRPr="00092457">
        <w:rPr>
          <w:spacing w:val="-2"/>
          <w:sz w:val="28"/>
          <w:szCs w:val="28"/>
          <w:lang w:val="vi-VN"/>
        </w:rPr>
        <w:t>Đơn vị tiếp thu</w:t>
      </w:r>
      <w:r w:rsidRPr="00A4238D">
        <w:rPr>
          <w:spacing w:val="-2"/>
          <w:sz w:val="28"/>
          <w:szCs w:val="28"/>
          <w:lang w:val="nl-NL"/>
        </w:rPr>
        <w:t>.</w:t>
      </w:r>
    </w:p>
    <w:p w:rsidR="00191B61" w:rsidRPr="00092457" w:rsidRDefault="00593715" w:rsidP="00092457">
      <w:pPr>
        <w:pStyle w:val="NoSpacing"/>
        <w:jc w:val="both"/>
        <w:rPr>
          <w:sz w:val="28"/>
          <w:szCs w:val="28"/>
          <w:lang w:val="nl-NL"/>
        </w:rPr>
      </w:pPr>
      <w:r>
        <w:rPr>
          <w:sz w:val="28"/>
          <w:szCs w:val="28"/>
          <w:lang w:val="nl-NL"/>
        </w:rPr>
        <w:tab/>
      </w:r>
      <w:r w:rsidR="00191B61" w:rsidRPr="00092457">
        <w:rPr>
          <w:b/>
          <w:sz w:val="28"/>
          <w:szCs w:val="28"/>
          <w:lang w:val="nl-NL"/>
        </w:rPr>
        <w:t xml:space="preserve">4. Ủy ban nhân dân huyện Ia H’Drai: </w:t>
      </w:r>
      <w:r w:rsidR="00191B61" w:rsidRPr="00092457">
        <w:rPr>
          <w:sz w:val="28"/>
          <w:szCs w:val="28"/>
          <w:lang w:val="nl-NL"/>
        </w:rPr>
        <w:t>Tham gia góp ý tại Văn bản số</w:t>
      </w:r>
      <w:r w:rsidR="00191B61" w:rsidRPr="00092457">
        <w:rPr>
          <w:sz w:val="28"/>
          <w:szCs w:val="28"/>
          <w:lang w:val="vi-VN"/>
        </w:rPr>
        <w:t xml:space="preserve"> </w:t>
      </w:r>
      <w:r w:rsidR="00191B61" w:rsidRPr="00092457">
        <w:rPr>
          <w:sz w:val="28"/>
          <w:szCs w:val="28"/>
          <w:lang w:val="nl-NL"/>
        </w:rPr>
        <w:t>263</w:t>
      </w:r>
      <w:r w:rsidR="00191B61" w:rsidRPr="00092457">
        <w:rPr>
          <w:sz w:val="28"/>
          <w:szCs w:val="28"/>
          <w:lang w:val="vi-VN"/>
        </w:rPr>
        <w:t>/UBND- TH</w:t>
      </w:r>
      <w:r w:rsidR="00191B61" w:rsidRPr="00092457">
        <w:rPr>
          <w:sz w:val="28"/>
          <w:szCs w:val="28"/>
          <w:lang w:val="nl-NL"/>
        </w:rPr>
        <w:t>, ngày 21/02/2022; và Văn bản số 509</w:t>
      </w:r>
      <w:r w:rsidR="00191B61" w:rsidRPr="00092457">
        <w:rPr>
          <w:sz w:val="28"/>
          <w:szCs w:val="28"/>
          <w:lang w:val="vi-VN"/>
        </w:rPr>
        <w:t>/UBND-TH</w:t>
      </w:r>
      <w:r w:rsidR="00191B61" w:rsidRPr="00092457">
        <w:rPr>
          <w:sz w:val="28"/>
          <w:szCs w:val="28"/>
          <w:lang w:val="nl-NL"/>
        </w:rPr>
        <w:t>, ngày 06/04/2022</w:t>
      </w:r>
      <w:r w:rsidR="00FA3FA7">
        <w:rPr>
          <w:sz w:val="28"/>
          <w:szCs w:val="28"/>
          <w:lang w:val="nl-NL"/>
        </w:rPr>
        <w:t>, với một số nội dung sau:</w:t>
      </w:r>
    </w:p>
    <w:p w:rsidR="00191B61" w:rsidRDefault="00983488" w:rsidP="00092457">
      <w:pPr>
        <w:pStyle w:val="NoSpacing"/>
        <w:jc w:val="both"/>
        <w:rPr>
          <w:sz w:val="28"/>
          <w:szCs w:val="28"/>
          <w:shd w:val="clear" w:color="auto" w:fill="FFFFFF"/>
          <w:lang w:val="nl-NL"/>
        </w:rPr>
      </w:pPr>
      <w:r>
        <w:rPr>
          <w:b/>
          <w:sz w:val="28"/>
          <w:szCs w:val="28"/>
          <w:shd w:val="clear" w:color="auto" w:fill="FFFFFF"/>
          <w:lang w:val="nl-NL"/>
        </w:rPr>
        <w:tab/>
      </w:r>
      <w:r w:rsidR="00804E4A" w:rsidRPr="00092457">
        <w:rPr>
          <w:b/>
          <w:sz w:val="28"/>
          <w:szCs w:val="28"/>
          <w:shd w:val="clear" w:color="auto" w:fill="FFFFFF"/>
          <w:lang w:val="nl-NL"/>
        </w:rPr>
        <w:t>a)</w:t>
      </w:r>
      <w:r w:rsidR="00804E4A" w:rsidRPr="00092457">
        <w:rPr>
          <w:sz w:val="28"/>
          <w:szCs w:val="28"/>
          <w:shd w:val="clear" w:color="auto" w:fill="FFFFFF"/>
          <w:lang w:val="nl-NL"/>
        </w:rPr>
        <w:t xml:space="preserve"> </w:t>
      </w:r>
      <w:r w:rsidR="00804E4A" w:rsidRPr="00092457">
        <w:rPr>
          <w:b/>
          <w:sz w:val="28"/>
          <w:szCs w:val="28"/>
          <w:shd w:val="clear" w:color="auto" w:fill="FFFFFF"/>
          <w:lang w:val="nl-NL"/>
        </w:rPr>
        <w:t>Nội dung thứ nhất:</w:t>
      </w:r>
      <w:r w:rsidR="00804E4A" w:rsidRPr="00092457">
        <w:rPr>
          <w:sz w:val="28"/>
          <w:szCs w:val="28"/>
          <w:shd w:val="clear" w:color="auto" w:fill="FFFFFF"/>
          <w:lang w:val="nl-NL"/>
        </w:rPr>
        <w:t xml:space="preserve"> Khu vực không được phép chăn nuôi chim Yến và bổ sung thêm vùng không được phép chăn nuôi</w:t>
      </w:r>
      <w:r w:rsidR="00C42B62">
        <w:rPr>
          <w:sz w:val="28"/>
          <w:szCs w:val="28"/>
          <w:shd w:val="clear" w:color="auto" w:fill="FFFFFF"/>
          <w:lang w:val="nl-NL"/>
        </w:rPr>
        <w:t xml:space="preserve">. </w:t>
      </w:r>
      <w:r w:rsidR="00191B61" w:rsidRPr="00092457">
        <w:rPr>
          <w:sz w:val="28"/>
          <w:szCs w:val="28"/>
          <w:shd w:val="clear" w:color="auto" w:fill="FFFFFF"/>
          <w:lang w:val="nl-NL"/>
        </w:rPr>
        <w:t>Cơ bản thống nhất với Dự thảo.</w:t>
      </w:r>
      <w:r w:rsidR="00C42B62">
        <w:rPr>
          <w:sz w:val="28"/>
          <w:szCs w:val="28"/>
          <w:shd w:val="clear" w:color="auto" w:fill="FFFFFF"/>
          <w:lang w:val="nl-NL"/>
        </w:rPr>
        <w:t xml:space="preserve"> Tuy nhiên </w:t>
      </w:r>
      <w:r w:rsidR="00191B61" w:rsidRPr="00092457">
        <w:rPr>
          <w:sz w:val="28"/>
          <w:szCs w:val="28"/>
          <w:shd w:val="clear" w:color="auto" w:fill="FFFFFF"/>
          <w:lang w:val="nl-NL"/>
        </w:rPr>
        <w:t xml:space="preserve">Ủy ban nhân dân huyện Ia H’Drai có ý kiến như sau: Đối với các khu vực dự kiến không được phép chăn nuôi: Tại Phụ lục </w:t>
      </w:r>
      <w:r w:rsidR="00191B61" w:rsidRPr="00092457">
        <w:rPr>
          <w:i/>
          <w:sz w:val="28"/>
          <w:szCs w:val="28"/>
          <w:shd w:val="clear" w:color="auto" w:fill="FFFFFF"/>
          <w:lang w:val="nl-NL"/>
        </w:rPr>
        <w:t>(mục 10 huyện Ia H’Drai</w:t>
      </w:r>
      <w:r w:rsidR="00191B61" w:rsidRPr="00092457">
        <w:rPr>
          <w:sz w:val="28"/>
          <w:szCs w:val="28"/>
          <w:shd w:val="clear" w:color="auto" w:fill="FFFFFF"/>
          <w:lang w:val="nl-NL"/>
        </w:rPr>
        <w:t>) dự kiến quy định khu vực không được phép chăn nuôi (</w:t>
      </w:r>
      <w:r w:rsidR="00191B61" w:rsidRPr="00092457">
        <w:rPr>
          <w:i/>
          <w:sz w:val="28"/>
          <w:szCs w:val="28"/>
          <w:shd w:val="clear" w:color="auto" w:fill="FFFFFF"/>
          <w:lang w:val="nl-NL"/>
        </w:rPr>
        <w:t>theo dự thảo Dự kiến khu vực không được phép chăn nuôi</w:t>
      </w:r>
      <w:r w:rsidR="00191B61" w:rsidRPr="00092457">
        <w:rPr>
          <w:sz w:val="28"/>
          <w:szCs w:val="28"/>
          <w:shd w:val="clear" w:color="auto" w:fill="FFFFFF"/>
          <w:lang w:val="nl-NL"/>
        </w:rPr>
        <w:t>) “Dọc tuyến đường tỉnh lộ14C từ Huyện ủy đến hết đoạn đường 2 chiều”; đề nghị sửa lại thành “</w:t>
      </w:r>
      <w:r w:rsidR="00191B61" w:rsidRPr="00092457">
        <w:rPr>
          <w:i/>
          <w:sz w:val="28"/>
          <w:szCs w:val="28"/>
          <w:shd w:val="clear" w:color="auto" w:fill="FFFFFF"/>
          <w:lang w:val="nl-NL"/>
        </w:rPr>
        <w:t>Dọc tuyến đường Quốc lộ 14C</w:t>
      </w:r>
      <w:r w:rsidR="00191B61" w:rsidRPr="00092457">
        <w:rPr>
          <w:sz w:val="28"/>
          <w:szCs w:val="28"/>
          <w:shd w:val="clear" w:color="auto" w:fill="FFFFFF"/>
          <w:lang w:val="nl-NL"/>
        </w:rPr>
        <w:t xml:space="preserve"> (</w:t>
      </w:r>
      <w:r w:rsidR="00191B61" w:rsidRPr="00092457">
        <w:rPr>
          <w:i/>
          <w:sz w:val="28"/>
          <w:szCs w:val="28"/>
          <w:shd w:val="clear" w:color="auto" w:fill="FFFFFF"/>
          <w:lang w:val="nl-NL"/>
        </w:rPr>
        <w:t>khu trung tâm hành chính huyện) từ Km 86+200 đến Km 88+600</w:t>
      </w:r>
      <w:r w:rsidR="00191B61" w:rsidRPr="00092457">
        <w:rPr>
          <w:sz w:val="28"/>
          <w:szCs w:val="28"/>
          <w:shd w:val="clear" w:color="auto" w:fill="FFFFFF"/>
          <w:lang w:val="nl-NL"/>
        </w:rPr>
        <w:t>”.</w:t>
      </w:r>
    </w:p>
    <w:p w:rsidR="00C42B62" w:rsidRPr="002C0727" w:rsidRDefault="00C42B62" w:rsidP="00C42B62">
      <w:pPr>
        <w:pStyle w:val="NoSpacing"/>
        <w:jc w:val="both"/>
        <w:rPr>
          <w:sz w:val="28"/>
          <w:szCs w:val="28"/>
          <w:shd w:val="clear" w:color="auto" w:fill="FFFFFF"/>
          <w:lang w:val="nl-NL"/>
        </w:rPr>
      </w:pPr>
      <w:r>
        <w:rPr>
          <w:b/>
          <w:color w:val="000000" w:themeColor="text1"/>
          <w:sz w:val="28"/>
          <w:szCs w:val="28"/>
          <w:lang w:val="nl-NL"/>
        </w:rPr>
        <w:tab/>
      </w:r>
      <w:r w:rsidRPr="00092457">
        <w:rPr>
          <w:b/>
          <w:color w:val="000000" w:themeColor="text1"/>
          <w:sz w:val="28"/>
          <w:szCs w:val="28"/>
          <w:lang w:val="nl-NL"/>
        </w:rPr>
        <w:t xml:space="preserve">Giải trình của đơn vị: </w:t>
      </w:r>
      <w:r w:rsidRPr="00092457">
        <w:rPr>
          <w:spacing w:val="-2"/>
          <w:sz w:val="28"/>
          <w:szCs w:val="28"/>
          <w:lang w:val="vi-VN"/>
        </w:rPr>
        <w:t>Đơn vị tiếp thu</w:t>
      </w:r>
      <w:r w:rsidR="00FA3FA7" w:rsidRPr="00536766">
        <w:rPr>
          <w:spacing w:val="-2"/>
          <w:sz w:val="28"/>
          <w:szCs w:val="28"/>
          <w:lang w:val="nl-NL"/>
        </w:rPr>
        <w:t xml:space="preserve"> và chỉnh sửa</w:t>
      </w:r>
      <w:r w:rsidRPr="00A4238D">
        <w:rPr>
          <w:spacing w:val="-2"/>
          <w:sz w:val="28"/>
          <w:szCs w:val="28"/>
          <w:lang w:val="nl-NL"/>
        </w:rPr>
        <w:t>.</w:t>
      </w:r>
    </w:p>
    <w:p w:rsidR="00F360FB" w:rsidRDefault="00C42B62" w:rsidP="00C42B62">
      <w:pPr>
        <w:pStyle w:val="NoSpacing"/>
        <w:jc w:val="both"/>
        <w:rPr>
          <w:sz w:val="28"/>
          <w:szCs w:val="28"/>
          <w:shd w:val="clear" w:color="auto" w:fill="FFFFFF"/>
          <w:lang w:val="nl-NL"/>
        </w:rPr>
      </w:pPr>
      <w:r>
        <w:rPr>
          <w:sz w:val="28"/>
          <w:szCs w:val="28"/>
          <w:shd w:val="clear" w:color="auto" w:fill="FFFFFF"/>
          <w:lang w:val="nl-NL"/>
        </w:rPr>
        <w:tab/>
      </w:r>
      <w:r w:rsidR="008D511A" w:rsidRPr="00C42B62">
        <w:rPr>
          <w:b/>
          <w:sz w:val="28"/>
          <w:szCs w:val="28"/>
          <w:lang w:val="nl-NL"/>
        </w:rPr>
        <w:t>b) Nội dung thứ hai:</w:t>
      </w:r>
      <w:r w:rsidR="008D511A" w:rsidRPr="00092457">
        <w:rPr>
          <w:sz w:val="28"/>
          <w:szCs w:val="28"/>
          <w:lang w:val="nl-NL"/>
        </w:rPr>
        <w:t xml:space="preserve"> Thống nhất với c</w:t>
      </w:r>
      <w:r w:rsidR="008D511A" w:rsidRPr="00092457">
        <w:rPr>
          <w:sz w:val="28"/>
          <w:szCs w:val="28"/>
          <w:shd w:val="clear" w:color="auto" w:fill="FFFFFF"/>
          <w:lang w:val="nl-NL"/>
        </w:rPr>
        <w:t>hính sách hỗ trợ khi di dời cơ sở chăn nuôi ra khỏi khu vực không được phép chăn nuôi trên địa bàn tỉnh Kon Tum theo Dự thảo Nghị quyết</w:t>
      </w:r>
      <w:r w:rsidR="00F360FB">
        <w:rPr>
          <w:sz w:val="28"/>
          <w:szCs w:val="28"/>
          <w:shd w:val="clear" w:color="auto" w:fill="FFFFFF"/>
          <w:lang w:val="nl-NL"/>
        </w:rPr>
        <w:t>.</w:t>
      </w:r>
      <w:r w:rsidR="008D511A" w:rsidRPr="00092457">
        <w:rPr>
          <w:sz w:val="28"/>
          <w:szCs w:val="28"/>
          <w:shd w:val="clear" w:color="auto" w:fill="FFFFFF"/>
          <w:lang w:val="nl-NL"/>
        </w:rPr>
        <w:t xml:space="preserve"> </w:t>
      </w:r>
    </w:p>
    <w:p w:rsidR="00F360FB" w:rsidRDefault="00F360FB" w:rsidP="00C42B62">
      <w:pPr>
        <w:pStyle w:val="NoSpacing"/>
        <w:jc w:val="both"/>
        <w:rPr>
          <w:b/>
          <w:color w:val="000000" w:themeColor="text1"/>
          <w:sz w:val="28"/>
          <w:szCs w:val="28"/>
          <w:lang w:val="nl-NL"/>
        </w:rPr>
      </w:pPr>
      <w:r>
        <w:rPr>
          <w:sz w:val="28"/>
          <w:szCs w:val="28"/>
          <w:shd w:val="clear" w:color="auto" w:fill="FFFFFF"/>
          <w:lang w:val="nl-NL"/>
        </w:rPr>
        <w:tab/>
      </w:r>
      <w:r w:rsidR="008D511A" w:rsidRPr="00092457">
        <w:rPr>
          <w:sz w:val="28"/>
          <w:szCs w:val="28"/>
          <w:shd w:val="clear" w:color="auto" w:fill="FFFFFF"/>
          <w:lang w:val="nl-NL"/>
        </w:rPr>
        <w:t>Đối với nội dung này: Ủy ban nhân dân huyện</w:t>
      </w:r>
      <w:r w:rsidR="008D511A" w:rsidRPr="00092457">
        <w:rPr>
          <w:sz w:val="28"/>
          <w:szCs w:val="28"/>
          <w:lang w:val="nl-NL"/>
        </w:rPr>
        <w:t xml:space="preserve"> thống nhất theo Dự thảo trong Nghị quyết và không có ý kiến gì thêm</w:t>
      </w:r>
      <w:r>
        <w:rPr>
          <w:sz w:val="28"/>
          <w:szCs w:val="28"/>
          <w:lang w:val="nl-NL"/>
        </w:rPr>
        <w:t>.</w:t>
      </w:r>
      <w:r w:rsidR="00C42B62" w:rsidRPr="00C42B62">
        <w:rPr>
          <w:b/>
          <w:color w:val="000000" w:themeColor="text1"/>
          <w:sz w:val="28"/>
          <w:szCs w:val="28"/>
          <w:lang w:val="nl-NL"/>
        </w:rPr>
        <w:t xml:space="preserve"> </w:t>
      </w:r>
    </w:p>
    <w:p w:rsidR="00C42B62" w:rsidRPr="002C0727" w:rsidRDefault="00F360FB" w:rsidP="00C42B62">
      <w:pPr>
        <w:pStyle w:val="NoSpacing"/>
        <w:jc w:val="both"/>
        <w:rPr>
          <w:sz w:val="28"/>
          <w:szCs w:val="28"/>
          <w:shd w:val="clear" w:color="auto" w:fill="FFFFFF"/>
          <w:lang w:val="nl-NL"/>
        </w:rPr>
      </w:pPr>
      <w:r>
        <w:rPr>
          <w:b/>
          <w:color w:val="000000" w:themeColor="text1"/>
          <w:sz w:val="28"/>
          <w:szCs w:val="28"/>
          <w:lang w:val="nl-NL"/>
        </w:rPr>
        <w:tab/>
      </w:r>
      <w:r w:rsidR="00C42B62" w:rsidRPr="00092457">
        <w:rPr>
          <w:b/>
          <w:color w:val="000000" w:themeColor="text1"/>
          <w:sz w:val="28"/>
          <w:szCs w:val="28"/>
          <w:lang w:val="nl-NL"/>
        </w:rPr>
        <w:t xml:space="preserve">Giải trình của đơn vị: </w:t>
      </w:r>
      <w:r w:rsidR="00C42B62" w:rsidRPr="00092457">
        <w:rPr>
          <w:spacing w:val="-2"/>
          <w:sz w:val="28"/>
          <w:szCs w:val="28"/>
          <w:lang w:val="vi-VN"/>
        </w:rPr>
        <w:t>Đơn vị tiếp thu</w:t>
      </w:r>
      <w:r w:rsidR="00C42B62" w:rsidRPr="00A4238D">
        <w:rPr>
          <w:spacing w:val="-2"/>
          <w:sz w:val="28"/>
          <w:szCs w:val="28"/>
          <w:lang w:val="nl-NL"/>
        </w:rPr>
        <w:t>.</w:t>
      </w:r>
    </w:p>
    <w:p w:rsidR="008D511A" w:rsidRPr="00092457" w:rsidRDefault="00F360FB" w:rsidP="00092457">
      <w:pPr>
        <w:pStyle w:val="NoSpacing"/>
        <w:jc w:val="both"/>
        <w:rPr>
          <w:b/>
          <w:sz w:val="28"/>
          <w:szCs w:val="28"/>
          <w:lang w:val="nl-NL"/>
        </w:rPr>
      </w:pPr>
      <w:r>
        <w:rPr>
          <w:sz w:val="28"/>
          <w:szCs w:val="28"/>
          <w:lang w:val="nl-NL"/>
        </w:rPr>
        <w:tab/>
      </w:r>
      <w:r w:rsidR="008D511A" w:rsidRPr="00F360FB">
        <w:rPr>
          <w:b/>
          <w:sz w:val="28"/>
          <w:szCs w:val="28"/>
          <w:lang w:val="nl-NL"/>
        </w:rPr>
        <w:t xml:space="preserve">c) Nội dung thứ ba: </w:t>
      </w:r>
      <w:r w:rsidR="008D511A" w:rsidRPr="00092457">
        <w:rPr>
          <w:sz w:val="28"/>
          <w:szCs w:val="28"/>
          <w:lang w:val="nl-NL"/>
        </w:rPr>
        <w:t>Thống kê các đối tượng chịu sự tác động; tính toán, khái toán kinh phí hỗ trợ trên địa bàn trong khu vực không được phép chăn nuôi:</w:t>
      </w:r>
    </w:p>
    <w:p w:rsidR="008D511A" w:rsidRDefault="008D511A" w:rsidP="00092457">
      <w:pPr>
        <w:pStyle w:val="NoSpacing"/>
        <w:jc w:val="both"/>
        <w:rPr>
          <w:sz w:val="28"/>
          <w:szCs w:val="28"/>
          <w:lang w:val="nl-NL"/>
        </w:rPr>
      </w:pPr>
      <w:r w:rsidRPr="00092457">
        <w:rPr>
          <w:sz w:val="28"/>
          <w:szCs w:val="28"/>
          <w:lang w:val="nl-NL"/>
        </w:rPr>
        <w:t>Ủy ban nhân dân huyện có ý kiến như sau: Khu vực dự kiến không được phép chăn nuôi trên địa bàn huyện hiện tại chưa có đối tượng chịu sự tác động. Vì vậy hiện tại chưa có nhu cầu kinh phí cần hỗ trợ di dời, chuyển đổi ngành nghề</w:t>
      </w:r>
    </w:p>
    <w:p w:rsidR="00C42B62" w:rsidRPr="002C0727" w:rsidRDefault="00F360FB" w:rsidP="00C42B62">
      <w:pPr>
        <w:pStyle w:val="NoSpacing"/>
        <w:jc w:val="both"/>
        <w:rPr>
          <w:sz w:val="28"/>
          <w:szCs w:val="28"/>
          <w:shd w:val="clear" w:color="auto" w:fill="FFFFFF"/>
          <w:lang w:val="nl-NL"/>
        </w:rPr>
      </w:pPr>
      <w:r>
        <w:rPr>
          <w:b/>
          <w:color w:val="000000" w:themeColor="text1"/>
          <w:sz w:val="28"/>
          <w:szCs w:val="28"/>
          <w:lang w:val="nl-NL"/>
        </w:rPr>
        <w:tab/>
      </w:r>
      <w:r w:rsidR="00C42B62" w:rsidRPr="00092457">
        <w:rPr>
          <w:b/>
          <w:color w:val="000000" w:themeColor="text1"/>
          <w:sz w:val="28"/>
          <w:szCs w:val="28"/>
          <w:lang w:val="nl-NL"/>
        </w:rPr>
        <w:t xml:space="preserve">Giải trình của đơn vị: </w:t>
      </w:r>
      <w:r w:rsidR="00C42B62" w:rsidRPr="00092457">
        <w:rPr>
          <w:spacing w:val="-2"/>
          <w:sz w:val="28"/>
          <w:szCs w:val="28"/>
          <w:lang w:val="vi-VN"/>
        </w:rPr>
        <w:t>Đơn vị tiếp thu</w:t>
      </w:r>
      <w:r w:rsidR="00C42B62" w:rsidRPr="00A4238D">
        <w:rPr>
          <w:spacing w:val="-2"/>
          <w:sz w:val="28"/>
          <w:szCs w:val="28"/>
          <w:lang w:val="nl-NL"/>
        </w:rPr>
        <w:t>.</w:t>
      </w:r>
    </w:p>
    <w:p w:rsidR="00804E4A" w:rsidRPr="00F360FB" w:rsidRDefault="00F360FB" w:rsidP="00092457">
      <w:pPr>
        <w:pStyle w:val="NoSpacing"/>
        <w:jc w:val="both"/>
        <w:rPr>
          <w:b/>
          <w:spacing w:val="-2"/>
          <w:sz w:val="28"/>
          <w:szCs w:val="28"/>
          <w:lang w:val="nl-NL"/>
        </w:rPr>
      </w:pPr>
      <w:r>
        <w:rPr>
          <w:sz w:val="28"/>
          <w:szCs w:val="28"/>
          <w:lang w:val="nl-NL"/>
        </w:rPr>
        <w:tab/>
      </w:r>
      <w:r w:rsidR="00983488">
        <w:rPr>
          <w:b/>
          <w:spacing w:val="-2"/>
          <w:sz w:val="28"/>
          <w:szCs w:val="28"/>
          <w:lang w:val="nl-NL"/>
        </w:rPr>
        <w:t xml:space="preserve">5. </w:t>
      </w:r>
      <w:r w:rsidR="00804E4A" w:rsidRPr="00092457">
        <w:rPr>
          <w:b/>
          <w:spacing w:val="-2"/>
          <w:sz w:val="28"/>
          <w:szCs w:val="28"/>
          <w:lang w:val="nl-NL"/>
        </w:rPr>
        <w:t>Ủy ban nhân dân thành phố Kon Tum</w:t>
      </w:r>
      <w:r>
        <w:rPr>
          <w:b/>
          <w:spacing w:val="-2"/>
          <w:sz w:val="28"/>
          <w:szCs w:val="28"/>
          <w:lang w:val="nl-NL"/>
        </w:rPr>
        <w:t xml:space="preserve">: </w:t>
      </w:r>
      <w:r w:rsidR="00804E4A" w:rsidRPr="00092457">
        <w:rPr>
          <w:sz w:val="28"/>
          <w:szCs w:val="28"/>
          <w:shd w:val="clear" w:color="auto" w:fill="FFFFFF"/>
          <w:lang w:val="nl-NL"/>
        </w:rPr>
        <w:t>Tham gia góp ý tại Văn bản số 2782/UBND-KTN, ngày 6/7/2022</w:t>
      </w:r>
      <w:r w:rsidR="000334E2">
        <w:rPr>
          <w:sz w:val="28"/>
          <w:szCs w:val="28"/>
          <w:shd w:val="clear" w:color="auto" w:fill="FFFFFF"/>
          <w:lang w:val="nl-NL"/>
        </w:rPr>
        <w:t>; Văn bản số 3870/UBND-KTN, ngày 30/8</w:t>
      </w:r>
      <w:r w:rsidR="00C8192C">
        <w:rPr>
          <w:sz w:val="28"/>
          <w:szCs w:val="28"/>
          <w:shd w:val="clear" w:color="auto" w:fill="FFFFFF"/>
          <w:lang w:val="nl-NL"/>
        </w:rPr>
        <w:t xml:space="preserve">/20222, </w:t>
      </w:r>
      <w:r w:rsidR="00536766">
        <w:rPr>
          <w:sz w:val="28"/>
          <w:szCs w:val="28"/>
          <w:shd w:val="clear" w:color="auto" w:fill="FFFFFF"/>
          <w:lang w:val="nl-NL"/>
        </w:rPr>
        <w:t>với một số nội dung</w:t>
      </w:r>
      <w:r w:rsidR="007844D1">
        <w:rPr>
          <w:sz w:val="28"/>
          <w:szCs w:val="28"/>
          <w:shd w:val="clear" w:color="auto" w:fill="FFFFFF"/>
          <w:lang w:val="nl-NL"/>
        </w:rPr>
        <w:t xml:space="preserve"> sau:</w:t>
      </w:r>
    </w:p>
    <w:p w:rsidR="00804E4A" w:rsidRPr="00092457" w:rsidRDefault="00F360FB" w:rsidP="00092457">
      <w:pPr>
        <w:pStyle w:val="NoSpacing"/>
        <w:jc w:val="both"/>
        <w:rPr>
          <w:sz w:val="28"/>
          <w:szCs w:val="28"/>
          <w:shd w:val="clear" w:color="auto" w:fill="FFFFFF"/>
          <w:lang w:val="nl-NL"/>
        </w:rPr>
      </w:pPr>
      <w:r>
        <w:rPr>
          <w:b/>
          <w:sz w:val="28"/>
          <w:szCs w:val="28"/>
          <w:shd w:val="clear" w:color="auto" w:fill="FFFFFF"/>
          <w:lang w:val="nl-NL"/>
        </w:rPr>
        <w:tab/>
      </w:r>
      <w:r w:rsidRPr="00092457">
        <w:rPr>
          <w:b/>
          <w:sz w:val="28"/>
          <w:szCs w:val="28"/>
          <w:shd w:val="clear" w:color="auto" w:fill="FFFFFF"/>
          <w:lang w:val="nl-NL"/>
        </w:rPr>
        <w:t>a)</w:t>
      </w:r>
      <w:r w:rsidRPr="00092457">
        <w:rPr>
          <w:sz w:val="28"/>
          <w:szCs w:val="28"/>
          <w:shd w:val="clear" w:color="auto" w:fill="FFFFFF"/>
          <w:lang w:val="nl-NL"/>
        </w:rPr>
        <w:t xml:space="preserve"> </w:t>
      </w:r>
      <w:r w:rsidRPr="00092457">
        <w:rPr>
          <w:b/>
          <w:sz w:val="28"/>
          <w:szCs w:val="28"/>
          <w:shd w:val="clear" w:color="auto" w:fill="FFFFFF"/>
          <w:lang w:val="nl-NL"/>
        </w:rPr>
        <w:t>Nội dung thứ nhất:</w:t>
      </w:r>
      <w:r w:rsidRPr="00092457">
        <w:rPr>
          <w:sz w:val="28"/>
          <w:szCs w:val="28"/>
          <w:shd w:val="clear" w:color="auto" w:fill="FFFFFF"/>
          <w:lang w:val="nl-NL"/>
        </w:rPr>
        <w:t xml:space="preserve"> Khu vực không được phép chăn nuôi chim Yến và bổ sung thêm vùng không được phép chăn nuôi</w:t>
      </w:r>
      <w:r>
        <w:rPr>
          <w:sz w:val="28"/>
          <w:szCs w:val="28"/>
          <w:shd w:val="clear" w:color="auto" w:fill="FFFFFF"/>
          <w:lang w:val="nl-NL"/>
        </w:rPr>
        <w:t xml:space="preserve">. </w:t>
      </w:r>
      <w:r w:rsidR="00804E4A" w:rsidRPr="00092457">
        <w:rPr>
          <w:sz w:val="28"/>
          <w:szCs w:val="28"/>
          <w:shd w:val="clear" w:color="auto" w:fill="FFFFFF"/>
          <w:lang w:val="nl-NL"/>
        </w:rPr>
        <w:t>Cơ bản thống nhất Hồ sơ Dự thảo Nghị. Tuy nhiên đề nghị chỉnh sửa, bổ sung như sau:</w:t>
      </w:r>
    </w:p>
    <w:p w:rsidR="00804E4A" w:rsidRPr="00092457" w:rsidRDefault="008768A1" w:rsidP="00092457">
      <w:pPr>
        <w:pStyle w:val="NoSpacing"/>
        <w:jc w:val="both"/>
        <w:rPr>
          <w:sz w:val="28"/>
          <w:szCs w:val="28"/>
          <w:shd w:val="clear" w:color="auto" w:fill="FFFFFF"/>
          <w:lang w:val="nl-NL"/>
        </w:rPr>
      </w:pPr>
      <w:r>
        <w:rPr>
          <w:sz w:val="28"/>
          <w:szCs w:val="28"/>
          <w:shd w:val="clear" w:color="auto" w:fill="FFFFFF"/>
          <w:lang w:val="nl-NL"/>
        </w:rPr>
        <w:tab/>
        <w:t>1.</w:t>
      </w:r>
      <w:r w:rsidR="007844D1">
        <w:rPr>
          <w:sz w:val="28"/>
          <w:szCs w:val="28"/>
          <w:shd w:val="clear" w:color="auto" w:fill="FFFFFF"/>
          <w:lang w:val="nl-NL"/>
        </w:rPr>
        <w:t xml:space="preserve"> Phường Quyết Thắng: toàn bộ.</w:t>
      </w:r>
    </w:p>
    <w:p w:rsidR="007844D1" w:rsidRDefault="008768A1" w:rsidP="00092457">
      <w:pPr>
        <w:pStyle w:val="NoSpacing"/>
        <w:jc w:val="both"/>
        <w:rPr>
          <w:sz w:val="28"/>
          <w:szCs w:val="28"/>
          <w:lang w:val="nl-NL"/>
        </w:rPr>
      </w:pPr>
      <w:r>
        <w:rPr>
          <w:sz w:val="28"/>
          <w:szCs w:val="28"/>
          <w:lang w:val="nl-NL"/>
        </w:rPr>
        <w:tab/>
        <w:t xml:space="preserve">2. </w:t>
      </w:r>
      <w:r w:rsidR="00804E4A" w:rsidRPr="00092457">
        <w:rPr>
          <w:sz w:val="28"/>
          <w:szCs w:val="28"/>
          <w:lang w:val="nl-NL"/>
        </w:rPr>
        <w:t>Phường Quang Trung: Tổ:1,2,3,4,5,6,7,8,9,10,11,12</w:t>
      </w:r>
      <w:r w:rsidR="007844D1">
        <w:rPr>
          <w:sz w:val="28"/>
          <w:szCs w:val="28"/>
          <w:lang w:val="nl-NL"/>
        </w:rPr>
        <w:t>;</w:t>
      </w:r>
    </w:p>
    <w:p w:rsidR="001A5F1D" w:rsidRDefault="008768A1" w:rsidP="00092457">
      <w:pPr>
        <w:pStyle w:val="NoSpacing"/>
        <w:jc w:val="both"/>
        <w:rPr>
          <w:sz w:val="28"/>
          <w:szCs w:val="28"/>
          <w:lang w:val="nl-NL"/>
        </w:rPr>
      </w:pPr>
      <w:r>
        <w:rPr>
          <w:sz w:val="28"/>
          <w:szCs w:val="28"/>
          <w:lang w:val="nl-NL"/>
        </w:rPr>
        <w:tab/>
        <w:t xml:space="preserve">3. </w:t>
      </w:r>
      <w:r w:rsidR="00804E4A" w:rsidRPr="00092457">
        <w:rPr>
          <w:sz w:val="28"/>
          <w:szCs w:val="28"/>
          <w:lang w:val="nl-NL"/>
        </w:rPr>
        <w:t>Phường Thống Nhất:</w:t>
      </w:r>
      <w:r w:rsidR="007844D1">
        <w:rPr>
          <w:sz w:val="28"/>
          <w:szCs w:val="28"/>
          <w:lang w:val="nl-NL"/>
        </w:rPr>
        <w:t xml:space="preserve"> </w:t>
      </w:r>
      <w:r w:rsidR="00804E4A" w:rsidRPr="00092457">
        <w:rPr>
          <w:sz w:val="28"/>
          <w:szCs w:val="28"/>
          <w:lang w:val="nl-NL"/>
        </w:rPr>
        <w:t>Tổ 1: Khu dân cư thuộc tuyến đường Nguyễn Huệ, Ngô Quyền, Nguyễn Trãi; Tổ 2: Khu dân cư thuộc tuyến đường Nguyễn Huệ, Hoàng Diệu, Ngô Quyền, Lý Thái Tổ, Kapakơlơng;</w:t>
      </w:r>
      <w:r w:rsidR="007844D1">
        <w:rPr>
          <w:sz w:val="28"/>
          <w:szCs w:val="28"/>
          <w:lang w:val="nl-NL"/>
        </w:rPr>
        <w:t xml:space="preserve"> </w:t>
      </w:r>
      <w:r w:rsidR="00804E4A" w:rsidRPr="00092457">
        <w:rPr>
          <w:sz w:val="28"/>
          <w:szCs w:val="28"/>
          <w:lang w:val="nl-NL"/>
        </w:rPr>
        <w:t>Tổ 3: Khu dân cư thuộc tuyến đường Trần Hưng Đạo, Lý Tự Trọng;</w:t>
      </w:r>
      <w:r w:rsidR="001A5F1D">
        <w:rPr>
          <w:sz w:val="28"/>
          <w:szCs w:val="28"/>
          <w:lang w:val="nl-NL"/>
        </w:rPr>
        <w:t xml:space="preserve"> </w:t>
      </w:r>
      <w:r w:rsidR="00804E4A" w:rsidRPr="00092457">
        <w:rPr>
          <w:sz w:val="28"/>
          <w:szCs w:val="28"/>
          <w:lang w:val="nl-NL"/>
        </w:rPr>
        <w:t>Tổ 4: Khu dân cư thuộc tuyến đường Đào Duy Từ, Trần Hưng Đạo, Ngô Quyền;</w:t>
      </w:r>
      <w:r w:rsidR="001A5F1D">
        <w:rPr>
          <w:sz w:val="28"/>
          <w:szCs w:val="28"/>
          <w:lang w:val="nl-NL"/>
        </w:rPr>
        <w:t xml:space="preserve"> </w:t>
      </w:r>
      <w:r w:rsidR="00804E4A" w:rsidRPr="00092457">
        <w:rPr>
          <w:sz w:val="28"/>
          <w:szCs w:val="28"/>
          <w:lang w:val="nl-NL"/>
        </w:rPr>
        <w:t>Tổ 5: Khu dân cư thuộc tuyến đường Trần Hưng Đạo, Triệu Việt Vương, Ngô Quyền</w:t>
      </w:r>
      <w:r w:rsidR="001A5F1D">
        <w:rPr>
          <w:sz w:val="28"/>
          <w:szCs w:val="28"/>
          <w:lang w:val="nl-NL"/>
        </w:rPr>
        <w:t xml:space="preserve">; </w:t>
      </w:r>
      <w:r w:rsidR="00804E4A" w:rsidRPr="00092457">
        <w:rPr>
          <w:sz w:val="28"/>
          <w:szCs w:val="28"/>
          <w:lang w:val="nl-NL"/>
        </w:rPr>
        <w:t>Tổ 6: Khu dân cư thuộc thuộc tuyến đường Trần Phú, Trần Hưng Đạo, Nguyễn Đình Chiểu</w:t>
      </w:r>
      <w:r w:rsidR="001A5F1D">
        <w:rPr>
          <w:sz w:val="28"/>
          <w:szCs w:val="28"/>
          <w:lang w:val="nl-NL"/>
        </w:rPr>
        <w:t>;</w:t>
      </w:r>
    </w:p>
    <w:p w:rsidR="001A5F1D" w:rsidRDefault="008768A1" w:rsidP="00092457">
      <w:pPr>
        <w:pStyle w:val="NoSpacing"/>
        <w:jc w:val="both"/>
        <w:rPr>
          <w:sz w:val="28"/>
          <w:szCs w:val="28"/>
          <w:lang w:val="nl-NL"/>
        </w:rPr>
      </w:pPr>
      <w:r>
        <w:rPr>
          <w:sz w:val="28"/>
          <w:szCs w:val="28"/>
          <w:lang w:val="nl-NL"/>
        </w:rPr>
        <w:tab/>
        <w:t xml:space="preserve">4. </w:t>
      </w:r>
      <w:r w:rsidR="00804E4A" w:rsidRPr="00092457">
        <w:rPr>
          <w:sz w:val="28"/>
          <w:szCs w:val="28"/>
          <w:lang w:val="nl-NL"/>
        </w:rPr>
        <w:t>Phường Thắng Lợi: Toàn bộ các tổ 1,2,3,5,6,7;</w:t>
      </w:r>
    </w:p>
    <w:p w:rsidR="00804E4A" w:rsidRPr="00092457" w:rsidRDefault="008768A1" w:rsidP="00092457">
      <w:pPr>
        <w:pStyle w:val="NoSpacing"/>
        <w:jc w:val="both"/>
        <w:rPr>
          <w:color w:val="000000"/>
          <w:spacing w:val="-2"/>
          <w:sz w:val="28"/>
          <w:szCs w:val="28"/>
          <w:lang w:val="nl-NL"/>
        </w:rPr>
      </w:pPr>
      <w:r>
        <w:rPr>
          <w:spacing w:val="-2"/>
          <w:sz w:val="28"/>
          <w:szCs w:val="28"/>
          <w:lang w:val="nl-NL"/>
        </w:rPr>
        <w:tab/>
        <w:t xml:space="preserve">5. </w:t>
      </w:r>
      <w:r w:rsidR="00804E4A" w:rsidRPr="00092457">
        <w:rPr>
          <w:spacing w:val="-2"/>
          <w:sz w:val="28"/>
          <w:szCs w:val="28"/>
          <w:lang w:val="vi-VN"/>
        </w:rPr>
        <w:t xml:space="preserve">Phường Lê Lợi:  các Tổ: 1, 2, 3; Thôn Plei Rơhai 2: Từ mặt đường vào 30m các khu dân cư thuộc tuyến đường: Ngô Đức Kế (đoạn từ đường Đồng Nai đến đường Ngô Văn Sở); Đường Lê Thị Hồng Gấm (Đoạn từ đường Đồng Nai </w:t>
      </w:r>
      <w:r w:rsidR="00804E4A" w:rsidRPr="00092457">
        <w:rPr>
          <w:spacing w:val="-2"/>
          <w:sz w:val="28"/>
          <w:szCs w:val="28"/>
          <w:lang w:val="vi-VN"/>
        </w:rPr>
        <w:lastRenderedPageBreak/>
        <w:t xml:space="preserve">đến đường Nguyễn Tri Phương) đường NguyễnThái Bình (đoạn từ đường Đồng Nai đến đường Nguyễn Tri </w:t>
      </w:r>
      <w:r w:rsidR="00804E4A" w:rsidRPr="00092457">
        <w:rPr>
          <w:color w:val="000000"/>
          <w:spacing w:val="-2"/>
          <w:sz w:val="28"/>
          <w:szCs w:val="28"/>
          <w:lang w:val="vi-VN"/>
        </w:rPr>
        <w:t>Phương), đường Nguyễn Lương Bằng (Đoạn từ đường Đồng Nai đến đường Nguyễn Tri Phương);</w:t>
      </w:r>
    </w:p>
    <w:p w:rsidR="001A5F1D" w:rsidRDefault="001D1DE2" w:rsidP="00092457">
      <w:pPr>
        <w:pStyle w:val="NoSpacing"/>
        <w:jc w:val="both"/>
        <w:rPr>
          <w:sz w:val="28"/>
          <w:szCs w:val="28"/>
          <w:lang w:val="nl-NL"/>
        </w:rPr>
      </w:pPr>
      <w:r>
        <w:rPr>
          <w:color w:val="000000"/>
          <w:spacing w:val="-2"/>
          <w:sz w:val="28"/>
          <w:szCs w:val="28"/>
          <w:lang w:val="nl-NL"/>
        </w:rPr>
        <w:tab/>
        <w:t xml:space="preserve">6. </w:t>
      </w:r>
      <w:r w:rsidR="00804E4A" w:rsidRPr="00092457">
        <w:rPr>
          <w:color w:val="000000"/>
          <w:spacing w:val="-2"/>
          <w:sz w:val="28"/>
          <w:szCs w:val="28"/>
          <w:lang w:val="vi-VN"/>
        </w:rPr>
        <w:t xml:space="preserve">Phường Trường Chinh: </w:t>
      </w:r>
      <w:r w:rsidR="00804E4A" w:rsidRPr="00092457">
        <w:rPr>
          <w:color w:val="000000"/>
          <w:spacing w:val="-2"/>
          <w:sz w:val="28"/>
          <w:szCs w:val="28"/>
          <w:lang w:val="nl-NL"/>
        </w:rPr>
        <w:t xml:space="preserve">các </w:t>
      </w:r>
      <w:r w:rsidR="00804E4A" w:rsidRPr="00092457">
        <w:rPr>
          <w:color w:val="000000"/>
          <w:spacing w:val="-2"/>
          <w:sz w:val="28"/>
          <w:szCs w:val="28"/>
          <w:lang w:val="vi-VN"/>
        </w:rPr>
        <w:t>Tổ 1, 2,</w:t>
      </w:r>
      <w:r w:rsidR="00804E4A" w:rsidRPr="00092457">
        <w:rPr>
          <w:color w:val="000000"/>
          <w:spacing w:val="-2"/>
          <w:sz w:val="28"/>
          <w:szCs w:val="28"/>
          <w:lang w:val="nl-NL"/>
        </w:rPr>
        <w:t xml:space="preserve"> </w:t>
      </w:r>
      <w:r w:rsidR="00804E4A" w:rsidRPr="00092457">
        <w:rPr>
          <w:color w:val="000000"/>
          <w:spacing w:val="-2"/>
          <w:sz w:val="28"/>
          <w:szCs w:val="28"/>
          <w:lang w:val="vi-VN"/>
        </w:rPr>
        <w:t>3,</w:t>
      </w:r>
      <w:r w:rsidR="00804E4A" w:rsidRPr="00092457">
        <w:rPr>
          <w:color w:val="000000"/>
          <w:spacing w:val="-2"/>
          <w:sz w:val="28"/>
          <w:szCs w:val="28"/>
          <w:lang w:val="nl-NL"/>
        </w:rPr>
        <w:t xml:space="preserve"> </w:t>
      </w:r>
      <w:r w:rsidR="00804E4A" w:rsidRPr="00092457">
        <w:rPr>
          <w:color w:val="000000"/>
          <w:spacing w:val="-2"/>
          <w:sz w:val="28"/>
          <w:szCs w:val="28"/>
          <w:lang w:val="vi-VN"/>
        </w:rPr>
        <w:t>4, 5</w:t>
      </w:r>
      <w:r w:rsidR="00804E4A" w:rsidRPr="00092457">
        <w:rPr>
          <w:color w:val="000000"/>
          <w:spacing w:val="-2"/>
          <w:sz w:val="28"/>
          <w:szCs w:val="28"/>
          <w:lang w:val="nl-NL"/>
        </w:rPr>
        <w:t>;</w:t>
      </w:r>
      <w:r w:rsidR="00804E4A" w:rsidRPr="00092457">
        <w:rPr>
          <w:sz w:val="28"/>
          <w:szCs w:val="28"/>
          <w:lang w:val="nl-NL"/>
        </w:rPr>
        <w:t xml:space="preserve"> Khu dân cư thuộc tuyến đường Duy Tân, thôn Kon Tu II; Khu dân cư thuộc tuyến đường Trần Văn Hai, thôn Sơ Lam II</w:t>
      </w:r>
      <w:r w:rsidR="001A5F1D">
        <w:rPr>
          <w:sz w:val="28"/>
          <w:szCs w:val="28"/>
          <w:lang w:val="nl-NL"/>
        </w:rPr>
        <w:t>;</w:t>
      </w:r>
    </w:p>
    <w:p w:rsidR="00804E4A" w:rsidRPr="00092457" w:rsidRDefault="001D1DE2" w:rsidP="00092457">
      <w:pPr>
        <w:pStyle w:val="NoSpacing"/>
        <w:jc w:val="both"/>
        <w:rPr>
          <w:color w:val="000000"/>
          <w:spacing w:val="-2"/>
          <w:sz w:val="28"/>
          <w:szCs w:val="28"/>
          <w:lang w:val="nl-NL"/>
        </w:rPr>
      </w:pPr>
      <w:r>
        <w:rPr>
          <w:color w:val="000000"/>
          <w:spacing w:val="-2"/>
          <w:sz w:val="28"/>
          <w:szCs w:val="28"/>
          <w:lang w:val="nl-NL"/>
        </w:rPr>
        <w:tab/>
        <w:t>7.</w:t>
      </w:r>
      <w:r w:rsidR="00804E4A" w:rsidRPr="00092457">
        <w:rPr>
          <w:color w:val="000000"/>
          <w:spacing w:val="-2"/>
          <w:sz w:val="28"/>
          <w:szCs w:val="28"/>
          <w:lang w:val="nl-NL"/>
        </w:rPr>
        <w:t xml:space="preserve"> </w:t>
      </w:r>
      <w:r w:rsidR="00804E4A" w:rsidRPr="00092457">
        <w:rPr>
          <w:color w:val="000000"/>
          <w:spacing w:val="-2"/>
          <w:sz w:val="28"/>
          <w:szCs w:val="28"/>
          <w:lang w:val="vi-VN"/>
        </w:rPr>
        <w:t>Phường Duy Tân:</w:t>
      </w:r>
      <w:r w:rsidR="00804E4A" w:rsidRPr="00092457">
        <w:rPr>
          <w:color w:val="000000"/>
          <w:spacing w:val="-2"/>
          <w:sz w:val="28"/>
          <w:szCs w:val="28"/>
          <w:lang w:val="nl-NL"/>
        </w:rPr>
        <w:t xml:space="preserve"> </w:t>
      </w:r>
      <w:r w:rsidR="00804E4A" w:rsidRPr="00092457">
        <w:rPr>
          <w:color w:val="000000"/>
          <w:spacing w:val="-2"/>
          <w:sz w:val="28"/>
          <w:szCs w:val="28"/>
          <w:lang w:val="vi-VN"/>
        </w:rPr>
        <w:t>các Tổ 4, 5, 6, 7, 8, 9;</w:t>
      </w:r>
      <w:r w:rsidR="00804E4A" w:rsidRPr="00092457">
        <w:rPr>
          <w:color w:val="000000"/>
          <w:spacing w:val="-2"/>
          <w:sz w:val="28"/>
          <w:szCs w:val="28"/>
          <w:lang w:val="nl-NL"/>
        </w:rPr>
        <w:t xml:space="preserve"> </w:t>
      </w:r>
    </w:p>
    <w:p w:rsidR="001A5F1D" w:rsidRDefault="001D1DE2" w:rsidP="00092457">
      <w:pPr>
        <w:pStyle w:val="NoSpacing"/>
        <w:jc w:val="both"/>
        <w:rPr>
          <w:color w:val="000000"/>
          <w:spacing w:val="-2"/>
          <w:sz w:val="28"/>
          <w:szCs w:val="28"/>
          <w:lang w:val="nl-NL"/>
        </w:rPr>
      </w:pPr>
      <w:r>
        <w:rPr>
          <w:color w:val="000000"/>
          <w:spacing w:val="-2"/>
          <w:sz w:val="28"/>
          <w:szCs w:val="28"/>
          <w:lang w:val="nl-NL"/>
        </w:rPr>
        <w:tab/>
        <w:t>8.</w:t>
      </w:r>
      <w:r w:rsidR="00804E4A" w:rsidRPr="00092457">
        <w:rPr>
          <w:color w:val="000000"/>
          <w:spacing w:val="-2"/>
          <w:sz w:val="28"/>
          <w:szCs w:val="28"/>
          <w:lang w:val="vi-VN"/>
        </w:rPr>
        <w:t xml:space="preserve"> Phường Trần Hưng Đạo:</w:t>
      </w:r>
      <w:r w:rsidR="00804E4A" w:rsidRPr="00092457">
        <w:rPr>
          <w:color w:val="000000"/>
          <w:sz w:val="28"/>
          <w:szCs w:val="28"/>
          <w:lang w:val="vi-VN"/>
        </w:rPr>
        <w:t xml:space="preserve"> Khu dân cư thuộc</w:t>
      </w:r>
      <w:r w:rsidR="00804E4A" w:rsidRPr="00092457">
        <w:rPr>
          <w:color w:val="000000"/>
          <w:spacing w:val="-2"/>
          <w:sz w:val="28"/>
          <w:szCs w:val="28"/>
          <w:lang w:val="vi-VN"/>
        </w:rPr>
        <w:t xml:space="preserve"> tuyến đường Phạm Văn Đồng thuộc Tổ 3,4,5;</w:t>
      </w:r>
    </w:p>
    <w:p w:rsidR="00C61EDC" w:rsidRDefault="001D1DE2" w:rsidP="00092457">
      <w:pPr>
        <w:pStyle w:val="NoSpacing"/>
        <w:jc w:val="both"/>
        <w:rPr>
          <w:sz w:val="28"/>
          <w:szCs w:val="28"/>
          <w:lang w:val="nl-NL"/>
        </w:rPr>
      </w:pPr>
      <w:r>
        <w:rPr>
          <w:sz w:val="28"/>
          <w:szCs w:val="28"/>
          <w:lang w:val="nl-NL"/>
        </w:rPr>
        <w:tab/>
        <w:t>9.</w:t>
      </w:r>
      <w:r w:rsidR="00804E4A" w:rsidRPr="00092457">
        <w:rPr>
          <w:sz w:val="28"/>
          <w:szCs w:val="28"/>
          <w:lang w:val="nl-NL"/>
        </w:rPr>
        <w:t xml:space="preserve"> Phường Ngô Mây:</w:t>
      </w:r>
      <w:r w:rsidR="00C61EDC" w:rsidRPr="00C61EDC">
        <w:rPr>
          <w:sz w:val="28"/>
          <w:szCs w:val="28"/>
          <w:lang w:val="vi-VN"/>
        </w:rPr>
        <w:t xml:space="preserve"> </w:t>
      </w:r>
      <w:r w:rsidR="00C61EDC" w:rsidRPr="00C8192C">
        <w:rPr>
          <w:sz w:val="28"/>
          <w:szCs w:val="28"/>
          <w:lang w:val="vi-VN"/>
        </w:rPr>
        <w:t xml:space="preserve">Khu dân cư thuộc tuyến đường Nguyễn Nhạc thuộc Tổ dân phố 1; Khu dân cư thuộc tuyến đường Nguyễn Hữu Thọ thuộc </w:t>
      </w:r>
      <w:r w:rsidR="00C61EDC" w:rsidRPr="00015D4E">
        <w:rPr>
          <w:bCs/>
          <w:iCs/>
          <w:sz w:val="28"/>
          <w:szCs w:val="28"/>
          <w:lang w:val="vi-VN"/>
        </w:rPr>
        <w:t>Tổ dân phố 1 và Tổ dân phố 2</w:t>
      </w:r>
      <w:r w:rsidR="00C61EDC" w:rsidRPr="00015D4E">
        <w:rPr>
          <w:sz w:val="28"/>
          <w:szCs w:val="28"/>
          <w:lang w:val="vi-VN"/>
        </w:rPr>
        <w:t>;</w:t>
      </w:r>
      <w:r w:rsidR="00C61EDC" w:rsidRPr="00C8192C">
        <w:rPr>
          <w:sz w:val="28"/>
          <w:szCs w:val="28"/>
          <w:lang w:val="vi-VN"/>
        </w:rPr>
        <w:t xml:space="preserve"> Khu dân cư thuộc tuyến đường Phan Đình Phùng thuộc Tổ dân phố 2 và Tổ dân phố</w:t>
      </w:r>
      <w:r w:rsidR="00015D4E">
        <w:rPr>
          <w:sz w:val="28"/>
          <w:szCs w:val="28"/>
          <w:lang w:val="vi-VN"/>
        </w:rPr>
        <w:t xml:space="preserve"> 3</w:t>
      </w:r>
      <w:r w:rsidR="00015D4E" w:rsidRPr="00015D4E">
        <w:rPr>
          <w:sz w:val="28"/>
          <w:szCs w:val="28"/>
          <w:lang w:val="nl-NL"/>
        </w:rPr>
        <w:t xml:space="preserve">; </w:t>
      </w:r>
      <w:r w:rsidR="00015D4E" w:rsidRPr="00092457">
        <w:rPr>
          <w:sz w:val="28"/>
          <w:szCs w:val="28"/>
          <w:lang w:val="nl-NL"/>
        </w:rPr>
        <w:t>Khu dân cư thuộc tuyến đường Nguyễn Phan Vinh thuộc TDP1; Khu dân cư thuộc tuyến đường Bùi Công Trừng thuộc TDP3; Khu dân cư tuyến đường Phan Đì</w:t>
      </w:r>
      <w:r w:rsidR="00015D4E">
        <w:rPr>
          <w:sz w:val="28"/>
          <w:szCs w:val="28"/>
          <w:lang w:val="nl-NL"/>
        </w:rPr>
        <w:t>nh Phùng thuộc thôn Thanh Trung.</w:t>
      </w:r>
    </w:p>
    <w:p w:rsidR="006B0DC6" w:rsidRPr="006B0DC6" w:rsidRDefault="006B0DC6" w:rsidP="006B0DC6">
      <w:pPr>
        <w:ind w:right="-57" w:firstLine="720"/>
        <w:jc w:val="both"/>
        <w:rPr>
          <w:color w:val="000000"/>
          <w:sz w:val="28"/>
          <w:szCs w:val="28"/>
          <w:shd w:val="clear" w:color="auto" w:fill="FFFFFF"/>
          <w:lang w:val="vi-VN"/>
        </w:rPr>
      </w:pPr>
      <w:r w:rsidRPr="006B0DC6">
        <w:rPr>
          <w:sz w:val="28"/>
          <w:szCs w:val="28"/>
          <w:lang w:val="nl-NL"/>
        </w:rPr>
        <w:t xml:space="preserve">10. </w:t>
      </w:r>
      <w:r w:rsidRPr="004239D6">
        <w:rPr>
          <w:sz w:val="28"/>
          <w:szCs w:val="28"/>
          <w:lang w:val="vi-VN"/>
        </w:rPr>
        <w:t xml:space="preserve">Theo Văn bản số </w:t>
      </w:r>
      <w:r w:rsidRPr="004239D6">
        <w:rPr>
          <w:sz w:val="28"/>
          <w:szCs w:val="28"/>
        </w:rPr>
        <w:t>5006</w:t>
      </w:r>
      <w:r w:rsidRPr="004239D6">
        <w:rPr>
          <w:sz w:val="28"/>
          <w:szCs w:val="28"/>
          <w:lang w:val="vi-VN"/>
        </w:rPr>
        <w:t>/UBND</w:t>
      </w:r>
      <w:r>
        <w:rPr>
          <w:sz w:val="28"/>
          <w:szCs w:val="28"/>
        </w:rPr>
        <w:t xml:space="preserve"> </w:t>
      </w:r>
      <w:bookmarkStart w:id="0" w:name="_GoBack"/>
      <w:bookmarkEnd w:id="0"/>
      <w:r w:rsidRPr="004239D6">
        <w:rPr>
          <w:sz w:val="28"/>
          <w:szCs w:val="28"/>
          <w:lang w:val="vi-VN"/>
        </w:rPr>
        <w:t>-</w:t>
      </w:r>
      <w:r w:rsidRPr="004239D6">
        <w:rPr>
          <w:sz w:val="28"/>
          <w:szCs w:val="28"/>
        </w:rPr>
        <w:t xml:space="preserve"> KT</w:t>
      </w:r>
      <w:r w:rsidRPr="004239D6">
        <w:rPr>
          <w:sz w:val="28"/>
          <w:szCs w:val="28"/>
          <w:lang w:val="vi-VN"/>
        </w:rPr>
        <w:t>N ngày 0</w:t>
      </w:r>
      <w:r w:rsidRPr="004239D6">
        <w:rPr>
          <w:sz w:val="28"/>
          <w:szCs w:val="28"/>
        </w:rPr>
        <w:t>6</w:t>
      </w:r>
      <w:r w:rsidRPr="004239D6">
        <w:rPr>
          <w:sz w:val="28"/>
          <w:szCs w:val="28"/>
          <w:lang w:val="vi-VN"/>
        </w:rPr>
        <w:t xml:space="preserve">/11/2022 của UBND thành phố Kon Tum về việc bổ sung </w:t>
      </w:r>
      <w:r w:rsidRPr="004239D6">
        <w:rPr>
          <w:sz w:val="28"/>
          <w:szCs w:val="28"/>
        </w:rPr>
        <w:t>nội dung vào d</w:t>
      </w:r>
      <w:r w:rsidRPr="004239D6">
        <w:rPr>
          <w:sz w:val="28"/>
          <w:szCs w:val="28"/>
          <w:shd w:val="clear" w:color="auto" w:fill="FFFFFF"/>
          <w:lang w:val="vi-VN"/>
        </w:rPr>
        <w:t xml:space="preserve">ự thảo Nghị quyết HĐND tỉnh. Trong đó, địa phương đề xuất về </w:t>
      </w:r>
      <w:r w:rsidRPr="004239D6">
        <w:rPr>
          <w:sz w:val="28"/>
          <w:szCs w:val="28"/>
          <w:lang w:val="vi-VN"/>
        </w:rPr>
        <w:t xml:space="preserve">quy định khu vực trên địa bàn </w:t>
      </w:r>
      <w:r w:rsidRPr="004239D6">
        <w:rPr>
          <w:sz w:val="28"/>
          <w:szCs w:val="28"/>
        </w:rPr>
        <w:t>p</w:t>
      </w:r>
      <w:r w:rsidRPr="004239D6">
        <w:rPr>
          <w:sz w:val="28"/>
          <w:szCs w:val="28"/>
          <w:shd w:val="clear" w:color="auto" w:fill="FFFFFF"/>
          <w:lang w:val="vi-VN"/>
        </w:rPr>
        <w:t>hường Nguyễn Trãi</w:t>
      </w:r>
      <w:r>
        <w:rPr>
          <w:sz w:val="28"/>
          <w:szCs w:val="28"/>
          <w:shd w:val="clear" w:color="auto" w:fill="FFFFFF"/>
        </w:rPr>
        <w:t>:</w:t>
      </w:r>
      <w:r w:rsidRPr="006B0DC6">
        <w:rPr>
          <w:color w:val="000000"/>
          <w:sz w:val="28"/>
          <w:szCs w:val="28"/>
          <w:shd w:val="clear" w:color="auto" w:fill="FFFFFF"/>
          <w:lang w:val="vi-VN"/>
        </w:rPr>
        <w:t xml:space="preserve"> </w:t>
      </w:r>
      <w:r w:rsidRPr="006B0DC6">
        <w:rPr>
          <w:spacing w:val="-2"/>
          <w:kern w:val="20"/>
          <w:sz w:val="28"/>
          <w:szCs w:val="28"/>
          <w:lang w:val="vi-VN"/>
        </w:rPr>
        <w:t xml:space="preserve">Từ mặt đường vào 30m đối với các khu dân cư: Khu dân cư </w:t>
      </w:r>
      <w:r w:rsidRPr="006B0DC6">
        <w:rPr>
          <w:color w:val="000000"/>
          <w:sz w:val="28"/>
          <w:szCs w:val="28"/>
          <w:shd w:val="clear" w:color="auto" w:fill="FFFFFF"/>
          <w:lang w:val="vi-VN"/>
        </w:rPr>
        <w:t xml:space="preserve">dọc tuyến đường </w:t>
      </w:r>
      <w:r w:rsidRPr="006B0DC6">
        <w:rPr>
          <w:sz w:val="28"/>
          <w:szCs w:val="28"/>
          <w:lang w:val="nl-NL"/>
        </w:rPr>
        <w:t xml:space="preserve">Nguyễn Văn </w:t>
      </w:r>
      <w:r w:rsidRPr="006B0DC6">
        <w:rPr>
          <w:sz w:val="28"/>
          <w:szCs w:val="28"/>
          <w:lang w:val="vi-VN"/>
        </w:rPr>
        <w:t>Linh,</w:t>
      </w:r>
      <w:r w:rsidRPr="006B0DC6">
        <w:rPr>
          <w:sz w:val="28"/>
          <w:szCs w:val="28"/>
          <w:lang w:val="nl-NL"/>
        </w:rPr>
        <w:t xml:space="preserve"> </w:t>
      </w:r>
      <w:r w:rsidRPr="006B0DC6">
        <w:rPr>
          <w:sz w:val="28"/>
          <w:szCs w:val="28"/>
          <w:lang w:val="vi-VN"/>
        </w:rPr>
        <w:t xml:space="preserve">thuộc Tổ dân phố 1,2,3,4 </w:t>
      </w:r>
      <w:r w:rsidRPr="006B0DC6">
        <w:rPr>
          <w:i/>
          <w:sz w:val="28"/>
          <w:szCs w:val="28"/>
          <w:lang w:val="nl-NL"/>
        </w:rPr>
        <w:t xml:space="preserve">(đoạn từ đường Trần Đại Nghĩa </w:t>
      </w:r>
      <w:r w:rsidRPr="006B0DC6">
        <w:rPr>
          <w:i/>
          <w:sz w:val="28"/>
          <w:szCs w:val="28"/>
          <w:lang w:val="vi-VN"/>
        </w:rPr>
        <w:t>đến</w:t>
      </w:r>
      <w:r w:rsidRPr="006B0DC6">
        <w:rPr>
          <w:i/>
          <w:sz w:val="28"/>
          <w:szCs w:val="28"/>
          <w:lang w:val="nl-NL"/>
        </w:rPr>
        <w:t xml:space="preserve"> Cầu Đăk Tía)</w:t>
      </w:r>
      <w:r w:rsidRPr="006B0DC6">
        <w:rPr>
          <w:sz w:val="28"/>
          <w:szCs w:val="28"/>
          <w:lang w:val="vi-VN"/>
        </w:rPr>
        <w:t xml:space="preserve">; </w:t>
      </w:r>
      <w:r w:rsidRPr="006B0DC6">
        <w:rPr>
          <w:color w:val="000000"/>
          <w:sz w:val="28"/>
          <w:szCs w:val="28"/>
          <w:shd w:val="clear" w:color="auto" w:fill="FFFFFF"/>
          <w:lang w:val="vi-VN"/>
        </w:rPr>
        <w:t xml:space="preserve">Khu dân cư dọc tuyến đường </w:t>
      </w:r>
      <w:r w:rsidRPr="006B0DC6">
        <w:rPr>
          <w:sz w:val="28"/>
          <w:szCs w:val="28"/>
          <w:lang w:val="nl-NL"/>
        </w:rPr>
        <w:t xml:space="preserve">Tôn </w:t>
      </w:r>
      <w:r w:rsidRPr="006B0DC6">
        <w:rPr>
          <w:sz w:val="28"/>
          <w:szCs w:val="28"/>
          <w:lang w:val="vi-VN"/>
        </w:rPr>
        <w:t xml:space="preserve">Đản, thuộc Tổ dân phố 1 </w:t>
      </w:r>
      <w:r w:rsidRPr="006B0DC6">
        <w:rPr>
          <w:i/>
          <w:sz w:val="28"/>
          <w:szCs w:val="28"/>
          <w:lang w:val="nl-NL"/>
        </w:rPr>
        <w:t xml:space="preserve">(đoạn từ đường Nguyễn Văn Linh </w:t>
      </w:r>
      <w:r w:rsidRPr="006B0DC6">
        <w:rPr>
          <w:i/>
          <w:sz w:val="28"/>
          <w:szCs w:val="28"/>
          <w:lang w:val="vi-VN"/>
        </w:rPr>
        <w:t>đến</w:t>
      </w:r>
      <w:r w:rsidRPr="006B0DC6">
        <w:rPr>
          <w:i/>
          <w:sz w:val="28"/>
          <w:szCs w:val="28"/>
          <w:lang w:val="nl-NL"/>
        </w:rPr>
        <w:t xml:space="preserve"> đường Phan Văn Viêm)</w:t>
      </w:r>
      <w:r w:rsidRPr="006B0DC6">
        <w:rPr>
          <w:sz w:val="28"/>
          <w:szCs w:val="28"/>
          <w:lang w:val="vi-VN"/>
        </w:rPr>
        <w:t xml:space="preserve">; </w:t>
      </w:r>
      <w:r w:rsidRPr="006B0DC6">
        <w:rPr>
          <w:color w:val="000000"/>
          <w:sz w:val="28"/>
          <w:szCs w:val="28"/>
          <w:shd w:val="clear" w:color="auto" w:fill="FFFFFF"/>
          <w:lang w:val="vi-VN"/>
        </w:rPr>
        <w:t>Khu dân cư dọc tuyến đường</w:t>
      </w:r>
      <w:r w:rsidRPr="006B0DC6">
        <w:rPr>
          <w:sz w:val="28"/>
          <w:szCs w:val="28"/>
          <w:lang w:val="nl-NL"/>
        </w:rPr>
        <w:t xml:space="preserve"> Lương Thế Vinh </w:t>
      </w:r>
      <w:r w:rsidRPr="006B0DC6">
        <w:rPr>
          <w:sz w:val="28"/>
          <w:szCs w:val="28"/>
          <w:lang w:val="vi-VN"/>
        </w:rPr>
        <w:t xml:space="preserve">thuộc Tổ dân phố 1,2 </w:t>
      </w:r>
      <w:r w:rsidRPr="006B0DC6">
        <w:rPr>
          <w:i/>
          <w:sz w:val="28"/>
          <w:szCs w:val="28"/>
          <w:lang w:val="nl-NL"/>
        </w:rPr>
        <w:t xml:space="preserve">(đoạn từ đường Nguyễn Văn Linh </w:t>
      </w:r>
      <w:r w:rsidRPr="006B0DC6">
        <w:rPr>
          <w:i/>
          <w:sz w:val="28"/>
          <w:szCs w:val="28"/>
          <w:lang w:val="vi-VN"/>
        </w:rPr>
        <w:t xml:space="preserve">đến </w:t>
      </w:r>
      <w:r w:rsidRPr="006B0DC6">
        <w:rPr>
          <w:i/>
          <w:sz w:val="28"/>
          <w:szCs w:val="28"/>
          <w:lang w:val="nl-NL"/>
        </w:rPr>
        <w:t>đường Phan Văn Viêm)</w:t>
      </w:r>
      <w:r w:rsidRPr="006B0DC6">
        <w:rPr>
          <w:sz w:val="28"/>
          <w:szCs w:val="28"/>
          <w:lang w:val="vi-VN"/>
        </w:rPr>
        <w:t xml:space="preserve">; </w:t>
      </w:r>
      <w:r w:rsidRPr="006B0DC6">
        <w:rPr>
          <w:color w:val="000000"/>
          <w:sz w:val="28"/>
          <w:szCs w:val="28"/>
          <w:shd w:val="clear" w:color="auto" w:fill="FFFFFF"/>
          <w:lang w:val="vi-VN"/>
        </w:rPr>
        <w:t xml:space="preserve">Khu dân cư dọc tuyến đường </w:t>
      </w:r>
      <w:r w:rsidRPr="006B0DC6">
        <w:rPr>
          <w:sz w:val="28"/>
          <w:szCs w:val="28"/>
          <w:lang w:val="nl-NL"/>
        </w:rPr>
        <w:t xml:space="preserve">Mai Xuân Thưởng </w:t>
      </w:r>
      <w:r w:rsidRPr="006B0DC6">
        <w:rPr>
          <w:sz w:val="28"/>
          <w:szCs w:val="28"/>
          <w:lang w:val="vi-VN"/>
        </w:rPr>
        <w:t xml:space="preserve">thuộc Tổ dân phố 2,3 </w:t>
      </w:r>
      <w:r w:rsidRPr="006B0DC6">
        <w:rPr>
          <w:i/>
          <w:sz w:val="28"/>
          <w:szCs w:val="28"/>
          <w:lang w:val="nl-NL"/>
        </w:rPr>
        <w:t xml:space="preserve">(đoạn từ đường Nguyễn Văn Linh </w:t>
      </w:r>
      <w:r w:rsidRPr="006B0DC6">
        <w:rPr>
          <w:i/>
          <w:sz w:val="28"/>
          <w:szCs w:val="28"/>
          <w:lang w:val="vi-VN"/>
        </w:rPr>
        <w:t>đến</w:t>
      </w:r>
      <w:r w:rsidRPr="006B0DC6">
        <w:rPr>
          <w:i/>
          <w:sz w:val="28"/>
          <w:szCs w:val="28"/>
          <w:lang w:val="nl-NL"/>
        </w:rPr>
        <w:t xml:space="preserve"> đường Phan Văn Viêm)</w:t>
      </w:r>
      <w:r w:rsidRPr="006B0DC6">
        <w:rPr>
          <w:sz w:val="28"/>
          <w:szCs w:val="28"/>
          <w:lang w:val="vi-VN"/>
        </w:rPr>
        <w:t xml:space="preserve">; </w:t>
      </w:r>
      <w:r w:rsidRPr="006B0DC6">
        <w:rPr>
          <w:color w:val="000000"/>
          <w:sz w:val="28"/>
          <w:szCs w:val="28"/>
          <w:shd w:val="clear" w:color="auto" w:fill="FFFFFF"/>
          <w:lang w:val="vi-VN"/>
        </w:rPr>
        <w:t xml:space="preserve">Khu dân cư dọc tuyến đường </w:t>
      </w:r>
      <w:r w:rsidRPr="006B0DC6">
        <w:rPr>
          <w:sz w:val="28"/>
          <w:szCs w:val="28"/>
          <w:lang w:val="nl-NL"/>
        </w:rPr>
        <w:t xml:space="preserve">Hồ Quý </w:t>
      </w:r>
      <w:r w:rsidRPr="006B0DC6">
        <w:rPr>
          <w:sz w:val="28"/>
          <w:szCs w:val="28"/>
          <w:lang w:val="vi-VN"/>
        </w:rPr>
        <w:t>Ly,</w:t>
      </w:r>
      <w:r w:rsidRPr="006B0DC6">
        <w:rPr>
          <w:sz w:val="28"/>
          <w:szCs w:val="28"/>
          <w:lang w:val="nl-NL"/>
        </w:rPr>
        <w:t xml:space="preserve"> </w:t>
      </w:r>
      <w:r w:rsidRPr="006B0DC6">
        <w:rPr>
          <w:sz w:val="28"/>
          <w:szCs w:val="28"/>
          <w:lang w:val="vi-VN"/>
        </w:rPr>
        <w:t xml:space="preserve">thuộc Tổ dân phố 3 </w:t>
      </w:r>
      <w:r w:rsidRPr="006B0DC6">
        <w:rPr>
          <w:i/>
          <w:sz w:val="28"/>
          <w:szCs w:val="28"/>
          <w:lang w:val="nl-NL"/>
        </w:rPr>
        <w:t xml:space="preserve">(đoạn từ đường Nguyễn Văn Linh </w:t>
      </w:r>
      <w:r w:rsidRPr="006B0DC6">
        <w:rPr>
          <w:i/>
          <w:sz w:val="28"/>
          <w:szCs w:val="28"/>
          <w:lang w:val="vi-VN"/>
        </w:rPr>
        <w:t>đến</w:t>
      </w:r>
      <w:r w:rsidRPr="006B0DC6">
        <w:rPr>
          <w:i/>
          <w:sz w:val="28"/>
          <w:szCs w:val="28"/>
          <w:lang w:val="nl-NL"/>
        </w:rPr>
        <w:t xml:space="preserve"> đường Phan Văn Viêm)</w:t>
      </w:r>
      <w:r w:rsidRPr="006B0DC6">
        <w:rPr>
          <w:sz w:val="28"/>
          <w:szCs w:val="28"/>
          <w:lang w:val="vi-VN"/>
        </w:rPr>
        <w:t xml:space="preserve">; </w:t>
      </w:r>
      <w:r w:rsidRPr="006B0DC6">
        <w:rPr>
          <w:color w:val="000000"/>
          <w:sz w:val="28"/>
          <w:szCs w:val="28"/>
          <w:shd w:val="clear" w:color="auto" w:fill="FFFFFF"/>
          <w:lang w:val="vi-VN"/>
        </w:rPr>
        <w:t xml:space="preserve">Khu dân cư, </w:t>
      </w:r>
      <w:r w:rsidRPr="006B0DC6">
        <w:rPr>
          <w:sz w:val="28"/>
          <w:szCs w:val="28"/>
          <w:lang w:val="vi-VN"/>
        </w:rPr>
        <w:t xml:space="preserve">thuộc Tổ dân phố 3, 4 </w:t>
      </w:r>
      <w:r w:rsidRPr="006B0DC6">
        <w:rPr>
          <w:i/>
          <w:sz w:val="28"/>
          <w:szCs w:val="28"/>
          <w:lang w:val="vi-VN"/>
        </w:rPr>
        <w:t>(</w:t>
      </w:r>
      <w:r w:rsidRPr="006B0DC6">
        <w:rPr>
          <w:i/>
          <w:color w:val="000000"/>
          <w:sz w:val="28"/>
          <w:szCs w:val="28"/>
          <w:shd w:val="clear" w:color="auto" w:fill="FFFFFF"/>
          <w:lang w:val="vi-VN"/>
        </w:rPr>
        <w:t>dọc tuyến</w:t>
      </w:r>
      <w:r w:rsidRPr="006B0DC6">
        <w:rPr>
          <w:i/>
          <w:sz w:val="28"/>
          <w:szCs w:val="28"/>
          <w:lang w:val="nl-NL"/>
        </w:rPr>
        <w:t xml:space="preserve"> đường Nguyễn Văn Linh </w:t>
      </w:r>
      <w:r w:rsidRPr="006B0DC6">
        <w:rPr>
          <w:i/>
          <w:sz w:val="28"/>
          <w:szCs w:val="28"/>
          <w:lang w:val="vi-VN"/>
        </w:rPr>
        <w:t>đến</w:t>
      </w:r>
      <w:r w:rsidRPr="006B0DC6">
        <w:rPr>
          <w:i/>
          <w:sz w:val="28"/>
          <w:szCs w:val="28"/>
          <w:lang w:val="nl-NL"/>
        </w:rPr>
        <w:t xml:space="preserve"> hẻm 21 đường Đặng </w:t>
      </w:r>
      <w:r w:rsidRPr="006B0DC6">
        <w:rPr>
          <w:i/>
          <w:sz w:val="28"/>
          <w:szCs w:val="28"/>
          <w:lang w:val="vi-VN"/>
        </w:rPr>
        <w:t>Tất)</w:t>
      </w:r>
      <w:r w:rsidRPr="006B0DC6">
        <w:rPr>
          <w:sz w:val="28"/>
          <w:szCs w:val="28"/>
          <w:lang w:val="vi-VN"/>
        </w:rPr>
        <w:t xml:space="preserve">; </w:t>
      </w:r>
      <w:r w:rsidRPr="006B0DC6">
        <w:rPr>
          <w:color w:val="000000"/>
          <w:sz w:val="28"/>
          <w:szCs w:val="28"/>
          <w:shd w:val="clear" w:color="auto" w:fill="FFFFFF"/>
          <w:lang w:val="vi-VN"/>
        </w:rPr>
        <w:t>Khu dân cư</w:t>
      </w:r>
      <w:r w:rsidRPr="006B0DC6">
        <w:rPr>
          <w:sz w:val="28"/>
          <w:szCs w:val="28"/>
          <w:lang w:val="vi-VN"/>
        </w:rPr>
        <w:t xml:space="preserve">, thuộc Tổ dân phố 4 </w:t>
      </w:r>
      <w:r w:rsidRPr="006B0DC6">
        <w:rPr>
          <w:i/>
          <w:sz w:val="28"/>
          <w:szCs w:val="28"/>
          <w:lang w:val="vi-VN"/>
        </w:rPr>
        <w:t>(</w:t>
      </w:r>
      <w:r w:rsidRPr="006B0DC6">
        <w:rPr>
          <w:i/>
          <w:color w:val="000000"/>
          <w:sz w:val="28"/>
          <w:szCs w:val="28"/>
          <w:shd w:val="clear" w:color="auto" w:fill="FFFFFF"/>
          <w:lang w:val="vi-VN"/>
        </w:rPr>
        <w:t xml:space="preserve">dọc tuyến đường </w:t>
      </w:r>
      <w:r w:rsidRPr="006B0DC6">
        <w:rPr>
          <w:i/>
          <w:sz w:val="28"/>
          <w:szCs w:val="28"/>
          <w:lang w:val="nl-NL"/>
        </w:rPr>
        <w:t xml:space="preserve">Trương Vĩnh </w:t>
      </w:r>
      <w:r w:rsidRPr="006B0DC6">
        <w:rPr>
          <w:i/>
          <w:sz w:val="28"/>
          <w:szCs w:val="28"/>
          <w:lang w:val="vi-VN"/>
        </w:rPr>
        <w:t>Ký)</w:t>
      </w:r>
      <w:r w:rsidRPr="006B0DC6">
        <w:rPr>
          <w:sz w:val="28"/>
          <w:szCs w:val="28"/>
          <w:lang w:val="vi-VN"/>
        </w:rPr>
        <w:t xml:space="preserve">; </w:t>
      </w:r>
      <w:r w:rsidRPr="006B0DC6">
        <w:rPr>
          <w:color w:val="000000"/>
          <w:sz w:val="28"/>
          <w:szCs w:val="28"/>
          <w:shd w:val="clear" w:color="auto" w:fill="FFFFFF"/>
          <w:lang w:val="vi-VN"/>
        </w:rPr>
        <w:t xml:space="preserve">Khu dân cư </w:t>
      </w:r>
      <w:r w:rsidRPr="006B0DC6">
        <w:rPr>
          <w:color w:val="000000"/>
          <w:sz w:val="28"/>
          <w:szCs w:val="28"/>
          <w:lang w:val="nl-NL"/>
        </w:rPr>
        <w:t xml:space="preserve">phía </w:t>
      </w:r>
      <w:r w:rsidRPr="006B0DC6">
        <w:rPr>
          <w:color w:val="000000"/>
          <w:sz w:val="28"/>
          <w:szCs w:val="28"/>
          <w:lang w:val="vi-VN"/>
        </w:rPr>
        <w:t>bắc</w:t>
      </w:r>
      <w:r w:rsidRPr="006B0DC6">
        <w:rPr>
          <w:sz w:val="28"/>
          <w:szCs w:val="28"/>
          <w:lang w:val="vi-VN"/>
        </w:rPr>
        <w:t xml:space="preserve"> </w:t>
      </w:r>
      <w:r w:rsidRPr="006B0DC6">
        <w:rPr>
          <w:color w:val="000000"/>
          <w:sz w:val="28"/>
          <w:szCs w:val="28"/>
          <w:shd w:val="clear" w:color="auto" w:fill="FFFFFF"/>
          <w:lang w:val="vi-VN"/>
        </w:rPr>
        <w:t xml:space="preserve">dọc tuyến </w:t>
      </w:r>
      <w:r w:rsidRPr="006B0DC6">
        <w:rPr>
          <w:sz w:val="28"/>
          <w:szCs w:val="28"/>
          <w:lang w:val="nl-NL"/>
        </w:rPr>
        <w:t>đường Phan Văn Viêm</w:t>
      </w:r>
      <w:r w:rsidRPr="006B0DC6">
        <w:rPr>
          <w:sz w:val="28"/>
          <w:szCs w:val="28"/>
          <w:lang w:val="vi-VN"/>
        </w:rPr>
        <w:t>,</w:t>
      </w:r>
      <w:r w:rsidRPr="006B0DC6">
        <w:rPr>
          <w:sz w:val="28"/>
          <w:szCs w:val="28"/>
          <w:lang w:val="nl-NL"/>
        </w:rPr>
        <w:t xml:space="preserve"> </w:t>
      </w:r>
      <w:r w:rsidRPr="006B0DC6">
        <w:rPr>
          <w:sz w:val="28"/>
          <w:szCs w:val="28"/>
          <w:lang w:val="vi-VN"/>
        </w:rPr>
        <w:t xml:space="preserve">thuộc Tổ dân phố 1, 2, 3 </w:t>
      </w:r>
      <w:r w:rsidRPr="006B0DC6">
        <w:rPr>
          <w:i/>
          <w:sz w:val="28"/>
          <w:szCs w:val="28"/>
          <w:lang w:val="nl-NL"/>
        </w:rPr>
        <w:t xml:space="preserve">(đoạn từ đường Tôn Đản </w:t>
      </w:r>
      <w:r w:rsidRPr="006B0DC6">
        <w:rPr>
          <w:i/>
          <w:sz w:val="28"/>
          <w:szCs w:val="28"/>
          <w:lang w:val="vi-VN"/>
        </w:rPr>
        <w:t>đến</w:t>
      </w:r>
      <w:r w:rsidRPr="006B0DC6">
        <w:rPr>
          <w:i/>
          <w:sz w:val="28"/>
          <w:szCs w:val="28"/>
          <w:lang w:val="nl-NL"/>
        </w:rPr>
        <w:t xml:space="preserve"> đường Đặng Tất)</w:t>
      </w:r>
      <w:r w:rsidRPr="006B0DC6">
        <w:rPr>
          <w:color w:val="000000"/>
          <w:sz w:val="28"/>
          <w:szCs w:val="28"/>
          <w:lang w:val="vi-VN"/>
        </w:rPr>
        <w:t>.</w:t>
      </w:r>
    </w:p>
    <w:p w:rsidR="008C07E9" w:rsidRPr="001A5F1D" w:rsidRDefault="001A5F1D" w:rsidP="00092457">
      <w:pPr>
        <w:pStyle w:val="NoSpacing"/>
        <w:jc w:val="both"/>
        <w:rPr>
          <w:sz w:val="28"/>
          <w:szCs w:val="28"/>
          <w:shd w:val="clear" w:color="auto" w:fill="FFFFFF"/>
          <w:lang w:val="nl-NL"/>
        </w:rPr>
      </w:pPr>
      <w:r>
        <w:rPr>
          <w:b/>
          <w:color w:val="000000" w:themeColor="text1"/>
          <w:sz w:val="28"/>
          <w:szCs w:val="28"/>
          <w:lang w:val="nl-NL"/>
        </w:rPr>
        <w:tab/>
      </w:r>
      <w:r w:rsidR="008C07E9" w:rsidRPr="00092457">
        <w:rPr>
          <w:b/>
          <w:color w:val="000000" w:themeColor="text1"/>
          <w:sz w:val="28"/>
          <w:szCs w:val="28"/>
          <w:lang w:val="nl-NL"/>
        </w:rPr>
        <w:t xml:space="preserve">Giải trình của đơn vị: </w:t>
      </w:r>
      <w:r w:rsidR="008C07E9" w:rsidRPr="00092457">
        <w:rPr>
          <w:spacing w:val="-2"/>
          <w:sz w:val="28"/>
          <w:szCs w:val="28"/>
          <w:lang w:val="vi-VN"/>
        </w:rPr>
        <w:t>Đơn vị tiếp thu</w:t>
      </w:r>
      <w:r>
        <w:rPr>
          <w:spacing w:val="-2"/>
          <w:sz w:val="28"/>
          <w:szCs w:val="28"/>
          <w:lang w:val="nl-NL"/>
        </w:rPr>
        <w:t xml:space="preserve"> và chỉnh sửa bổ sung.</w:t>
      </w:r>
    </w:p>
    <w:p w:rsidR="00804E4A" w:rsidRPr="00092457" w:rsidRDefault="003471B1" w:rsidP="00092457">
      <w:pPr>
        <w:pStyle w:val="NoSpacing"/>
        <w:jc w:val="both"/>
        <w:rPr>
          <w:sz w:val="28"/>
          <w:szCs w:val="28"/>
          <w:shd w:val="clear" w:color="auto" w:fill="FFFFFF"/>
          <w:lang w:val="nl-NL"/>
        </w:rPr>
      </w:pPr>
      <w:r>
        <w:rPr>
          <w:b/>
          <w:sz w:val="28"/>
          <w:szCs w:val="28"/>
          <w:lang w:val="nl-NL"/>
        </w:rPr>
        <w:tab/>
      </w:r>
      <w:r w:rsidRPr="00C42B62">
        <w:rPr>
          <w:b/>
          <w:sz w:val="28"/>
          <w:szCs w:val="28"/>
          <w:lang w:val="nl-NL"/>
        </w:rPr>
        <w:t>b) Nội dung thứ hai:</w:t>
      </w:r>
      <w:r w:rsidRPr="00092457">
        <w:rPr>
          <w:sz w:val="28"/>
          <w:szCs w:val="28"/>
          <w:lang w:val="nl-NL"/>
        </w:rPr>
        <w:t xml:space="preserve"> </w:t>
      </w:r>
      <w:r w:rsidR="00804E4A" w:rsidRPr="00092457">
        <w:rPr>
          <w:sz w:val="28"/>
          <w:szCs w:val="28"/>
          <w:lang w:val="nl-NL"/>
        </w:rPr>
        <w:t>Thống nhất với c</w:t>
      </w:r>
      <w:r w:rsidR="00804E4A" w:rsidRPr="00092457">
        <w:rPr>
          <w:sz w:val="28"/>
          <w:szCs w:val="28"/>
          <w:shd w:val="clear" w:color="auto" w:fill="FFFFFF"/>
          <w:lang w:val="nl-NL"/>
        </w:rPr>
        <w:t>hính sách hỗ trợ khi di dời cơ sở chăn nuôi ra khỏi khu vực không được phép chăn nuôi trên địa bàn tỉnh Kon Tum theo Dự thảo Nghị quyết. Cụ thể:</w:t>
      </w:r>
    </w:p>
    <w:p w:rsidR="00804E4A" w:rsidRDefault="003471B1" w:rsidP="00092457">
      <w:pPr>
        <w:pStyle w:val="NoSpacing"/>
        <w:jc w:val="both"/>
        <w:rPr>
          <w:sz w:val="28"/>
          <w:szCs w:val="28"/>
          <w:shd w:val="clear" w:color="auto" w:fill="FFFFFF"/>
          <w:lang w:val="nl-NL"/>
        </w:rPr>
      </w:pPr>
      <w:r>
        <w:rPr>
          <w:sz w:val="28"/>
          <w:szCs w:val="28"/>
          <w:shd w:val="clear" w:color="auto" w:fill="FFFFFF"/>
          <w:lang w:val="nl-NL"/>
        </w:rPr>
        <w:tab/>
      </w:r>
      <w:r w:rsidR="00804E4A" w:rsidRPr="00092457">
        <w:rPr>
          <w:sz w:val="28"/>
          <w:szCs w:val="28"/>
          <w:shd w:val="clear" w:color="auto" w:fill="FFFFFF"/>
          <w:lang w:val="nl-NL"/>
        </w:rPr>
        <w:t>Các cơ sở chăn nuôi khi thực hiện di dời ra khỏi khu vực không được phép chăn nuôi được  hỗ trợ 5.000.000đồng/hộ đối  với chăn nuôi nông hộ; 10.000.000đồng/cơ sở chăn nuôi đối với chăn nuôi trang trại quy mô nhỏ và vừa; 20.000.000đồng/cơ sở chăn nuôi đối  với chăn nuôi trang  trại  quy  mô lớn.</w:t>
      </w:r>
    </w:p>
    <w:p w:rsidR="008C07E9" w:rsidRDefault="001A5F1D" w:rsidP="00092457">
      <w:pPr>
        <w:pStyle w:val="NoSpacing"/>
        <w:jc w:val="both"/>
        <w:rPr>
          <w:spacing w:val="-2"/>
          <w:sz w:val="28"/>
          <w:szCs w:val="28"/>
          <w:lang w:val="nl-NL"/>
        </w:rPr>
      </w:pPr>
      <w:r>
        <w:rPr>
          <w:b/>
          <w:color w:val="000000" w:themeColor="text1"/>
          <w:sz w:val="28"/>
          <w:szCs w:val="28"/>
          <w:lang w:val="nl-NL"/>
        </w:rPr>
        <w:tab/>
      </w:r>
      <w:r w:rsidR="008C07E9" w:rsidRPr="00092457">
        <w:rPr>
          <w:b/>
          <w:color w:val="000000" w:themeColor="text1"/>
          <w:sz w:val="28"/>
          <w:szCs w:val="28"/>
          <w:lang w:val="nl-NL"/>
        </w:rPr>
        <w:t xml:space="preserve">Giải trình của đơn vị: </w:t>
      </w:r>
      <w:r w:rsidR="008C07E9" w:rsidRPr="00092457">
        <w:rPr>
          <w:spacing w:val="-2"/>
          <w:sz w:val="28"/>
          <w:szCs w:val="28"/>
          <w:lang w:val="vi-VN"/>
        </w:rPr>
        <w:t>Đơn vị tiếp thu</w:t>
      </w:r>
      <w:r w:rsidR="008C07E9" w:rsidRPr="00A4238D">
        <w:rPr>
          <w:spacing w:val="-2"/>
          <w:sz w:val="28"/>
          <w:szCs w:val="28"/>
          <w:lang w:val="nl-NL"/>
        </w:rPr>
        <w:t>.</w:t>
      </w:r>
    </w:p>
    <w:p w:rsidR="005A3EE1" w:rsidRDefault="005A3EE1" w:rsidP="00092457">
      <w:pPr>
        <w:pStyle w:val="NoSpacing"/>
        <w:jc w:val="both"/>
        <w:rPr>
          <w:sz w:val="28"/>
          <w:szCs w:val="28"/>
          <w:lang w:val="nl-NL"/>
        </w:rPr>
      </w:pPr>
      <w:r>
        <w:rPr>
          <w:b/>
          <w:spacing w:val="-2"/>
          <w:sz w:val="28"/>
          <w:szCs w:val="28"/>
          <w:lang w:val="nl-NL"/>
        </w:rPr>
        <w:tab/>
      </w:r>
      <w:r w:rsidRPr="005A3EE1">
        <w:rPr>
          <w:b/>
          <w:spacing w:val="-2"/>
          <w:sz w:val="28"/>
          <w:szCs w:val="28"/>
          <w:lang w:val="nl-NL"/>
        </w:rPr>
        <w:t>c)</w:t>
      </w:r>
      <w:r>
        <w:rPr>
          <w:spacing w:val="-2"/>
          <w:sz w:val="28"/>
          <w:szCs w:val="28"/>
          <w:lang w:val="nl-NL"/>
        </w:rPr>
        <w:t xml:space="preserve"> </w:t>
      </w:r>
      <w:r w:rsidRPr="00A27301">
        <w:rPr>
          <w:b/>
          <w:sz w:val="28"/>
          <w:szCs w:val="28"/>
          <w:lang w:val="nl-NL"/>
        </w:rPr>
        <w:t>Nội dung thứ ba:</w:t>
      </w:r>
      <w:r w:rsidRPr="00092457">
        <w:rPr>
          <w:sz w:val="28"/>
          <w:szCs w:val="28"/>
          <w:lang w:val="nl-NL"/>
        </w:rPr>
        <w:t xml:space="preserve"> Thống kê các đối tượng chịu sự tác động; tính toán, khái toán kinh phí hỗ trợ trên địa bàn trong khu vực không được phép chăn nuôi:</w:t>
      </w:r>
    </w:p>
    <w:p w:rsidR="005A3EE1" w:rsidRPr="00CC6C08" w:rsidRDefault="00CC6C08" w:rsidP="00CC6C08">
      <w:pPr>
        <w:pStyle w:val="NoSpacing"/>
        <w:jc w:val="both"/>
        <w:rPr>
          <w:sz w:val="28"/>
          <w:szCs w:val="28"/>
          <w:lang w:val="vi-VN"/>
        </w:rPr>
      </w:pPr>
      <w:r>
        <w:rPr>
          <w:sz w:val="28"/>
          <w:szCs w:val="28"/>
          <w:lang w:val="nl-NL"/>
        </w:rPr>
        <w:tab/>
      </w:r>
      <w:r w:rsidR="005A3EE1" w:rsidRPr="00CC6C08">
        <w:rPr>
          <w:sz w:val="28"/>
          <w:szCs w:val="28"/>
          <w:lang w:val="vi-VN"/>
        </w:rPr>
        <w:t xml:space="preserve">- Tổng số hộ, cơ sở nuôi </w:t>
      </w:r>
      <w:r w:rsidRPr="00CC6C08">
        <w:rPr>
          <w:sz w:val="28"/>
          <w:szCs w:val="28"/>
          <w:lang w:val="nl-NL"/>
        </w:rPr>
        <w:t>chăn nuôi</w:t>
      </w:r>
      <w:r w:rsidR="005A3EE1" w:rsidRPr="00CC6C08">
        <w:rPr>
          <w:sz w:val="28"/>
          <w:szCs w:val="28"/>
          <w:lang w:val="vi-VN"/>
        </w:rPr>
        <w:t xml:space="preserve"> chịu sự tác động của dự thảo Nghị quyết là 94 hộ chăn nuôi nông hộ. </w:t>
      </w:r>
    </w:p>
    <w:p w:rsidR="005A3EE1" w:rsidRPr="00284930" w:rsidRDefault="00CC6C08" w:rsidP="00CC6C08">
      <w:pPr>
        <w:pStyle w:val="NoSpacing"/>
        <w:jc w:val="both"/>
        <w:rPr>
          <w:sz w:val="28"/>
          <w:szCs w:val="28"/>
          <w:lang w:val="nl-NL"/>
        </w:rPr>
      </w:pPr>
      <w:r w:rsidRPr="00284930">
        <w:rPr>
          <w:sz w:val="28"/>
          <w:szCs w:val="28"/>
          <w:lang w:val="nl-NL"/>
        </w:rPr>
        <w:lastRenderedPageBreak/>
        <w:tab/>
      </w:r>
      <w:r w:rsidR="005A3EE1" w:rsidRPr="00CC6C08">
        <w:rPr>
          <w:sz w:val="28"/>
          <w:szCs w:val="28"/>
          <w:lang w:val="vi-VN"/>
        </w:rPr>
        <w:t>- Số lượng người lao động tham gia đào tạo nghề, chuyển đổi ngành nghề khi di dời các cơ sở chăn nuôi trong khu vực không được phép chăn nuôi: 12 người.</w:t>
      </w:r>
    </w:p>
    <w:p w:rsidR="00CC6C08" w:rsidRPr="00284930" w:rsidRDefault="00CC6C08" w:rsidP="00CC6C08">
      <w:pPr>
        <w:pStyle w:val="NoSpacing"/>
        <w:jc w:val="both"/>
        <w:rPr>
          <w:i/>
          <w:iCs/>
          <w:sz w:val="28"/>
          <w:szCs w:val="28"/>
          <w:lang w:val="nl-NL"/>
        </w:rPr>
      </w:pPr>
      <w:r w:rsidRPr="00284930">
        <w:rPr>
          <w:sz w:val="28"/>
          <w:szCs w:val="28"/>
          <w:lang w:val="nl-NL"/>
        </w:rPr>
        <w:tab/>
        <w:t xml:space="preserve">- Khái toán nhu cầu kinh phí để triển thực hiện đảm các nội dung của dự thảo Nghị quyết: 470.000.000 đồng </w:t>
      </w:r>
      <w:r w:rsidRPr="00284930">
        <w:rPr>
          <w:i/>
          <w:iCs/>
          <w:sz w:val="28"/>
          <w:szCs w:val="28"/>
          <w:lang w:val="nl-NL"/>
        </w:rPr>
        <w:t>(bốn trăm bảy mươi triệu đồng).</w:t>
      </w:r>
    </w:p>
    <w:p w:rsidR="000334E2" w:rsidRPr="00284930" w:rsidRDefault="000334E2" w:rsidP="00CC6C08">
      <w:pPr>
        <w:pStyle w:val="NoSpacing"/>
        <w:jc w:val="both"/>
        <w:rPr>
          <w:sz w:val="28"/>
          <w:szCs w:val="28"/>
          <w:shd w:val="clear" w:color="auto" w:fill="FFFFFF"/>
          <w:lang w:val="nl-NL"/>
        </w:rPr>
      </w:pPr>
      <w:r>
        <w:rPr>
          <w:b/>
          <w:color w:val="000000" w:themeColor="text1"/>
          <w:sz w:val="28"/>
          <w:szCs w:val="28"/>
          <w:lang w:val="nl-NL"/>
        </w:rPr>
        <w:tab/>
      </w:r>
      <w:r w:rsidRPr="00092457">
        <w:rPr>
          <w:b/>
          <w:color w:val="000000" w:themeColor="text1"/>
          <w:sz w:val="28"/>
          <w:szCs w:val="28"/>
          <w:lang w:val="nl-NL"/>
        </w:rPr>
        <w:t xml:space="preserve">Giải trình của đơn vị: </w:t>
      </w:r>
      <w:r w:rsidRPr="00092457">
        <w:rPr>
          <w:spacing w:val="-2"/>
          <w:sz w:val="28"/>
          <w:szCs w:val="28"/>
          <w:lang w:val="vi-VN"/>
        </w:rPr>
        <w:t>Đơn vị tiếp thu</w:t>
      </w:r>
      <w:r w:rsidRPr="00A4238D">
        <w:rPr>
          <w:spacing w:val="-2"/>
          <w:sz w:val="28"/>
          <w:szCs w:val="28"/>
          <w:lang w:val="nl-NL"/>
        </w:rPr>
        <w:t>.</w:t>
      </w:r>
    </w:p>
    <w:p w:rsidR="008A5D49" w:rsidRDefault="003471B1" w:rsidP="00092457">
      <w:pPr>
        <w:pStyle w:val="NoSpacing"/>
        <w:jc w:val="both"/>
        <w:rPr>
          <w:sz w:val="28"/>
          <w:szCs w:val="28"/>
          <w:shd w:val="clear" w:color="auto" w:fill="FFFFFF"/>
          <w:lang w:val="nl-NL"/>
        </w:rPr>
      </w:pPr>
      <w:r>
        <w:rPr>
          <w:b/>
          <w:spacing w:val="-2"/>
          <w:sz w:val="28"/>
          <w:szCs w:val="28"/>
          <w:lang w:val="nl-NL"/>
        </w:rPr>
        <w:tab/>
      </w:r>
      <w:r w:rsidR="00983488">
        <w:rPr>
          <w:b/>
          <w:spacing w:val="-2"/>
          <w:sz w:val="28"/>
          <w:szCs w:val="28"/>
          <w:lang w:val="nl-NL"/>
        </w:rPr>
        <w:t xml:space="preserve">6. </w:t>
      </w:r>
      <w:r w:rsidR="00336C26" w:rsidRPr="00092457">
        <w:rPr>
          <w:b/>
          <w:spacing w:val="-2"/>
          <w:sz w:val="28"/>
          <w:szCs w:val="28"/>
          <w:lang w:val="nl-NL"/>
        </w:rPr>
        <w:t>Ủy ban nhân dân huyện Tu Mơ Rông</w:t>
      </w:r>
      <w:r>
        <w:rPr>
          <w:b/>
          <w:spacing w:val="-2"/>
          <w:sz w:val="28"/>
          <w:szCs w:val="28"/>
          <w:lang w:val="nl-NL"/>
        </w:rPr>
        <w:t xml:space="preserve">: </w:t>
      </w:r>
      <w:r>
        <w:rPr>
          <w:sz w:val="28"/>
          <w:szCs w:val="28"/>
          <w:shd w:val="clear" w:color="auto" w:fill="FFFFFF"/>
          <w:lang w:val="nl-NL"/>
        </w:rPr>
        <w:t xml:space="preserve">Tham gia góp ý tại Văn bản số 723/UBND-TH, ngày 30/03/2022; và Văn bản số </w:t>
      </w:r>
      <w:r w:rsidR="00336C26" w:rsidRPr="00092457">
        <w:rPr>
          <w:sz w:val="28"/>
          <w:szCs w:val="28"/>
          <w:shd w:val="clear" w:color="auto" w:fill="FFFFFF"/>
          <w:lang w:val="nl-NL"/>
        </w:rPr>
        <w:t>1838/UBND-NN, ngày 8/7/2022</w:t>
      </w:r>
      <w:r w:rsidR="00565100">
        <w:rPr>
          <w:sz w:val="28"/>
          <w:szCs w:val="28"/>
          <w:shd w:val="clear" w:color="auto" w:fill="FFFFFF"/>
          <w:lang w:val="nl-NL"/>
        </w:rPr>
        <w:t xml:space="preserve">; Văn bản 2228/UBND-NN, ngày 16/8/2022, </w:t>
      </w:r>
      <w:r w:rsidR="00650323">
        <w:rPr>
          <w:sz w:val="28"/>
          <w:szCs w:val="28"/>
          <w:shd w:val="clear" w:color="auto" w:fill="FFFFFF"/>
          <w:lang w:val="nl-NL"/>
        </w:rPr>
        <w:t xml:space="preserve">với một số </w:t>
      </w:r>
      <w:r w:rsidR="008A5D49">
        <w:rPr>
          <w:sz w:val="28"/>
          <w:szCs w:val="28"/>
          <w:shd w:val="clear" w:color="auto" w:fill="FFFFFF"/>
          <w:lang w:val="nl-NL"/>
        </w:rPr>
        <w:t>nội dung sau:</w:t>
      </w:r>
    </w:p>
    <w:p w:rsidR="00ED4947" w:rsidRPr="00A939CF" w:rsidRDefault="008A5D49" w:rsidP="00ED4947">
      <w:pPr>
        <w:pStyle w:val="NoSpacing"/>
        <w:jc w:val="both"/>
        <w:rPr>
          <w:sz w:val="28"/>
          <w:szCs w:val="28"/>
          <w:lang w:val="nl-NL"/>
        </w:rPr>
      </w:pPr>
      <w:r>
        <w:rPr>
          <w:b/>
          <w:sz w:val="28"/>
          <w:szCs w:val="28"/>
          <w:shd w:val="clear" w:color="auto" w:fill="FFFFFF"/>
          <w:lang w:val="nl-NL"/>
        </w:rPr>
        <w:tab/>
      </w:r>
      <w:r w:rsidRPr="00A939CF">
        <w:rPr>
          <w:b/>
          <w:sz w:val="28"/>
          <w:szCs w:val="28"/>
          <w:lang w:val="nl-NL"/>
        </w:rPr>
        <w:t>a) Nội dung thứ nhất</w:t>
      </w:r>
      <w:r w:rsidRPr="00A939CF">
        <w:rPr>
          <w:sz w:val="28"/>
          <w:szCs w:val="28"/>
          <w:lang w:val="nl-NL"/>
        </w:rPr>
        <w:t>: Khu vực không được phép chăn nuôi chim Yến và bổ sung thêm vùng không được phép chăn nuôi</w:t>
      </w:r>
      <w:r w:rsidR="00CA683D" w:rsidRPr="00A939CF">
        <w:rPr>
          <w:sz w:val="28"/>
          <w:szCs w:val="28"/>
          <w:lang w:val="nl-NL"/>
        </w:rPr>
        <w:t>. Cơ bản thống nhất với Dự thảo.</w:t>
      </w:r>
      <w:r w:rsidR="00ED4947" w:rsidRPr="00A939CF">
        <w:rPr>
          <w:sz w:val="28"/>
          <w:szCs w:val="28"/>
          <w:lang w:val="nl-NL"/>
        </w:rPr>
        <w:t xml:space="preserve"> Tuy nhiên đề </w:t>
      </w:r>
      <w:r w:rsidR="00CA683D" w:rsidRPr="00A939CF">
        <w:rPr>
          <w:sz w:val="28"/>
          <w:szCs w:val="28"/>
          <w:lang w:val="nl-NL"/>
        </w:rPr>
        <w:t>nghị bổ sung:</w:t>
      </w:r>
    </w:p>
    <w:p w:rsidR="008A5D49" w:rsidRPr="00A939CF" w:rsidRDefault="00ED4947" w:rsidP="00ED4947">
      <w:pPr>
        <w:pStyle w:val="NoSpacing"/>
        <w:jc w:val="both"/>
        <w:rPr>
          <w:sz w:val="28"/>
          <w:szCs w:val="28"/>
          <w:lang w:val="nl-NL"/>
        </w:rPr>
      </w:pPr>
      <w:r w:rsidRPr="00A939CF">
        <w:rPr>
          <w:sz w:val="28"/>
          <w:szCs w:val="28"/>
          <w:lang w:val="nl-NL"/>
        </w:rPr>
        <w:tab/>
      </w:r>
      <w:r w:rsidR="00CA683D" w:rsidRPr="00A939CF">
        <w:rPr>
          <w:sz w:val="28"/>
          <w:szCs w:val="28"/>
          <w:lang w:val="nl-NL"/>
        </w:rPr>
        <w:t xml:space="preserve">Tại Phụ lục Đề xuất Quy định  khu  vực  thuộc  nội thành  của  thành  phố,  thị trấn, khu dân cư không được phép chăn nuôi </w:t>
      </w:r>
      <w:r w:rsidR="00CA683D" w:rsidRPr="00A939CF">
        <w:rPr>
          <w:b/>
          <w:sz w:val="28"/>
          <w:szCs w:val="28"/>
          <w:lang w:val="nl-NL"/>
        </w:rPr>
        <w:t>đề</w:t>
      </w:r>
      <w:r w:rsidR="008C07E9" w:rsidRPr="00A939CF">
        <w:rPr>
          <w:b/>
          <w:sz w:val="28"/>
          <w:szCs w:val="28"/>
          <w:lang w:val="nl-NL"/>
        </w:rPr>
        <w:t xml:space="preserve"> nghị điều chỉnh từ</w:t>
      </w:r>
      <w:r w:rsidR="008C07E9" w:rsidRPr="00A939CF">
        <w:rPr>
          <w:sz w:val="28"/>
          <w:szCs w:val="28"/>
          <w:lang w:val="nl-NL"/>
        </w:rPr>
        <w:t xml:space="preserve"> “Dọc tuyến </w:t>
      </w:r>
      <w:r w:rsidR="00CA683D" w:rsidRPr="00A939CF">
        <w:rPr>
          <w:sz w:val="28"/>
          <w:szCs w:val="28"/>
          <w:lang w:val="nl-NL"/>
        </w:rPr>
        <w:t>đường Quốc lộ 4</w:t>
      </w:r>
      <w:r w:rsidR="008C07E9" w:rsidRPr="00A939CF">
        <w:rPr>
          <w:sz w:val="28"/>
          <w:szCs w:val="28"/>
          <w:lang w:val="nl-NL"/>
        </w:rPr>
        <w:t xml:space="preserve">0B từ Trường dân tộc nội trú đến hết đoạn đường </w:t>
      </w:r>
      <w:r w:rsidR="00CA683D" w:rsidRPr="00A939CF">
        <w:rPr>
          <w:sz w:val="28"/>
          <w:szCs w:val="28"/>
          <w:lang w:val="nl-NL"/>
        </w:rPr>
        <w:t xml:space="preserve">2 chiều” </w:t>
      </w:r>
      <w:r w:rsidR="00CA683D" w:rsidRPr="00A939CF">
        <w:rPr>
          <w:b/>
          <w:sz w:val="28"/>
          <w:szCs w:val="28"/>
          <w:lang w:val="nl-NL"/>
        </w:rPr>
        <w:t>thành</w:t>
      </w:r>
      <w:r w:rsidR="00CA683D" w:rsidRPr="00A939CF">
        <w:rPr>
          <w:sz w:val="28"/>
          <w:szCs w:val="28"/>
          <w:lang w:val="nl-NL"/>
        </w:rPr>
        <w:t xml:space="preserve"> “Dọc tuyến đường Quốc lộ 40B từ Phòng Giáo dục và Đào tạo huyện đến hết đoạn đường 1 chiều”</w:t>
      </w:r>
      <w:r w:rsidR="008C07E9" w:rsidRPr="00A939CF">
        <w:rPr>
          <w:sz w:val="28"/>
          <w:szCs w:val="28"/>
          <w:lang w:val="nl-NL"/>
        </w:rPr>
        <w:t>.</w:t>
      </w:r>
    </w:p>
    <w:p w:rsidR="008C07E9" w:rsidRPr="002C0727" w:rsidRDefault="001A5F1D" w:rsidP="008C07E9">
      <w:pPr>
        <w:pStyle w:val="NoSpacing"/>
        <w:jc w:val="both"/>
        <w:rPr>
          <w:sz w:val="28"/>
          <w:szCs w:val="28"/>
          <w:shd w:val="clear" w:color="auto" w:fill="FFFFFF"/>
          <w:lang w:val="nl-NL"/>
        </w:rPr>
      </w:pPr>
      <w:r>
        <w:rPr>
          <w:b/>
          <w:color w:val="000000" w:themeColor="text1"/>
          <w:sz w:val="28"/>
          <w:szCs w:val="28"/>
          <w:lang w:val="nl-NL"/>
        </w:rPr>
        <w:tab/>
      </w:r>
      <w:r w:rsidR="008C07E9" w:rsidRPr="00092457">
        <w:rPr>
          <w:b/>
          <w:color w:val="000000" w:themeColor="text1"/>
          <w:sz w:val="28"/>
          <w:szCs w:val="28"/>
          <w:lang w:val="nl-NL"/>
        </w:rPr>
        <w:t xml:space="preserve">Giải trình của đơn vị: </w:t>
      </w:r>
      <w:r w:rsidR="008C07E9" w:rsidRPr="00092457">
        <w:rPr>
          <w:spacing w:val="-2"/>
          <w:sz w:val="28"/>
          <w:szCs w:val="28"/>
          <w:lang w:val="vi-VN"/>
        </w:rPr>
        <w:t>Đơn vị tiếp thu</w:t>
      </w:r>
      <w:r w:rsidR="00650323">
        <w:rPr>
          <w:spacing w:val="-2"/>
          <w:sz w:val="28"/>
          <w:szCs w:val="28"/>
          <w:lang w:val="nl-NL"/>
        </w:rPr>
        <w:t xml:space="preserve"> và</w:t>
      </w:r>
      <w:r>
        <w:rPr>
          <w:spacing w:val="-2"/>
          <w:sz w:val="28"/>
          <w:szCs w:val="28"/>
          <w:lang w:val="nl-NL"/>
        </w:rPr>
        <w:t xml:space="preserve"> chỉnh sửa.</w:t>
      </w:r>
    </w:p>
    <w:p w:rsidR="00565100" w:rsidRPr="00092457" w:rsidRDefault="001A5F1D" w:rsidP="00565100">
      <w:pPr>
        <w:pStyle w:val="NoSpacing"/>
        <w:jc w:val="both"/>
        <w:rPr>
          <w:sz w:val="28"/>
          <w:szCs w:val="28"/>
          <w:shd w:val="clear" w:color="auto" w:fill="FFFFFF"/>
          <w:lang w:val="nl-NL"/>
        </w:rPr>
      </w:pPr>
      <w:r>
        <w:rPr>
          <w:sz w:val="28"/>
          <w:szCs w:val="28"/>
          <w:lang w:val="nl-NL"/>
        </w:rPr>
        <w:tab/>
      </w:r>
      <w:r w:rsidR="00565100" w:rsidRPr="00C42B62">
        <w:rPr>
          <w:b/>
          <w:sz w:val="28"/>
          <w:szCs w:val="28"/>
          <w:lang w:val="nl-NL"/>
        </w:rPr>
        <w:t>b) Nội dung thứ hai:</w:t>
      </w:r>
      <w:r w:rsidR="00565100" w:rsidRPr="00092457">
        <w:rPr>
          <w:sz w:val="28"/>
          <w:szCs w:val="28"/>
          <w:lang w:val="nl-NL"/>
        </w:rPr>
        <w:t xml:space="preserve"> Thống nhất với c</w:t>
      </w:r>
      <w:r w:rsidR="00565100" w:rsidRPr="00092457">
        <w:rPr>
          <w:sz w:val="28"/>
          <w:szCs w:val="28"/>
          <w:shd w:val="clear" w:color="auto" w:fill="FFFFFF"/>
          <w:lang w:val="nl-NL"/>
        </w:rPr>
        <w:t>hính sách hỗ trợ khi di dời cơ sở chăn nuôi ra khỏi khu vực không được phép chăn nuôi trên địa bàn tỉnh Kon Tum theo Dự thảo Nghị quyết. Cụ thể:</w:t>
      </w:r>
    </w:p>
    <w:p w:rsidR="00565100" w:rsidRDefault="00565100" w:rsidP="00565100">
      <w:pPr>
        <w:pStyle w:val="NoSpacing"/>
        <w:jc w:val="both"/>
        <w:rPr>
          <w:sz w:val="28"/>
          <w:szCs w:val="28"/>
          <w:shd w:val="clear" w:color="auto" w:fill="FFFFFF"/>
          <w:lang w:val="nl-NL"/>
        </w:rPr>
      </w:pPr>
      <w:r>
        <w:rPr>
          <w:sz w:val="28"/>
          <w:szCs w:val="28"/>
          <w:shd w:val="clear" w:color="auto" w:fill="FFFFFF"/>
          <w:lang w:val="nl-NL"/>
        </w:rPr>
        <w:tab/>
      </w:r>
      <w:r w:rsidRPr="00092457">
        <w:rPr>
          <w:sz w:val="28"/>
          <w:szCs w:val="28"/>
          <w:shd w:val="clear" w:color="auto" w:fill="FFFFFF"/>
          <w:lang w:val="nl-NL"/>
        </w:rPr>
        <w:t>Các cơ sở chăn nuôi khi thực hiện di dời ra khỏi khu vực không được phép chăn nuôi được  hỗ trợ 5.000.000đồng/hộ đối  với chăn nuôi nông hộ; 10.000.000đồng/cơ sở chăn nuôi đối với chăn nuôi trang trại quy mô nhỏ và vừa; 20.000.000đồng/cơ sở chăn nuôi đối  với chăn nuôi trang  trại  quy  mô lớn.</w:t>
      </w:r>
    </w:p>
    <w:p w:rsidR="008C07E9" w:rsidRPr="002C0727" w:rsidRDefault="003A2A57" w:rsidP="008C07E9">
      <w:pPr>
        <w:pStyle w:val="NoSpacing"/>
        <w:jc w:val="both"/>
        <w:rPr>
          <w:sz w:val="28"/>
          <w:szCs w:val="28"/>
          <w:shd w:val="clear" w:color="auto" w:fill="FFFFFF"/>
          <w:lang w:val="nl-NL"/>
        </w:rPr>
      </w:pPr>
      <w:r>
        <w:rPr>
          <w:b/>
          <w:color w:val="000000" w:themeColor="text1"/>
          <w:sz w:val="28"/>
          <w:szCs w:val="28"/>
          <w:lang w:val="nl-NL"/>
        </w:rPr>
        <w:tab/>
      </w:r>
      <w:r w:rsidR="008C07E9" w:rsidRPr="00092457">
        <w:rPr>
          <w:b/>
          <w:color w:val="000000" w:themeColor="text1"/>
          <w:sz w:val="28"/>
          <w:szCs w:val="28"/>
          <w:lang w:val="nl-NL"/>
        </w:rPr>
        <w:t xml:space="preserve">Giải trình của đơn vị: </w:t>
      </w:r>
      <w:r w:rsidR="008C07E9" w:rsidRPr="00092457">
        <w:rPr>
          <w:spacing w:val="-2"/>
          <w:sz w:val="28"/>
          <w:szCs w:val="28"/>
          <w:lang w:val="vi-VN"/>
        </w:rPr>
        <w:t>Đơn vị tiếp thu</w:t>
      </w:r>
      <w:r w:rsidR="008C07E9" w:rsidRPr="00A4238D">
        <w:rPr>
          <w:spacing w:val="-2"/>
          <w:sz w:val="28"/>
          <w:szCs w:val="28"/>
          <w:lang w:val="nl-NL"/>
        </w:rPr>
        <w:t>.</w:t>
      </w:r>
    </w:p>
    <w:p w:rsidR="00565100" w:rsidRPr="003A2A57" w:rsidRDefault="003A2A57" w:rsidP="003A2A57">
      <w:pPr>
        <w:pStyle w:val="NoSpacing"/>
        <w:jc w:val="both"/>
        <w:rPr>
          <w:b/>
          <w:sz w:val="28"/>
          <w:szCs w:val="28"/>
          <w:lang w:val="nl-NL"/>
        </w:rPr>
      </w:pPr>
      <w:r>
        <w:rPr>
          <w:sz w:val="28"/>
          <w:szCs w:val="28"/>
          <w:shd w:val="clear" w:color="auto" w:fill="FFFFFF"/>
          <w:lang w:val="nl-NL"/>
        </w:rPr>
        <w:tab/>
      </w:r>
      <w:r w:rsidR="00565100" w:rsidRPr="003A2A57">
        <w:rPr>
          <w:b/>
          <w:sz w:val="28"/>
          <w:szCs w:val="28"/>
          <w:lang w:val="nl-NL"/>
        </w:rPr>
        <w:t xml:space="preserve">c) Nội dung thứ ba: </w:t>
      </w:r>
      <w:r w:rsidRPr="001D1DE2">
        <w:rPr>
          <w:sz w:val="28"/>
          <w:szCs w:val="28"/>
          <w:lang w:val="nl-NL"/>
        </w:rPr>
        <w:t>Thống kê các đối tượng chịu sự tác động; tính  toán,  khái toán kinh phí hỗ trợ trên địa bàn khu vực không được phép chăn nuôi</w:t>
      </w:r>
    </w:p>
    <w:p w:rsidR="003A2A57" w:rsidRDefault="003A2A57" w:rsidP="003A2A57">
      <w:pPr>
        <w:pStyle w:val="NoSpacing"/>
        <w:jc w:val="both"/>
        <w:rPr>
          <w:sz w:val="28"/>
          <w:szCs w:val="28"/>
          <w:lang w:val="nl-NL"/>
        </w:rPr>
      </w:pPr>
      <w:r>
        <w:rPr>
          <w:sz w:val="28"/>
          <w:szCs w:val="28"/>
          <w:lang w:val="nl-NL"/>
        </w:rPr>
        <w:tab/>
      </w:r>
      <w:r w:rsidRPr="003A2A57">
        <w:rPr>
          <w:sz w:val="28"/>
          <w:szCs w:val="28"/>
          <w:lang w:val="nl-NL"/>
        </w:rPr>
        <w:t xml:space="preserve">- </w:t>
      </w:r>
      <w:r w:rsidR="00565100" w:rsidRPr="003A2A57">
        <w:rPr>
          <w:sz w:val="28"/>
          <w:szCs w:val="28"/>
          <w:lang w:val="nl-NL"/>
        </w:rPr>
        <w:t>Tổng số hộ, cơ sở chịu</w:t>
      </w:r>
      <w:r>
        <w:rPr>
          <w:sz w:val="28"/>
          <w:szCs w:val="28"/>
          <w:lang w:val="nl-NL"/>
        </w:rPr>
        <w:t xml:space="preserve"> </w:t>
      </w:r>
      <w:r w:rsidR="00565100" w:rsidRPr="003A2A57">
        <w:rPr>
          <w:sz w:val="28"/>
          <w:szCs w:val="28"/>
          <w:lang w:val="nl-NL"/>
        </w:rPr>
        <w:t>tác động: 07 hộ chăn nuôi theo nông hộ.</w:t>
      </w:r>
    </w:p>
    <w:p w:rsidR="00B834C2" w:rsidRDefault="003A2A57" w:rsidP="003A2A57">
      <w:pPr>
        <w:pStyle w:val="NoSpacing"/>
        <w:jc w:val="both"/>
        <w:rPr>
          <w:sz w:val="28"/>
          <w:szCs w:val="28"/>
          <w:lang w:val="nl-NL"/>
        </w:rPr>
      </w:pPr>
      <w:r>
        <w:rPr>
          <w:sz w:val="28"/>
          <w:szCs w:val="28"/>
          <w:lang w:val="nl-NL"/>
        </w:rPr>
        <w:tab/>
        <w:t xml:space="preserve">- </w:t>
      </w:r>
      <w:r w:rsidR="00565100" w:rsidRPr="003A2A57">
        <w:rPr>
          <w:sz w:val="28"/>
          <w:szCs w:val="28"/>
          <w:lang w:val="nl-NL"/>
        </w:rPr>
        <w:t>Số lượng</w:t>
      </w:r>
      <w:r>
        <w:rPr>
          <w:sz w:val="28"/>
          <w:szCs w:val="28"/>
          <w:lang w:val="nl-NL"/>
        </w:rPr>
        <w:t xml:space="preserve"> </w:t>
      </w:r>
      <w:r w:rsidR="00565100" w:rsidRPr="003A2A57">
        <w:rPr>
          <w:sz w:val="28"/>
          <w:szCs w:val="28"/>
          <w:lang w:val="nl-NL"/>
        </w:rPr>
        <w:t>người lao động tham gia đào tạo nghề, chuyển đổi ngành nghề khi di dời</w:t>
      </w:r>
      <w:r w:rsidR="00B834C2">
        <w:rPr>
          <w:sz w:val="28"/>
          <w:szCs w:val="28"/>
          <w:lang w:val="nl-NL"/>
        </w:rPr>
        <w:t xml:space="preserve"> </w:t>
      </w:r>
      <w:r w:rsidR="00565100" w:rsidRPr="003A2A57">
        <w:rPr>
          <w:sz w:val="28"/>
          <w:szCs w:val="28"/>
          <w:lang w:val="nl-NL"/>
        </w:rPr>
        <w:t>các cơ sở chăn nuôi trong khu vực không được phép chăn nuôi: 09 lao động</w:t>
      </w:r>
      <w:r w:rsidR="00B834C2">
        <w:rPr>
          <w:sz w:val="28"/>
          <w:szCs w:val="28"/>
          <w:lang w:val="nl-NL"/>
        </w:rPr>
        <w:t xml:space="preserve"> </w:t>
      </w:r>
      <w:r w:rsidR="00565100" w:rsidRPr="003A2A57">
        <w:rPr>
          <w:sz w:val="28"/>
          <w:szCs w:val="28"/>
          <w:lang w:val="nl-NL"/>
        </w:rPr>
        <w:t>tham gia đào tạo nghề, chuyển đổi nghề.</w:t>
      </w:r>
    </w:p>
    <w:p w:rsidR="00565100" w:rsidRPr="003A2A57" w:rsidRDefault="00B834C2" w:rsidP="003A2A57">
      <w:pPr>
        <w:pStyle w:val="NoSpacing"/>
        <w:jc w:val="both"/>
        <w:rPr>
          <w:sz w:val="28"/>
          <w:szCs w:val="28"/>
          <w:lang w:val="nl-NL"/>
        </w:rPr>
      </w:pPr>
      <w:r>
        <w:rPr>
          <w:sz w:val="28"/>
          <w:szCs w:val="28"/>
          <w:lang w:val="nl-NL"/>
        </w:rPr>
        <w:tab/>
        <w:t xml:space="preserve">- </w:t>
      </w:r>
      <w:r w:rsidR="00565100" w:rsidRPr="003A2A57">
        <w:rPr>
          <w:sz w:val="28"/>
          <w:szCs w:val="28"/>
          <w:lang w:val="nl-NL"/>
        </w:rPr>
        <w:t>Khái toán nhu cầu kinh phí để triển thực hiện đảm các nội dung của Nghị quyết: Ước kinh phí để thực hiện di dời cho 07 hộ chăn nuôi bị ảnh hưởng là 7</w:t>
      </w:r>
      <w:r>
        <w:rPr>
          <w:sz w:val="28"/>
          <w:szCs w:val="28"/>
          <w:lang w:val="nl-NL"/>
        </w:rPr>
        <w:t xml:space="preserve"> </w:t>
      </w:r>
      <w:r w:rsidR="00565100" w:rsidRPr="003A2A57">
        <w:rPr>
          <w:sz w:val="28"/>
          <w:szCs w:val="28"/>
          <w:lang w:val="nl-NL"/>
        </w:rPr>
        <w:t>x</w:t>
      </w:r>
      <w:r>
        <w:rPr>
          <w:sz w:val="28"/>
          <w:szCs w:val="28"/>
          <w:lang w:val="nl-NL"/>
        </w:rPr>
        <w:t xml:space="preserve"> </w:t>
      </w:r>
      <w:r w:rsidR="00565100" w:rsidRPr="003A2A57">
        <w:rPr>
          <w:sz w:val="28"/>
          <w:szCs w:val="28"/>
          <w:lang w:val="nl-NL"/>
        </w:rPr>
        <w:t>5.000.000đồng =</w:t>
      </w:r>
      <w:r w:rsidR="00565100" w:rsidRPr="00B834C2">
        <w:rPr>
          <w:b/>
          <w:sz w:val="28"/>
          <w:szCs w:val="28"/>
          <w:lang w:val="nl-NL"/>
        </w:rPr>
        <w:t>35.000.000 đồng</w:t>
      </w:r>
      <w:r w:rsidR="00565100" w:rsidRPr="003A2A57">
        <w:rPr>
          <w:sz w:val="28"/>
          <w:szCs w:val="28"/>
          <w:lang w:val="nl-NL"/>
        </w:rPr>
        <w:t>.</w:t>
      </w:r>
    </w:p>
    <w:p w:rsidR="008C07E9" w:rsidRPr="00A939CF" w:rsidRDefault="00B834C2" w:rsidP="003A2A57">
      <w:pPr>
        <w:pStyle w:val="NoSpacing"/>
        <w:jc w:val="both"/>
        <w:rPr>
          <w:sz w:val="28"/>
          <w:szCs w:val="28"/>
          <w:lang w:val="nl-NL"/>
        </w:rPr>
      </w:pPr>
      <w:r w:rsidRPr="00A939CF">
        <w:rPr>
          <w:b/>
          <w:sz w:val="28"/>
          <w:szCs w:val="28"/>
          <w:lang w:val="nl-NL"/>
        </w:rPr>
        <w:tab/>
      </w:r>
      <w:r w:rsidR="008C07E9" w:rsidRPr="00A939CF">
        <w:rPr>
          <w:b/>
          <w:sz w:val="28"/>
          <w:szCs w:val="28"/>
          <w:lang w:val="nl-NL"/>
        </w:rPr>
        <w:t>Giải trình của đơn vị:</w:t>
      </w:r>
      <w:r w:rsidR="008C07E9" w:rsidRPr="00A939CF">
        <w:rPr>
          <w:sz w:val="28"/>
          <w:szCs w:val="28"/>
          <w:lang w:val="nl-NL"/>
        </w:rPr>
        <w:t xml:space="preserve"> Đơn vị tiếp thu.</w:t>
      </w:r>
    </w:p>
    <w:p w:rsidR="00874C17" w:rsidRPr="003C2738" w:rsidRDefault="00B834C2" w:rsidP="00092457">
      <w:pPr>
        <w:pStyle w:val="NoSpacing"/>
        <w:jc w:val="both"/>
        <w:rPr>
          <w:b/>
          <w:spacing w:val="-2"/>
          <w:sz w:val="28"/>
          <w:szCs w:val="28"/>
          <w:lang w:val="nl-NL"/>
        </w:rPr>
      </w:pPr>
      <w:r w:rsidRPr="00A939CF">
        <w:rPr>
          <w:sz w:val="28"/>
          <w:szCs w:val="28"/>
          <w:shd w:val="clear" w:color="auto" w:fill="FFFFFF"/>
          <w:lang w:val="nl-NL"/>
        </w:rPr>
        <w:tab/>
      </w:r>
      <w:r w:rsidR="003C2738">
        <w:rPr>
          <w:b/>
          <w:spacing w:val="-2"/>
          <w:sz w:val="28"/>
          <w:szCs w:val="28"/>
          <w:lang w:val="nl-NL"/>
        </w:rPr>
        <w:t xml:space="preserve">7. </w:t>
      </w:r>
      <w:r w:rsidR="00874C17" w:rsidRPr="00092457">
        <w:rPr>
          <w:b/>
          <w:spacing w:val="-2"/>
          <w:sz w:val="28"/>
          <w:szCs w:val="28"/>
          <w:lang w:val="nl-NL"/>
        </w:rPr>
        <w:t>Ủy ban nhân dân huyện Kon Plong</w:t>
      </w:r>
      <w:r w:rsidR="003C2738">
        <w:rPr>
          <w:b/>
          <w:spacing w:val="-2"/>
          <w:sz w:val="28"/>
          <w:szCs w:val="28"/>
          <w:lang w:val="nl-NL"/>
        </w:rPr>
        <w:t xml:space="preserve">: </w:t>
      </w:r>
      <w:r w:rsidR="00874C17" w:rsidRPr="00092457">
        <w:rPr>
          <w:sz w:val="28"/>
          <w:szCs w:val="28"/>
          <w:shd w:val="clear" w:color="auto" w:fill="FFFFFF"/>
          <w:lang w:val="nl-NL"/>
        </w:rPr>
        <w:t>Tham gia góp ý tại Văn bản số 1171/UBND-NN, ngày 26/5/2022</w:t>
      </w:r>
      <w:r w:rsidR="003C2738">
        <w:rPr>
          <w:sz w:val="28"/>
          <w:szCs w:val="28"/>
          <w:shd w:val="clear" w:color="auto" w:fill="FFFFFF"/>
          <w:lang w:val="nl-NL"/>
        </w:rPr>
        <w:t>; và Văn bản số 1873/UBND-NN, ngày 24/8/2022,</w:t>
      </w:r>
      <w:r w:rsidR="00650323">
        <w:rPr>
          <w:sz w:val="28"/>
          <w:szCs w:val="28"/>
          <w:shd w:val="clear" w:color="auto" w:fill="FFFFFF"/>
          <w:lang w:val="nl-NL"/>
        </w:rPr>
        <w:t xml:space="preserve"> với một số nội dung</w:t>
      </w:r>
      <w:r w:rsidR="003C2738">
        <w:rPr>
          <w:sz w:val="28"/>
          <w:szCs w:val="28"/>
          <w:shd w:val="clear" w:color="auto" w:fill="FFFFFF"/>
          <w:lang w:val="nl-NL"/>
        </w:rPr>
        <w:t xml:space="preserve"> sau:</w:t>
      </w:r>
    </w:p>
    <w:p w:rsidR="00874C17" w:rsidRDefault="003C2738" w:rsidP="00092457">
      <w:pPr>
        <w:pStyle w:val="NoSpacing"/>
        <w:jc w:val="both"/>
        <w:rPr>
          <w:rFonts w:eastAsia="Calibri"/>
          <w:color w:val="000000"/>
          <w:sz w:val="28"/>
          <w:szCs w:val="28"/>
          <w:lang w:val="nl-NL"/>
        </w:rPr>
      </w:pPr>
      <w:r>
        <w:rPr>
          <w:b/>
          <w:sz w:val="28"/>
          <w:szCs w:val="28"/>
          <w:lang w:val="nl-NL"/>
        </w:rPr>
        <w:tab/>
        <w:t xml:space="preserve">a) Nội dung thứ nhất: </w:t>
      </w:r>
      <w:r w:rsidR="00874C17" w:rsidRPr="003C2738">
        <w:rPr>
          <w:sz w:val="28"/>
          <w:szCs w:val="28"/>
          <w:lang w:val="nl-NL"/>
        </w:rPr>
        <w:t>Thống nhất với dự thảo của Nghị quyết khu vực không được phép chăn nuôi:</w:t>
      </w:r>
      <w:r w:rsidR="00874C17" w:rsidRPr="00092457">
        <w:rPr>
          <w:sz w:val="28"/>
          <w:szCs w:val="28"/>
          <w:lang w:val="nl-NL"/>
        </w:rPr>
        <w:t xml:space="preserve"> </w:t>
      </w:r>
      <w:r w:rsidR="00874C17" w:rsidRPr="00092457">
        <w:rPr>
          <w:rFonts w:eastAsia="Calibri"/>
          <w:color w:val="000000"/>
          <w:sz w:val="28"/>
          <w:szCs w:val="28"/>
          <w:lang w:val="vi-VN"/>
        </w:rPr>
        <w:t>Huyện Kon Plong: các Tổ dân phố 1, 2, 3, 4 thuộc thị trấn Măng Đen</w:t>
      </w:r>
      <w:r w:rsidR="00874C17" w:rsidRPr="00092457">
        <w:rPr>
          <w:rFonts w:eastAsia="Calibri"/>
          <w:color w:val="000000"/>
          <w:sz w:val="28"/>
          <w:szCs w:val="28"/>
          <w:lang w:val="nl-NL"/>
        </w:rPr>
        <w:t>.</w:t>
      </w:r>
    </w:p>
    <w:p w:rsidR="00551FA2" w:rsidRPr="00551FA2" w:rsidRDefault="00551FA2" w:rsidP="00092457">
      <w:pPr>
        <w:pStyle w:val="NoSpacing"/>
        <w:jc w:val="both"/>
        <w:rPr>
          <w:sz w:val="28"/>
          <w:szCs w:val="28"/>
          <w:shd w:val="clear" w:color="auto" w:fill="FFFFFF"/>
          <w:lang w:val="nl-NL"/>
        </w:rPr>
      </w:pPr>
      <w:r>
        <w:rPr>
          <w:b/>
          <w:color w:val="000000" w:themeColor="text1"/>
          <w:sz w:val="28"/>
          <w:szCs w:val="28"/>
          <w:lang w:val="nl-NL"/>
        </w:rPr>
        <w:tab/>
      </w:r>
      <w:r w:rsidRPr="00092457">
        <w:rPr>
          <w:b/>
          <w:color w:val="000000" w:themeColor="text1"/>
          <w:sz w:val="28"/>
          <w:szCs w:val="28"/>
          <w:lang w:val="nl-NL"/>
        </w:rPr>
        <w:t xml:space="preserve">Giải trình của đơn vị: </w:t>
      </w:r>
      <w:r w:rsidRPr="00092457">
        <w:rPr>
          <w:spacing w:val="-2"/>
          <w:sz w:val="28"/>
          <w:szCs w:val="28"/>
          <w:lang w:val="vi-VN"/>
        </w:rPr>
        <w:t>Đơn vị tiếp thu.</w:t>
      </w:r>
    </w:p>
    <w:p w:rsidR="00874C17" w:rsidRPr="00092457" w:rsidRDefault="00551FA2" w:rsidP="00092457">
      <w:pPr>
        <w:pStyle w:val="NoSpacing"/>
        <w:jc w:val="both"/>
        <w:rPr>
          <w:sz w:val="28"/>
          <w:szCs w:val="28"/>
          <w:shd w:val="clear" w:color="auto" w:fill="FFFFFF"/>
          <w:lang w:val="nl-NL"/>
        </w:rPr>
      </w:pPr>
      <w:r>
        <w:rPr>
          <w:sz w:val="28"/>
          <w:szCs w:val="28"/>
          <w:lang w:val="nl-NL"/>
        </w:rPr>
        <w:lastRenderedPageBreak/>
        <w:tab/>
      </w:r>
      <w:r w:rsidRPr="00551FA2">
        <w:rPr>
          <w:b/>
          <w:sz w:val="28"/>
          <w:szCs w:val="28"/>
          <w:lang w:val="nl-NL"/>
        </w:rPr>
        <w:t>b) Nội dung thứ hai:</w:t>
      </w:r>
      <w:r>
        <w:rPr>
          <w:sz w:val="28"/>
          <w:szCs w:val="28"/>
          <w:lang w:val="nl-NL"/>
        </w:rPr>
        <w:t xml:space="preserve"> </w:t>
      </w:r>
      <w:r w:rsidR="00874C17" w:rsidRPr="00092457">
        <w:rPr>
          <w:sz w:val="28"/>
          <w:szCs w:val="28"/>
          <w:lang w:val="nl-NL"/>
        </w:rPr>
        <w:t>Thống nhất với c</w:t>
      </w:r>
      <w:r w:rsidR="00874C17" w:rsidRPr="00092457">
        <w:rPr>
          <w:sz w:val="28"/>
          <w:szCs w:val="28"/>
          <w:shd w:val="clear" w:color="auto" w:fill="FFFFFF"/>
          <w:lang w:val="nl-NL"/>
        </w:rPr>
        <w:t>hính sách hỗ trợ khi di dời cơ sở chăn nuôi ra khỏi khu vực không được phép chăn nuôi trên địa bàn tỉnh Kon Tum theo Dự thảo Nghị quyết. Cụ thể:</w:t>
      </w:r>
    </w:p>
    <w:p w:rsidR="00874C17" w:rsidRDefault="00551FA2" w:rsidP="00092457">
      <w:pPr>
        <w:pStyle w:val="NoSpacing"/>
        <w:jc w:val="both"/>
        <w:rPr>
          <w:sz w:val="28"/>
          <w:szCs w:val="28"/>
          <w:shd w:val="clear" w:color="auto" w:fill="FFFFFF"/>
          <w:lang w:val="nl-NL"/>
        </w:rPr>
      </w:pPr>
      <w:r>
        <w:rPr>
          <w:sz w:val="28"/>
          <w:szCs w:val="28"/>
          <w:shd w:val="clear" w:color="auto" w:fill="FFFFFF"/>
          <w:lang w:val="nl-NL"/>
        </w:rPr>
        <w:tab/>
      </w:r>
      <w:r w:rsidR="00874C17" w:rsidRPr="00092457">
        <w:rPr>
          <w:sz w:val="28"/>
          <w:szCs w:val="28"/>
          <w:shd w:val="clear" w:color="auto" w:fill="FFFFFF"/>
          <w:lang w:val="nl-NL"/>
        </w:rPr>
        <w:t>Các cơ sở chăn nuôi khi thực hiện di dời ra khỏi khu vực không được phép chăn nuôi được  hỗ trợ 5.000.000đồng/hộ đối  với chăn nuôi nông hộ; 10.000.000đồng/cơ sở chăn nuôi đối với chăn nuôi trang trại quy mô nhỏ và vừa; 20.000.000đồng/cơ sở chăn nuôi đối  với chăn nuôi trang  trại  quy  mô lớn.</w:t>
      </w:r>
    </w:p>
    <w:p w:rsidR="00551FA2" w:rsidRPr="001D1DE2" w:rsidRDefault="00551FA2" w:rsidP="00551FA2">
      <w:pPr>
        <w:pStyle w:val="NoSpacing"/>
        <w:jc w:val="both"/>
        <w:rPr>
          <w:spacing w:val="-2"/>
          <w:sz w:val="28"/>
          <w:szCs w:val="28"/>
          <w:lang w:val="nl-NL"/>
        </w:rPr>
      </w:pPr>
      <w:r>
        <w:rPr>
          <w:b/>
          <w:color w:val="000000" w:themeColor="text1"/>
          <w:sz w:val="28"/>
          <w:szCs w:val="28"/>
          <w:lang w:val="nl-NL"/>
        </w:rPr>
        <w:tab/>
      </w:r>
      <w:r w:rsidRPr="00092457">
        <w:rPr>
          <w:b/>
          <w:color w:val="000000" w:themeColor="text1"/>
          <w:sz w:val="28"/>
          <w:szCs w:val="28"/>
          <w:lang w:val="nl-NL"/>
        </w:rPr>
        <w:t xml:space="preserve">Giải trình của đơn vị: </w:t>
      </w:r>
      <w:r w:rsidRPr="00092457">
        <w:rPr>
          <w:spacing w:val="-2"/>
          <w:sz w:val="28"/>
          <w:szCs w:val="28"/>
          <w:lang w:val="vi-VN"/>
        </w:rPr>
        <w:t>Đơn vị tiếp thu.</w:t>
      </w:r>
    </w:p>
    <w:p w:rsidR="00775554" w:rsidRPr="001D1DE2" w:rsidRDefault="00551FA2" w:rsidP="00551FA2">
      <w:pPr>
        <w:pStyle w:val="NoSpacing"/>
        <w:jc w:val="both"/>
        <w:rPr>
          <w:sz w:val="28"/>
          <w:szCs w:val="28"/>
          <w:lang w:val="nl-NL"/>
        </w:rPr>
      </w:pPr>
      <w:r w:rsidRPr="001D1DE2">
        <w:rPr>
          <w:sz w:val="28"/>
          <w:szCs w:val="28"/>
          <w:lang w:val="nl-NL"/>
        </w:rPr>
        <w:tab/>
      </w:r>
      <w:r w:rsidRPr="001D1DE2">
        <w:rPr>
          <w:b/>
          <w:sz w:val="28"/>
          <w:szCs w:val="28"/>
          <w:lang w:val="nl-NL"/>
        </w:rPr>
        <w:t>c) Nội dung thứ ba:</w:t>
      </w:r>
      <w:r w:rsidRPr="001D1DE2">
        <w:rPr>
          <w:sz w:val="28"/>
          <w:szCs w:val="28"/>
          <w:lang w:val="nl-NL"/>
        </w:rPr>
        <w:t xml:space="preserve"> </w:t>
      </w:r>
      <w:r w:rsidR="00775554" w:rsidRPr="001D1DE2">
        <w:rPr>
          <w:sz w:val="28"/>
          <w:szCs w:val="28"/>
          <w:lang w:val="nl-NL"/>
        </w:rPr>
        <w:t xml:space="preserve">Thống kê các đối tượng chịu </w:t>
      </w:r>
      <w:r w:rsidRPr="001D1DE2">
        <w:rPr>
          <w:sz w:val="28"/>
          <w:szCs w:val="28"/>
          <w:lang w:val="nl-NL"/>
        </w:rPr>
        <w:t>sự</w:t>
      </w:r>
      <w:r w:rsidR="00775554" w:rsidRPr="001D1DE2">
        <w:rPr>
          <w:sz w:val="28"/>
          <w:szCs w:val="28"/>
          <w:lang w:val="nl-NL"/>
        </w:rPr>
        <w:t xml:space="preserve"> </w:t>
      </w:r>
      <w:r w:rsidRPr="001D1DE2">
        <w:rPr>
          <w:sz w:val="28"/>
          <w:szCs w:val="28"/>
          <w:lang w:val="nl-NL"/>
        </w:rPr>
        <w:t>t</w:t>
      </w:r>
      <w:r w:rsidR="00775554" w:rsidRPr="001D1DE2">
        <w:rPr>
          <w:sz w:val="28"/>
          <w:szCs w:val="28"/>
          <w:lang w:val="nl-NL"/>
        </w:rPr>
        <w:t xml:space="preserve">ác động; tính  toán,  khái </w:t>
      </w:r>
      <w:r w:rsidRPr="001D1DE2">
        <w:rPr>
          <w:sz w:val="28"/>
          <w:szCs w:val="28"/>
          <w:lang w:val="nl-NL"/>
        </w:rPr>
        <w:t>toán kinh phí hỗ</w:t>
      </w:r>
      <w:r w:rsidR="00775554" w:rsidRPr="001D1DE2">
        <w:rPr>
          <w:sz w:val="28"/>
          <w:szCs w:val="28"/>
          <w:lang w:val="nl-NL"/>
        </w:rPr>
        <w:t xml:space="preserve"> </w:t>
      </w:r>
      <w:r w:rsidRPr="001D1DE2">
        <w:rPr>
          <w:sz w:val="28"/>
          <w:szCs w:val="28"/>
          <w:lang w:val="nl-NL"/>
        </w:rPr>
        <w:t>trợ</w:t>
      </w:r>
      <w:r w:rsidR="00775554" w:rsidRPr="001D1DE2">
        <w:rPr>
          <w:sz w:val="28"/>
          <w:szCs w:val="28"/>
          <w:lang w:val="nl-NL"/>
        </w:rPr>
        <w:t xml:space="preserve"> </w:t>
      </w:r>
      <w:r w:rsidRPr="001D1DE2">
        <w:rPr>
          <w:sz w:val="28"/>
          <w:szCs w:val="28"/>
          <w:lang w:val="nl-NL"/>
        </w:rPr>
        <w:t>trên địa bàn khu vực không được phép chăn nuôi</w:t>
      </w:r>
      <w:r w:rsidR="00775554" w:rsidRPr="001D1DE2">
        <w:rPr>
          <w:sz w:val="28"/>
          <w:szCs w:val="28"/>
          <w:lang w:val="nl-NL"/>
        </w:rPr>
        <w:t xml:space="preserve"> tại các </w:t>
      </w:r>
      <w:r w:rsidRPr="001D1DE2">
        <w:rPr>
          <w:sz w:val="28"/>
          <w:szCs w:val="28"/>
          <w:lang w:val="nl-NL"/>
        </w:rPr>
        <w:t>Tổ</w:t>
      </w:r>
      <w:r w:rsidR="00775554" w:rsidRPr="001D1DE2">
        <w:rPr>
          <w:sz w:val="28"/>
          <w:szCs w:val="28"/>
          <w:lang w:val="nl-NL"/>
        </w:rPr>
        <w:t xml:space="preserve"> dân </w:t>
      </w:r>
      <w:r w:rsidRPr="001D1DE2">
        <w:rPr>
          <w:sz w:val="28"/>
          <w:szCs w:val="28"/>
          <w:lang w:val="nl-NL"/>
        </w:rPr>
        <w:t>phố</w:t>
      </w:r>
      <w:r w:rsidR="00775554" w:rsidRPr="001D1DE2">
        <w:rPr>
          <w:sz w:val="28"/>
          <w:szCs w:val="28"/>
          <w:lang w:val="nl-NL"/>
        </w:rPr>
        <w:t xml:space="preserve"> </w:t>
      </w:r>
      <w:r w:rsidRPr="001D1DE2">
        <w:rPr>
          <w:sz w:val="28"/>
          <w:szCs w:val="28"/>
          <w:lang w:val="nl-NL"/>
        </w:rPr>
        <w:t>1, 2, 3, 4 thuộc khu vực nội thị</w:t>
      </w:r>
      <w:r w:rsidR="00775554" w:rsidRPr="001D1DE2">
        <w:rPr>
          <w:sz w:val="28"/>
          <w:szCs w:val="28"/>
          <w:lang w:val="nl-NL"/>
        </w:rPr>
        <w:t xml:space="preserve"> </w:t>
      </w:r>
      <w:r w:rsidRPr="001D1DE2">
        <w:rPr>
          <w:sz w:val="28"/>
          <w:szCs w:val="28"/>
          <w:lang w:val="nl-NL"/>
        </w:rPr>
        <w:t>của thị</w:t>
      </w:r>
      <w:r w:rsidR="00775554" w:rsidRPr="001D1DE2">
        <w:rPr>
          <w:sz w:val="28"/>
          <w:szCs w:val="28"/>
          <w:lang w:val="nl-NL"/>
        </w:rPr>
        <w:t xml:space="preserve"> </w:t>
      </w:r>
      <w:r w:rsidRPr="001D1DE2">
        <w:rPr>
          <w:sz w:val="28"/>
          <w:szCs w:val="28"/>
          <w:lang w:val="nl-NL"/>
        </w:rPr>
        <w:t>trấn Măng Đen</w:t>
      </w:r>
      <w:r w:rsidR="00775554" w:rsidRPr="001D1DE2">
        <w:rPr>
          <w:sz w:val="28"/>
          <w:szCs w:val="28"/>
          <w:lang w:val="nl-NL"/>
        </w:rPr>
        <w:t xml:space="preserve"> </w:t>
      </w:r>
      <w:r w:rsidRPr="001D1DE2">
        <w:rPr>
          <w:sz w:val="28"/>
          <w:szCs w:val="28"/>
          <w:lang w:val="nl-NL"/>
        </w:rPr>
        <w:t>như sau:</w:t>
      </w:r>
    </w:p>
    <w:p w:rsidR="00775554" w:rsidRPr="001D1DE2" w:rsidRDefault="00775554" w:rsidP="00551FA2">
      <w:pPr>
        <w:pStyle w:val="NoSpacing"/>
        <w:jc w:val="both"/>
        <w:rPr>
          <w:sz w:val="28"/>
          <w:szCs w:val="28"/>
          <w:lang w:val="nl-NL"/>
        </w:rPr>
      </w:pPr>
      <w:r w:rsidRPr="001D1DE2">
        <w:rPr>
          <w:sz w:val="28"/>
          <w:szCs w:val="28"/>
          <w:lang w:val="nl-NL"/>
        </w:rPr>
        <w:tab/>
        <w:t xml:space="preserve">- </w:t>
      </w:r>
      <w:r w:rsidR="00551FA2" w:rsidRPr="001D1DE2">
        <w:rPr>
          <w:sz w:val="28"/>
          <w:szCs w:val="28"/>
          <w:lang w:val="nl-NL"/>
        </w:rPr>
        <w:t>Tổng số hộ, cơ sở chịu tác động: Không có.</w:t>
      </w:r>
    </w:p>
    <w:p w:rsidR="00775554" w:rsidRPr="001D1DE2" w:rsidRDefault="00775554" w:rsidP="00551FA2">
      <w:pPr>
        <w:pStyle w:val="NoSpacing"/>
        <w:jc w:val="both"/>
        <w:rPr>
          <w:sz w:val="28"/>
          <w:szCs w:val="28"/>
          <w:lang w:val="nl-NL"/>
        </w:rPr>
      </w:pPr>
      <w:r w:rsidRPr="001D1DE2">
        <w:rPr>
          <w:sz w:val="28"/>
          <w:szCs w:val="28"/>
          <w:lang w:val="nl-NL"/>
        </w:rPr>
        <w:tab/>
        <w:t xml:space="preserve">- </w:t>
      </w:r>
      <w:r w:rsidR="00551FA2" w:rsidRPr="001D1DE2">
        <w:rPr>
          <w:sz w:val="28"/>
          <w:szCs w:val="28"/>
          <w:lang w:val="nl-NL"/>
        </w:rPr>
        <w:t>Số lượng người lao động tham gia đào tạo nghề, chuyển đổi ngành nghề:Không có.</w:t>
      </w:r>
    </w:p>
    <w:p w:rsidR="00551FA2" w:rsidRPr="001D1DE2" w:rsidRDefault="00775554" w:rsidP="00551FA2">
      <w:pPr>
        <w:pStyle w:val="NoSpacing"/>
        <w:jc w:val="both"/>
        <w:rPr>
          <w:sz w:val="28"/>
          <w:szCs w:val="28"/>
          <w:lang w:val="nl-NL"/>
        </w:rPr>
      </w:pPr>
      <w:r w:rsidRPr="001D1DE2">
        <w:rPr>
          <w:sz w:val="28"/>
          <w:szCs w:val="28"/>
          <w:lang w:val="nl-NL"/>
        </w:rPr>
        <w:tab/>
        <w:t xml:space="preserve">- </w:t>
      </w:r>
      <w:r w:rsidR="00551FA2" w:rsidRPr="001D1DE2">
        <w:rPr>
          <w:sz w:val="28"/>
          <w:szCs w:val="28"/>
          <w:lang w:val="nl-NL"/>
        </w:rPr>
        <w:t>Khái toán nhu cầu kinh phí: Không có</w:t>
      </w:r>
      <w:r w:rsidRPr="001D1DE2">
        <w:rPr>
          <w:sz w:val="28"/>
          <w:szCs w:val="28"/>
          <w:lang w:val="nl-NL"/>
        </w:rPr>
        <w:t xml:space="preserve"> </w:t>
      </w:r>
      <w:r w:rsidR="00551FA2" w:rsidRPr="001D1DE2">
        <w:rPr>
          <w:sz w:val="28"/>
          <w:szCs w:val="28"/>
          <w:lang w:val="nl-NL"/>
        </w:rPr>
        <w:t>nhu cầu</w:t>
      </w:r>
      <w:r w:rsidRPr="001D1DE2">
        <w:rPr>
          <w:sz w:val="28"/>
          <w:szCs w:val="28"/>
          <w:lang w:val="nl-NL"/>
        </w:rPr>
        <w:t>.</w:t>
      </w:r>
    </w:p>
    <w:p w:rsidR="00F41DB4" w:rsidRPr="00983488" w:rsidRDefault="00F41DB4" w:rsidP="00F41DB4">
      <w:pPr>
        <w:pStyle w:val="NoSpacing"/>
        <w:jc w:val="both"/>
        <w:rPr>
          <w:spacing w:val="-2"/>
          <w:sz w:val="28"/>
          <w:szCs w:val="28"/>
          <w:lang w:val="nl-NL"/>
        </w:rPr>
      </w:pPr>
      <w:r>
        <w:rPr>
          <w:b/>
          <w:color w:val="000000" w:themeColor="text1"/>
          <w:sz w:val="28"/>
          <w:szCs w:val="28"/>
          <w:lang w:val="nl-NL"/>
        </w:rPr>
        <w:tab/>
      </w:r>
      <w:r w:rsidRPr="00092457">
        <w:rPr>
          <w:b/>
          <w:color w:val="000000" w:themeColor="text1"/>
          <w:sz w:val="28"/>
          <w:szCs w:val="28"/>
          <w:lang w:val="nl-NL"/>
        </w:rPr>
        <w:t xml:space="preserve">Giải trình của đơn vị: </w:t>
      </w:r>
      <w:r w:rsidRPr="00092457">
        <w:rPr>
          <w:spacing w:val="-2"/>
          <w:sz w:val="28"/>
          <w:szCs w:val="28"/>
          <w:lang w:val="vi-VN"/>
        </w:rPr>
        <w:t>Đơn vị tiếp thu.</w:t>
      </w:r>
    </w:p>
    <w:p w:rsidR="00874C17" w:rsidRDefault="00B834C2" w:rsidP="00092457">
      <w:pPr>
        <w:pStyle w:val="NoSpacing"/>
        <w:jc w:val="both"/>
        <w:rPr>
          <w:sz w:val="28"/>
          <w:szCs w:val="28"/>
          <w:shd w:val="clear" w:color="auto" w:fill="FFFFFF"/>
          <w:lang w:val="nl-NL"/>
        </w:rPr>
      </w:pPr>
      <w:r>
        <w:rPr>
          <w:sz w:val="28"/>
          <w:szCs w:val="28"/>
          <w:lang w:val="nl-NL"/>
        </w:rPr>
        <w:tab/>
      </w:r>
      <w:r w:rsidR="00983488">
        <w:rPr>
          <w:b/>
          <w:spacing w:val="-2"/>
          <w:sz w:val="28"/>
          <w:szCs w:val="28"/>
          <w:lang w:val="nl-NL"/>
        </w:rPr>
        <w:t xml:space="preserve">8. </w:t>
      </w:r>
      <w:r w:rsidR="00874C17" w:rsidRPr="00092457">
        <w:rPr>
          <w:b/>
          <w:spacing w:val="-2"/>
          <w:sz w:val="28"/>
          <w:szCs w:val="28"/>
          <w:lang w:val="nl-NL"/>
        </w:rPr>
        <w:t>Ủy ban nhân huyện Đắk Hà</w:t>
      </w:r>
      <w:r w:rsidR="0075631B">
        <w:rPr>
          <w:b/>
          <w:spacing w:val="-2"/>
          <w:sz w:val="28"/>
          <w:szCs w:val="28"/>
          <w:lang w:val="nl-NL"/>
        </w:rPr>
        <w:t xml:space="preserve">: Tham gia góp ý Dự thảo Nghị quyết tại </w:t>
      </w:r>
      <w:r w:rsidR="00874C17" w:rsidRPr="00092457">
        <w:rPr>
          <w:sz w:val="28"/>
          <w:szCs w:val="28"/>
          <w:shd w:val="clear" w:color="auto" w:fill="FFFFFF"/>
          <w:lang w:val="nl-NL"/>
        </w:rPr>
        <w:t xml:space="preserve">Báo cáo </w:t>
      </w:r>
      <w:r w:rsidR="0075631B">
        <w:rPr>
          <w:sz w:val="28"/>
          <w:szCs w:val="28"/>
          <w:shd w:val="clear" w:color="auto" w:fill="FFFFFF"/>
          <w:lang w:val="nl-NL"/>
        </w:rPr>
        <w:t xml:space="preserve">tổng hợp </w:t>
      </w:r>
      <w:r w:rsidR="00874C17" w:rsidRPr="00092457">
        <w:rPr>
          <w:sz w:val="28"/>
          <w:szCs w:val="28"/>
          <w:shd w:val="clear" w:color="auto" w:fill="FFFFFF"/>
          <w:lang w:val="nl-NL"/>
        </w:rPr>
        <w:t>số</w:t>
      </w:r>
      <w:r w:rsidR="00874C17" w:rsidRPr="00092457">
        <w:rPr>
          <w:b/>
          <w:sz w:val="28"/>
          <w:szCs w:val="28"/>
          <w:shd w:val="clear" w:color="auto" w:fill="FFFFFF"/>
          <w:lang w:val="nl-NL"/>
        </w:rPr>
        <w:t xml:space="preserve"> </w:t>
      </w:r>
      <w:r w:rsidR="00874C17" w:rsidRPr="00092457">
        <w:rPr>
          <w:sz w:val="28"/>
          <w:szCs w:val="28"/>
          <w:shd w:val="clear" w:color="auto" w:fill="FFFFFF"/>
          <w:lang w:val="nl-NL"/>
        </w:rPr>
        <w:t>77/BC-PNN, ngày 23/6/2022</w:t>
      </w:r>
      <w:r w:rsidR="0075631B">
        <w:rPr>
          <w:sz w:val="28"/>
          <w:szCs w:val="28"/>
          <w:shd w:val="clear" w:color="auto" w:fill="FFFFFF"/>
          <w:lang w:val="nl-NL"/>
        </w:rPr>
        <w:t xml:space="preserve">; </w:t>
      </w:r>
      <w:r w:rsidR="005502B3">
        <w:rPr>
          <w:sz w:val="28"/>
          <w:szCs w:val="28"/>
          <w:shd w:val="clear" w:color="auto" w:fill="FFFFFF"/>
          <w:lang w:val="nl-NL"/>
        </w:rPr>
        <w:t xml:space="preserve">Công văn số 210/CV-PNN, ngày 11/8/2022; </w:t>
      </w:r>
      <w:r w:rsidR="0075631B">
        <w:rPr>
          <w:sz w:val="28"/>
          <w:szCs w:val="28"/>
          <w:shd w:val="clear" w:color="auto" w:fill="FFFFFF"/>
          <w:lang w:val="nl-NL"/>
        </w:rPr>
        <w:t>Công văn 225/CV-PN</w:t>
      </w:r>
      <w:r w:rsidR="00A939CF">
        <w:rPr>
          <w:sz w:val="28"/>
          <w:szCs w:val="28"/>
          <w:shd w:val="clear" w:color="auto" w:fill="FFFFFF"/>
          <w:lang w:val="nl-NL"/>
        </w:rPr>
        <w:t xml:space="preserve">N, ngày 19/8/2022; </w:t>
      </w:r>
      <w:r w:rsidR="00313C7E">
        <w:rPr>
          <w:sz w:val="28"/>
          <w:szCs w:val="28"/>
          <w:shd w:val="clear" w:color="auto" w:fill="FFFFFF"/>
          <w:lang w:val="nl-NL"/>
        </w:rPr>
        <w:t xml:space="preserve">với một số nội dung </w:t>
      </w:r>
      <w:r w:rsidR="0075631B">
        <w:rPr>
          <w:sz w:val="28"/>
          <w:szCs w:val="28"/>
          <w:shd w:val="clear" w:color="auto" w:fill="FFFFFF"/>
          <w:lang w:val="nl-NL"/>
        </w:rPr>
        <w:t>sau:</w:t>
      </w:r>
    </w:p>
    <w:p w:rsidR="00DE38D3" w:rsidRPr="0075631B" w:rsidRDefault="0069048F" w:rsidP="00092457">
      <w:pPr>
        <w:pStyle w:val="NoSpacing"/>
        <w:jc w:val="both"/>
        <w:rPr>
          <w:b/>
          <w:spacing w:val="-2"/>
          <w:sz w:val="28"/>
          <w:szCs w:val="28"/>
          <w:lang w:val="nl-NL"/>
        </w:rPr>
      </w:pPr>
      <w:r>
        <w:rPr>
          <w:b/>
          <w:sz w:val="28"/>
          <w:szCs w:val="28"/>
          <w:lang w:val="nl-NL"/>
        </w:rPr>
        <w:tab/>
      </w:r>
      <w:r w:rsidR="00DE38D3">
        <w:rPr>
          <w:b/>
          <w:sz w:val="28"/>
          <w:szCs w:val="28"/>
          <w:lang w:val="nl-NL"/>
        </w:rPr>
        <w:t xml:space="preserve">a) Nội dung thứ nhất: </w:t>
      </w:r>
      <w:r w:rsidR="00DE38D3" w:rsidRPr="003C2738">
        <w:rPr>
          <w:sz w:val="28"/>
          <w:szCs w:val="28"/>
          <w:lang w:val="nl-NL"/>
        </w:rPr>
        <w:t>Thống nhất với dự thảo của Nghị quyết khu vực không được phép chăn nuôi</w:t>
      </w:r>
      <w:r w:rsidR="008770F3">
        <w:rPr>
          <w:sz w:val="28"/>
          <w:szCs w:val="28"/>
          <w:lang w:val="nl-NL"/>
        </w:rPr>
        <w:t xml:space="preserve">: </w:t>
      </w:r>
      <w:r w:rsidR="008770F3" w:rsidRPr="00092457">
        <w:rPr>
          <w:rFonts w:eastAsia="Calibri"/>
          <w:b/>
          <w:i/>
          <w:color w:val="000000"/>
          <w:sz w:val="28"/>
          <w:szCs w:val="28"/>
          <w:lang w:val="nl-NL"/>
        </w:rPr>
        <w:t xml:space="preserve">Khu vực không được phép chăn nuôi </w:t>
      </w:r>
      <w:r w:rsidR="008770F3" w:rsidRPr="00092457">
        <w:rPr>
          <w:rFonts w:eastAsia="Calibri"/>
          <w:b/>
          <w:i/>
          <w:color w:val="000000"/>
          <w:sz w:val="28"/>
          <w:szCs w:val="28"/>
          <w:lang w:val="vi-VN"/>
        </w:rPr>
        <w:t xml:space="preserve">Huyện Đắk Hà: </w:t>
      </w:r>
      <w:r w:rsidR="008770F3" w:rsidRPr="00092457">
        <w:rPr>
          <w:rFonts w:eastAsia="Calibri"/>
          <w:color w:val="000000"/>
          <w:sz w:val="28"/>
          <w:szCs w:val="28"/>
          <w:lang w:val="vi-VN"/>
        </w:rPr>
        <w:t>các Tổ dân phố 1, 2A, 2B, 3, 4A, 4B, 5, 6, 7, 8, 10, thôn Kon Trang Long Loi thuộc</w:t>
      </w:r>
      <w:r w:rsidR="008770F3" w:rsidRPr="00092457">
        <w:rPr>
          <w:rFonts w:eastAsia="Calibri"/>
          <w:bCs/>
          <w:color w:val="000000"/>
          <w:sz w:val="28"/>
          <w:szCs w:val="28"/>
          <w:lang w:val="vi-VN"/>
        </w:rPr>
        <w:t xml:space="preserve"> thị trấn Đăk Hà.</w:t>
      </w:r>
    </w:p>
    <w:p w:rsidR="00874C17" w:rsidRDefault="008770F3" w:rsidP="00092457">
      <w:pPr>
        <w:pStyle w:val="NoSpacing"/>
        <w:jc w:val="both"/>
        <w:rPr>
          <w:rFonts w:eastAsia="Calibri"/>
          <w:color w:val="000000"/>
          <w:sz w:val="28"/>
          <w:szCs w:val="28"/>
          <w:lang w:val="nl-NL"/>
        </w:rPr>
      </w:pPr>
      <w:r>
        <w:rPr>
          <w:rFonts w:eastAsia="Calibri"/>
          <w:b/>
          <w:i/>
          <w:color w:val="000000"/>
          <w:sz w:val="28"/>
          <w:szCs w:val="28"/>
          <w:lang w:val="nl-NL"/>
        </w:rPr>
        <w:tab/>
      </w:r>
      <w:r w:rsidR="00874C17" w:rsidRPr="00092457">
        <w:rPr>
          <w:rFonts w:eastAsia="Calibri"/>
          <w:b/>
          <w:i/>
          <w:color w:val="000000"/>
          <w:sz w:val="28"/>
          <w:szCs w:val="28"/>
          <w:lang w:val="nl-NL"/>
        </w:rPr>
        <w:t>- Vùng nuôi chim yến:</w:t>
      </w:r>
      <w:r w:rsidR="00874C17" w:rsidRPr="00092457">
        <w:rPr>
          <w:rFonts w:eastAsia="Calibri"/>
          <w:color w:val="000000"/>
          <w:sz w:val="28"/>
          <w:szCs w:val="28"/>
          <w:lang w:val="nl-NL"/>
        </w:rPr>
        <w:t xml:space="preserve"> Theo Báo cáo của Phòng NN&amp;PTNT huyện thì Ủy ban nhân dân thị trấn Đắk Hà thống nhất bổ sung TTr Đắk Hà  vào khu vực không được phép chăn nuôi chim Yến.</w:t>
      </w:r>
    </w:p>
    <w:p w:rsidR="00414A6D" w:rsidRPr="00414A6D" w:rsidRDefault="00414A6D" w:rsidP="00092457">
      <w:pPr>
        <w:pStyle w:val="NoSpacing"/>
        <w:jc w:val="both"/>
        <w:rPr>
          <w:spacing w:val="-2"/>
          <w:sz w:val="28"/>
          <w:szCs w:val="28"/>
          <w:lang w:val="nl-NL"/>
        </w:rPr>
      </w:pPr>
      <w:r>
        <w:rPr>
          <w:b/>
          <w:color w:val="000000" w:themeColor="text1"/>
          <w:sz w:val="28"/>
          <w:szCs w:val="28"/>
          <w:lang w:val="nl-NL"/>
        </w:rPr>
        <w:tab/>
      </w:r>
      <w:r w:rsidRPr="00092457">
        <w:rPr>
          <w:b/>
          <w:color w:val="000000" w:themeColor="text1"/>
          <w:sz w:val="28"/>
          <w:szCs w:val="28"/>
          <w:lang w:val="nl-NL"/>
        </w:rPr>
        <w:t xml:space="preserve">Giải trình của đơn vị: </w:t>
      </w:r>
      <w:r w:rsidRPr="00092457">
        <w:rPr>
          <w:spacing w:val="-2"/>
          <w:sz w:val="28"/>
          <w:szCs w:val="28"/>
          <w:lang w:val="vi-VN"/>
        </w:rPr>
        <w:t>Đơn vị tiếp thu.</w:t>
      </w:r>
    </w:p>
    <w:p w:rsidR="00365EC9" w:rsidRDefault="00365EC9" w:rsidP="00365EC9">
      <w:pPr>
        <w:pStyle w:val="NoSpacing"/>
        <w:jc w:val="both"/>
        <w:rPr>
          <w:sz w:val="28"/>
          <w:szCs w:val="28"/>
          <w:shd w:val="clear" w:color="auto" w:fill="FFFFFF"/>
          <w:lang w:val="nl-NL"/>
        </w:rPr>
      </w:pPr>
      <w:r>
        <w:rPr>
          <w:b/>
          <w:sz w:val="28"/>
          <w:szCs w:val="28"/>
          <w:lang w:val="nl-NL"/>
        </w:rPr>
        <w:tab/>
      </w:r>
      <w:r w:rsidRPr="00551FA2">
        <w:rPr>
          <w:b/>
          <w:sz w:val="28"/>
          <w:szCs w:val="28"/>
          <w:lang w:val="nl-NL"/>
        </w:rPr>
        <w:t>b) Nội dung thứ hai:</w:t>
      </w:r>
      <w:r>
        <w:rPr>
          <w:sz w:val="28"/>
          <w:szCs w:val="28"/>
          <w:lang w:val="nl-NL"/>
        </w:rPr>
        <w:t xml:space="preserve"> </w:t>
      </w:r>
      <w:r w:rsidRPr="00092457">
        <w:rPr>
          <w:sz w:val="28"/>
          <w:szCs w:val="28"/>
          <w:lang w:val="nl-NL"/>
        </w:rPr>
        <w:t>Thống nhất với c</w:t>
      </w:r>
      <w:r w:rsidRPr="00092457">
        <w:rPr>
          <w:sz w:val="28"/>
          <w:szCs w:val="28"/>
          <w:shd w:val="clear" w:color="auto" w:fill="FFFFFF"/>
          <w:lang w:val="nl-NL"/>
        </w:rPr>
        <w:t xml:space="preserve">hính sách hỗ trợ khi di dời cơ sở chăn nuôi ra khỏi khu vực không được phép chăn nuôi trên địa bàn tỉnh Kon Tum theo Dự thảo Nghị quyết. </w:t>
      </w:r>
      <w:r w:rsidR="00704F1D">
        <w:rPr>
          <w:sz w:val="28"/>
          <w:szCs w:val="28"/>
          <w:shd w:val="clear" w:color="auto" w:fill="FFFFFF"/>
          <w:lang w:val="nl-NL"/>
        </w:rPr>
        <w:t>Cơ bản các xã thống nhất với các mức hỗ trợ mà Dự thảo đề ra, tuy nhiên có 02/11 xã huyện Đắk Hà đề xuất nâng mức hỗ trợ, như sau:</w:t>
      </w:r>
    </w:p>
    <w:p w:rsidR="00874C17" w:rsidRPr="00704F1D" w:rsidRDefault="00704F1D" w:rsidP="00092457">
      <w:pPr>
        <w:pStyle w:val="NoSpacing"/>
        <w:jc w:val="both"/>
        <w:rPr>
          <w:i/>
          <w:sz w:val="28"/>
          <w:szCs w:val="28"/>
          <w:lang w:val="nl-NL"/>
        </w:rPr>
      </w:pPr>
      <w:r>
        <w:rPr>
          <w:sz w:val="28"/>
          <w:szCs w:val="28"/>
          <w:shd w:val="clear" w:color="auto" w:fill="FFFFFF"/>
          <w:lang w:val="nl-NL"/>
        </w:rPr>
        <w:tab/>
      </w:r>
      <w:r w:rsidR="00874C17" w:rsidRPr="00092457">
        <w:rPr>
          <w:b/>
          <w:i/>
          <w:sz w:val="28"/>
          <w:szCs w:val="28"/>
          <w:lang w:val="nl-NL"/>
        </w:rPr>
        <w:t>Ý kiến của UBND thị trấn Đăk Hà:</w:t>
      </w:r>
      <w:r w:rsidR="00874C17" w:rsidRPr="00092457">
        <w:rPr>
          <w:sz w:val="28"/>
          <w:szCs w:val="28"/>
          <w:lang w:val="nl-NL"/>
        </w:rPr>
        <w:t xml:space="preserve"> (-) Đề xuất nâng mức hỗ trợ cho các cơ sở chăn nuôi khi di dời được hỗ trợ: 10.000.000 đồng/hộ đối với chăn nuôi nông hộ </w:t>
      </w:r>
      <w:r w:rsidR="00874C17" w:rsidRPr="00092457">
        <w:rPr>
          <w:i/>
          <w:sz w:val="28"/>
          <w:szCs w:val="28"/>
          <w:lang w:val="nl-NL"/>
        </w:rPr>
        <w:t xml:space="preserve">(Dự thảo: </w:t>
      </w:r>
      <w:r w:rsidR="00874C17" w:rsidRPr="00092457">
        <w:rPr>
          <w:i/>
          <w:sz w:val="28"/>
          <w:szCs w:val="28"/>
          <w:shd w:val="clear" w:color="auto" w:fill="FFFFFF"/>
          <w:lang w:val="nl-NL"/>
        </w:rPr>
        <w:t>5.000.000đồng/hộ đối  với chăn nuôi nông hộ)</w:t>
      </w:r>
      <w:r w:rsidR="00874C17" w:rsidRPr="00092457">
        <w:rPr>
          <w:i/>
          <w:sz w:val="28"/>
          <w:szCs w:val="28"/>
          <w:lang w:val="nl-NL"/>
        </w:rPr>
        <w:t>;</w:t>
      </w:r>
      <w:r w:rsidR="00874C17" w:rsidRPr="00092457">
        <w:rPr>
          <w:sz w:val="28"/>
          <w:szCs w:val="28"/>
          <w:lang w:val="nl-NL"/>
        </w:rPr>
        <w:t xml:space="preserve"> hỗ trợ 20.000.000 đồng/cơ sở chăn nuôi đối với chăn nuôi trang trại quy mô nhỏ và vừa </w:t>
      </w:r>
      <w:r w:rsidR="00874C17" w:rsidRPr="00092457">
        <w:rPr>
          <w:i/>
          <w:sz w:val="28"/>
          <w:szCs w:val="28"/>
          <w:lang w:val="nl-NL"/>
        </w:rPr>
        <w:t xml:space="preserve">(Dự thảo: </w:t>
      </w:r>
      <w:r w:rsidR="00874C17" w:rsidRPr="00092457">
        <w:rPr>
          <w:i/>
          <w:sz w:val="28"/>
          <w:szCs w:val="28"/>
          <w:shd w:val="clear" w:color="auto" w:fill="FFFFFF"/>
          <w:lang w:val="nl-NL"/>
        </w:rPr>
        <w:t>10.000.000đồng/cơ sở chăn nuôi đối với chăn nuôi trang trại quy mô nhỏ và vừa)</w:t>
      </w:r>
      <w:r w:rsidR="00874C17" w:rsidRPr="00092457">
        <w:rPr>
          <w:sz w:val="28"/>
          <w:szCs w:val="28"/>
          <w:lang w:val="nl-NL"/>
        </w:rPr>
        <w:t xml:space="preserve">; hỗ trợ 30.000.000 đồng/cơ sở chăn nuôi đối với chăn nuôi trang trại quy mô lớn </w:t>
      </w:r>
      <w:r w:rsidR="00874C17" w:rsidRPr="00092457">
        <w:rPr>
          <w:i/>
          <w:sz w:val="28"/>
          <w:szCs w:val="28"/>
          <w:lang w:val="nl-NL"/>
        </w:rPr>
        <w:t xml:space="preserve">(Dự thảo: </w:t>
      </w:r>
      <w:r w:rsidR="00874C17" w:rsidRPr="00092457">
        <w:rPr>
          <w:i/>
          <w:sz w:val="28"/>
          <w:szCs w:val="28"/>
          <w:shd w:val="clear" w:color="auto" w:fill="FFFFFF"/>
          <w:lang w:val="nl-NL"/>
        </w:rPr>
        <w:t>20.000.000đồng/cơ sở chăn nuôi đối  với chăn nuôi trang  trại  quy  mô lớn)</w:t>
      </w:r>
      <w:r w:rsidR="00874C17" w:rsidRPr="00092457">
        <w:rPr>
          <w:sz w:val="28"/>
          <w:szCs w:val="28"/>
          <w:lang w:val="nl-NL"/>
        </w:rPr>
        <w:t xml:space="preserve"> ; (-) hỗ trợ chuyển đổi ngành nghề cho các hộ không tiếp tục nuôi chim yến (đề xuất hỗ trợ 20 triệu đồng/cơ sở);</w:t>
      </w:r>
    </w:p>
    <w:p w:rsidR="00874C17" w:rsidRDefault="00414A6D" w:rsidP="00092457">
      <w:pPr>
        <w:pStyle w:val="NoSpacing"/>
        <w:jc w:val="both"/>
        <w:rPr>
          <w:sz w:val="28"/>
          <w:szCs w:val="28"/>
          <w:lang w:val="nl-NL"/>
        </w:rPr>
      </w:pPr>
      <w:r>
        <w:rPr>
          <w:b/>
          <w:i/>
          <w:sz w:val="28"/>
          <w:szCs w:val="28"/>
          <w:lang w:val="nl-NL"/>
        </w:rPr>
        <w:tab/>
      </w:r>
      <w:r w:rsidR="00874C17" w:rsidRPr="00092457">
        <w:rPr>
          <w:b/>
          <w:i/>
          <w:sz w:val="28"/>
          <w:szCs w:val="28"/>
          <w:lang w:val="nl-NL"/>
        </w:rPr>
        <w:t>Ý kiến của UBND xã Đăk Ngọk:</w:t>
      </w:r>
      <w:r w:rsidR="00874C17" w:rsidRPr="00092457">
        <w:rPr>
          <w:sz w:val="28"/>
          <w:szCs w:val="28"/>
          <w:lang w:val="nl-NL"/>
        </w:rPr>
        <w:t xml:space="preserve"> Đề xuất mức hỗ trợ di dời đối với các hộ nuôi chim yến là 20.000.000đ/hộ.</w:t>
      </w:r>
    </w:p>
    <w:p w:rsidR="00EB37E8" w:rsidRDefault="00414A6D" w:rsidP="00EB37E8">
      <w:pPr>
        <w:pStyle w:val="NoSpacing"/>
        <w:jc w:val="both"/>
        <w:rPr>
          <w:color w:val="FF0000"/>
          <w:spacing w:val="-2"/>
          <w:sz w:val="28"/>
          <w:szCs w:val="28"/>
          <w:lang w:val="nl-NL"/>
        </w:rPr>
      </w:pPr>
      <w:r>
        <w:rPr>
          <w:b/>
          <w:color w:val="000000" w:themeColor="text1"/>
          <w:sz w:val="28"/>
          <w:szCs w:val="28"/>
          <w:lang w:val="nl-NL"/>
        </w:rPr>
        <w:lastRenderedPageBreak/>
        <w:tab/>
      </w:r>
      <w:r w:rsidR="00EB37E8" w:rsidRPr="00EB37E8">
        <w:rPr>
          <w:b/>
          <w:sz w:val="28"/>
          <w:szCs w:val="28"/>
          <w:lang w:val="nl-NL"/>
        </w:rPr>
        <w:t xml:space="preserve">Giải trình của đơn vị: </w:t>
      </w:r>
      <w:r w:rsidR="00EB37E8" w:rsidRPr="00EB37E8">
        <w:rPr>
          <w:spacing w:val="-2"/>
          <w:sz w:val="28"/>
          <w:szCs w:val="28"/>
          <w:lang w:val="vi-VN"/>
        </w:rPr>
        <w:t xml:space="preserve">Đơn vị </w:t>
      </w:r>
      <w:r w:rsidR="00EB37E8" w:rsidRPr="00EB37E8">
        <w:rPr>
          <w:spacing w:val="-2"/>
          <w:sz w:val="28"/>
          <w:szCs w:val="28"/>
          <w:lang w:val="nl-NL"/>
        </w:rPr>
        <w:t xml:space="preserve">không </w:t>
      </w:r>
      <w:r w:rsidR="00EB37E8" w:rsidRPr="00EB37E8">
        <w:rPr>
          <w:spacing w:val="-2"/>
          <w:sz w:val="28"/>
          <w:szCs w:val="28"/>
          <w:lang w:val="vi-VN"/>
        </w:rPr>
        <w:t>tiếp thu</w:t>
      </w:r>
      <w:r w:rsidR="00EB37E8" w:rsidRPr="00EB37E8">
        <w:rPr>
          <w:spacing w:val="-2"/>
          <w:sz w:val="28"/>
          <w:szCs w:val="28"/>
          <w:lang w:val="nl-NL"/>
        </w:rPr>
        <w:t xml:space="preserve"> và giải trình như sau:</w:t>
      </w:r>
    </w:p>
    <w:p w:rsidR="00B44E6B" w:rsidRPr="00EB37E8" w:rsidRDefault="00EB37E8" w:rsidP="00414A6D">
      <w:pPr>
        <w:pStyle w:val="NoSpacing"/>
        <w:jc w:val="both"/>
        <w:rPr>
          <w:sz w:val="28"/>
          <w:szCs w:val="28"/>
          <w:lang w:val="nl-NL"/>
        </w:rPr>
      </w:pPr>
      <w:r w:rsidRPr="00EB37E8">
        <w:rPr>
          <w:sz w:val="28"/>
          <w:szCs w:val="28"/>
          <w:lang w:val="nl-NL"/>
        </w:rPr>
        <w:tab/>
        <w:t xml:space="preserve">Đối với nội dung “Nâng mức hỗ trợ cho các cơ sở chăn nuôi khi thực hiện di dời ra khỏi khu vực không được phép chăn nuôi”. Đơn vị giữ nguyên mức hỗ trợ theo nội dung dự thảo. Vì mức này đã được nâng lên </w:t>
      </w:r>
      <w:r w:rsidR="00FD7980">
        <w:rPr>
          <w:sz w:val="28"/>
          <w:szCs w:val="28"/>
          <w:lang w:val="nl-NL"/>
        </w:rPr>
        <w:t>so với</w:t>
      </w:r>
      <w:r w:rsidRPr="00EB37E8">
        <w:rPr>
          <w:sz w:val="28"/>
          <w:szCs w:val="28"/>
          <w:lang w:val="nl-NL"/>
        </w:rPr>
        <w:t xml:space="preserve"> Dự thảo xây dựng Nghị quyết Lần 1 (năm 2021: với 03 mức hỗ trợ -1, 4 và 5triệu đồng/cơ sở thực hiện di dời).</w:t>
      </w:r>
    </w:p>
    <w:p w:rsidR="00DE38D3" w:rsidRPr="00A70D98" w:rsidRDefault="00DE38D3" w:rsidP="00092457">
      <w:pPr>
        <w:pStyle w:val="NoSpacing"/>
        <w:jc w:val="both"/>
        <w:rPr>
          <w:sz w:val="28"/>
          <w:szCs w:val="28"/>
          <w:lang w:val="nl-NL"/>
        </w:rPr>
      </w:pPr>
      <w:r>
        <w:rPr>
          <w:b/>
          <w:sz w:val="28"/>
          <w:szCs w:val="28"/>
          <w:lang w:val="nl-NL"/>
        </w:rPr>
        <w:tab/>
      </w:r>
      <w:r w:rsidRPr="001D1DE2">
        <w:rPr>
          <w:b/>
          <w:sz w:val="28"/>
          <w:szCs w:val="28"/>
          <w:lang w:val="nl-NL"/>
        </w:rPr>
        <w:t>c) Nội dung thứ ba:</w:t>
      </w:r>
      <w:r w:rsidRPr="001D1DE2">
        <w:rPr>
          <w:sz w:val="28"/>
          <w:szCs w:val="28"/>
          <w:lang w:val="nl-NL"/>
        </w:rPr>
        <w:t xml:space="preserve"> Thống kê các đối tượng chịu sự tác động; tính  toán,  khái toán kinh phí hỗ trợ trên địa bàn khu vực không được phép chăn nuôi</w:t>
      </w:r>
      <w:r w:rsidR="00A70D98" w:rsidRPr="00A70D98">
        <w:rPr>
          <w:rFonts w:eastAsia="Calibri"/>
          <w:b/>
          <w:i/>
          <w:color w:val="000000"/>
          <w:sz w:val="28"/>
          <w:szCs w:val="28"/>
          <w:lang w:val="nl-NL"/>
        </w:rPr>
        <w:t xml:space="preserve"> </w:t>
      </w:r>
      <w:r w:rsidR="00A70D98" w:rsidRPr="00A70D98">
        <w:rPr>
          <w:rFonts w:eastAsia="Calibri"/>
          <w:color w:val="000000"/>
          <w:sz w:val="28"/>
          <w:szCs w:val="28"/>
          <w:lang w:val="vi-VN"/>
        </w:rPr>
        <w:t>Huyện Đắk Hà</w:t>
      </w:r>
      <w:r w:rsidR="00A70D98" w:rsidRPr="00092457">
        <w:rPr>
          <w:rFonts w:eastAsia="Calibri"/>
          <w:b/>
          <w:i/>
          <w:color w:val="000000"/>
          <w:sz w:val="28"/>
          <w:szCs w:val="28"/>
          <w:lang w:val="vi-VN"/>
        </w:rPr>
        <w:t xml:space="preserve">: </w:t>
      </w:r>
      <w:r w:rsidR="00A70D98" w:rsidRPr="00092457">
        <w:rPr>
          <w:rFonts w:eastAsia="Calibri"/>
          <w:color w:val="000000"/>
          <w:sz w:val="28"/>
          <w:szCs w:val="28"/>
          <w:lang w:val="vi-VN"/>
        </w:rPr>
        <w:t>các Tổ dân phố 1, 2A, 2B, 3, 4A, 4B, 5, 6, 7, 8, 10, thôn Kon Trang Long Loi thuộc</w:t>
      </w:r>
      <w:r w:rsidR="00A70D98" w:rsidRPr="00092457">
        <w:rPr>
          <w:rFonts w:eastAsia="Calibri"/>
          <w:bCs/>
          <w:color w:val="000000"/>
          <w:sz w:val="28"/>
          <w:szCs w:val="28"/>
          <w:lang w:val="vi-VN"/>
        </w:rPr>
        <w:t xml:space="preserve"> thị trấn Đăk Hà</w:t>
      </w:r>
      <w:r w:rsidR="00A70D98" w:rsidRPr="00A70D98">
        <w:rPr>
          <w:rFonts w:eastAsia="Calibri"/>
          <w:bCs/>
          <w:color w:val="000000"/>
          <w:sz w:val="28"/>
          <w:szCs w:val="28"/>
          <w:lang w:val="nl-NL"/>
        </w:rPr>
        <w:t>, cụ thể như sau:</w:t>
      </w:r>
    </w:p>
    <w:p w:rsidR="0069048F" w:rsidRDefault="00A70D98" w:rsidP="00092457">
      <w:pPr>
        <w:pStyle w:val="NoSpacing"/>
        <w:jc w:val="both"/>
        <w:rPr>
          <w:sz w:val="28"/>
          <w:szCs w:val="28"/>
          <w:lang w:val="nl-NL"/>
        </w:rPr>
      </w:pPr>
      <w:r>
        <w:rPr>
          <w:sz w:val="28"/>
          <w:szCs w:val="28"/>
          <w:lang w:val="nl-NL"/>
        </w:rPr>
        <w:tab/>
      </w:r>
      <w:r w:rsidR="00DE38D3" w:rsidRPr="00DE38D3">
        <w:rPr>
          <w:sz w:val="28"/>
          <w:szCs w:val="28"/>
          <w:lang w:val="nl-NL"/>
        </w:rPr>
        <w:t>-</w:t>
      </w:r>
      <w:r>
        <w:rPr>
          <w:sz w:val="28"/>
          <w:szCs w:val="28"/>
          <w:lang w:val="nl-NL"/>
        </w:rPr>
        <w:t xml:space="preserve"> </w:t>
      </w:r>
      <w:r w:rsidR="00DE38D3" w:rsidRPr="00DE38D3">
        <w:rPr>
          <w:sz w:val="28"/>
          <w:szCs w:val="28"/>
          <w:lang w:val="nl-NL"/>
        </w:rPr>
        <w:t>Số hộ chăn nuôi nông hộ (trâu, bò, lợn)</w:t>
      </w:r>
      <w:r>
        <w:rPr>
          <w:sz w:val="28"/>
          <w:szCs w:val="28"/>
          <w:lang w:val="nl-NL"/>
        </w:rPr>
        <w:t xml:space="preserve"> </w:t>
      </w:r>
      <w:r w:rsidR="00DE38D3" w:rsidRPr="00DE38D3">
        <w:rPr>
          <w:sz w:val="28"/>
          <w:szCs w:val="28"/>
          <w:lang w:val="nl-NL"/>
        </w:rPr>
        <w:t>thuộckhu vực không được phép chăn nuôi trên địa bàn thị trấn</w:t>
      </w:r>
      <w:r>
        <w:rPr>
          <w:sz w:val="28"/>
          <w:szCs w:val="28"/>
          <w:lang w:val="nl-NL"/>
        </w:rPr>
        <w:t xml:space="preserve"> </w:t>
      </w:r>
      <w:r w:rsidR="00DE38D3" w:rsidRPr="00DE38D3">
        <w:rPr>
          <w:sz w:val="28"/>
          <w:szCs w:val="28"/>
          <w:lang w:val="nl-NL"/>
        </w:rPr>
        <w:t>Đăk Hà:</w:t>
      </w:r>
      <w:r w:rsidR="0069048F">
        <w:rPr>
          <w:sz w:val="28"/>
          <w:szCs w:val="28"/>
          <w:lang w:val="nl-NL"/>
        </w:rPr>
        <w:t xml:space="preserve"> </w:t>
      </w:r>
      <w:r w:rsidR="00DE38D3" w:rsidRPr="00DE38D3">
        <w:rPr>
          <w:sz w:val="28"/>
          <w:szCs w:val="28"/>
          <w:lang w:val="nl-NL"/>
        </w:rPr>
        <w:t>300 hộ.</w:t>
      </w:r>
    </w:p>
    <w:p w:rsidR="0069048F" w:rsidRDefault="0069048F" w:rsidP="00092457">
      <w:pPr>
        <w:pStyle w:val="NoSpacing"/>
        <w:jc w:val="both"/>
        <w:rPr>
          <w:sz w:val="28"/>
          <w:szCs w:val="28"/>
          <w:lang w:val="nl-NL"/>
        </w:rPr>
      </w:pPr>
      <w:r>
        <w:rPr>
          <w:sz w:val="28"/>
          <w:szCs w:val="28"/>
          <w:lang w:val="nl-NL"/>
        </w:rPr>
        <w:tab/>
      </w:r>
      <w:r w:rsidR="00DE38D3" w:rsidRPr="00DE38D3">
        <w:rPr>
          <w:sz w:val="28"/>
          <w:szCs w:val="28"/>
          <w:lang w:val="nl-NL"/>
        </w:rPr>
        <w:t>-</w:t>
      </w:r>
      <w:r>
        <w:rPr>
          <w:sz w:val="28"/>
          <w:szCs w:val="28"/>
          <w:lang w:val="nl-NL"/>
        </w:rPr>
        <w:t xml:space="preserve"> S</w:t>
      </w:r>
      <w:r w:rsidR="00DE38D3" w:rsidRPr="00DE38D3">
        <w:rPr>
          <w:sz w:val="28"/>
          <w:szCs w:val="28"/>
          <w:lang w:val="nl-NL"/>
        </w:rPr>
        <w:t>ố hộ cần hỗ trợ chuyển đổi ngành nghề: 200 hộ.</w:t>
      </w:r>
    </w:p>
    <w:p w:rsidR="00DE38D3" w:rsidRDefault="0069048F" w:rsidP="00092457">
      <w:pPr>
        <w:pStyle w:val="NoSpacing"/>
        <w:jc w:val="both"/>
        <w:rPr>
          <w:sz w:val="28"/>
          <w:szCs w:val="28"/>
          <w:lang w:val="nl-NL"/>
        </w:rPr>
      </w:pPr>
      <w:r>
        <w:rPr>
          <w:sz w:val="28"/>
          <w:szCs w:val="28"/>
          <w:lang w:val="nl-NL"/>
        </w:rPr>
        <w:tab/>
      </w:r>
      <w:r w:rsidR="00DE38D3" w:rsidRPr="00DE38D3">
        <w:rPr>
          <w:sz w:val="28"/>
          <w:szCs w:val="28"/>
          <w:lang w:val="nl-NL"/>
        </w:rPr>
        <w:t>-</w:t>
      </w:r>
      <w:r>
        <w:rPr>
          <w:sz w:val="28"/>
          <w:szCs w:val="28"/>
          <w:lang w:val="nl-NL"/>
        </w:rPr>
        <w:t xml:space="preserve"> </w:t>
      </w:r>
      <w:r w:rsidR="00DE38D3" w:rsidRPr="00DE38D3">
        <w:rPr>
          <w:sz w:val="28"/>
          <w:szCs w:val="28"/>
          <w:lang w:val="nl-NL"/>
        </w:rPr>
        <w:t>Dự trù kinh phí cầnhỗ trợ di dời cơ sở chăn nuôi: khoảng 200.000.000đ</w:t>
      </w:r>
    </w:p>
    <w:p w:rsidR="0069048F" w:rsidRPr="000A69EF" w:rsidRDefault="0069048F" w:rsidP="00092457">
      <w:pPr>
        <w:pStyle w:val="NoSpacing"/>
        <w:jc w:val="both"/>
        <w:rPr>
          <w:spacing w:val="-2"/>
          <w:sz w:val="28"/>
          <w:szCs w:val="28"/>
          <w:lang w:val="vi-VN"/>
        </w:rPr>
      </w:pPr>
      <w:r>
        <w:rPr>
          <w:b/>
          <w:color w:val="000000" w:themeColor="text1"/>
          <w:sz w:val="28"/>
          <w:szCs w:val="28"/>
          <w:lang w:val="nl-NL"/>
        </w:rPr>
        <w:tab/>
      </w:r>
      <w:r w:rsidRPr="00092457">
        <w:rPr>
          <w:b/>
          <w:color w:val="000000" w:themeColor="text1"/>
          <w:sz w:val="28"/>
          <w:szCs w:val="28"/>
          <w:lang w:val="nl-NL"/>
        </w:rPr>
        <w:t xml:space="preserve">Giải trình của đơn vị: </w:t>
      </w:r>
      <w:r w:rsidRPr="00092457">
        <w:rPr>
          <w:spacing w:val="-2"/>
          <w:sz w:val="28"/>
          <w:szCs w:val="28"/>
          <w:lang w:val="vi-VN"/>
        </w:rPr>
        <w:t>Đơn vị tiếp thu.</w:t>
      </w:r>
    </w:p>
    <w:p w:rsidR="002F4046" w:rsidRPr="00313C7E" w:rsidRDefault="00B44E6B" w:rsidP="00092457">
      <w:pPr>
        <w:pStyle w:val="NoSpacing"/>
        <w:jc w:val="both"/>
        <w:rPr>
          <w:sz w:val="28"/>
          <w:szCs w:val="28"/>
          <w:lang w:val="nl-NL"/>
        </w:rPr>
      </w:pPr>
      <w:r>
        <w:rPr>
          <w:b/>
          <w:spacing w:val="-2"/>
          <w:sz w:val="28"/>
          <w:szCs w:val="28"/>
          <w:lang w:val="nl-NL"/>
        </w:rPr>
        <w:tab/>
      </w:r>
      <w:r w:rsidR="00983488">
        <w:rPr>
          <w:b/>
          <w:spacing w:val="-2"/>
          <w:sz w:val="28"/>
          <w:szCs w:val="28"/>
          <w:lang w:val="nl-NL"/>
        </w:rPr>
        <w:t>9</w:t>
      </w:r>
      <w:r w:rsidR="000E785C" w:rsidRPr="00092457">
        <w:rPr>
          <w:b/>
          <w:spacing w:val="-2"/>
          <w:sz w:val="28"/>
          <w:szCs w:val="28"/>
          <w:lang w:val="nl-NL"/>
        </w:rPr>
        <w:t xml:space="preserve">. Ủy ban nhân dân huyện </w:t>
      </w:r>
      <w:r w:rsidR="000E785C" w:rsidRPr="00092457">
        <w:rPr>
          <w:b/>
          <w:spacing w:val="-2"/>
          <w:sz w:val="28"/>
          <w:szCs w:val="28"/>
          <w:lang w:val="vi-VN"/>
        </w:rPr>
        <w:t>Kon Rẫy</w:t>
      </w:r>
      <w:r w:rsidR="000E785C" w:rsidRPr="0083360F">
        <w:rPr>
          <w:spacing w:val="-2"/>
          <w:sz w:val="28"/>
          <w:szCs w:val="28"/>
          <w:lang w:val="vi-VN"/>
        </w:rPr>
        <w:t>:</w:t>
      </w:r>
      <w:r w:rsidR="0083360F">
        <w:rPr>
          <w:spacing w:val="-2"/>
          <w:sz w:val="28"/>
          <w:szCs w:val="28"/>
          <w:lang w:val="nl-NL"/>
        </w:rPr>
        <w:t xml:space="preserve"> T</w:t>
      </w:r>
      <w:r w:rsidR="002F4046" w:rsidRPr="0083360F">
        <w:rPr>
          <w:spacing w:val="-2"/>
          <w:sz w:val="28"/>
          <w:szCs w:val="28"/>
          <w:lang w:val="nl-NL"/>
        </w:rPr>
        <w:t>ham gia</w:t>
      </w:r>
      <w:r w:rsidR="002F4046" w:rsidRPr="00092457">
        <w:rPr>
          <w:b/>
          <w:spacing w:val="-2"/>
          <w:sz w:val="28"/>
          <w:szCs w:val="28"/>
          <w:lang w:val="nl-NL"/>
        </w:rPr>
        <w:t xml:space="preserve"> </w:t>
      </w:r>
      <w:r w:rsidR="00C84D0B" w:rsidRPr="00092457">
        <w:rPr>
          <w:spacing w:val="-2"/>
          <w:sz w:val="28"/>
          <w:szCs w:val="28"/>
          <w:lang w:val="vi-VN"/>
        </w:rPr>
        <w:t>góp ý t</w:t>
      </w:r>
      <w:r w:rsidR="000E785C" w:rsidRPr="00092457">
        <w:rPr>
          <w:spacing w:val="-2"/>
          <w:sz w:val="28"/>
          <w:szCs w:val="28"/>
          <w:lang w:val="vi-VN"/>
        </w:rPr>
        <w:t>ại Công văn số</w:t>
      </w:r>
      <w:r w:rsidR="00155AE5" w:rsidRPr="00092457">
        <w:rPr>
          <w:spacing w:val="-2"/>
          <w:sz w:val="28"/>
          <w:szCs w:val="28"/>
          <w:lang w:val="nl-NL"/>
        </w:rPr>
        <w:t xml:space="preserve"> 986</w:t>
      </w:r>
      <w:r w:rsidR="003C7221" w:rsidRPr="00092457">
        <w:rPr>
          <w:spacing w:val="-2"/>
          <w:sz w:val="28"/>
          <w:szCs w:val="28"/>
          <w:lang w:val="vi-VN"/>
        </w:rPr>
        <w:t>/UBND- TH</w:t>
      </w:r>
      <w:r w:rsidR="00155AE5" w:rsidRPr="00092457">
        <w:rPr>
          <w:spacing w:val="-2"/>
          <w:sz w:val="28"/>
          <w:szCs w:val="28"/>
          <w:lang w:val="nl-NL"/>
        </w:rPr>
        <w:t>,</w:t>
      </w:r>
      <w:r w:rsidR="000E785C" w:rsidRPr="00092457">
        <w:rPr>
          <w:spacing w:val="-2"/>
          <w:sz w:val="28"/>
          <w:szCs w:val="28"/>
          <w:lang w:val="nl-NL"/>
        </w:rPr>
        <w:t xml:space="preserve"> ngày</w:t>
      </w:r>
      <w:r w:rsidR="00155AE5" w:rsidRPr="00092457">
        <w:rPr>
          <w:spacing w:val="-2"/>
          <w:sz w:val="28"/>
          <w:szCs w:val="28"/>
          <w:lang w:val="nl-NL"/>
        </w:rPr>
        <w:t xml:space="preserve"> 2</w:t>
      </w:r>
      <w:r w:rsidR="003C7221" w:rsidRPr="00092457">
        <w:rPr>
          <w:spacing w:val="-2"/>
          <w:sz w:val="28"/>
          <w:szCs w:val="28"/>
          <w:lang w:val="nl-NL"/>
        </w:rPr>
        <w:t>6</w:t>
      </w:r>
      <w:r w:rsidR="000E785C" w:rsidRPr="00092457">
        <w:rPr>
          <w:spacing w:val="-2"/>
          <w:sz w:val="28"/>
          <w:szCs w:val="28"/>
          <w:lang w:val="nl-NL"/>
        </w:rPr>
        <w:t>/</w:t>
      </w:r>
      <w:r w:rsidR="00155AE5" w:rsidRPr="00092457">
        <w:rPr>
          <w:spacing w:val="-2"/>
          <w:sz w:val="28"/>
          <w:szCs w:val="28"/>
          <w:lang w:val="nl-NL"/>
        </w:rPr>
        <w:t>8/2022</w:t>
      </w:r>
      <w:r w:rsidR="000E785C" w:rsidRPr="00092457">
        <w:rPr>
          <w:spacing w:val="-2"/>
          <w:sz w:val="28"/>
          <w:szCs w:val="28"/>
          <w:lang w:val="nl-NL"/>
        </w:rPr>
        <w:t>,</w:t>
      </w:r>
      <w:r w:rsidR="000E785C" w:rsidRPr="00092457">
        <w:rPr>
          <w:sz w:val="28"/>
          <w:szCs w:val="28"/>
          <w:lang w:val="vi-VN"/>
        </w:rPr>
        <w:t xml:space="preserve"> </w:t>
      </w:r>
      <w:r w:rsidR="00313C7E" w:rsidRPr="00313C7E">
        <w:rPr>
          <w:sz w:val="28"/>
          <w:szCs w:val="28"/>
          <w:lang w:val="nl-NL"/>
        </w:rPr>
        <w:t>với một số nội dung sau:</w:t>
      </w:r>
    </w:p>
    <w:p w:rsidR="00FD1A95" w:rsidRPr="001D1DE2" w:rsidRDefault="00323918" w:rsidP="00092457">
      <w:pPr>
        <w:pStyle w:val="NoSpacing"/>
        <w:jc w:val="both"/>
        <w:rPr>
          <w:sz w:val="28"/>
          <w:szCs w:val="28"/>
          <w:shd w:val="clear" w:color="auto" w:fill="FFFFFF"/>
          <w:lang w:val="nl-NL"/>
        </w:rPr>
      </w:pPr>
      <w:r w:rsidRPr="00983488">
        <w:rPr>
          <w:sz w:val="28"/>
          <w:szCs w:val="28"/>
          <w:shd w:val="clear" w:color="auto" w:fill="FFFFFF"/>
          <w:lang w:val="nl-NL"/>
        </w:rPr>
        <w:tab/>
      </w:r>
      <w:r w:rsidRPr="00B44E6B">
        <w:rPr>
          <w:b/>
          <w:sz w:val="28"/>
          <w:szCs w:val="28"/>
          <w:shd w:val="clear" w:color="auto" w:fill="FFFFFF"/>
          <w:lang w:val="nl-NL"/>
        </w:rPr>
        <w:t>a) Nội dung thứ nhất:</w:t>
      </w:r>
      <w:r w:rsidRPr="001D1DE2">
        <w:rPr>
          <w:sz w:val="28"/>
          <w:szCs w:val="28"/>
          <w:shd w:val="clear" w:color="auto" w:fill="FFFFFF"/>
          <w:lang w:val="nl-NL"/>
        </w:rPr>
        <w:t xml:space="preserve"> </w:t>
      </w:r>
      <w:r w:rsidR="002F4046" w:rsidRPr="001D1DE2">
        <w:rPr>
          <w:sz w:val="28"/>
          <w:szCs w:val="28"/>
          <w:shd w:val="clear" w:color="auto" w:fill="FFFFFF"/>
          <w:lang w:val="nl-NL"/>
        </w:rPr>
        <w:t>Cơ bản thống nhất các nội dung của dự thảo Nghị quyết quy định khu vực thuộc nội thành của thành phố, thị trấn, khu dân cư không được</w:t>
      </w:r>
      <w:r w:rsidR="0001601E">
        <w:rPr>
          <w:sz w:val="28"/>
          <w:szCs w:val="28"/>
          <w:shd w:val="clear" w:color="auto" w:fill="FFFFFF"/>
          <w:lang w:val="nl-NL"/>
        </w:rPr>
        <w:t xml:space="preserve"> </w:t>
      </w:r>
      <w:r w:rsidR="002F4046" w:rsidRPr="001D1DE2">
        <w:rPr>
          <w:sz w:val="28"/>
          <w:szCs w:val="28"/>
          <w:shd w:val="clear" w:color="auto" w:fill="FFFFFF"/>
          <w:lang w:val="nl-NL"/>
        </w:rPr>
        <w:t>phép chăn nuôi, quy định vùng  nuôi</w:t>
      </w:r>
      <w:r w:rsidR="0001601E">
        <w:rPr>
          <w:sz w:val="28"/>
          <w:szCs w:val="28"/>
          <w:shd w:val="clear" w:color="auto" w:fill="FFFFFF"/>
          <w:lang w:val="nl-NL"/>
        </w:rPr>
        <w:t xml:space="preserve"> </w:t>
      </w:r>
      <w:r w:rsidR="002F4046" w:rsidRPr="001D1DE2">
        <w:rPr>
          <w:sz w:val="28"/>
          <w:szCs w:val="28"/>
          <w:shd w:val="clear" w:color="auto" w:fill="FFFFFF"/>
          <w:lang w:val="nl-NL"/>
        </w:rPr>
        <w:t>chim Yến và chính sách hỗ trợ khi di dời cơ sở chăn nuôi ra khỏi khu vực không được phép chăn nuôi trên địa bàn tỉnh Kon Tum.</w:t>
      </w:r>
      <w:r w:rsidR="009638A4" w:rsidRPr="001D1DE2">
        <w:rPr>
          <w:sz w:val="28"/>
          <w:szCs w:val="28"/>
          <w:shd w:val="clear" w:color="auto" w:fill="FFFFFF"/>
          <w:lang w:val="nl-NL"/>
        </w:rPr>
        <w:t xml:space="preserve"> Tuy nhiên, đ</w:t>
      </w:r>
      <w:r w:rsidR="002F4046" w:rsidRPr="001D1DE2">
        <w:rPr>
          <w:sz w:val="28"/>
          <w:szCs w:val="28"/>
          <w:shd w:val="clear" w:color="auto" w:fill="FFFFFF"/>
          <w:lang w:val="nl-NL"/>
        </w:rPr>
        <w:t>ề nghị chỉnh sửa, bổ sung một số nội dung như:</w:t>
      </w:r>
      <w:r w:rsidR="009638A4" w:rsidRPr="001D1DE2">
        <w:rPr>
          <w:sz w:val="28"/>
          <w:szCs w:val="28"/>
          <w:shd w:val="clear" w:color="auto" w:fill="FFFFFF"/>
          <w:lang w:val="nl-NL"/>
        </w:rPr>
        <w:t xml:space="preserve"> </w:t>
      </w:r>
      <w:r w:rsidR="002F4046" w:rsidRPr="001D1DE2">
        <w:rPr>
          <w:sz w:val="28"/>
          <w:szCs w:val="28"/>
          <w:shd w:val="clear" w:color="auto" w:fill="FFFFFF"/>
          <w:lang w:val="nl-NL"/>
        </w:rPr>
        <w:t>Bổ sung, chỉnh sửa Điều 2 Khu vực không được phép chăn nuôi</w:t>
      </w:r>
      <w:r w:rsidR="009638A4" w:rsidRPr="001D1DE2">
        <w:rPr>
          <w:sz w:val="28"/>
          <w:szCs w:val="28"/>
          <w:shd w:val="clear" w:color="auto" w:fill="FFFFFF"/>
          <w:lang w:val="nl-NL"/>
        </w:rPr>
        <w:t xml:space="preserve"> </w:t>
      </w:r>
      <w:r w:rsidR="002F4046" w:rsidRPr="001D1DE2">
        <w:rPr>
          <w:sz w:val="28"/>
          <w:szCs w:val="28"/>
          <w:shd w:val="clear" w:color="auto" w:fill="FFFFFF"/>
          <w:lang w:val="nl-NL"/>
        </w:rPr>
        <w:t>đối với huyện Kon Rẫy là “các Tổ dân phố 1, 3, 4,5, 9 thuộc thị trấn Đắk Rve; các thôn 1, 2 thuộc xã Tân Lập; các thôn 8, 9, 10, 13 thuộc xã Đăk Ruồn</w:t>
      </w:r>
      <w:r w:rsidR="009A3249">
        <w:rPr>
          <w:sz w:val="28"/>
          <w:szCs w:val="28"/>
          <w:shd w:val="clear" w:color="auto" w:fill="FFFFFF"/>
          <w:lang w:val="nl-NL"/>
        </w:rPr>
        <w:t>g” thành “Khu dân cư các thôn 1, 2, 3</w:t>
      </w:r>
      <w:r w:rsidR="002F4046" w:rsidRPr="001D1DE2">
        <w:rPr>
          <w:sz w:val="28"/>
          <w:szCs w:val="28"/>
          <w:shd w:val="clear" w:color="auto" w:fill="FFFFFF"/>
          <w:lang w:val="nl-NL"/>
        </w:rPr>
        <w:t>, 4, 5, 9 thuộc thị trấn Đăk Rve; Khu dân cư các thôn 1, 2 thuộc xã Tân Lập; Khu dân cư các thôn 8, 9, 10, 13 thuộc xã</w:t>
      </w:r>
      <w:r w:rsidR="009107BB">
        <w:rPr>
          <w:sz w:val="28"/>
          <w:szCs w:val="28"/>
          <w:shd w:val="clear" w:color="auto" w:fill="FFFFFF"/>
          <w:lang w:val="nl-NL"/>
        </w:rPr>
        <w:t xml:space="preserve"> </w:t>
      </w:r>
      <w:r w:rsidR="002F4046" w:rsidRPr="001D1DE2">
        <w:rPr>
          <w:sz w:val="28"/>
          <w:szCs w:val="28"/>
          <w:shd w:val="clear" w:color="auto" w:fill="FFFFFF"/>
          <w:lang w:val="nl-NL"/>
        </w:rPr>
        <w:t>Đăk Ruồng và Khu dân cư thôn Kon Dơ Xing xã Đăk Tờ Re”</w:t>
      </w:r>
      <w:r w:rsidR="00A254B5" w:rsidRPr="00092457">
        <w:rPr>
          <w:color w:val="000000" w:themeColor="text1"/>
          <w:sz w:val="28"/>
          <w:szCs w:val="28"/>
          <w:lang w:val="nl-NL"/>
        </w:rPr>
        <w:tab/>
      </w:r>
    </w:p>
    <w:p w:rsidR="00A254B5" w:rsidRPr="00092457" w:rsidRDefault="00B44E6B" w:rsidP="00092457">
      <w:pPr>
        <w:pStyle w:val="NoSpacing"/>
        <w:jc w:val="both"/>
        <w:rPr>
          <w:sz w:val="28"/>
          <w:szCs w:val="28"/>
          <w:shd w:val="clear" w:color="auto" w:fill="FFFFFF"/>
          <w:lang w:val="nl-NL"/>
        </w:rPr>
      </w:pPr>
      <w:r>
        <w:rPr>
          <w:b/>
          <w:color w:val="000000" w:themeColor="text1"/>
          <w:sz w:val="28"/>
          <w:szCs w:val="28"/>
          <w:lang w:val="nl-NL"/>
        </w:rPr>
        <w:tab/>
      </w:r>
      <w:r w:rsidR="00A254B5" w:rsidRPr="00092457">
        <w:rPr>
          <w:b/>
          <w:color w:val="000000" w:themeColor="text1"/>
          <w:sz w:val="28"/>
          <w:szCs w:val="28"/>
          <w:lang w:val="nl-NL"/>
        </w:rPr>
        <w:t xml:space="preserve">Giải trình của đơn vị: </w:t>
      </w:r>
      <w:r w:rsidR="00A254B5" w:rsidRPr="00092457">
        <w:rPr>
          <w:spacing w:val="-2"/>
          <w:sz w:val="28"/>
          <w:szCs w:val="28"/>
          <w:lang w:val="vi-VN"/>
        </w:rPr>
        <w:t>Đơn vị tiếp thu.</w:t>
      </w:r>
    </w:p>
    <w:p w:rsidR="00FD1A95" w:rsidRPr="001D1DE2" w:rsidRDefault="00FD1A95" w:rsidP="00092457">
      <w:pPr>
        <w:pStyle w:val="NoSpacing"/>
        <w:jc w:val="both"/>
        <w:rPr>
          <w:sz w:val="28"/>
          <w:szCs w:val="28"/>
          <w:lang w:val="nl-NL" w:eastAsia="vi-VN"/>
        </w:rPr>
      </w:pPr>
      <w:r w:rsidRPr="00092457">
        <w:rPr>
          <w:sz w:val="28"/>
          <w:szCs w:val="28"/>
          <w:lang w:val="nl-NL" w:eastAsia="vi-VN"/>
        </w:rPr>
        <w:tab/>
      </w:r>
      <w:r w:rsidRPr="00B44E6B">
        <w:rPr>
          <w:b/>
          <w:sz w:val="28"/>
          <w:szCs w:val="28"/>
          <w:lang w:val="nl-NL" w:eastAsia="vi-VN"/>
        </w:rPr>
        <w:t>b) Nội dung thứ hai:</w:t>
      </w:r>
      <w:r w:rsidRPr="00092457">
        <w:rPr>
          <w:sz w:val="28"/>
          <w:szCs w:val="28"/>
          <w:lang w:val="nl-NL" w:eastAsia="vi-VN"/>
        </w:rPr>
        <w:t xml:space="preserve"> </w:t>
      </w:r>
      <w:r w:rsidRPr="00092457">
        <w:rPr>
          <w:sz w:val="28"/>
          <w:szCs w:val="28"/>
          <w:lang w:val="vi-VN" w:eastAsia="vi-VN"/>
        </w:rPr>
        <w:t>Về mức hỗ trợ khi di dời chăn nuôi:</w:t>
      </w:r>
      <w:r w:rsidRPr="00092457">
        <w:rPr>
          <w:sz w:val="28"/>
          <w:szCs w:val="28"/>
          <w:lang w:val="nl-NL" w:eastAsia="vi-VN"/>
        </w:rPr>
        <w:t xml:space="preserve"> </w:t>
      </w:r>
      <w:r w:rsidRPr="00092457">
        <w:rPr>
          <w:sz w:val="28"/>
          <w:szCs w:val="28"/>
          <w:lang w:val="vi-VN" w:eastAsia="vi-VN"/>
        </w:rPr>
        <w:t>Thống nhất với mức hỗ trợ theo Dự thảo Nghị quyết, cụ thể:</w:t>
      </w:r>
    </w:p>
    <w:p w:rsidR="00FD1A95" w:rsidRPr="001D1DE2" w:rsidRDefault="00B44E6B" w:rsidP="00092457">
      <w:pPr>
        <w:pStyle w:val="NoSpacing"/>
        <w:jc w:val="both"/>
        <w:rPr>
          <w:sz w:val="28"/>
          <w:szCs w:val="28"/>
          <w:lang w:val="nl-NL" w:eastAsia="vi-VN"/>
        </w:rPr>
      </w:pPr>
      <w:r w:rsidRPr="00A939CF">
        <w:rPr>
          <w:sz w:val="28"/>
          <w:szCs w:val="28"/>
          <w:lang w:val="nl-NL" w:eastAsia="vi-VN"/>
        </w:rPr>
        <w:tab/>
      </w:r>
      <w:r w:rsidR="00FD1A95" w:rsidRPr="00092457">
        <w:rPr>
          <w:sz w:val="28"/>
          <w:szCs w:val="28"/>
          <w:lang w:val="vi-VN" w:eastAsia="vi-VN"/>
        </w:rPr>
        <w:t>-</w:t>
      </w:r>
      <w:r w:rsidRPr="00A939CF">
        <w:rPr>
          <w:sz w:val="28"/>
          <w:szCs w:val="28"/>
          <w:lang w:val="nl-NL" w:eastAsia="vi-VN"/>
        </w:rPr>
        <w:t xml:space="preserve"> </w:t>
      </w:r>
      <w:r w:rsidR="00FD1A95" w:rsidRPr="00092457">
        <w:rPr>
          <w:sz w:val="28"/>
          <w:szCs w:val="28"/>
          <w:lang w:val="vi-VN" w:eastAsia="vi-VN"/>
        </w:rPr>
        <w:t>Hỗ trợ 05</w:t>
      </w:r>
      <w:r w:rsidRPr="00A939CF">
        <w:rPr>
          <w:sz w:val="28"/>
          <w:szCs w:val="28"/>
          <w:lang w:val="nl-NL" w:eastAsia="vi-VN"/>
        </w:rPr>
        <w:t xml:space="preserve"> </w:t>
      </w:r>
      <w:r w:rsidR="00FD1A95" w:rsidRPr="00092457">
        <w:rPr>
          <w:sz w:val="28"/>
          <w:szCs w:val="28"/>
          <w:lang w:val="vi-VN" w:eastAsia="vi-VN"/>
        </w:rPr>
        <w:t>triệu đồng đối với chăn nuôi nông hộ.</w:t>
      </w:r>
    </w:p>
    <w:p w:rsidR="00FD1A95" w:rsidRPr="001D1DE2" w:rsidRDefault="00B44E6B" w:rsidP="00092457">
      <w:pPr>
        <w:pStyle w:val="NoSpacing"/>
        <w:jc w:val="both"/>
        <w:rPr>
          <w:sz w:val="28"/>
          <w:szCs w:val="28"/>
          <w:lang w:val="nl-NL" w:eastAsia="vi-VN"/>
        </w:rPr>
      </w:pPr>
      <w:r w:rsidRPr="00A939CF">
        <w:rPr>
          <w:sz w:val="28"/>
          <w:szCs w:val="28"/>
          <w:lang w:val="nl-NL" w:eastAsia="vi-VN"/>
        </w:rPr>
        <w:tab/>
      </w:r>
      <w:r w:rsidR="00FD1A95" w:rsidRPr="00092457">
        <w:rPr>
          <w:sz w:val="28"/>
          <w:szCs w:val="28"/>
          <w:lang w:val="vi-VN" w:eastAsia="vi-VN"/>
        </w:rPr>
        <w:t>-</w:t>
      </w:r>
      <w:r w:rsidRPr="00A939CF">
        <w:rPr>
          <w:sz w:val="28"/>
          <w:szCs w:val="28"/>
          <w:lang w:val="nl-NL" w:eastAsia="vi-VN"/>
        </w:rPr>
        <w:t xml:space="preserve"> </w:t>
      </w:r>
      <w:r w:rsidR="00FD1A95" w:rsidRPr="00092457">
        <w:rPr>
          <w:sz w:val="28"/>
          <w:szCs w:val="28"/>
          <w:lang w:val="vi-VN" w:eastAsia="vi-VN"/>
        </w:rPr>
        <w:t>Hỗ trợ 10 triệu đồng đối với cơ sở chăn nuôi trang trại vừa và nhỏ.</w:t>
      </w:r>
    </w:p>
    <w:p w:rsidR="00FD1A95" w:rsidRPr="001D1DE2" w:rsidRDefault="00B44E6B" w:rsidP="00092457">
      <w:pPr>
        <w:pStyle w:val="NoSpacing"/>
        <w:jc w:val="both"/>
        <w:rPr>
          <w:sz w:val="28"/>
          <w:szCs w:val="28"/>
          <w:lang w:val="nl-NL" w:eastAsia="vi-VN"/>
        </w:rPr>
      </w:pPr>
      <w:r>
        <w:rPr>
          <w:sz w:val="28"/>
          <w:szCs w:val="28"/>
          <w:lang w:val="nl-NL" w:eastAsia="vi-VN"/>
        </w:rPr>
        <w:tab/>
      </w:r>
      <w:r w:rsidR="00FD1A95" w:rsidRPr="00092457">
        <w:rPr>
          <w:sz w:val="28"/>
          <w:szCs w:val="28"/>
          <w:lang w:val="vi-VN" w:eastAsia="vi-VN"/>
        </w:rPr>
        <w:t>-</w:t>
      </w:r>
      <w:r w:rsidRPr="00B44E6B">
        <w:rPr>
          <w:sz w:val="28"/>
          <w:szCs w:val="28"/>
          <w:lang w:val="nl-NL" w:eastAsia="vi-VN"/>
        </w:rPr>
        <w:t xml:space="preserve"> </w:t>
      </w:r>
      <w:r w:rsidR="00FD1A95" w:rsidRPr="00092457">
        <w:rPr>
          <w:sz w:val="28"/>
          <w:szCs w:val="28"/>
          <w:lang w:val="vi-VN" w:eastAsia="vi-VN"/>
        </w:rPr>
        <w:t>Hỗ trợ 20 triệu đồng đối với cơ sở chăn nuôi trang trại quy mô lớn.</w:t>
      </w:r>
    </w:p>
    <w:p w:rsidR="00220FE5" w:rsidRPr="00092457" w:rsidRDefault="00B44E6B" w:rsidP="00092457">
      <w:pPr>
        <w:pStyle w:val="NoSpacing"/>
        <w:jc w:val="both"/>
        <w:rPr>
          <w:sz w:val="28"/>
          <w:szCs w:val="28"/>
          <w:shd w:val="clear" w:color="auto" w:fill="FFFFFF"/>
          <w:lang w:val="nl-NL"/>
        </w:rPr>
      </w:pPr>
      <w:r>
        <w:rPr>
          <w:b/>
          <w:color w:val="000000" w:themeColor="text1"/>
          <w:sz w:val="28"/>
          <w:szCs w:val="28"/>
          <w:lang w:val="nl-NL"/>
        </w:rPr>
        <w:tab/>
      </w:r>
      <w:r w:rsidR="00220FE5" w:rsidRPr="00092457">
        <w:rPr>
          <w:b/>
          <w:color w:val="000000" w:themeColor="text1"/>
          <w:sz w:val="28"/>
          <w:szCs w:val="28"/>
          <w:lang w:val="nl-NL"/>
        </w:rPr>
        <w:t xml:space="preserve">Giải trình của đơn vị: </w:t>
      </w:r>
      <w:r w:rsidR="00220FE5" w:rsidRPr="00092457">
        <w:rPr>
          <w:spacing w:val="-2"/>
          <w:sz w:val="28"/>
          <w:szCs w:val="28"/>
          <w:lang w:val="vi-VN"/>
        </w:rPr>
        <w:t>Đơn vị tiếp thu.</w:t>
      </w:r>
    </w:p>
    <w:p w:rsidR="00220FE5" w:rsidRPr="001D1DE2" w:rsidRDefault="00B44E6B" w:rsidP="00092457">
      <w:pPr>
        <w:pStyle w:val="NoSpacing"/>
        <w:jc w:val="both"/>
        <w:rPr>
          <w:sz w:val="28"/>
          <w:szCs w:val="28"/>
          <w:lang w:val="nl-NL" w:eastAsia="vi-VN"/>
        </w:rPr>
      </w:pPr>
      <w:r>
        <w:rPr>
          <w:sz w:val="28"/>
          <w:szCs w:val="28"/>
          <w:lang w:val="nl-NL" w:eastAsia="vi-VN"/>
        </w:rPr>
        <w:tab/>
      </w:r>
      <w:r w:rsidR="00FD1A95" w:rsidRPr="00B44E6B">
        <w:rPr>
          <w:b/>
          <w:sz w:val="28"/>
          <w:szCs w:val="28"/>
          <w:lang w:val="nl-NL" w:eastAsia="vi-VN"/>
        </w:rPr>
        <w:t>c) Nội dung thứ ba:</w:t>
      </w:r>
      <w:r w:rsidR="00FD1A95" w:rsidRPr="001D1DE2">
        <w:rPr>
          <w:sz w:val="28"/>
          <w:szCs w:val="28"/>
          <w:lang w:val="nl-NL" w:eastAsia="vi-VN"/>
        </w:rPr>
        <w:t xml:space="preserve"> </w:t>
      </w:r>
      <w:r w:rsidR="00FD1A95" w:rsidRPr="00092457">
        <w:rPr>
          <w:sz w:val="28"/>
          <w:szCs w:val="28"/>
          <w:lang w:val="vi-VN" w:eastAsia="vi-VN"/>
        </w:rPr>
        <w:t>Về các đối tượng chịu sự tác động và dự trù kinh phí hỗ trợ di dời.</w:t>
      </w:r>
    </w:p>
    <w:p w:rsidR="00FD1A95" w:rsidRPr="00092457" w:rsidRDefault="0001601E" w:rsidP="00092457">
      <w:pPr>
        <w:pStyle w:val="NoSpacing"/>
        <w:jc w:val="both"/>
        <w:rPr>
          <w:sz w:val="28"/>
          <w:szCs w:val="28"/>
          <w:lang w:val="vi-VN" w:eastAsia="vi-VN"/>
        </w:rPr>
      </w:pPr>
      <w:r w:rsidRPr="00A939CF">
        <w:rPr>
          <w:sz w:val="28"/>
          <w:szCs w:val="28"/>
          <w:lang w:val="nl-NL" w:eastAsia="vi-VN"/>
        </w:rPr>
        <w:tab/>
      </w:r>
      <w:r w:rsidR="00FD1A95" w:rsidRPr="00092457">
        <w:rPr>
          <w:sz w:val="28"/>
          <w:szCs w:val="28"/>
          <w:lang w:val="vi-VN" w:eastAsia="vi-VN"/>
        </w:rPr>
        <w:t>-</w:t>
      </w:r>
      <w:r w:rsidRPr="00A939CF">
        <w:rPr>
          <w:sz w:val="28"/>
          <w:szCs w:val="28"/>
          <w:lang w:val="nl-NL" w:eastAsia="vi-VN"/>
        </w:rPr>
        <w:t xml:space="preserve"> </w:t>
      </w:r>
      <w:r w:rsidR="00FD1A95" w:rsidRPr="00092457">
        <w:rPr>
          <w:sz w:val="28"/>
          <w:szCs w:val="28"/>
          <w:lang w:val="vi-VN" w:eastAsia="vi-VN"/>
        </w:rPr>
        <w:t>Khu vực không được phép chăn nuôitạithị trấn Đăk R</w:t>
      </w:r>
      <w:r w:rsidR="009A3249" w:rsidRPr="009A3249">
        <w:rPr>
          <w:sz w:val="28"/>
          <w:szCs w:val="28"/>
          <w:lang w:val="nl-NL" w:eastAsia="vi-VN"/>
        </w:rPr>
        <w:t>ờ V</w:t>
      </w:r>
      <w:r w:rsidR="00FD1A95" w:rsidRPr="00092457">
        <w:rPr>
          <w:sz w:val="28"/>
          <w:szCs w:val="28"/>
          <w:lang w:val="vi-VN" w:eastAsia="vi-VN"/>
        </w:rPr>
        <w:t>e và khu trung tâm hành chính</w:t>
      </w:r>
      <w:r w:rsidR="00313C7E" w:rsidRPr="00313C7E">
        <w:rPr>
          <w:sz w:val="28"/>
          <w:szCs w:val="28"/>
          <w:lang w:val="nl-NL" w:eastAsia="vi-VN"/>
        </w:rPr>
        <w:t xml:space="preserve"> </w:t>
      </w:r>
      <w:r w:rsidR="00FD1A95" w:rsidRPr="00092457">
        <w:rPr>
          <w:sz w:val="28"/>
          <w:szCs w:val="28"/>
          <w:lang w:val="vi-VN" w:eastAsia="vi-VN"/>
        </w:rPr>
        <w:t>huyện có 71hộ chăn nuôinông hộ</w:t>
      </w:r>
      <w:r w:rsidR="00313C7E" w:rsidRPr="00313C7E">
        <w:rPr>
          <w:sz w:val="28"/>
          <w:szCs w:val="28"/>
          <w:lang w:val="nl-NL" w:eastAsia="vi-VN"/>
        </w:rPr>
        <w:t xml:space="preserve"> </w:t>
      </w:r>
      <w:r w:rsidR="00FD1A95" w:rsidRPr="00092457">
        <w:rPr>
          <w:sz w:val="28"/>
          <w:szCs w:val="28"/>
          <w:lang w:val="vi-VN" w:eastAsia="vi-VN"/>
        </w:rPr>
        <w:t>(bò, lợn).</w:t>
      </w:r>
    </w:p>
    <w:p w:rsidR="00220FE5" w:rsidRPr="001D1DE2" w:rsidRDefault="0001601E" w:rsidP="00092457">
      <w:pPr>
        <w:pStyle w:val="NoSpacing"/>
        <w:jc w:val="both"/>
        <w:rPr>
          <w:sz w:val="28"/>
          <w:szCs w:val="28"/>
          <w:lang w:val="vi-VN" w:eastAsia="vi-VN"/>
        </w:rPr>
      </w:pPr>
      <w:r w:rsidRPr="00A939CF">
        <w:rPr>
          <w:sz w:val="28"/>
          <w:szCs w:val="28"/>
          <w:lang w:val="nl-NL" w:eastAsia="vi-VN"/>
        </w:rPr>
        <w:tab/>
      </w:r>
      <w:r w:rsidR="00FD1A95" w:rsidRPr="00092457">
        <w:rPr>
          <w:sz w:val="28"/>
          <w:szCs w:val="28"/>
          <w:lang w:val="vi-VN" w:eastAsia="vi-VN"/>
        </w:rPr>
        <w:t>-</w:t>
      </w:r>
      <w:r w:rsidRPr="00A939CF">
        <w:rPr>
          <w:sz w:val="28"/>
          <w:szCs w:val="28"/>
          <w:lang w:val="nl-NL" w:eastAsia="vi-VN"/>
        </w:rPr>
        <w:t xml:space="preserve"> </w:t>
      </w:r>
      <w:r w:rsidR="00FD1A95" w:rsidRPr="00092457">
        <w:rPr>
          <w:sz w:val="28"/>
          <w:szCs w:val="28"/>
          <w:lang w:val="vi-VN" w:eastAsia="vi-VN"/>
        </w:rPr>
        <w:t>Hỗ trợ chuyển đổi ngành nghề</w:t>
      </w:r>
      <w:r w:rsidR="00313C7E" w:rsidRPr="00C8192C">
        <w:rPr>
          <w:sz w:val="28"/>
          <w:szCs w:val="28"/>
          <w:lang w:val="nl-NL" w:eastAsia="vi-VN"/>
        </w:rPr>
        <w:t xml:space="preserve"> </w:t>
      </w:r>
      <w:r w:rsidR="00FD1A95" w:rsidRPr="00092457">
        <w:rPr>
          <w:sz w:val="28"/>
          <w:szCs w:val="28"/>
          <w:lang w:val="vi-VN" w:eastAsia="vi-VN"/>
        </w:rPr>
        <w:t>khoảng:0 hộ.</w:t>
      </w:r>
    </w:p>
    <w:p w:rsidR="00FD1A95" w:rsidRPr="00092457" w:rsidRDefault="0001601E" w:rsidP="00092457">
      <w:pPr>
        <w:pStyle w:val="NoSpacing"/>
        <w:jc w:val="both"/>
        <w:rPr>
          <w:sz w:val="28"/>
          <w:szCs w:val="28"/>
          <w:lang w:val="vi-VN" w:eastAsia="vi-VN"/>
        </w:rPr>
      </w:pPr>
      <w:r w:rsidRPr="00A939CF">
        <w:rPr>
          <w:sz w:val="28"/>
          <w:szCs w:val="28"/>
          <w:lang w:val="nl-NL" w:eastAsia="vi-VN"/>
        </w:rPr>
        <w:tab/>
      </w:r>
      <w:r w:rsidR="00FD1A95" w:rsidRPr="00092457">
        <w:rPr>
          <w:sz w:val="28"/>
          <w:szCs w:val="28"/>
          <w:lang w:val="vi-VN" w:eastAsia="vi-VN"/>
        </w:rPr>
        <w:t>-</w:t>
      </w:r>
      <w:r w:rsidRPr="00A939CF">
        <w:rPr>
          <w:sz w:val="28"/>
          <w:szCs w:val="28"/>
          <w:lang w:val="nl-NL" w:eastAsia="vi-VN"/>
        </w:rPr>
        <w:t xml:space="preserve"> </w:t>
      </w:r>
      <w:r w:rsidR="00FD1A95" w:rsidRPr="00092457">
        <w:rPr>
          <w:sz w:val="28"/>
          <w:szCs w:val="28"/>
          <w:lang w:val="vi-VN" w:eastAsia="vi-VN"/>
        </w:rPr>
        <w:t>Kinh phí cần hỗ trợ khi di dờichăn nuôi</w:t>
      </w:r>
      <w:r w:rsidR="00313C7E" w:rsidRPr="00313C7E">
        <w:rPr>
          <w:sz w:val="28"/>
          <w:szCs w:val="28"/>
          <w:lang w:val="nl-NL" w:eastAsia="vi-VN"/>
        </w:rPr>
        <w:t xml:space="preserve"> </w:t>
      </w:r>
      <w:r w:rsidR="00FD1A95" w:rsidRPr="00092457">
        <w:rPr>
          <w:sz w:val="28"/>
          <w:szCs w:val="28"/>
          <w:lang w:val="vi-VN" w:eastAsia="vi-VN"/>
        </w:rPr>
        <w:t>khoảng:</w:t>
      </w:r>
      <w:r w:rsidR="00220FE5" w:rsidRPr="001D1DE2">
        <w:rPr>
          <w:sz w:val="28"/>
          <w:szCs w:val="28"/>
          <w:lang w:val="vi-VN" w:eastAsia="vi-VN"/>
        </w:rPr>
        <w:t xml:space="preserve"> </w:t>
      </w:r>
      <w:r w:rsidR="00FD1A95" w:rsidRPr="00092457">
        <w:rPr>
          <w:sz w:val="28"/>
          <w:szCs w:val="28"/>
          <w:lang w:val="vi-VN" w:eastAsia="vi-VN"/>
        </w:rPr>
        <w:t>635.000.000 đồng(Sáu trăm, ba</w:t>
      </w:r>
      <w:r w:rsidR="00313C7E" w:rsidRPr="00313C7E">
        <w:rPr>
          <w:sz w:val="28"/>
          <w:szCs w:val="28"/>
          <w:lang w:val="nl-NL" w:eastAsia="vi-VN"/>
        </w:rPr>
        <w:t xml:space="preserve"> </w:t>
      </w:r>
      <w:r w:rsidR="00FD1A95" w:rsidRPr="00092457">
        <w:rPr>
          <w:sz w:val="28"/>
          <w:szCs w:val="28"/>
          <w:lang w:val="vi-VN" w:eastAsia="vi-VN"/>
        </w:rPr>
        <w:t>mươi lăm triệu đồng).</w:t>
      </w:r>
    </w:p>
    <w:p w:rsidR="00220FE5" w:rsidRPr="00092457" w:rsidRDefault="00A254B5" w:rsidP="00092457">
      <w:pPr>
        <w:pStyle w:val="NoSpacing"/>
        <w:jc w:val="both"/>
        <w:rPr>
          <w:sz w:val="28"/>
          <w:szCs w:val="28"/>
          <w:shd w:val="clear" w:color="auto" w:fill="FFFFFF"/>
          <w:lang w:val="nl-NL"/>
        </w:rPr>
      </w:pPr>
      <w:r w:rsidRPr="00092457">
        <w:rPr>
          <w:b/>
          <w:spacing w:val="-2"/>
          <w:sz w:val="28"/>
          <w:szCs w:val="28"/>
          <w:lang w:val="vi-VN"/>
        </w:rPr>
        <w:tab/>
      </w:r>
      <w:r w:rsidR="00220FE5" w:rsidRPr="00092457">
        <w:rPr>
          <w:b/>
          <w:color w:val="000000" w:themeColor="text1"/>
          <w:sz w:val="28"/>
          <w:szCs w:val="28"/>
          <w:lang w:val="nl-NL"/>
        </w:rPr>
        <w:t xml:space="preserve">Giải trình của đơn vị: </w:t>
      </w:r>
      <w:r w:rsidR="00220FE5" w:rsidRPr="00092457">
        <w:rPr>
          <w:spacing w:val="-2"/>
          <w:sz w:val="28"/>
          <w:szCs w:val="28"/>
          <w:lang w:val="vi-VN"/>
        </w:rPr>
        <w:t>Đơn vị tiếp thu.</w:t>
      </w:r>
    </w:p>
    <w:p w:rsidR="0001601E" w:rsidRPr="00092457" w:rsidRDefault="0001601E" w:rsidP="0001601E">
      <w:pPr>
        <w:pStyle w:val="NoSpacing"/>
        <w:jc w:val="both"/>
        <w:rPr>
          <w:sz w:val="28"/>
          <w:szCs w:val="28"/>
          <w:lang w:val="nl-NL"/>
        </w:rPr>
      </w:pPr>
      <w:r>
        <w:rPr>
          <w:b/>
          <w:spacing w:val="-2"/>
          <w:sz w:val="28"/>
          <w:szCs w:val="28"/>
          <w:lang w:val="nl-NL"/>
        </w:rPr>
        <w:lastRenderedPageBreak/>
        <w:tab/>
      </w:r>
      <w:r w:rsidR="00983488">
        <w:rPr>
          <w:b/>
          <w:spacing w:val="-2"/>
          <w:sz w:val="28"/>
          <w:szCs w:val="28"/>
          <w:lang w:val="nl-NL"/>
        </w:rPr>
        <w:t>10</w:t>
      </w:r>
      <w:r w:rsidR="003868D9" w:rsidRPr="00092457">
        <w:rPr>
          <w:b/>
          <w:spacing w:val="-2"/>
          <w:sz w:val="28"/>
          <w:szCs w:val="28"/>
          <w:lang w:val="nl-NL"/>
        </w:rPr>
        <w:t>. Ủy ban nhân dân huyện Ngọc Hồi</w:t>
      </w:r>
      <w:r w:rsidR="003868D9" w:rsidRPr="00092457">
        <w:rPr>
          <w:b/>
          <w:spacing w:val="-2"/>
          <w:sz w:val="28"/>
          <w:szCs w:val="28"/>
          <w:lang w:val="vi-VN"/>
        </w:rPr>
        <w:t>:</w:t>
      </w:r>
      <w:r w:rsidR="003868D9" w:rsidRPr="00092457">
        <w:rPr>
          <w:b/>
          <w:spacing w:val="-2"/>
          <w:sz w:val="28"/>
          <w:szCs w:val="28"/>
          <w:lang w:val="nl-NL"/>
        </w:rPr>
        <w:t xml:space="preserve"> </w:t>
      </w:r>
      <w:r w:rsidR="003868D9" w:rsidRPr="005D3AE9">
        <w:rPr>
          <w:spacing w:val="-2"/>
          <w:sz w:val="28"/>
          <w:szCs w:val="28"/>
          <w:lang w:val="nl-NL"/>
        </w:rPr>
        <w:t>tham gia</w:t>
      </w:r>
      <w:r w:rsidR="003868D9" w:rsidRPr="00092457">
        <w:rPr>
          <w:b/>
          <w:spacing w:val="-2"/>
          <w:sz w:val="28"/>
          <w:szCs w:val="28"/>
          <w:lang w:val="nl-NL"/>
        </w:rPr>
        <w:t xml:space="preserve"> </w:t>
      </w:r>
      <w:r w:rsidR="003868D9" w:rsidRPr="00092457">
        <w:rPr>
          <w:spacing w:val="-2"/>
          <w:sz w:val="28"/>
          <w:szCs w:val="28"/>
          <w:lang w:val="vi-VN"/>
        </w:rPr>
        <w:t>góp ý tại Công văn số</w:t>
      </w:r>
      <w:r w:rsidR="003868D9" w:rsidRPr="00092457">
        <w:rPr>
          <w:spacing w:val="-2"/>
          <w:sz w:val="28"/>
          <w:szCs w:val="28"/>
          <w:lang w:val="nl-NL"/>
        </w:rPr>
        <w:t xml:space="preserve"> 2523</w:t>
      </w:r>
      <w:r w:rsidR="003868D9" w:rsidRPr="00092457">
        <w:rPr>
          <w:spacing w:val="-2"/>
          <w:sz w:val="28"/>
          <w:szCs w:val="28"/>
          <w:lang w:val="vi-VN"/>
        </w:rPr>
        <w:t>/UBND-</w:t>
      </w:r>
      <w:r>
        <w:rPr>
          <w:spacing w:val="-2"/>
          <w:sz w:val="28"/>
          <w:szCs w:val="28"/>
          <w:lang w:val="nl-NL"/>
        </w:rPr>
        <w:t>NN, ngày 26/8/2022.</w:t>
      </w:r>
      <w:r w:rsidR="003868D9" w:rsidRPr="00092457">
        <w:rPr>
          <w:sz w:val="28"/>
          <w:szCs w:val="28"/>
          <w:lang w:val="vi-VN"/>
        </w:rPr>
        <w:t xml:space="preserve"> </w:t>
      </w:r>
      <w:r w:rsidRPr="00092457">
        <w:rPr>
          <w:sz w:val="28"/>
          <w:szCs w:val="28"/>
          <w:shd w:val="clear" w:color="auto" w:fill="FFFFFF"/>
          <w:lang w:val="nl-NL"/>
        </w:rPr>
        <w:t>UBND huyện cơ bản</w:t>
      </w:r>
      <w:r w:rsidR="005D3AE9">
        <w:rPr>
          <w:sz w:val="28"/>
          <w:szCs w:val="28"/>
          <w:shd w:val="clear" w:color="auto" w:fill="FFFFFF"/>
          <w:lang w:val="nl-NL"/>
        </w:rPr>
        <w:t xml:space="preserve"> </w:t>
      </w:r>
      <w:r w:rsidRPr="00092457">
        <w:rPr>
          <w:sz w:val="28"/>
          <w:szCs w:val="28"/>
          <w:shd w:val="clear" w:color="auto" w:fill="FFFFFF"/>
          <w:lang w:val="nl-NL"/>
        </w:rPr>
        <w:t>thống nhất nội dung dự thảo Nghị quyết. Tuy  nhiên, đối với nội dung cá</w:t>
      </w:r>
      <w:r w:rsidR="00A62848">
        <w:rPr>
          <w:sz w:val="28"/>
          <w:szCs w:val="28"/>
          <w:shd w:val="clear" w:color="auto" w:fill="FFFFFF"/>
          <w:lang w:val="nl-NL"/>
        </w:rPr>
        <w:t xml:space="preserve">c khu vực không được phép chăn </w:t>
      </w:r>
      <w:r w:rsidRPr="00092457">
        <w:rPr>
          <w:sz w:val="28"/>
          <w:szCs w:val="28"/>
          <w:shd w:val="clear" w:color="auto" w:fill="FFFFFF"/>
          <w:lang w:val="nl-NL"/>
        </w:rPr>
        <w:t>nuôi, vùng chăn nuôi chim yến, UBND huyện Ngọc Hồi</w:t>
      </w:r>
      <w:r w:rsidR="00A62848">
        <w:rPr>
          <w:sz w:val="28"/>
          <w:szCs w:val="28"/>
          <w:shd w:val="clear" w:color="auto" w:fill="FFFFFF"/>
          <w:lang w:val="nl-NL"/>
        </w:rPr>
        <w:t xml:space="preserve"> </w:t>
      </w:r>
      <w:r w:rsidRPr="00092457">
        <w:rPr>
          <w:sz w:val="28"/>
          <w:szCs w:val="28"/>
          <w:shd w:val="clear" w:color="auto" w:fill="FFFFFF"/>
          <w:lang w:val="nl-NL"/>
        </w:rPr>
        <w:t>đề nghị nghiên cứu bổ sung thêm</w:t>
      </w:r>
      <w:r w:rsidR="00A62848">
        <w:rPr>
          <w:sz w:val="28"/>
          <w:szCs w:val="28"/>
          <w:shd w:val="clear" w:color="auto" w:fill="FFFFFF"/>
          <w:lang w:val="nl-NL"/>
        </w:rPr>
        <w:t xml:space="preserve"> </w:t>
      </w:r>
      <w:r w:rsidRPr="00092457">
        <w:rPr>
          <w:sz w:val="28"/>
          <w:szCs w:val="28"/>
          <w:shd w:val="clear" w:color="auto" w:fill="FFFFFF"/>
          <w:lang w:val="nl-NL"/>
        </w:rPr>
        <w:t>nội dung: các khu trung tâm thuộc các xã, khu vực gần trường học, trạm y tế, nơi sinh hoạt cộng đồng và các khu vực tập trung đông dân cư sinh sống trong bán kính 01km</w:t>
      </w:r>
      <w:r w:rsidR="005D3AE9">
        <w:rPr>
          <w:sz w:val="28"/>
          <w:szCs w:val="28"/>
          <w:shd w:val="clear" w:color="auto" w:fill="FFFFFF"/>
          <w:lang w:val="nl-NL"/>
        </w:rPr>
        <w:t>. Cụ thể thống nhất các nội dung:</w:t>
      </w:r>
    </w:p>
    <w:p w:rsidR="00DD7001" w:rsidRPr="00A939CF" w:rsidRDefault="005D3AE9" w:rsidP="00DD7001">
      <w:pPr>
        <w:pStyle w:val="NoSpacing"/>
        <w:jc w:val="both"/>
        <w:rPr>
          <w:rFonts w:eastAsia="Calibri"/>
          <w:sz w:val="28"/>
          <w:szCs w:val="28"/>
          <w:lang w:val="nl-NL"/>
        </w:rPr>
      </w:pPr>
      <w:r>
        <w:rPr>
          <w:lang w:val="nl-NL"/>
        </w:rPr>
        <w:tab/>
      </w:r>
      <w:r w:rsidR="0001601E" w:rsidRPr="00A939CF">
        <w:rPr>
          <w:b/>
          <w:sz w:val="28"/>
          <w:szCs w:val="28"/>
          <w:lang w:val="nl-NL"/>
        </w:rPr>
        <w:t>a) Nội dung thứ nhất:</w:t>
      </w:r>
      <w:r w:rsidR="0001601E" w:rsidRPr="00A939CF">
        <w:rPr>
          <w:sz w:val="28"/>
          <w:szCs w:val="28"/>
          <w:lang w:val="nl-NL"/>
        </w:rPr>
        <w:t xml:space="preserve"> thống nhất khu vực thuộc nội thành của thành phố, thị trấn, khu dân cư không được </w:t>
      </w:r>
      <w:r w:rsidR="00DD7001" w:rsidRPr="00A939CF">
        <w:rPr>
          <w:sz w:val="28"/>
          <w:szCs w:val="28"/>
          <w:lang w:val="nl-NL"/>
        </w:rPr>
        <w:t xml:space="preserve">phép chăn nuôi Huyện Ngọc Hồi: </w:t>
      </w:r>
      <w:r w:rsidR="00DD7001" w:rsidRPr="00A939CF">
        <w:rPr>
          <w:rFonts w:eastAsia="Calibri"/>
          <w:sz w:val="28"/>
          <w:szCs w:val="28"/>
          <w:lang w:val="nl-NL"/>
        </w:rPr>
        <w:t>Các Tổ dân phố 1, 2, 3, 4, 5, 6, 7 thuộc thị trấn Plei Kần.</w:t>
      </w:r>
    </w:p>
    <w:p w:rsidR="00DD7001" w:rsidRPr="00092457" w:rsidRDefault="00DD7001" w:rsidP="00DD7001">
      <w:pPr>
        <w:pStyle w:val="NoSpacing"/>
        <w:jc w:val="both"/>
        <w:rPr>
          <w:sz w:val="28"/>
          <w:szCs w:val="28"/>
          <w:shd w:val="clear" w:color="auto" w:fill="FFFFFF"/>
          <w:lang w:val="nl-NL"/>
        </w:rPr>
      </w:pPr>
      <w:r w:rsidRPr="00A939CF">
        <w:rPr>
          <w:rFonts w:eastAsia="Calibri"/>
          <w:sz w:val="28"/>
          <w:szCs w:val="28"/>
          <w:lang w:val="nl-NL"/>
        </w:rPr>
        <w:tab/>
      </w:r>
      <w:r w:rsidRPr="00092457">
        <w:rPr>
          <w:b/>
          <w:color w:val="000000" w:themeColor="text1"/>
          <w:sz w:val="28"/>
          <w:szCs w:val="28"/>
          <w:lang w:val="nl-NL"/>
        </w:rPr>
        <w:t xml:space="preserve">Giải trình của đơn vị: </w:t>
      </w:r>
      <w:r w:rsidRPr="00092457">
        <w:rPr>
          <w:spacing w:val="-2"/>
          <w:sz w:val="28"/>
          <w:szCs w:val="28"/>
          <w:lang w:val="vi-VN"/>
        </w:rPr>
        <w:t>Đơn vị tiếp thu.</w:t>
      </w:r>
    </w:p>
    <w:p w:rsidR="00DD7001" w:rsidRPr="00092457" w:rsidRDefault="00DD7001" w:rsidP="00DD7001">
      <w:pPr>
        <w:pStyle w:val="NoSpacing"/>
        <w:jc w:val="both"/>
        <w:rPr>
          <w:sz w:val="28"/>
          <w:szCs w:val="28"/>
          <w:shd w:val="clear" w:color="auto" w:fill="FFFFFF"/>
          <w:lang w:val="nl-NL"/>
        </w:rPr>
      </w:pPr>
      <w:r>
        <w:rPr>
          <w:b/>
          <w:sz w:val="28"/>
          <w:szCs w:val="28"/>
          <w:lang w:val="nl-NL"/>
        </w:rPr>
        <w:tab/>
      </w:r>
      <w:r w:rsidRPr="00551FA2">
        <w:rPr>
          <w:b/>
          <w:sz w:val="28"/>
          <w:szCs w:val="28"/>
          <w:lang w:val="nl-NL"/>
        </w:rPr>
        <w:t>b) Nội dung thứ hai:</w:t>
      </w:r>
      <w:r>
        <w:rPr>
          <w:sz w:val="28"/>
          <w:szCs w:val="28"/>
          <w:lang w:val="nl-NL"/>
        </w:rPr>
        <w:t xml:space="preserve"> </w:t>
      </w:r>
      <w:r w:rsidRPr="00092457">
        <w:rPr>
          <w:sz w:val="28"/>
          <w:szCs w:val="28"/>
          <w:lang w:val="nl-NL"/>
        </w:rPr>
        <w:t>Thống nhất với c</w:t>
      </w:r>
      <w:r w:rsidRPr="00092457">
        <w:rPr>
          <w:sz w:val="28"/>
          <w:szCs w:val="28"/>
          <w:shd w:val="clear" w:color="auto" w:fill="FFFFFF"/>
          <w:lang w:val="nl-NL"/>
        </w:rPr>
        <w:t>hính sách hỗ trợ khi di dời cơ sở chăn nuôi ra khỏi khu vực không được phép chăn nuôi trên địa bàn tỉnh Kon Tum theo Dự thảo Nghị quyết. Cụ thể:</w:t>
      </w:r>
    </w:p>
    <w:p w:rsidR="00DD7001" w:rsidRDefault="00DD7001" w:rsidP="00DD7001">
      <w:pPr>
        <w:pStyle w:val="NoSpacing"/>
        <w:jc w:val="both"/>
        <w:rPr>
          <w:sz w:val="28"/>
          <w:szCs w:val="28"/>
          <w:shd w:val="clear" w:color="auto" w:fill="FFFFFF"/>
          <w:lang w:val="nl-NL"/>
        </w:rPr>
      </w:pPr>
      <w:r>
        <w:rPr>
          <w:sz w:val="28"/>
          <w:szCs w:val="28"/>
          <w:shd w:val="clear" w:color="auto" w:fill="FFFFFF"/>
          <w:lang w:val="nl-NL"/>
        </w:rPr>
        <w:tab/>
      </w:r>
      <w:r w:rsidRPr="00092457">
        <w:rPr>
          <w:sz w:val="28"/>
          <w:szCs w:val="28"/>
          <w:shd w:val="clear" w:color="auto" w:fill="FFFFFF"/>
          <w:lang w:val="nl-NL"/>
        </w:rPr>
        <w:t>Các cơ sở chăn nuôi khi thực hiện di dời ra khỏi khu vực</w:t>
      </w:r>
      <w:r w:rsidR="00F425D8">
        <w:rPr>
          <w:sz w:val="28"/>
          <w:szCs w:val="28"/>
          <w:shd w:val="clear" w:color="auto" w:fill="FFFFFF"/>
          <w:lang w:val="nl-NL"/>
        </w:rPr>
        <w:t xml:space="preserve"> không được phép chăn nuôi được hỗ trợ 5.000.000đồng/hộ đối với </w:t>
      </w:r>
      <w:r w:rsidRPr="00092457">
        <w:rPr>
          <w:sz w:val="28"/>
          <w:szCs w:val="28"/>
          <w:shd w:val="clear" w:color="auto" w:fill="FFFFFF"/>
          <w:lang w:val="nl-NL"/>
        </w:rPr>
        <w:t>chăn nuôi nông hộ; 10.000.000đồng/cơ sở chăn nu</w:t>
      </w:r>
      <w:r w:rsidR="009A3249">
        <w:rPr>
          <w:sz w:val="28"/>
          <w:szCs w:val="28"/>
          <w:shd w:val="clear" w:color="auto" w:fill="FFFFFF"/>
          <w:lang w:val="nl-NL"/>
        </w:rPr>
        <w:t xml:space="preserve">ôi đối với chăn nuôi trang trại quy mô nhỏ </w:t>
      </w:r>
      <w:r w:rsidRPr="00092457">
        <w:rPr>
          <w:sz w:val="28"/>
          <w:szCs w:val="28"/>
          <w:shd w:val="clear" w:color="auto" w:fill="FFFFFF"/>
          <w:lang w:val="nl-NL"/>
        </w:rPr>
        <w:t>và vừa; 20.0</w:t>
      </w:r>
      <w:r w:rsidR="009A3249">
        <w:rPr>
          <w:sz w:val="28"/>
          <w:szCs w:val="28"/>
          <w:shd w:val="clear" w:color="auto" w:fill="FFFFFF"/>
          <w:lang w:val="nl-NL"/>
        </w:rPr>
        <w:t xml:space="preserve">00.000đồng/cơ sở chăn nuôi đối với chăn nuôi trang trại quy </w:t>
      </w:r>
      <w:r w:rsidRPr="00092457">
        <w:rPr>
          <w:sz w:val="28"/>
          <w:szCs w:val="28"/>
          <w:shd w:val="clear" w:color="auto" w:fill="FFFFFF"/>
          <w:lang w:val="nl-NL"/>
        </w:rPr>
        <w:t>mô lớn.</w:t>
      </w:r>
    </w:p>
    <w:p w:rsidR="00D43AE7" w:rsidRDefault="00DD7001" w:rsidP="005E05EA">
      <w:pPr>
        <w:pStyle w:val="NoSpacing"/>
        <w:jc w:val="both"/>
        <w:rPr>
          <w:spacing w:val="-2"/>
          <w:sz w:val="28"/>
          <w:szCs w:val="28"/>
          <w:lang w:val="nl-NL"/>
        </w:rPr>
      </w:pPr>
      <w:r>
        <w:rPr>
          <w:b/>
          <w:color w:val="000000" w:themeColor="text1"/>
          <w:sz w:val="28"/>
          <w:szCs w:val="28"/>
          <w:lang w:val="nl-NL"/>
        </w:rPr>
        <w:tab/>
      </w:r>
      <w:r w:rsidRPr="00092457">
        <w:rPr>
          <w:b/>
          <w:color w:val="000000" w:themeColor="text1"/>
          <w:sz w:val="28"/>
          <w:szCs w:val="28"/>
          <w:lang w:val="nl-NL"/>
        </w:rPr>
        <w:t xml:space="preserve">Giải trình của đơn vị: </w:t>
      </w:r>
      <w:r w:rsidR="005E05EA">
        <w:rPr>
          <w:spacing w:val="-2"/>
          <w:sz w:val="28"/>
          <w:szCs w:val="28"/>
          <w:lang w:val="vi-VN"/>
        </w:rPr>
        <w:t>Đơn vị tiếp thu</w:t>
      </w:r>
      <w:r w:rsidR="00D43AE7">
        <w:rPr>
          <w:spacing w:val="-2"/>
          <w:sz w:val="28"/>
          <w:szCs w:val="28"/>
          <w:lang w:val="nl-NL"/>
        </w:rPr>
        <w:t>.</w:t>
      </w:r>
    </w:p>
    <w:p w:rsidR="00D43AE7" w:rsidRDefault="00D43AE7" w:rsidP="00D43AE7">
      <w:pPr>
        <w:rPr>
          <w:b/>
          <w:spacing w:val="-6"/>
          <w:kern w:val="20"/>
          <w:sz w:val="28"/>
          <w:szCs w:val="28"/>
          <w:lang w:val="nl-NL"/>
        </w:rPr>
      </w:pPr>
      <w:r w:rsidRPr="0080642D">
        <w:rPr>
          <w:b/>
          <w:spacing w:val="-2"/>
          <w:sz w:val="28"/>
          <w:szCs w:val="28"/>
          <w:lang w:val="nl-NL"/>
        </w:rPr>
        <w:tab/>
        <w:t xml:space="preserve">II. </w:t>
      </w:r>
      <w:r w:rsidRPr="0080642D">
        <w:rPr>
          <w:b/>
          <w:spacing w:val="-6"/>
          <w:kern w:val="20"/>
          <w:sz w:val="28"/>
          <w:szCs w:val="28"/>
          <w:lang w:val="nl-NL"/>
        </w:rPr>
        <w:t>Tổng</w:t>
      </w:r>
      <w:r>
        <w:rPr>
          <w:b/>
          <w:spacing w:val="-6"/>
          <w:kern w:val="20"/>
          <w:sz w:val="28"/>
          <w:szCs w:val="28"/>
          <w:lang w:val="nl-NL"/>
        </w:rPr>
        <w:t xml:space="preserve"> hợp các ý kiến góp lần 2</w:t>
      </w:r>
      <w:r>
        <w:rPr>
          <w:rStyle w:val="FootnoteReference"/>
          <w:b/>
          <w:spacing w:val="-6"/>
          <w:kern w:val="20"/>
          <w:sz w:val="28"/>
          <w:szCs w:val="28"/>
          <w:lang w:val="nl-NL"/>
        </w:rPr>
        <w:footnoteReference w:id="2"/>
      </w:r>
      <w:r>
        <w:rPr>
          <w:b/>
          <w:spacing w:val="-6"/>
          <w:kern w:val="20"/>
          <w:sz w:val="28"/>
          <w:szCs w:val="28"/>
          <w:lang w:val="nl-NL"/>
        </w:rPr>
        <w:t>:</w:t>
      </w:r>
    </w:p>
    <w:p w:rsidR="00A5776E" w:rsidRPr="00A5776E" w:rsidRDefault="001D276F" w:rsidP="00A5776E">
      <w:pPr>
        <w:pStyle w:val="NoSpacing"/>
        <w:jc w:val="both"/>
        <w:rPr>
          <w:sz w:val="28"/>
          <w:szCs w:val="28"/>
          <w:lang w:val="nl-NL"/>
        </w:rPr>
      </w:pPr>
      <w:r>
        <w:rPr>
          <w:b/>
          <w:lang w:val="nl-NL"/>
        </w:rPr>
        <w:tab/>
      </w:r>
      <w:r w:rsidRPr="0061772C">
        <w:rPr>
          <w:b/>
          <w:sz w:val="28"/>
          <w:szCs w:val="28"/>
          <w:lang w:val="nl-NL"/>
        </w:rPr>
        <w:t xml:space="preserve">1. </w:t>
      </w:r>
      <w:r w:rsidR="0080642D" w:rsidRPr="0061772C">
        <w:rPr>
          <w:b/>
          <w:sz w:val="28"/>
          <w:szCs w:val="28"/>
          <w:lang w:val="nl-NL"/>
        </w:rPr>
        <w:t>Ủy ban nhân dân huyện Đăk Tô</w:t>
      </w:r>
      <w:r w:rsidR="00A5776E" w:rsidRPr="0061772C">
        <w:rPr>
          <w:b/>
          <w:sz w:val="28"/>
          <w:szCs w:val="28"/>
          <w:lang w:val="nl-NL"/>
        </w:rPr>
        <w:t>:</w:t>
      </w:r>
      <w:r w:rsidR="006E5F9A">
        <w:rPr>
          <w:sz w:val="28"/>
          <w:szCs w:val="28"/>
          <w:lang w:val="nl-NL"/>
        </w:rPr>
        <w:t xml:space="preserve"> </w:t>
      </w:r>
      <w:r w:rsidR="0080642D" w:rsidRPr="00A5776E">
        <w:rPr>
          <w:sz w:val="28"/>
          <w:szCs w:val="28"/>
          <w:lang w:val="nl-NL"/>
        </w:rPr>
        <w:t xml:space="preserve">Tham gia góp ý tại Văn bản số </w:t>
      </w:r>
      <w:r w:rsidR="004A111A" w:rsidRPr="00A5776E">
        <w:rPr>
          <w:sz w:val="28"/>
          <w:szCs w:val="28"/>
          <w:lang w:val="nl-NL"/>
        </w:rPr>
        <w:t>1415/UBND-NNTN, ngày 28/9</w:t>
      </w:r>
      <w:r w:rsidR="0080642D" w:rsidRPr="00A5776E">
        <w:rPr>
          <w:sz w:val="28"/>
          <w:szCs w:val="28"/>
          <w:lang w:val="nl-NL"/>
        </w:rPr>
        <w:t>/2022</w:t>
      </w:r>
      <w:r w:rsidR="00A5776E" w:rsidRPr="00A5776E">
        <w:rPr>
          <w:sz w:val="28"/>
          <w:szCs w:val="28"/>
          <w:lang w:val="nl-NL"/>
        </w:rPr>
        <w:t xml:space="preserve">. </w:t>
      </w:r>
      <w:r w:rsidRPr="00A5776E">
        <w:rPr>
          <w:sz w:val="28"/>
          <w:szCs w:val="28"/>
          <w:lang w:val="nl-NL"/>
        </w:rPr>
        <w:t>Ủy ban</w:t>
      </w:r>
      <w:r w:rsidR="00A5776E" w:rsidRPr="00A5776E">
        <w:rPr>
          <w:sz w:val="28"/>
          <w:szCs w:val="28"/>
          <w:lang w:val="nl-NL"/>
        </w:rPr>
        <w:t xml:space="preserve"> </w:t>
      </w:r>
      <w:r w:rsidRPr="00A5776E">
        <w:rPr>
          <w:sz w:val="28"/>
          <w:szCs w:val="28"/>
          <w:lang w:val="nl-NL"/>
        </w:rPr>
        <w:t>nhân dân huyện Đăk Tô tham gia ý kiến</w:t>
      </w:r>
      <w:r w:rsidR="00A5776E" w:rsidRPr="00A5776E">
        <w:rPr>
          <w:sz w:val="28"/>
          <w:szCs w:val="28"/>
          <w:lang w:val="nl-NL"/>
        </w:rPr>
        <w:t xml:space="preserve"> </w:t>
      </w:r>
      <w:r w:rsidRPr="00A5776E">
        <w:rPr>
          <w:sz w:val="28"/>
          <w:szCs w:val="28"/>
          <w:lang w:val="nl-NL"/>
        </w:rPr>
        <w:t>như sau:</w:t>
      </w:r>
    </w:p>
    <w:p w:rsidR="00A5776E" w:rsidRPr="003D1015" w:rsidRDefault="00A5776E" w:rsidP="00A5776E">
      <w:pPr>
        <w:pStyle w:val="NoSpacing"/>
        <w:jc w:val="both"/>
        <w:rPr>
          <w:sz w:val="28"/>
          <w:szCs w:val="28"/>
          <w:lang w:val="nl-NL"/>
        </w:rPr>
      </w:pPr>
      <w:r w:rsidRPr="00A5776E">
        <w:rPr>
          <w:sz w:val="28"/>
          <w:szCs w:val="28"/>
          <w:lang w:val="nl-NL"/>
        </w:rPr>
        <w:tab/>
      </w:r>
      <w:r w:rsidRPr="003D1015">
        <w:rPr>
          <w:sz w:val="28"/>
          <w:szCs w:val="28"/>
          <w:lang w:val="nl-NL"/>
        </w:rPr>
        <w:t xml:space="preserve">- </w:t>
      </w:r>
      <w:r w:rsidR="001D276F" w:rsidRPr="003D1015">
        <w:rPr>
          <w:sz w:val="28"/>
          <w:szCs w:val="28"/>
          <w:lang w:val="nl-NL"/>
        </w:rPr>
        <w:t>Thống nhất quy định khu vực không được phép chăn nuôi tại các tổ của các khối trên địa bàn thị trấn Đăk Tô theo dự thảo Tờ trình, Nghị quyết.</w:t>
      </w:r>
    </w:p>
    <w:p w:rsidR="001D276F" w:rsidRDefault="00A5776E" w:rsidP="00A5776E">
      <w:pPr>
        <w:pStyle w:val="NoSpacing"/>
        <w:jc w:val="both"/>
        <w:rPr>
          <w:sz w:val="28"/>
          <w:szCs w:val="28"/>
          <w:lang w:val="nl-NL"/>
        </w:rPr>
      </w:pPr>
      <w:r w:rsidRPr="003D1015">
        <w:rPr>
          <w:sz w:val="28"/>
          <w:szCs w:val="28"/>
          <w:lang w:val="nl-NL"/>
        </w:rPr>
        <w:tab/>
        <w:t xml:space="preserve">- </w:t>
      </w:r>
      <w:r w:rsidR="001D276F" w:rsidRPr="003D1015">
        <w:rPr>
          <w:sz w:val="28"/>
          <w:szCs w:val="28"/>
          <w:lang w:val="nl-NL"/>
        </w:rPr>
        <w:t>Về mức hỗ trợ khi di dời chăn nuôi:</w:t>
      </w:r>
      <w:r w:rsidRPr="003D1015">
        <w:rPr>
          <w:sz w:val="28"/>
          <w:szCs w:val="28"/>
          <w:lang w:val="nl-NL"/>
        </w:rPr>
        <w:t xml:space="preserve"> </w:t>
      </w:r>
      <w:r w:rsidR="001D276F" w:rsidRPr="003D1015">
        <w:rPr>
          <w:sz w:val="28"/>
          <w:szCs w:val="28"/>
          <w:lang w:val="nl-NL"/>
        </w:rPr>
        <w:t>Ngày</w:t>
      </w:r>
      <w:r w:rsidRPr="003D1015">
        <w:rPr>
          <w:sz w:val="28"/>
          <w:szCs w:val="28"/>
          <w:lang w:val="nl-NL"/>
        </w:rPr>
        <w:t xml:space="preserve"> </w:t>
      </w:r>
      <w:r w:rsidR="001D276F" w:rsidRPr="003D1015">
        <w:rPr>
          <w:sz w:val="28"/>
          <w:szCs w:val="28"/>
          <w:lang w:val="nl-NL"/>
        </w:rPr>
        <w:t>21</w:t>
      </w:r>
      <w:r w:rsidR="006E5F9A">
        <w:rPr>
          <w:sz w:val="28"/>
          <w:szCs w:val="28"/>
          <w:lang w:val="nl-NL"/>
        </w:rPr>
        <w:t xml:space="preserve"> </w:t>
      </w:r>
      <w:r w:rsidR="001D276F" w:rsidRPr="003D1015">
        <w:rPr>
          <w:sz w:val="28"/>
          <w:szCs w:val="28"/>
          <w:lang w:val="nl-NL"/>
        </w:rPr>
        <w:t>tháng 7</w:t>
      </w:r>
      <w:r w:rsidRPr="003D1015">
        <w:rPr>
          <w:sz w:val="28"/>
          <w:szCs w:val="28"/>
          <w:lang w:val="nl-NL"/>
        </w:rPr>
        <w:t xml:space="preserve"> </w:t>
      </w:r>
      <w:r w:rsidR="001D276F" w:rsidRPr="003D1015">
        <w:rPr>
          <w:sz w:val="28"/>
          <w:szCs w:val="28"/>
          <w:lang w:val="nl-NL"/>
        </w:rPr>
        <w:t>năm 2022, Ủy</w:t>
      </w:r>
      <w:r w:rsidRPr="003D1015">
        <w:rPr>
          <w:sz w:val="28"/>
          <w:szCs w:val="28"/>
          <w:lang w:val="nl-NL"/>
        </w:rPr>
        <w:t xml:space="preserve"> ban nhân huyện Đăk </w:t>
      </w:r>
      <w:r w:rsidR="001D276F" w:rsidRPr="003D1015">
        <w:rPr>
          <w:sz w:val="28"/>
          <w:szCs w:val="28"/>
          <w:lang w:val="nl-NL"/>
        </w:rPr>
        <w:t>Tô đã có văn bản</w:t>
      </w:r>
      <w:r w:rsidRPr="003D1015">
        <w:rPr>
          <w:sz w:val="28"/>
          <w:szCs w:val="28"/>
          <w:lang w:val="nl-NL"/>
        </w:rPr>
        <w:t xml:space="preserve"> số 922/UBND-KTTH về việc tham </w:t>
      </w:r>
      <w:r w:rsidR="001D276F" w:rsidRPr="003D1015">
        <w:rPr>
          <w:sz w:val="28"/>
          <w:szCs w:val="28"/>
          <w:lang w:val="nl-NL"/>
        </w:rPr>
        <w:t>gia góp  ý,</w:t>
      </w:r>
      <w:r w:rsidRPr="003D1015">
        <w:rPr>
          <w:sz w:val="28"/>
          <w:szCs w:val="28"/>
          <w:lang w:val="nl-NL"/>
        </w:rPr>
        <w:t xml:space="preserve"> </w:t>
      </w:r>
      <w:r w:rsidR="001D276F" w:rsidRPr="003D1015">
        <w:rPr>
          <w:sz w:val="28"/>
          <w:szCs w:val="28"/>
          <w:lang w:val="nl-NL"/>
        </w:rPr>
        <w:t>bổ sung dự thảo</w:t>
      </w:r>
      <w:r w:rsidRPr="003D1015">
        <w:rPr>
          <w:sz w:val="28"/>
          <w:szCs w:val="28"/>
          <w:lang w:val="nl-NL"/>
        </w:rPr>
        <w:t xml:space="preserve"> </w:t>
      </w:r>
      <w:r w:rsidR="001D276F" w:rsidRPr="003D1015">
        <w:rPr>
          <w:sz w:val="28"/>
          <w:szCs w:val="28"/>
          <w:lang w:val="nl-NL"/>
        </w:rPr>
        <w:t>Nghị quyết quy định khu vực không được phép chăn nuôi và vùng nuôi chim Yến,</w:t>
      </w:r>
      <w:r w:rsidRPr="003D1015">
        <w:rPr>
          <w:sz w:val="28"/>
          <w:szCs w:val="28"/>
          <w:lang w:val="nl-NL"/>
        </w:rPr>
        <w:t xml:space="preserve"> </w:t>
      </w:r>
      <w:r w:rsidR="001D276F" w:rsidRPr="003D1015">
        <w:rPr>
          <w:sz w:val="28"/>
          <w:szCs w:val="28"/>
          <w:lang w:val="nl-NL"/>
        </w:rPr>
        <w:t>theo đó đã tham gia về mức hỗ trợ khi di dời chăn nuôi.</w:t>
      </w:r>
    </w:p>
    <w:p w:rsidR="0061772C" w:rsidRPr="003D1015" w:rsidRDefault="0061772C" w:rsidP="00A5776E">
      <w:pPr>
        <w:pStyle w:val="NoSpacing"/>
        <w:jc w:val="both"/>
        <w:rPr>
          <w:sz w:val="28"/>
          <w:szCs w:val="28"/>
          <w:lang w:val="nl-NL"/>
        </w:rPr>
      </w:pPr>
      <w:r>
        <w:rPr>
          <w:b/>
          <w:color w:val="000000" w:themeColor="text1"/>
          <w:sz w:val="28"/>
          <w:szCs w:val="28"/>
          <w:lang w:val="nl-NL"/>
        </w:rPr>
        <w:tab/>
      </w:r>
      <w:r w:rsidRPr="00092457">
        <w:rPr>
          <w:b/>
          <w:color w:val="000000" w:themeColor="text1"/>
          <w:sz w:val="28"/>
          <w:szCs w:val="28"/>
          <w:lang w:val="nl-NL"/>
        </w:rPr>
        <w:t xml:space="preserve">Giải trình của đơn vị: </w:t>
      </w:r>
      <w:r>
        <w:rPr>
          <w:spacing w:val="-2"/>
          <w:sz w:val="28"/>
          <w:szCs w:val="28"/>
          <w:lang w:val="vi-VN"/>
        </w:rPr>
        <w:t>Đơn vị tiếp thu</w:t>
      </w:r>
      <w:r>
        <w:rPr>
          <w:spacing w:val="-2"/>
          <w:sz w:val="28"/>
          <w:szCs w:val="28"/>
          <w:lang w:val="nl-NL"/>
        </w:rPr>
        <w:t>.</w:t>
      </w:r>
    </w:p>
    <w:p w:rsidR="00983EF0" w:rsidRDefault="00983EF0" w:rsidP="00983EF0">
      <w:pPr>
        <w:pStyle w:val="NoSpacing"/>
        <w:jc w:val="both"/>
        <w:rPr>
          <w:sz w:val="28"/>
          <w:szCs w:val="28"/>
          <w:lang w:val="nl-NL"/>
        </w:rPr>
      </w:pPr>
      <w:r>
        <w:rPr>
          <w:b/>
          <w:spacing w:val="-2"/>
          <w:sz w:val="28"/>
          <w:szCs w:val="28"/>
          <w:lang w:val="nl-NL"/>
        </w:rPr>
        <w:tab/>
      </w:r>
      <w:r w:rsidRPr="00092457">
        <w:rPr>
          <w:b/>
          <w:spacing w:val="-2"/>
          <w:sz w:val="28"/>
          <w:szCs w:val="28"/>
          <w:lang w:val="nl-NL"/>
        </w:rPr>
        <w:t>2. Ủy ban nhân dân huyện Đăk Glei</w:t>
      </w:r>
      <w:r w:rsidRPr="00092457">
        <w:rPr>
          <w:b/>
          <w:sz w:val="28"/>
          <w:szCs w:val="28"/>
          <w:shd w:val="clear" w:color="auto" w:fill="FFFFFF"/>
          <w:lang w:val="nl-NL"/>
        </w:rPr>
        <w:t>:</w:t>
      </w:r>
      <w:r>
        <w:rPr>
          <w:b/>
          <w:sz w:val="28"/>
          <w:szCs w:val="28"/>
          <w:shd w:val="clear" w:color="auto" w:fill="FFFFFF"/>
          <w:lang w:val="nl-NL"/>
        </w:rPr>
        <w:t xml:space="preserve"> </w:t>
      </w:r>
      <w:r w:rsidRPr="00092457">
        <w:rPr>
          <w:sz w:val="28"/>
          <w:szCs w:val="28"/>
          <w:shd w:val="clear" w:color="auto" w:fill="FFFFFF"/>
          <w:lang w:val="nl-NL"/>
        </w:rPr>
        <w:t>Tham gia góp ý t</w:t>
      </w:r>
      <w:r w:rsidR="008E1905">
        <w:rPr>
          <w:sz w:val="28"/>
          <w:szCs w:val="28"/>
          <w:shd w:val="clear" w:color="auto" w:fill="FFFFFF"/>
          <w:lang w:val="nl-NL"/>
        </w:rPr>
        <w:t>ại Văn bản số 18</w:t>
      </w:r>
      <w:r>
        <w:rPr>
          <w:sz w:val="28"/>
          <w:szCs w:val="28"/>
          <w:shd w:val="clear" w:color="auto" w:fill="FFFFFF"/>
          <w:lang w:val="nl-NL"/>
        </w:rPr>
        <w:t xml:space="preserve">18/UBND-NN, ngày </w:t>
      </w:r>
      <w:r w:rsidR="008E1905">
        <w:rPr>
          <w:sz w:val="28"/>
          <w:szCs w:val="28"/>
          <w:shd w:val="clear" w:color="auto" w:fill="FFFFFF"/>
          <w:lang w:val="nl-NL"/>
        </w:rPr>
        <w:t>23/9</w:t>
      </w:r>
      <w:r w:rsidR="00966AA7">
        <w:rPr>
          <w:sz w:val="28"/>
          <w:szCs w:val="28"/>
          <w:shd w:val="clear" w:color="auto" w:fill="FFFFFF"/>
          <w:lang w:val="nl-NL"/>
        </w:rPr>
        <w:t>/2022.</w:t>
      </w:r>
      <w:r w:rsidR="00966AA7">
        <w:rPr>
          <w:bCs/>
          <w:color w:val="000000"/>
          <w:sz w:val="28"/>
          <w:szCs w:val="28"/>
          <w:lang w:val="nl-NL"/>
        </w:rPr>
        <w:t xml:space="preserve"> </w:t>
      </w:r>
      <w:r w:rsidR="00966AA7" w:rsidRPr="00966AA7">
        <w:rPr>
          <w:sz w:val="28"/>
          <w:szCs w:val="28"/>
          <w:lang w:val="nl-NL"/>
        </w:rPr>
        <w:t>U</w:t>
      </w:r>
      <w:r w:rsidR="00966AA7">
        <w:rPr>
          <w:sz w:val="28"/>
          <w:szCs w:val="28"/>
          <w:lang w:val="nl-NL"/>
        </w:rPr>
        <w:t xml:space="preserve">BND huyện thống nhấtvới Dự thảo </w:t>
      </w:r>
      <w:r w:rsidR="00966AA7" w:rsidRPr="00966AA7">
        <w:rPr>
          <w:sz w:val="28"/>
          <w:szCs w:val="28"/>
          <w:lang w:val="nl-NL"/>
        </w:rPr>
        <w:t>Tờ trình và Nghị quyết</w:t>
      </w:r>
      <w:r w:rsidR="00966AA7">
        <w:rPr>
          <w:sz w:val="28"/>
          <w:szCs w:val="28"/>
          <w:lang w:val="nl-NL"/>
        </w:rPr>
        <w:t xml:space="preserve"> </w:t>
      </w:r>
      <w:r w:rsidR="00966AA7" w:rsidRPr="00966AA7">
        <w:rPr>
          <w:sz w:val="28"/>
          <w:szCs w:val="28"/>
          <w:lang w:val="nl-NL"/>
        </w:rPr>
        <w:t>nêu trên</w:t>
      </w:r>
      <w:r w:rsidR="00966AA7">
        <w:rPr>
          <w:sz w:val="28"/>
          <w:szCs w:val="28"/>
          <w:lang w:val="nl-NL"/>
        </w:rPr>
        <w:t>.</w:t>
      </w:r>
    </w:p>
    <w:p w:rsidR="0061772C" w:rsidRPr="00966AA7" w:rsidRDefault="0061772C" w:rsidP="00983EF0">
      <w:pPr>
        <w:pStyle w:val="NoSpacing"/>
        <w:jc w:val="both"/>
        <w:rPr>
          <w:sz w:val="28"/>
          <w:szCs w:val="28"/>
          <w:lang w:val="nl-NL"/>
        </w:rPr>
      </w:pPr>
      <w:r>
        <w:rPr>
          <w:b/>
          <w:color w:val="000000" w:themeColor="text1"/>
          <w:sz w:val="28"/>
          <w:szCs w:val="28"/>
          <w:lang w:val="nl-NL"/>
        </w:rPr>
        <w:tab/>
      </w:r>
      <w:r w:rsidRPr="00092457">
        <w:rPr>
          <w:b/>
          <w:color w:val="000000" w:themeColor="text1"/>
          <w:sz w:val="28"/>
          <w:szCs w:val="28"/>
          <w:lang w:val="nl-NL"/>
        </w:rPr>
        <w:t xml:space="preserve">Giải trình của đơn vị: </w:t>
      </w:r>
      <w:r>
        <w:rPr>
          <w:spacing w:val="-2"/>
          <w:sz w:val="28"/>
          <w:szCs w:val="28"/>
          <w:lang w:val="vi-VN"/>
        </w:rPr>
        <w:t>Đơn vị tiếp thu</w:t>
      </w:r>
      <w:r>
        <w:rPr>
          <w:spacing w:val="-2"/>
          <w:sz w:val="28"/>
          <w:szCs w:val="28"/>
          <w:lang w:val="nl-NL"/>
        </w:rPr>
        <w:t>.</w:t>
      </w:r>
    </w:p>
    <w:p w:rsidR="006E1A87" w:rsidRDefault="00966AA7" w:rsidP="006E1A87">
      <w:pPr>
        <w:pStyle w:val="NoSpacing"/>
        <w:jc w:val="both"/>
        <w:rPr>
          <w:sz w:val="28"/>
          <w:szCs w:val="28"/>
          <w:lang w:val="nl-NL"/>
        </w:rPr>
      </w:pPr>
      <w:r>
        <w:rPr>
          <w:b/>
          <w:lang w:val="nl-NL"/>
        </w:rPr>
        <w:tab/>
      </w:r>
      <w:r w:rsidRPr="006E1A87">
        <w:rPr>
          <w:b/>
          <w:sz w:val="28"/>
          <w:szCs w:val="28"/>
          <w:lang w:val="nl-NL"/>
        </w:rPr>
        <w:t>3. Ủy ban nhân dân huyện Sa Thầy:</w:t>
      </w:r>
      <w:r w:rsidRPr="006E1A87">
        <w:rPr>
          <w:sz w:val="28"/>
          <w:szCs w:val="28"/>
          <w:lang w:val="nl-NL"/>
        </w:rPr>
        <w:t xml:space="preserve"> Th</w:t>
      </w:r>
      <w:r w:rsidR="006E1A87" w:rsidRPr="006E1A87">
        <w:rPr>
          <w:sz w:val="28"/>
          <w:szCs w:val="28"/>
          <w:lang w:val="nl-NL"/>
        </w:rPr>
        <w:t>am gia góp ý tại Văn bản số  2315/UBND-TH, ngày 23/9</w:t>
      </w:r>
      <w:r w:rsidRPr="006E1A87">
        <w:rPr>
          <w:sz w:val="28"/>
          <w:szCs w:val="28"/>
          <w:lang w:val="nl-NL"/>
        </w:rPr>
        <w:t>/202</w:t>
      </w:r>
      <w:r w:rsidR="006E1A87" w:rsidRPr="006E1A87">
        <w:rPr>
          <w:sz w:val="28"/>
          <w:szCs w:val="28"/>
          <w:lang w:val="nl-NL"/>
        </w:rPr>
        <w:t>2</w:t>
      </w:r>
      <w:r w:rsidRPr="006E1A87">
        <w:rPr>
          <w:sz w:val="28"/>
          <w:szCs w:val="28"/>
          <w:lang w:val="nl-NL"/>
        </w:rPr>
        <w:t xml:space="preserve">; </w:t>
      </w:r>
      <w:r w:rsidR="006E1A87" w:rsidRPr="006E1A87">
        <w:rPr>
          <w:sz w:val="28"/>
          <w:szCs w:val="28"/>
          <w:lang w:val="nl-NL"/>
        </w:rPr>
        <w:t>Ủy ban nhân dân huyện thống nhất như</w:t>
      </w:r>
      <w:r w:rsidR="0091306E">
        <w:rPr>
          <w:sz w:val="28"/>
          <w:szCs w:val="28"/>
          <w:lang w:val="nl-NL"/>
        </w:rPr>
        <w:t xml:space="preserve"> </w:t>
      </w:r>
      <w:r w:rsidR="006E1A87" w:rsidRPr="006E1A87">
        <w:rPr>
          <w:sz w:val="28"/>
          <w:szCs w:val="28"/>
          <w:lang w:val="nl-NL"/>
        </w:rPr>
        <w:t>Dự thảo.</w:t>
      </w:r>
    </w:p>
    <w:p w:rsidR="0061772C" w:rsidRPr="006E1A87" w:rsidRDefault="0061772C" w:rsidP="006E1A87">
      <w:pPr>
        <w:pStyle w:val="NoSpacing"/>
        <w:jc w:val="both"/>
        <w:rPr>
          <w:sz w:val="28"/>
          <w:szCs w:val="28"/>
          <w:lang w:val="nl-NL"/>
        </w:rPr>
      </w:pPr>
      <w:r>
        <w:rPr>
          <w:b/>
          <w:color w:val="000000" w:themeColor="text1"/>
          <w:sz w:val="28"/>
          <w:szCs w:val="28"/>
          <w:lang w:val="nl-NL"/>
        </w:rPr>
        <w:tab/>
      </w:r>
      <w:r w:rsidRPr="00092457">
        <w:rPr>
          <w:b/>
          <w:color w:val="000000" w:themeColor="text1"/>
          <w:sz w:val="28"/>
          <w:szCs w:val="28"/>
          <w:lang w:val="nl-NL"/>
        </w:rPr>
        <w:t xml:space="preserve">Giải trình của đơn vị: </w:t>
      </w:r>
      <w:r>
        <w:rPr>
          <w:spacing w:val="-2"/>
          <w:sz w:val="28"/>
          <w:szCs w:val="28"/>
          <w:lang w:val="vi-VN"/>
        </w:rPr>
        <w:t>Đơn vị tiếp thu</w:t>
      </w:r>
      <w:r>
        <w:rPr>
          <w:spacing w:val="-2"/>
          <w:sz w:val="28"/>
          <w:szCs w:val="28"/>
          <w:lang w:val="nl-NL"/>
        </w:rPr>
        <w:t>.</w:t>
      </w:r>
    </w:p>
    <w:p w:rsidR="0091306E" w:rsidRDefault="006E1A87" w:rsidP="0070508B">
      <w:pPr>
        <w:pStyle w:val="NoSpacing"/>
        <w:jc w:val="both"/>
        <w:rPr>
          <w:sz w:val="28"/>
          <w:szCs w:val="28"/>
          <w:lang w:val="nl-NL"/>
        </w:rPr>
      </w:pPr>
      <w:r>
        <w:rPr>
          <w:spacing w:val="-2"/>
          <w:sz w:val="28"/>
          <w:szCs w:val="28"/>
          <w:lang w:val="nl-NL"/>
        </w:rPr>
        <w:tab/>
      </w:r>
      <w:r w:rsidRPr="00092457">
        <w:rPr>
          <w:b/>
          <w:sz w:val="28"/>
          <w:szCs w:val="28"/>
          <w:lang w:val="nl-NL"/>
        </w:rPr>
        <w:t xml:space="preserve">4. Ủy ban nhân dân huyện Ia H’Drai: </w:t>
      </w:r>
      <w:r w:rsidRPr="0070508B">
        <w:rPr>
          <w:sz w:val="28"/>
          <w:szCs w:val="28"/>
          <w:lang w:val="nl-NL"/>
        </w:rPr>
        <w:t xml:space="preserve">Tham gia góp ý tại Văn bản số </w:t>
      </w:r>
      <w:r w:rsidR="0091306E" w:rsidRPr="0070508B">
        <w:rPr>
          <w:sz w:val="28"/>
          <w:szCs w:val="28"/>
          <w:lang w:val="nl-NL"/>
        </w:rPr>
        <w:t>1609/UBND-</w:t>
      </w:r>
      <w:r w:rsidRPr="0070508B">
        <w:rPr>
          <w:sz w:val="28"/>
          <w:szCs w:val="28"/>
          <w:lang w:val="nl-NL"/>
        </w:rPr>
        <w:t xml:space="preserve">TH, </w:t>
      </w:r>
      <w:r w:rsidR="0091306E" w:rsidRPr="0070508B">
        <w:rPr>
          <w:sz w:val="28"/>
          <w:szCs w:val="28"/>
          <w:lang w:val="nl-NL"/>
        </w:rPr>
        <w:t>ngày 28/9</w:t>
      </w:r>
      <w:r w:rsidRPr="0070508B">
        <w:rPr>
          <w:sz w:val="28"/>
          <w:szCs w:val="28"/>
          <w:lang w:val="nl-NL"/>
        </w:rPr>
        <w:t xml:space="preserve">/2022; </w:t>
      </w:r>
      <w:r w:rsidR="0091306E" w:rsidRPr="0070508B">
        <w:rPr>
          <w:sz w:val="28"/>
          <w:szCs w:val="28"/>
          <w:lang w:val="nl-NL"/>
        </w:rPr>
        <w:t>Ủy ban nhân dân huyện Ia H’Drai cơ bản thống nhất với các Dự</w:t>
      </w:r>
      <w:r w:rsidR="0070508B">
        <w:rPr>
          <w:sz w:val="28"/>
          <w:szCs w:val="28"/>
          <w:lang w:val="nl-NL"/>
        </w:rPr>
        <w:t xml:space="preserve"> </w:t>
      </w:r>
      <w:r w:rsidR="0091306E" w:rsidRPr="0070508B">
        <w:rPr>
          <w:sz w:val="28"/>
          <w:szCs w:val="28"/>
          <w:lang w:val="nl-NL"/>
        </w:rPr>
        <w:t>thảo nêu trên</w:t>
      </w:r>
    </w:p>
    <w:p w:rsidR="0061772C" w:rsidRDefault="0061772C" w:rsidP="0070508B">
      <w:pPr>
        <w:pStyle w:val="NoSpacing"/>
        <w:jc w:val="both"/>
        <w:rPr>
          <w:rFonts w:ascii="Arial" w:hAnsi="Arial" w:cs="Arial"/>
          <w:sz w:val="34"/>
          <w:szCs w:val="34"/>
          <w:shd w:val="clear" w:color="auto" w:fill="FFFFFF"/>
          <w:lang w:val="nl-NL"/>
        </w:rPr>
      </w:pPr>
      <w:r>
        <w:rPr>
          <w:b/>
          <w:color w:val="000000" w:themeColor="text1"/>
          <w:sz w:val="28"/>
          <w:szCs w:val="28"/>
          <w:lang w:val="nl-NL"/>
        </w:rPr>
        <w:lastRenderedPageBreak/>
        <w:tab/>
      </w:r>
      <w:r w:rsidRPr="00092457">
        <w:rPr>
          <w:b/>
          <w:color w:val="000000" w:themeColor="text1"/>
          <w:sz w:val="28"/>
          <w:szCs w:val="28"/>
          <w:lang w:val="nl-NL"/>
        </w:rPr>
        <w:t xml:space="preserve">Giải trình của đơn vị: </w:t>
      </w:r>
      <w:r>
        <w:rPr>
          <w:spacing w:val="-2"/>
          <w:sz w:val="28"/>
          <w:szCs w:val="28"/>
          <w:lang w:val="vi-VN"/>
        </w:rPr>
        <w:t>Đơn vị tiếp thu</w:t>
      </w:r>
      <w:r>
        <w:rPr>
          <w:spacing w:val="-2"/>
          <w:sz w:val="28"/>
          <w:szCs w:val="28"/>
          <w:lang w:val="nl-NL"/>
        </w:rPr>
        <w:t>.</w:t>
      </w:r>
    </w:p>
    <w:p w:rsidR="003D1015" w:rsidRDefault="0070508B" w:rsidP="0070508B">
      <w:pPr>
        <w:pStyle w:val="NoSpacing"/>
        <w:jc w:val="both"/>
        <w:rPr>
          <w:sz w:val="28"/>
          <w:szCs w:val="28"/>
          <w:lang w:val="nl-NL"/>
        </w:rPr>
      </w:pPr>
      <w:r>
        <w:rPr>
          <w:b/>
          <w:spacing w:val="-2"/>
          <w:sz w:val="28"/>
          <w:szCs w:val="28"/>
          <w:lang w:val="nl-NL"/>
        </w:rPr>
        <w:tab/>
        <w:t xml:space="preserve">5. </w:t>
      </w:r>
      <w:r w:rsidRPr="00092457">
        <w:rPr>
          <w:b/>
          <w:spacing w:val="-2"/>
          <w:sz w:val="28"/>
          <w:szCs w:val="28"/>
          <w:lang w:val="nl-NL"/>
        </w:rPr>
        <w:t>Ủy ban nhân dân thành phố Kon Tum</w:t>
      </w:r>
      <w:r>
        <w:rPr>
          <w:b/>
          <w:spacing w:val="-2"/>
          <w:sz w:val="28"/>
          <w:szCs w:val="28"/>
          <w:lang w:val="nl-NL"/>
        </w:rPr>
        <w:t xml:space="preserve">: </w:t>
      </w:r>
      <w:r w:rsidRPr="00092457">
        <w:rPr>
          <w:sz w:val="28"/>
          <w:szCs w:val="28"/>
          <w:shd w:val="clear" w:color="auto" w:fill="FFFFFF"/>
          <w:lang w:val="nl-NL"/>
        </w:rPr>
        <w:t>Tham gia</w:t>
      </w:r>
      <w:r>
        <w:rPr>
          <w:sz w:val="28"/>
          <w:szCs w:val="28"/>
          <w:shd w:val="clear" w:color="auto" w:fill="FFFFFF"/>
          <w:lang w:val="nl-NL"/>
        </w:rPr>
        <w:t xml:space="preserve"> góp ý tại Văn bản số 4324/UBND-KTN, ngày 27/9</w:t>
      </w:r>
      <w:r w:rsidRPr="00092457">
        <w:rPr>
          <w:sz w:val="28"/>
          <w:szCs w:val="28"/>
          <w:shd w:val="clear" w:color="auto" w:fill="FFFFFF"/>
          <w:lang w:val="nl-NL"/>
        </w:rPr>
        <w:t>/2022</w:t>
      </w:r>
      <w:r>
        <w:rPr>
          <w:sz w:val="28"/>
          <w:szCs w:val="28"/>
          <w:shd w:val="clear" w:color="auto" w:fill="FFFFFF"/>
          <w:lang w:val="nl-NL"/>
        </w:rPr>
        <w:t xml:space="preserve">; </w:t>
      </w:r>
      <w:r w:rsidRPr="003D1015">
        <w:rPr>
          <w:sz w:val="28"/>
          <w:szCs w:val="28"/>
          <w:lang w:val="nl-NL"/>
        </w:rPr>
        <w:t>UBND thành phố</w:t>
      </w:r>
      <w:r w:rsidR="003D1015">
        <w:rPr>
          <w:sz w:val="28"/>
          <w:szCs w:val="28"/>
          <w:lang w:val="nl-NL"/>
        </w:rPr>
        <w:t xml:space="preserve"> </w:t>
      </w:r>
      <w:r w:rsidRPr="003D1015">
        <w:rPr>
          <w:sz w:val="28"/>
          <w:szCs w:val="28"/>
          <w:lang w:val="nl-NL"/>
        </w:rPr>
        <w:t>có ý kiến như sau:</w:t>
      </w:r>
    </w:p>
    <w:p w:rsidR="003D1015" w:rsidRDefault="003D1015" w:rsidP="0070508B">
      <w:pPr>
        <w:pStyle w:val="NoSpacing"/>
        <w:jc w:val="both"/>
        <w:rPr>
          <w:sz w:val="28"/>
          <w:szCs w:val="28"/>
          <w:lang w:val="nl-NL"/>
        </w:rPr>
      </w:pPr>
      <w:r>
        <w:rPr>
          <w:sz w:val="28"/>
          <w:szCs w:val="28"/>
          <w:lang w:val="nl-NL"/>
        </w:rPr>
        <w:tab/>
        <w:t>-</w:t>
      </w:r>
      <w:r w:rsidR="0070508B" w:rsidRPr="003D1015">
        <w:rPr>
          <w:sz w:val="28"/>
          <w:szCs w:val="28"/>
          <w:lang w:val="nl-NL"/>
        </w:rPr>
        <w:t xml:space="preserve"> Cơ bản thống nhất với</w:t>
      </w:r>
      <w:r>
        <w:rPr>
          <w:sz w:val="28"/>
          <w:szCs w:val="28"/>
          <w:lang w:val="nl-NL"/>
        </w:rPr>
        <w:t xml:space="preserve"> </w:t>
      </w:r>
      <w:r w:rsidR="0070508B" w:rsidRPr="003D1015">
        <w:rPr>
          <w:sz w:val="28"/>
          <w:szCs w:val="28"/>
          <w:lang w:val="nl-NL"/>
        </w:rPr>
        <w:t>nội dung</w:t>
      </w:r>
      <w:r>
        <w:rPr>
          <w:sz w:val="28"/>
          <w:szCs w:val="28"/>
          <w:lang w:val="nl-NL"/>
        </w:rPr>
        <w:t xml:space="preserve"> </w:t>
      </w:r>
      <w:r w:rsidR="0070508B" w:rsidRPr="003D1015">
        <w:rPr>
          <w:sz w:val="28"/>
          <w:szCs w:val="28"/>
          <w:lang w:val="nl-NL"/>
        </w:rPr>
        <w:t>dự thảo Tờ trình và Nghị quyết Quy định khu vực thuộc nội thành của thành phố, thị</w:t>
      </w:r>
      <w:r>
        <w:rPr>
          <w:sz w:val="28"/>
          <w:szCs w:val="28"/>
          <w:lang w:val="nl-NL"/>
        </w:rPr>
        <w:t xml:space="preserve"> </w:t>
      </w:r>
      <w:r w:rsidR="0070508B" w:rsidRPr="003D1015">
        <w:rPr>
          <w:sz w:val="28"/>
          <w:szCs w:val="28"/>
          <w:lang w:val="nl-NL"/>
        </w:rPr>
        <w:t>trấn, khu dân cư</w:t>
      </w:r>
      <w:r>
        <w:rPr>
          <w:sz w:val="28"/>
          <w:szCs w:val="28"/>
          <w:lang w:val="nl-NL"/>
        </w:rPr>
        <w:t xml:space="preserve"> </w:t>
      </w:r>
      <w:r w:rsidR="0070508B" w:rsidRPr="003D1015">
        <w:rPr>
          <w:sz w:val="28"/>
          <w:szCs w:val="28"/>
          <w:lang w:val="nl-NL"/>
        </w:rPr>
        <w:t>không được phép chăn nuôi, quy định vùng nuôi chim yến và</w:t>
      </w:r>
      <w:r w:rsidR="00124E76">
        <w:rPr>
          <w:sz w:val="28"/>
          <w:szCs w:val="28"/>
          <w:lang w:val="nl-NL"/>
        </w:rPr>
        <w:t xml:space="preserve"> </w:t>
      </w:r>
      <w:r w:rsidR="0070508B" w:rsidRPr="003D1015">
        <w:rPr>
          <w:sz w:val="28"/>
          <w:szCs w:val="28"/>
          <w:lang w:val="nl-NL"/>
        </w:rPr>
        <w:t>chính sách hỗ</w:t>
      </w:r>
      <w:r>
        <w:rPr>
          <w:sz w:val="28"/>
          <w:szCs w:val="28"/>
          <w:lang w:val="nl-NL"/>
        </w:rPr>
        <w:t xml:space="preserve"> </w:t>
      </w:r>
      <w:r w:rsidR="0070508B" w:rsidRPr="003D1015">
        <w:rPr>
          <w:sz w:val="28"/>
          <w:szCs w:val="28"/>
          <w:lang w:val="nl-NL"/>
        </w:rPr>
        <w:t>trợ</w:t>
      </w:r>
      <w:r>
        <w:rPr>
          <w:sz w:val="28"/>
          <w:szCs w:val="28"/>
          <w:lang w:val="nl-NL"/>
        </w:rPr>
        <w:t xml:space="preserve"> </w:t>
      </w:r>
      <w:r w:rsidR="0070508B" w:rsidRPr="003D1015">
        <w:rPr>
          <w:sz w:val="28"/>
          <w:szCs w:val="28"/>
          <w:lang w:val="nl-NL"/>
        </w:rPr>
        <w:t>khi di dời cơ</w:t>
      </w:r>
      <w:r>
        <w:rPr>
          <w:sz w:val="28"/>
          <w:szCs w:val="28"/>
          <w:lang w:val="nl-NL"/>
        </w:rPr>
        <w:t xml:space="preserve"> </w:t>
      </w:r>
      <w:r w:rsidR="0070508B" w:rsidRPr="003D1015">
        <w:rPr>
          <w:sz w:val="28"/>
          <w:szCs w:val="28"/>
          <w:lang w:val="nl-NL"/>
        </w:rPr>
        <w:t>sở</w:t>
      </w:r>
      <w:r>
        <w:rPr>
          <w:sz w:val="28"/>
          <w:szCs w:val="28"/>
          <w:lang w:val="nl-NL"/>
        </w:rPr>
        <w:t xml:space="preserve"> </w:t>
      </w:r>
      <w:r w:rsidR="0070508B" w:rsidRPr="003D1015">
        <w:rPr>
          <w:sz w:val="28"/>
          <w:szCs w:val="28"/>
          <w:lang w:val="nl-NL"/>
        </w:rPr>
        <w:t xml:space="preserve">chăn nuôi ra khỏi khu vực không được phép chăn nuôi trên địa bàn tỉnh Kon Tum. </w:t>
      </w:r>
    </w:p>
    <w:p w:rsidR="00DD2965" w:rsidRDefault="00DD2965" w:rsidP="0070508B">
      <w:pPr>
        <w:pStyle w:val="NoSpacing"/>
        <w:jc w:val="both"/>
        <w:rPr>
          <w:sz w:val="28"/>
          <w:szCs w:val="28"/>
          <w:lang w:val="nl-NL"/>
        </w:rPr>
      </w:pPr>
      <w:r>
        <w:rPr>
          <w:sz w:val="28"/>
          <w:szCs w:val="28"/>
          <w:lang w:val="nl-NL"/>
        </w:rPr>
        <w:tab/>
        <w:t xml:space="preserve">- </w:t>
      </w:r>
      <w:r w:rsidR="0070508B" w:rsidRPr="003D1015">
        <w:rPr>
          <w:sz w:val="28"/>
          <w:szCs w:val="28"/>
          <w:lang w:val="nl-NL"/>
        </w:rPr>
        <w:t>Tuy nhiên, Đề nghị Sở Nông nghiệp và Phát triển nông thôn xem xét, điều chỉnh tại Điểm i, Khoản 1, Điều 2 của dự thảo Nghị quyết</w:t>
      </w:r>
      <w:r>
        <w:rPr>
          <w:sz w:val="28"/>
          <w:szCs w:val="28"/>
          <w:lang w:val="nl-NL"/>
        </w:rPr>
        <w:t xml:space="preserve"> </w:t>
      </w:r>
      <w:r w:rsidR="0070508B" w:rsidRPr="003D1015">
        <w:rPr>
          <w:sz w:val="28"/>
          <w:szCs w:val="28"/>
          <w:lang w:val="nl-NL"/>
        </w:rPr>
        <w:t>quy định khu vực không được phép chăn nuôi cụ thể như sau:</w:t>
      </w:r>
    </w:p>
    <w:p w:rsidR="00DD2965" w:rsidRDefault="00DD2965" w:rsidP="0070508B">
      <w:pPr>
        <w:pStyle w:val="NoSpacing"/>
        <w:jc w:val="both"/>
        <w:rPr>
          <w:rFonts w:ascii="Arial" w:hAnsi="Arial" w:cs="Arial"/>
          <w:sz w:val="34"/>
          <w:szCs w:val="34"/>
          <w:shd w:val="clear" w:color="auto" w:fill="FFFFFF"/>
          <w:lang w:val="nl-NL"/>
        </w:rPr>
      </w:pPr>
      <w:r>
        <w:rPr>
          <w:sz w:val="28"/>
          <w:szCs w:val="28"/>
          <w:lang w:val="nl-NL"/>
        </w:rPr>
        <w:tab/>
      </w:r>
      <w:r w:rsidR="0070508B" w:rsidRPr="003D1015">
        <w:rPr>
          <w:sz w:val="28"/>
          <w:szCs w:val="28"/>
          <w:lang w:val="nl-NL"/>
        </w:rPr>
        <w:t>i)</w:t>
      </w:r>
      <w:r>
        <w:rPr>
          <w:sz w:val="28"/>
          <w:szCs w:val="28"/>
          <w:lang w:val="nl-NL"/>
        </w:rPr>
        <w:t xml:space="preserve"> </w:t>
      </w:r>
      <w:r w:rsidR="0070508B" w:rsidRPr="003D1015">
        <w:rPr>
          <w:sz w:val="28"/>
          <w:szCs w:val="28"/>
          <w:lang w:val="nl-NL"/>
        </w:rPr>
        <w:t>Phường Ngô Mây: Khu dân cư thuộc tuyến đường</w:t>
      </w:r>
      <w:r>
        <w:rPr>
          <w:sz w:val="28"/>
          <w:szCs w:val="28"/>
          <w:lang w:val="nl-NL"/>
        </w:rPr>
        <w:t xml:space="preserve"> </w:t>
      </w:r>
      <w:r w:rsidR="0070508B" w:rsidRPr="003D1015">
        <w:rPr>
          <w:sz w:val="28"/>
          <w:szCs w:val="28"/>
          <w:lang w:val="nl-NL"/>
        </w:rPr>
        <w:t>Nguyễn Nhạc thuộc Tổ dân phố1; Khu dân cư thuộc tuyến đường Nguyễn Hữu</w:t>
      </w:r>
      <w:r>
        <w:rPr>
          <w:sz w:val="28"/>
          <w:szCs w:val="28"/>
          <w:lang w:val="nl-NL"/>
        </w:rPr>
        <w:t xml:space="preserve"> </w:t>
      </w:r>
      <w:r w:rsidR="0070508B" w:rsidRPr="003D1015">
        <w:rPr>
          <w:sz w:val="28"/>
          <w:szCs w:val="28"/>
          <w:lang w:val="nl-NL"/>
        </w:rPr>
        <w:t>Thọ thuộc Tổ dân phố 1 và Tổ dân phố 2; Khu dân cư thuộc tuyến đường Phan</w:t>
      </w:r>
      <w:r>
        <w:rPr>
          <w:sz w:val="28"/>
          <w:szCs w:val="28"/>
          <w:lang w:val="nl-NL"/>
        </w:rPr>
        <w:t xml:space="preserve"> </w:t>
      </w:r>
      <w:r w:rsidR="0070508B" w:rsidRPr="003D1015">
        <w:rPr>
          <w:sz w:val="28"/>
          <w:szCs w:val="28"/>
          <w:lang w:val="nl-NL"/>
        </w:rPr>
        <w:t>Đình Phùng thuộc Tổ dân phố 2 và Tổ dân phố 3; Khu dân cư thuộc tuyến</w:t>
      </w:r>
      <w:r>
        <w:rPr>
          <w:sz w:val="28"/>
          <w:szCs w:val="28"/>
          <w:lang w:val="nl-NL"/>
        </w:rPr>
        <w:t xml:space="preserve"> </w:t>
      </w:r>
      <w:r w:rsidR="0070508B" w:rsidRPr="003D1015">
        <w:rPr>
          <w:sz w:val="28"/>
          <w:szCs w:val="28"/>
          <w:lang w:val="nl-NL"/>
        </w:rPr>
        <w:t>đường Nguyễn Phan Vinh thuộc Tổ dân phố 1; Khu dân cư thuộc tuyến đường Bùi</w:t>
      </w:r>
      <w:r>
        <w:rPr>
          <w:sz w:val="28"/>
          <w:szCs w:val="28"/>
          <w:lang w:val="nl-NL"/>
        </w:rPr>
        <w:t xml:space="preserve"> Công Trừng thuộc Tổ dân phố </w:t>
      </w:r>
      <w:r w:rsidR="0070508B" w:rsidRPr="003D1015">
        <w:rPr>
          <w:sz w:val="28"/>
          <w:szCs w:val="28"/>
          <w:lang w:val="nl-NL"/>
        </w:rPr>
        <w:t>3; Khu dân cư tuyến Đường Tôn Đức Thắng thuộc thôn</w:t>
      </w:r>
      <w:r>
        <w:rPr>
          <w:sz w:val="28"/>
          <w:szCs w:val="28"/>
          <w:lang w:val="nl-NL"/>
        </w:rPr>
        <w:t xml:space="preserve"> </w:t>
      </w:r>
      <w:r w:rsidR="0070508B" w:rsidRPr="003D1015">
        <w:rPr>
          <w:sz w:val="28"/>
          <w:szCs w:val="28"/>
          <w:lang w:val="nl-NL"/>
        </w:rPr>
        <w:t>Thanh Trung.</w:t>
      </w:r>
      <w:r w:rsidR="0070508B" w:rsidRPr="0070508B">
        <w:rPr>
          <w:rFonts w:ascii="Arial" w:hAnsi="Arial" w:cs="Arial"/>
          <w:sz w:val="34"/>
          <w:szCs w:val="34"/>
          <w:shd w:val="clear" w:color="auto" w:fill="FFFFFF"/>
          <w:lang w:val="nl-NL"/>
        </w:rPr>
        <w:t>”</w:t>
      </w:r>
    </w:p>
    <w:p w:rsidR="00D43AE7" w:rsidRDefault="0061772C" w:rsidP="005E05EA">
      <w:pPr>
        <w:pStyle w:val="NoSpacing"/>
        <w:jc w:val="both"/>
        <w:rPr>
          <w:spacing w:val="-2"/>
          <w:sz w:val="28"/>
          <w:szCs w:val="28"/>
          <w:lang w:val="nl-NL"/>
        </w:rPr>
      </w:pPr>
      <w:r>
        <w:rPr>
          <w:b/>
          <w:color w:val="000000" w:themeColor="text1"/>
          <w:sz w:val="28"/>
          <w:szCs w:val="28"/>
          <w:lang w:val="nl-NL"/>
        </w:rPr>
        <w:tab/>
      </w:r>
      <w:r w:rsidRPr="00092457">
        <w:rPr>
          <w:b/>
          <w:color w:val="000000" w:themeColor="text1"/>
          <w:sz w:val="28"/>
          <w:szCs w:val="28"/>
          <w:lang w:val="nl-NL"/>
        </w:rPr>
        <w:t xml:space="preserve">Giải trình của đơn vị: </w:t>
      </w:r>
      <w:r>
        <w:rPr>
          <w:spacing w:val="-2"/>
          <w:sz w:val="28"/>
          <w:szCs w:val="28"/>
          <w:lang w:val="vi-VN"/>
        </w:rPr>
        <w:t>Đơn vị tiếp thu</w:t>
      </w:r>
      <w:r w:rsidR="00041298" w:rsidRPr="00041298">
        <w:rPr>
          <w:spacing w:val="-2"/>
          <w:sz w:val="28"/>
          <w:szCs w:val="28"/>
          <w:lang w:val="nl-NL"/>
        </w:rPr>
        <w:t xml:space="preserve"> và chỉnh sửa</w:t>
      </w:r>
      <w:r>
        <w:rPr>
          <w:spacing w:val="-2"/>
          <w:sz w:val="28"/>
          <w:szCs w:val="28"/>
          <w:lang w:val="nl-NL"/>
        </w:rPr>
        <w:t>.</w:t>
      </w:r>
    </w:p>
    <w:p w:rsidR="00DB3C36" w:rsidRPr="00944BA7" w:rsidRDefault="00DB3C36" w:rsidP="00944BA7">
      <w:pPr>
        <w:pStyle w:val="NoSpacing"/>
        <w:jc w:val="both"/>
        <w:rPr>
          <w:sz w:val="28"/>
          <w:szCs w:val="28"/>
          <w:lang w:val="nl-NL"/>
        </w:rPr>
      </w:pPr>
      <w:r>
        <w:rPr>
          <w:b/>
          <w:spacing w:val="-2"/>
          <w:lang w:val="nl-NL"/>
        </w:rPr>
        <w:tab/>
      </w:r>
      <w:r w:rsidR="001F117B" w:rsidRPr="00944BA7">
        <w:rPr>
          <w:b/>
          <w:sz w:val="28"/>
          <w:szCs w:val="28"/>
          <w:lang w:val="nl-NL"/>
        </w:rPr>
        <w:t>6. Ủy ban nhân dân huyện Tu Mơ Rông:</w:t>
      </w:r>
      <w:r w:rsidR="001F117B" w:rsidRPr="00944BA7">
        <w:rPr>
          <w:sz w:val="28"/>
          <w:szCs w:val="28"/>
          <w:lang w:val="nl-NL"/>
        </w:rPr>
        <w:t xml:space="preserve"> T</w:t>
      </w:r>
      <w:r w:rsidR="00944BA7" w:rsidRPr="00944BA7">
        <w:rPr>
          <w:sz w:val="28"/>
          <w:szCs w:val="28"/>
          <w:lang w:val="nl-NL"/>
        </w:rPr>
        <w:t>ham gia góp ý tại Văn bản số 2836/UBND-TH, ngày 10/10</w:t>
      </w:r>
      <w:r w:rsidR="001F117B" w:rsidRPr="00944BA7">
        <w:rPr>
          <w:sz w:val="28"/>
          <w:szCs w:val="28"/>
          <w:lang w:val="nl-NL"/>
        </w:rPr>
        <w:t>/2022;</w:t>
      </w:r>
      <w:r w:rsidR="00944BA7" w:rsidRPr="00944BA7">
        <w:rPr>
          <w:sz w:val="28"/>
          <w:szCs w:val="28"/>
          <w:lang w:val="nl-NL"/>
        </w:rPr>
        <w:t xml:space="preserve"> Ủy ban nhân dân huyện</w:t>
      </w:r>
      <w:r w:rsidR="001F117B" w:rsidRPr="00944BA7">
        <w:rPr>
          <w:sz w:val="28"/>
          <w:szCs w:val="28"/>
          <w:lang w:val="nl-NL"/>
        </w:rPr>
        <w:t xml:space="preserve"> </w:t>
      </w:r>
      <w:r w:rsidR="00944BA7" w:rsidRPr="00944BA7">
        <w:rPr>
          <w:sz w:val="28"/>
          <w:szCs w:val="28"/>
          <w:lang w:val="nl-NL"/>
        </w:rPr>
        <w:t>thống nhất với  Dự</w:t>
      </w:r>
      <w:r w:rsidR="006C3D2C">
        <w:rPr>
          <w:sz w:val="28"/>
          <w:szCs w:val="28"/>
          <w:lang w:val="nl-NL"/>
        </w:rPr>
        <w:t xml:space="preserve"> thảo Nghịquyết HĐND tỉnh Kon Tum, do </w:t>
      </w:r>
      <w:r w:rsidR="00944BA7" w:rsidRPr="00944BA7">
        <w:rPr>
          <w:sz w:val="28"/>
          <w:szCs w:val="28"/>
          <w:lang w:val="nl-NL"/>
        </w:rPr>
        <w:t>Sở</w:t>
      </w:r>
      <w:r w:rsidR="006C3D2C">
        <w:rPr>
          <w:sz w:val="28"/>
          <w:szCs w:val="28"/>
          <w:lang w:val="nl-NL"/>
        </w:rPr>
        <w:t xml:space="preserve"> Nông nghiệp v</w:t>
      </w:r>
      <w:r w:rsidR="00944BA7" w:rsidRPr="00944BA7">
        <w:rPr>
          <w:sz w:val="28"/>
          <w:szCs w:val="28"/>
          <w:lang w:val="nl-NL"/>
        </w:rPr>
        <w:t>à Phát triển nông thôn</w:t>
      </w:r>
      <w:r w:rsidR="006C3D2C">
        <w:rPr>
          <w:sz w:val="28"/>
          <w:szCs w:val="28"/>
          <w:lang w:val="nl-NL"/>
        </w:rPr>
        <w:t xml:space="preserve"> </w:t>
      </w:r>
      <w:r w:rsidR="00944BA7" w:rsidRPr="00944BA7">
        <w:rPr>
          <w:sz w:val="28"/>
          <w:szCs w:val="28"/>
          <w:lang w:val="nl-NL"/>
        </w:rPr>
        <w:t>tỉnh</w:t>
      </w:r>
      <w:r w:rsidR="006C3D2C">
        <w:rPr>
          <w:sz w:val="28"/>
          <w:szCs w:val="28"/>
          <w:lang w:val="nl-NL"/>
        </w:rPr>
        <w:t xml:space="preserve"> </w:t>
      </w:r>
      <w:r w:rsidR="00944BA7" w:rsidRPr="00944BA7">
        <w:rPr>
          <w:sz w:val="28"/>
          <w:szCs w:val="28"/>
          <w:lang w:val="nl-NL"/>
        </w:rPr>
        <w:t>xây dựng.</w:t>
      </w:r>
    </w:p>
    <w:p w:rsidR="001F117B" w:rsidRPr="006C3D2C" w:rsidRDefault="00DB3C36" w:rsidP="005E05EA">
      <w:pPr>
        <w:pStyle w:val="NoSpacing"/>
        <w:jc w:val="both"/>
        <w:rPr>
          <w:sz w:val="28"/>
          <w:szCs w:val="28"/>
          <w:lang w:val="nl-NL"/>
        </w:rPr>
      </w:pPr>
      <w:r w:rsidRPr="00944BA7">
        <w:rPr>
          <w:sz w:val="28"/>
          <w:szCs w:val="28"/>
          <w:lang w:val="nl-NL"/>
        </w:rPr>
        <w:tab/>
      </w:r>
      <w:r w:rsidR="0088240E" w:rsidRPr="006C3D2C">
        <w:rPr>
          <w:sz w:val="28"/>
          <w:szCs w:val="28"/>
          <w:lang w:val="nl-NL"/>
        </w:rPr>
        <w:t>Giải trình của đơn vị: Đơn vị tiếp thu.</w:t>
      </w:r>
    </w:p>
    <w:p w:rsidR="00D43AE7" w:rsidRPr="00C47D8D" w:rsidRDefault="0020638D" w:rsidP="005E05EA">
      <w:pPr>
        <w:pStyle w:val="NoSpacing"/>
        <w:jc w:val="both"/>
        <w:rPr>
          <w:sz w:val="28"/>
          <w:szCs w:val="28"/>
          <w:shd w:val="clear" w:color="auto" w:fill="FFFFFF"/>
          <w:lang w:val="nl-NL"/>
        </w:rPr>
      </w:pPr>
      <w:r>
        <w:rPr>
          <w:b/>
          <w:spacing w:val="-2"/>
          <w:sz w:val="28"/>
          <w:szCs w:val="28"/>
          <w:lang w:val="nl-NL"/>
        </w:rPr>
        <w:tab/>
      </w:r>
      <w:r w:rsidR="001F117B">
        <w:rPr>
          <w:b/>
          <w:spacing w:val="-2"/>
          <w:sz w:val="28"/>
          <w:szCs w:val="28"/>
          <w:lang w:val="nl-NL"/>
        </w:rPr>
        <w:t xml:space="preserve">7. </w:t>
      </w:r>
      <w:r w:rsidR="001F117B" w:rsidRPr="00092457">
        <w:rPr>
          <w:b/>
          <w:spacing w:val="-2"/>
          <w:sz w:val="28"/>
          <w:szCs w:val="28"/>
          <w:lang w:val="nl-NL"/>
        </w:rPr>
        <w:t>Ủy ban nhân dân huyện Kon Plong</w:t>
      </w:r>
      <w:r w:rsidR="001F117B">
        <w:rPr>
          <w:b/>
          <w:spacing w:val="-2"/>
          <w:sz w:val="28"/>
          <w:szCs w:val="28"/>
          <w:lang w:val="nl-NL"/>
        </w:rPr>
        <w:t xml:space="preserve">: </w:t>
      </w:r>
      <w:r w:rsidR="001F117B" w:rsidRPr="000564AB">
        <w:rPr>
          <w:sz w:val="28"/>
          <w:szCs w:val="28"/>
          <w:lang w:val="nl-NL"/>
        </w:rPr>
        <w:t xml:space="preserve">Tham gia góp ý tại Văn bản số </w:t>
      </w:r>
      <w:r w:rsidR="000564AB">
        <w:rPr>
          <w:sz w:val="28"/>
          <w:szCs w:val="28"/>
          <w:lang w:val="nl-NL"/>
        </w:rPr>
        <w:t xml:space="preserve">2026/UBND-NN, ngày </w:t>
      </w:r>
      <w:r w:rsidR="00C47D8D" w:rsidRPr="000564AB">
        <w:rPr>
          <w:sz w:val="28"/>
          <w:szCs w:val="28"/>
          <w:lang w:val="nl-NL"/>
        </w:rPr>
        <w:t>15/9</w:t>
      </w:r>
      <w:r w:rsidR="001F117B" w:rsidRPr="000564AB">
        <w:rPr>
          <w:sz w:val="28"/>
          <w:szCs w:val="28"/>
          <w:lang w:val="nl-NL"/>
        </w:rPr>
        <w:t>/2022</w:t>
      </w:r>
      <w:r w:rsidR="000564AB">
        <w:rPr>
          <w:sz w:val="28"/>
          <w:szCs w:val="28"/>
          <w:lang w:val="nl-NL"/>
        </w:rPr>
        <w:t>;</w:t>
      </w:r>
      <w:r w:rsidR="00C47D8D" w:rsidRPr="000564AB">
        <w:rPr>
          <w:sz w:val="28"/>
          <w:szCs w:val="28"/>
          <w:lang w:val="nl-NL"/>
        </w:rPr>
        <w:t xml:space="preserve"> Ủy ban nhân dân huyện</w:t>
      </w:r>
      <w:r w:rsidR="000564AB">
        <w:rPr>
          <w:sz w:val="28"/>
          <w:szCs w:val="28"/>
          <w:lang w:val="nl-NL"/>
        </w:rPr>
        <w:t xml:space="preserve"> </w:t>
      </w:r>
      <w:r w:rsidR="00C47D8D" w:rsidRPr="000564AB">
        <w:rPr>
          <w:sz w:val="28"/>
          <w:szCs w:val="28"/>
          <w:lang w:val="nl-NL"/>
        </w:rPr>
        <w:t>thống nhất</w:t>
      </w:r>
      <w:r w:rsidR="000564AB">
        <w:rPr>
          <w:sz w:val="28"/>
          <w:szCs w:val="28"/>
          <w:lang w:val="nl-NL"/>
        </w:rPr>
        <w:t xml:space="preserve"> </w:t>
      </w:r>
      <w:r w:rsidR="00C47D8D" w:rsidRPr="000564AB">
        <w:rPr>
          <w:sz w:val="28"/>
          <w:szCs w:val="28"/>
          <w:lang w:val="nl-NL"/>
        </w:rPr>
        <w:t>với</w:t>
      </w:r>
      <w:r w:rsidR="000564AB">
        <w:rPr>
          <w:sz w:val="28"/>
          <w:szCs w:val="28"/>
          <w:lang w:val="nl-NL"/>
        </w:rPr>
        <w:t xml:space="preserve"> </w:t>
      </w:r>
      <w:r w:rsidR="00C47D8D" w:rsidRPr="000564AB">
        <w:rPr>
          <w:sz w:val="28"/>
          <w:szCs w:val="28"/>
          <w:lang w:val="nl-NL"/>
        </w:rPr>
        <w:t>nội dungDự thảo Tờ trình và Nghị quyết Quy định khu vực thuộc nội thành của thành phố, thị</w:t>
      </w:r>
      <w:r w:rsidR="00041298">
        <w:rPr>
          <w:sz w:val="28"/>
          <w:szCs w:val="28"/>
          <w:lang w:val="nl-NL"/>
        </w:rPr>
        <w:t xml:space="preserve"> </w:t>
      </w:r>
      <w:r w:rsidR="00C47D8D" w:rsidRPr="000564AB">
        <w:rPr>
          <w:sz w:val="28"/>
          <w:szCs w:val="28"/>
          <w:lang w:val="nl-NL"/>
        </w:rPr>
        <w:t>trấn, khu dân cư</w:t>
      </w:r>
      <w:r w:rsidR="00041298">
        <w:rPr>
          <w:sz w:val="28"/>
          <w:szCs w:val="28"/>
          <w:lang w:val="nl-NL"/>
        </w:rPr>
        <w:t xml:space="preserve"> </w:t>
      </w:r>
      <w:r w:rsidR="00C47D8D" w:rsidRPr="000564AB">
        <w:rPr>
          <w:sz w:val="28"/>
          <w:szCs w:val="28"/>
          <w:lang w:val="nl-NL"/>
        </w:rPr>
        <w:t>không được phép chăn nuôi, quy định vùng nuôi chim yến và</w:t>
      </w:r>
      <w:r w:rsidR="00041298">
        <w:rPr>
          <w:sz w:val="28"/>
          <w:szCs w:val="28"/>
          <w:lang w:val="nl-NL"/>
        </w:rPr>
        <w:t xml:space="preserve"> </w:t>
      </w:r>
      <w:r w:rsidR="00C47D8D" w:rsidRPr="000564AB">
        <w:rPr>
          <w:sz w:val="28"/>
          <w:szCs w:val="28"/>
          <w:lang w:val="nl-NL"/>
        </w:rPr>
        <w:t>chính sách hỗ</w:t>
      </w:r>
      <w:r w:rsidR="00041298">
        <w:rPr>
          <w:sz w:val="28"/>
          <w:szCs w:val="28"/>
          <w:lang w:val="nl-NL"/>
        </w:rPr>
        <w:t xml:space="preserve"> </w:t>
      </w:r>
      <w:r w:rsidR="00C47D8D" w:rsidRPr="000564AB">
        <w:rPr>
          <w:sz w:val="28"/>
          <w:szCs w:val="28"/>
          <w:lang w:val="nl-NL"/>
        </w:rPr>
        <w:t>trợ</w:t>
      </w:r>
      <w:r w:rsidR="00041298">
        <w:rPr>
          <w:sz w:val="28"/>
          <w:szCs w:val="28"/>
          <w:lang w:val="nl-NL"/>
        </w:rPr>
        <w:t xml:space="preserve"> </w:t>
      </w:r>
      <w:r w:rsidR="00C47D8D" w:rsidRPr="000564AB">
        <w:rPr>
          <w:sz w:val="28"/>
          <w:szCs w:val="28"/>
          <w:lang w:val="nl-NL"/>
        </w:rPr>
        <w:t>khi di dời cơ</w:t>
      </w:r>
      <w:r w:rsidR="00041298">
        <w:rPr>
          <w:sz w:val="28"/>
          <w:szCs w:val="28"/>
          <w:lang w:val="nl-NL"/>
        </w:rPr>
        <w:t xml:space="preserve"> </w:t>
      </w:r>
      <w:r w:rsidR="00C47D8D" w:rsidRPr="000564AB">
        <w:rPr>
          <w:sz w:val="28"/>
          <w:szCs w:val="28"/>
          <w:lang w:val="nl-NL"/>
        </w:rPr>
        <w:t>sở</w:t>
      </w:r>
      <w:r w:rsidR="00041298">
        <w:rPr>
          <w:sz w:val="28"/>
          <w:szCs w:val="28"/>
          <w:lang w:val="nl-NL"/>
        </w:rPr>
        <w:t xml:space="preserve"> </w:t>
      </w:r>
      <w:r w:rsidR="00C47D8D" w:rsidRPr="000564AB">
        <w:rPr>
          <w:sz w:val="28"/>
          <w:szCs w:val="28"/>
          <w:lang w:val="nl-NL"/>
        </w:rPr>
        <w:t>chăn nuôi ra khỏi khu vực không được phép chăn nuôi trên địa bàn tỉnh Kon Tum</w:t>
      </w:r>
      <w:r w:rsidR="000564AB">
        <w:rPr>
          <w:sz w:val="28"/>
          <w:szCs w:val="28"/>
          <w:lang w:val="nl-NL"/>
        </w:rPr>
        <w:t>.</w:t>
      </w:r>
    </w:p>
    <w:p w:rsidR="0088240E" w:rsidRDefault="000564AB" w:rsidP="0088240E">
      <w:pPr>
        <w:pStyle w:val="NoSpacing"/>
        <w:jc w:val="both"/>
        <w:rPr>
          <w:spacing w:val="-2"/>
          <w:sz w:val="28"/>
          <w:szCs w:val="28"/>
          <w:lang w:val="nl-NL"/>
        </w:rPr>
      </w:pPr>
      <w:r>
        <w:rPr>
          <w:sz w:val="28"/>
          <w:szCs w:val="28"/>
          <w:shd w:val="clear" w:color="auto" w:fill="FFFFFF"/>
          <w:lang w:val="nl-NL"/>
        </w:rPr>
        <w:tab/>
      </w:r>
      <w:r w:rsidR="0088240E" w:rsidRPr="00092457">
        <w:rPr>
          <w:b/>
          <w:color w:val="000000" w:themeColor="text1"/>
          <w:sz w:val="28"/>
          <w:szCs w:val="28"/>
          <w:lang w:val="nl-NL"/>
        </w:rPr>
        <w:t xml:space="preserve">Giải trình của đơn vị: </w:t>
      </w:r>
      <w:r w:rsidR="0088240E">
        <w:rPr>
          <w:spacing w:val="-2"/>
          <w:sz w:val="28"/>
          <w:szCs w:val="28"/>
          <w:lang w:val="vi-VN"/>
        </w:rPr>
        <w:t>Đơn vị tiếp thu</w:t>
      </w:r>
      <w:r w:rsidR="0088240E">
        <w:rPr>
          <w:spacing w:val="-2"/>
          <w:sz w:val="28"/>
          <w:szCs w:val="28"/>
          <w:lang w:val="nl-NL"/>
        </w:rPr>
        <w:t>.</w:t>
      </w:r>
    </w:p>
    <w:p w:rsidR="007E39DC" w:rsidRDefault="00103B3A" w:rsidP="00103B3A">
      <w:pPr>
        <w:pStyle w:val="NoSpacing"/>
        <w:jc w:val="both"/>
        <w:rPr>
          <w:sz w:val="28"/>
          <w:szCs w:val="28"/>
          <w:lang w:val="nl-NL"/>
        </w:rPr>
      </w:pPr>
      <w:r>
        <w:rPr>
          <w:sz w:val="28"/>
          <w:szCs w:val="28"/>
          <w:shd w:val="clear" w:color="auto" w:fill="FFFFFF"/>
          <w:lang w:val="nl-NL"/>
        </w:rPr>
        <w:tab/>
      </w:r>
      <w:r w:rsidR="0088240E" w:rsidRPr="00103B3A">
        <w:rPr>
          <w:b/>
          <w:sz w:val="28"/>
          <w:szCs w:val="28"/>
          <w:lang w:val="nl-NL"/>
        </w:rPr>
        <w:t>8. Ủy ban nhân huyện Đắk Hà:</w:t>
      </w:r>
      <w:r w:rsidR="0088240E" w:rsidRPr="00103B3A">
        <w:rPr>
          <w:sz w:val="28"/>
          <w:szCs w:val="28"/>
          <w:lang w:val="nl-NL"/>
        </w:rPr>
        <w:t xml:space="preserve"> Tham g</w:t>
      </w:r>
      <w:r w:rsidR="00C670B2" w:rsidRPr="00103B3A">
        <w:rPr>
          <w:sz w:val="28"/>
          <w:szCs w:val="28"/>
          <w:lang w:val="nl-NL"/>
        </w:rPr>
        <w:t xml:space="preserve">ia góp ý </w:t>
      </w:r>
      <w:r w:rsidRPr="00103B3A">
        <w:rPr>
          <w:sz w:val="28"/>
          <w:szCs w:val="28"/>
          <w:lang w:val="nl-NL"/>
        </w:rPr>
        <w:t xml:space="preserve">tại Văn bản số 301/CV-PNN, ngày </w:t>
      </w:r>
      <w:r w:rsidR="00854648">
        <w:rPr>
          <w:sz w:val="28"/>
          <w:szCs w:val="28"/>
          <w:lang w:val="nl-NL"/>
        </w:rPr>
        <w:t xml:space="preserve">26/9/2022; Ủy ban nhân dân </w:t>
      </w:r>
      <w:r w:rsidRPr="00103B3A">
        <w:rPr>
          <w:sz w:val="28"/>
          <w:szCs w:val="28"/>
          <w:lang w:val="nl-NL"/>
        </w:rPr>
        <w:t xml:space="preserve">huyện </w:t>
      </w:r>
      <w:r w:rsidR="007E39DC">
        <w:rPr>
          <w:sz w:val="28"/>
          <w:szCs w:val="28"/>
          <w:lang w:val="nl-NL"/>
        </w:rPr>
        <w:t>có ý kiến như sau:</w:t>
      </w:r>
    </w:p>
    <w:p w:rsidR="007E39DC" w:rsidRDefault="007E39DC" w:rsidP="00103B3A">
      <w:pPr>
        <w:pStyle w:val="NoSpacing"/>
        <w:jc w:val="both"/>
        <w:rPr>
          <w:sz w:val="28"/>
          <w:szCs w:val="28"/>
          <w:lang w:val="nl-NL"/>
        </w:rPr>
      </w:pPr>
      <w:r>
        <w:rPr>
          <w:sz w:val="28"/>
          <w:szCs w:val="28"/>
          <w:lang w:val="nl-NL"/>
        </w:rPr>
        <w:tab/>
        <w:t>- C</w:t>
      </w:r>
      <w:r w:rsidR="00103B3A" w:rsidRPr="00103B3A">
        <w:rPr>
          <w:sz w:val="28"/>
          <w:szCs w:val="28"/>
          <w:lang w:val="nl-NL"/>
        </w:rPr>
        <w:t>ơ bản thống nhất với nội dung các văn bản</w:t>
      </w:r>
      <w:r w:rsidR="00854648">
        <w:rPr>
          <w:sz w:val="28"/>
          <w:szCs w:val="28"/>
          <w:lang w:val="nl-NL"/>
        </w:rPr>
        <w:t xml:space="preserve"> </w:t>
      </w:r>
      <w:r w:rsidR="00AB41C4">
        <w:rPr>
          <w:sz w:val="28"/>
          <w:szCs w:val="28"/>
          <w:lang w:val="nl-NL"/>
        </w:rPr>
        <w:t>dự thảo</w:t>
      </w:r>
      <w:r w:rsidR="00611CD0">
        <w:rPr>
          <w:sz w:val="28"/>
          <w:szCs w:val="28"/>
          <w:lang w:val="nl-NL"/>
        </w:rPr>
        <w:t xml:space="preserve"> Nghị quyết</w:t>
      </w:r>
      <w:r w:rsidR="00AB41C4">
        <w:rPr>
          <w:sz w:val="28"/>
          <w:szCs w:val="28"/>
          <w:lang w:val="nl-NL"/>
        </w:rPr>
        <w:t>.</w:t>
      </w:r>
    </w:p>
    <w:p w:rsidR="00202615" w:rsidRPr="00202615" w:rsidRDefault="00202615" w:rsidP="00103B3A">
      <w:pPr>
        <w:pStyle w:val="NoSpacing"/>
        <w:jc w:val="both"/>
        <w:rPr>
          <w:spacing w:val="-2"/>
          <w:sz w:val="28"/>
          <w:szCs w:val="28"/>
          <w:lang w:val="nl-NL"/>
        </w:rPr>
      </w:pPr>
      <w:r>
        <w:rPr>
          <w:b/>
          <w:color w:val="000000" w:themeColor="text1"/>
          <w:sz w:val="28"/>
          <w:szCs w:val="28"/>
          <w:lang w:val="nl-NL"/>
        </w:rPr>
        <w:tab/>
      </w:r>
      <w:r w:rsidRPr="00092457">
        <w:rPr>
          <w:b/>
          <w:color w:val="000000" w:themeColor="text1"/>
          <w:sz w:val="28"/>
          <w:szCs w:val="28"/>
          <w:lang w:val="nl-NL"/>
        </w:rPr>
        <w:t xml:space="preserve">Giải trình của đơn vị: </w:t>
      </w:r>
      <w:r>
        <w:rPr>
          <w:spacing w:val="-2"/>
          <w:sz w:val="28"/>
          <w:szCs w:val="28"/>
          <w:lang w:val="vi-VN"/>
        </w:rPr>
        <w:t>Đơn vị tiếp thu</w:t>
      </w:r>
      <w:r>
        <w:rPr>
          <w:spacing w:val="-2"/>
          <w:sz w:val="28"/>
          <w:szCs w:val="28"/>
          <w:lang w:val="nl-NL"/>
        </w:rPr>
        <w:t>.</w:t>
      </w:r>
    </w:p>
    <w:p w:rsidR="00AB41C4" w:rsidRDefault="007E39DC" w:rsidP="00103B3A">
      <w:pPr>
        <w:pStyle w:val="NoSpacing"/>
        <w:jc w:val="both"/>
        <w:rPr>
          <w:sz w:val="28"/>
          <w:szCs w:val="28"/>
          <w:lang w:val="nl-NL"/>
        </w:rPr>
      </w:pPr>
      <w:r>
        <w:rPr>
          <w:sz w:val="28"/>
          <w:szCs w:val="28"/>
          <w:lang w:val="nl-NL"/>
        </w:rPr>
        <w:tab/>
      </w:r>
      <w:r w:rsidR="00AB41C4">
        <w:rPr>
          <w:sz w:val="28"/>
          <w:szCs w:val="28"/>
          <w:lang w:val="nl-NL"/>
        </w:rPr>
        <w:t xml:space="preserve">- </w:t>
      </w:r>
      <w:r>
        <w:rPr>
          <w:sz w:val="28"/>
          <w:szCs w:val="28"/>
          <w:lang w:val="nl-NL"/>
        </w:rPr>
        <w:t xml:space="preserve">Tuy nhiên đề nghị </w:t>
      </w:r>
      <w:r w:rsidR="00103B3A" w:rsidRPr="00103B3A">
        <w:rPr>
          <w:sz w:val="28"/>
          <w:szCs w:val="28"/>
          <w:lang w:val="nl-NL"/>
        </w:rPr>
        <w:t>bổ sung một số nội dung dự thảo Nghị quyết HĐND tỉnh như sau:</w:t>
      </w:r>
    </w:p>
    <w:p w:rsidR="00103B3A" w:rsidRDefault="00AB41C4" w:rsidP="00103B3A">
      <w:pPr>
        <w:pStyle w:val="NoSpacing"/>
        <w:jc w:val="both"/>
        <w:rPr>
          <w:sz w:val="28"/>
          <w:szCs w:val="28"/>
          <w:lang w:val="nl-NL"/>
        </w:rPr>
      </w:pPr>
      <w:r>
        <w:rPr>
          <w:sz w:val="28"/>
          <w:szCs w:val="28"/>
          <w:lang w:val="nl-NL"/>
        </w:rPr>
        <w:tab/>
      </w:r>
      <w:r w:rsidR="00103B3A" w:rsidRPr="00103B3A">
        <w:rPr>
          <w:sz w:val="28"/>
          <w:szCs w:val="28"/>
          <w:lang w:val="nl-NL"/>
        </w:rPr>
        <w:t>Tại nội dung Điều 3.</w:t>
      </w:r>
      <w:r>
        <w:rPr>
          <w:sz w:val="28"/>
          <w:szCs w:val="28"/>
          <w:lang w:val="nl-NL"/>
        </w:rPr>
        <w:t xml:space="preserve"> </w:t>
      </w:r>
      <w:r w:rsidR="00103B3A" w:rsidRPr="00103B3A">
        <w:rPr>
          <w:sz w:val="28"/>
          <w:szCs w:val="28"/>
          <w:lang w:val="nl-NL"/>
        </w:rPr>
        <w:t>Quy định vùng nuôi chim yến: Vùng nuôi chim yến là vùng nằm ngoài khu vực không được phép chăn nuôi theo quy định tại Điều 2 Nghị quyết này.</w:t>
      </w:r>
      <w:r>
        <w:rPr>
          <w:sz w:val="28"/>
          <w:szCs w:val="28"/>
          <w:lang w:val="nl-NL"/>
        </w:rPr>
        <w:t xml:space="preserve"> </w:t>
      </w:r>
      <w:r w:rsidR="00103B3A" w:rsidRPr="00103B3A">
        <w:rPr>
          <w:sz w:val="28"/>
          <w:szCs w:val="28"/>
          <w:lang w:val="nl-NL"/>
        </w:rPr>
        <w:t>Đề nghị xem lại nội dung này,</w:t>
      </w:r>
      <w:r>
        <w:rPr>
          <w:sz w:val="28"/>
          <w:szCs w:val="28"/>
          <w:lang w:val="nl-NL"/>
        </w:rPr>
        <w:t xml:space="preserve"> </w:t>
      </w:r>
      <w:r w:rsidR="00103B3A" w:rsidRPr="00103B3A">
        <w:rPr>
          <w:sz w:val="28"/>
          <w:szCs w:val="28"/>
          <w:lang w:val="nl-NL"/>
        </w:rPr>
        <w:t>bởi vì riêng đối với huyện Đăk</w:t>
      </w:r>
      <w:r>
        <w:rPr>
          <w:sz w:val="28"/>
          <w:szCs w:val="28"/>
          <w:lang w:val="nl-NL"/>
        </w:rPr>
        <w:t xml:space="preserve"> </w:t>
      </w:r>
      <w:r w:rsidR="00103B3A" w:rsidRPr="00103B3A">
        <w:rPr>
          <w:sz w:val="28"/>
          <w:szCs w:val="28"/>
          <w:lang w:val="nl-NL"/>
        </w:rPr>
        <w:t>Hà có 8 địa phương có đề xuất các khu vực</w:t>
      </w:r>
      <w:r>
        <w:rPr>
          <w:sz w:val="28"/>
          <w:szCs w:val="28"/>
          <w:lang w:val="nl-NL"/>
        </w:rPr>
        <w:t xml:space="preserve"> </w:t>
      </w:r>
      <w:r w:rsidR="00103B3A" w:rsidRPr="00103B3A">
        <w:rPr>
          <w:sz w:val="28"/>
          <w:szCs w:val="28"/>
          <w:lang w:val="nl-NL"/>
        </w:rPr>
        <w:t xml:space="preserve">không được nuôi chim yến (tại biểu 2, báo cáo số 77/BC-PNN, ngày 23 tháng 6 năm 2022). </w:t>
      </w:r>
      <w:r w:rsidR="00103B3A" w:rsidRPr="00202615">
        <w:rPr>
          <w:sz w:val="28"/>
          <w:szCs w:val="28"/>
          <w:lang w:val="nl-NL"/>
        </w:rPr>
        <w:t>Do đó đề nghị cơ quan soạn thảo xem lại nội dung Điều 3, vì thực tế nếu cho nuôi chim yến</w:t>
      </w:r>
      <w:r w:rsidR="00202615" w:rsidRPr="00202615">
        <w:rPr>
          <w:sz w:val="28"/>
          <w:szCs w:val="28"/>
          <w:lang w:val="nl-NL"/>
        </w:rPr>
        <w:t xml:space="preserve"> </w:t>
      </w:r>
      <w:r w:rsidR="00103B3A" w:rsidRPr="00202615">
        <w:rPr>
          <w:sz w:val="28"/>
          <w:szCs w:val="28"/>
          <w:lang w:val="nl-NL"/>
        </w:rPr>
        <w:t>(xây dựng mới)</w:t>
      </w:r>
      <w:r w:rsidR="00202615">
        <w:rPr>
          <w:sz w:val="28"/>
          <w:szCs w:val="28"/>
          <w:lang w:val="nl-NL"/>
        </w:rPr>
        <w:t xml:space="preserve"> </w:t>
      </w:r>
      <w:r w:rsidR="00103B3A" w:rsidRPr="00202615">
        <w:rPr>
          <w:sz w:val="28"/>
          <w:szCs w:val="28"/>
          <w:lang w:val="nl-NL"/>
        </w:rPr>
        <w:t>tại các địa phương</w:t>
      </w:r>
      <w:r w:rsidR="00202615">
        <w:rPr>
          <w:sz w:val="28"/>
          <w:szCs w:val="28"/>
          <w:lang w:val="nl-NL"/>
        </w:rPr>
        <w:t xml:space="preserve"> </w:t>
      </w:r>
      <w:r w:rsidR="00103B3A" w:rsidRPr="00202615">
        <w:rPr>
          <w:sz w:val="28"/>
          <w:szCs w:val="28"/>
          <w:lang w:val="nl-NL"/>
        </w:rPr>
        <w:t>(ngoài địa bàn thị trấn Đăk</w:t>
      </w:r>
      <w:r w:rsidR="00202615">
        <w:rPr>
          <w:sz w:val="28"/>
          <w:szCs w:val="28"/>
          <w:lang w:val="nl-NL"/>
        </w:rPr>
        <w:t xml:space="preserve"> </w:t>
      </w:r>
      <w:r w:rsidR="00103B3A" w:rsidRPr="00202615">
        <w:rPr>
          <w:sz w:val="28"/>
          <w:szCs w:val="28"/>
          <w:lang w:val="nl-NL"/>
        </w:rPr>
        <w:t xml:space="preserve">Hà) có nội dung đề xuất sẽ </w:t>
      </w:r>
      <w:r w:rsidR="00103B3A" w:rsidRPr="00202615">
        <w:rPr>
          <w:sz w:val="28"/>
          <w:szCs w:val="28"/>
          <w:lang w:val="nl-NL"/>
        </w:rPr>
        <w:lastRenderedPageBreak/>
        <w:t>không đảm bảo về môi trườn</w:t>
      </w:r>
      <w:r w:rsidR="0020638D">
        <w:rPr>
          <w:sz w:val="28"/>
          <w:szCs w:val="28"/>
          <w:lang w:val="nl-NL"/>
        </w:rPr>
        <w:t>g và tiếng ồn...</w:t>
      </w:r>
      <w:r w:rsidR="00103B3A" w:rsidRPr="00202615">
        <w:rPr>
          <w:sz w:val="28"/>
          <w:szCs w:val="28"/>
          <w:lang w:val="nl-NL"/>
        </w:rPr>
        <w:t>trong khu dân cư, khó khăn trong công tác quản lý của chính quyền địa phương</w:t>
      </w:r>
    </w:p>
    <w:p w:rsidR="0088240E" w:rsidRDefault="00202615" w:rsidP="0088240E">
      <w:pPr>
        <w:pStyle w:val="NoSpacing"/>
        <w:jc w:val="both"/>
        <w:rPr>
          <w:spacing w:val="-2"/>
          <w:sz w:val="28"/>
          <w:szCs w:val="28"/>
          <w:lang w:val="nl-NL"/>
        </w:rPr>
      </w:pPr>
      <w:r>
        <w:rPr>
          <w:sz w:val="28"/>
          <w:szCs w:val="28"/>
          <w:lang w:val="nl-NL"/>
        </w:rPr>
        <w:tab/>
      </w:r>
      <w:r w:rsidR="0088240E" w:rsidRPr="00092457">
        <w:rPr>
          <w:b/>
          <w:color w:val="000000" w:themeColor="text1"/>
          <w:sz w:val="28"/>
          <w:szCs w:val="28"/>
          <w:lang w:val="nl-NL"/>
        </w:rPr>
        <w:t xml:space="preserve">Giải trình của đơn vị: </w:t>
      </w:r>
      <w:r w:rsidR="0088240E">
        <w:rPr>
          <w:spacing w:val="-2"/>
          <w:sz w:val="28"/>
          <w:szCs w:val="28"/>
          <w:lang w:val="vi-VN"/>
        </w:rPr>
        <w:t xml:space="preserve">Đơn vị </w:t>
      </w:r>
      <w:r w:rsidR="00DD237C" w:rsidRPr="00DD237C">
        <w:rPr>
          <w:spacing w:val="-2"/>
          <w:sz w:val="28"/>
          <w:szCs w:val="28"/>
          <w:lang w:val="nl-NL"/>
        </w:rPr>
        <w:t xml:space="preserve">không </w:t>
      </w:r>
      <w:r w:rsidR="0088240E">
        <w:rPr>
          <w:spacing w:val="-2"/>
          <w:sz w:val="28"/>
          <w:szCs w:val="28"/>
          <w:lang w:val="vi-VN"/>
        </w:rPr>
        <w:t>tiếp thu</w:t>
      </w:r>
      <w:r w:rsidR="00C82774" w:rsidRPr="0020638D">
        <w:rPr>
          <w:spacing w:val="-2"/>
          <w:sz w:val="28"/>
          <w:szCs w:val="28"/>
          <w:lang w:val="nl-NL"/>
        </w:rPr>
        <w:t xml:space="preserve"> và giải trình như sau</w:t>
      </w:r>
      <w:r w:rsidR="0088240E">
        <w:rPr>
          <w:spacing w:val="-2"/>
          <w:sz w:val="28"/>
          <w:szCs w:val="28"/>
          <w:lang w:val="nl-NL"/>
        </w:rPr>
        <w:t>.</w:t>
      </w:r>
    </w:p>
    <w:p w:rsidR="008008FF" w:rsidRDefault="001E4763" w:rsidP="001E4763">
      <w:pPr>
        <w:pStyle w:val="NoSpacing"/>
        <w:jc w:val="both"/>
        <w:rPr>
          <w:lang w:val="nl-NL"/>
        </w:rPr>
      </w:pPr>
      <w:r w:rsidRPr="001E4763">
        <w:rPr>
          <w:sz w:val="28"/>
          <w:szCs w:val="28"/>
          <w:lang w:val="nl-NL"/>
        </w:rPr>
        <w:tab/>
      </w:r>
      <w:r>
        <w:rPr>
          <w:sz w:val="28"/>
          <w:szCs w:val="28"/>
          <w:lang w:val="nl-NL"/>
        </w:rPr>
        <w:t xml:space="preserve">- </w:t>
      </w:r>
      <w:r w:rsidR="008008FF" w:rsidRPr="0029074C">
        <w:rPr>
          <w:sz w:val="28"/>
          <w:szCs w:val="28"/>
          <w:lang w:val="nl-NL"/>
        </w:rPr>
        <w:t>Tại điểm a, Khoản 1, Điều 25 của Nghị định 13/2020/NĐ-CP</w:t>
      </w:r>
      <w:r w:rsidR="00136497" w:rsidRPr="0029074C">
        <w:rPr>
          <w:sz w:val="28"/>
          <w:szCs w:val="28"/>
          <w:lang w:val="nl-NL"/>
        </w:rPr>
        <w:t>, ngày 21/1/2021</w:t>
      </w:r>
      <w:r w:rsidR="0029074C" w:rsidRPr="0029074C">
        <w:rPr>
          <w:sz w:val="28"/>
          <w:szCs w:val="28"/>
          <w:lang w:val="nl-NL"/>
        </w:rPr>
        <w:t xml:space="preserve"> của Chính phủ quy định: </w:t>
      </w:r>
      <w:r w:rsidR="008008FF" w:rsidRPr="0029074C">
        <w:rPr>
          <w:sz w:val="28"/>
          <w:szCs w:val="28"/>
          <w:lang w:val="vi-VN"/>
        </w:rPr>
        <w:t>Vùng nuôi chim yến do Ủy ban nhân dân cấp tỉnh trình Hội đồng nhân dân cấp tỉnh quyết định;</w:t>
      </w:r>
      <w:r w:rsidR="008008FF" w:rsidRPr="0029074C">
        <w:rPr>
          <w:sz w:val="28"/>
          <w:szCs w:val="28"/>
          <w:lang w:val="nl-NL"/>
        </w:rPr>
        <w:t xml:space="preserve"> </w:t>
      </w:r>
      <w:r w:rsidR="0029074C" w:rsidRPr="0029074C">
        <w:rPr>
          <w:sz w:val="28"/>
          <w:szCs w:val="28"/>
          <w:lang w:val="nl-NL"/>
        </w:rPr>
        <w:t xml:space="preserve">Do đó tại </w:t>
      </w:r>
      <w:r w:rsidR="00D108C7" w:rsidRPr="0029074C">
        <w:rPr>
          <w:sz w:val="28"/>
          <w:szCs w:val="28"/>
          <w:lang w:val="nl-NL"/>
        </w:rPr>
        <w:t>Điều 3. Quy định vùng nuôi chim yến: Vùng nuôi chim yến là vùng nằm ngoài khu vực không được phép chăn nuôi theo quy định tại Điều 2 Nghị quyết này</w:t>
      </w:r>
      <w:r w:rsidR="00D108C7" w:rsidRPr="0029074C">
        <w:rPr>
          <w:sz w:val="28"/>
          <w:szCs w:val="28"/>
          <w:lang w:val="vi-VN"/>
        </w:rPr>
        <w:t xml:space="preserve"> </w:t>
      </w:r>
      <w:r w:rsidR="0029074C" w:rsidRPr="0029074C">
        <w:rPr>
          <w:sz w:val="28"/>
          <w:szCs w:val="28"/>
          <w:lang w:val="nl-NL"/>
        </w:rPr>
        <w:t>là phù hợp đúng với quy định</w:t>
      </w:r>
      <w:r w:rsidR="0029074C" w:rsidRPr="0029074C">
        <w:rPr>
          <w:lang w:val="nl-NL"/>
        </w:rPr>
        <w:t>.</w:t>
      </w:r>
    </w:p>
    <w:p w:rsidR="00D95A98" w:rsidRDefault="003550B8" w:rsidP="003550B8">
      <w:pPr>
        <w:pStyle w:val="NoSpacing"/>
        <w:jc w:val="both"/>
        <w:rPr>
          <w:sz w:val="28"/>
          <w:szCs w:val="28"/>
          <w:lang w:val="nl-NL"/>
        </w:rPr>
      </w:pPr>
      <w:r>
        <w:rPr>
          <w:sz w:val="28"/>
          <w:szCs w:val="28"/>
          <w:lang w:val="nl-NL"/>
        </w:rPr>
        <w:tab/>
      </w:r>
      <w:r w:rsidR="00E46E5C">
        <w:rPr>
          <w:sz w:val="28"/>
          <w:szCs w:val="28"/>
          <w:lang w:val="nl-NL"/>
        </w:rPr>
        <w:t xml:space="preserve">- </w:t>
      </w:r>
      <w:r w:rsidRPr="0029074C">
        <w:rPr>
          <w:sz w:val="28"/>
          <w:szCs w:val="28"/>
          <w:lang w:val="nl-NL"/>
        </w:rPr>
        <w:t>Vùng nuôi chim yến là vùng nằm ngoài khu vực không được phép chăn nuôi theo quy định tại Điều 2 Nghị quyết này</w:t>
      </w:r>
      <w:r w:rsidRPr="003550B8">
        <w:rPr>
          <w:sz w:val="28"/>
          <w:szCs w:val="28"/>
          <w:lang w:val="nl-NL"/>
        </w:rPr>
        <w:t xml:space="preserve">. </w:t>
      </w:r>
      <w:r>
        <w:rPr>
          <w:sz w:val="28"/>
          <w:szCs w:val="28"/>
          <w:lang w:val="nl-NL"/>
        </w:rPr>
        <w:t xml:space="preserve">Do đó các xã nằm ngoài thị Đắk Hà </w:t>
      </w:r>
      <w:r w:rsidR="008D1115">
        <w:rPr>
          <w:sz w:val="28"/>
          <w:szCs w:val="28"/>
          <w:lang w:val="nl-NL"/>
        </w:rPr>
        <w:t>vẫn được</w:t>
      </w:r>
      <w:r>
        <w:rPr>
          <w:sz w:val="28"/>
          <w:szCs w:val="28"/>
          <w:lang w:val="nl-NL"/>
        </w:rPr>
        <w:t xml:space="preserve"> nuôi chim yến</w:t>
      </w:r>
      <w:r w:rsidR="00E46E5C">
        <w:rPr>
          <w:sz w:val="28"/>
          <w:szCs w:val="28"/>
          <w:lang w:val="nl-NL"/>
        </w:rPr>
        <w:t xml:space="preserve">, </w:t>
      </w:r>
      <w:r w:rsidR="005F5C4A">
        <w:rPr>
          <w:sz w:val="28"/>
          <w:szCs w:val="28"/>
          <w:lang w:val="nl-NL"/>
        </w:rPr>
        <w:t>vì các lý do sau:</w:t>
      </w:r>
    </w:p>
    <w:p w:rsidR="00E46E5C" w:rsidRPr="00A239BB" w:rsidRDefault="00E46E5C" w:rsidP="00E46E5C">
      <w:pPr>
        <w:pStyle w:val="NoSpacing"/>
        <w:jc w:val="both"/>
        <w:rPr>
          <w:sz w:val="28"/>
          <w:szCs w:val="28"/>
          <w:lang w:val="nl-NL"/>
        </w:rPr>
      </w:pPr>
      <w:r>
        <w:rPr>
          <w:sz w:val="28"/>
          <w:szCs w:val="28"/>
          <w:lang w:val="nl-NL"/>
        </w:rPr>
        <w:tab/>
      </w:r>
      <w:r w:rsidRPr="00383082">
        <w:rPr>
          <w:sz w:val="28"/>
          <w:szCs w:val="28"/>
          <w:lang w:val="nl-NL"/>
        </w:rPr>
        <w:t>Tại điểm a, Khoản 2</w:t>
      </w:r>
      <w:r w:rsidR="00A118A3">
        <w:rPr>
          <w:sz w:val="28"/>
          <w:szCs w:val="28"/>
          <w:lang w:val="nl-NL"/>
        </w:rPr>
        <w:t xml:space="preserve">, Điều 25: Quản lý nuôi chim yến </w:t>
      </w:r>
      <w:r w:rsidRPr="00383082">
        <w:rPr>
          <w:sz w:val="28"/>
          <w:szCs w:val="28"/>
          <w:lang w:val="nl-NL"/>
        </w:rPr>
        <w:t xml:space="preserve">của Nghị định 13/2020/NĐ-CP, ngày 21/1/2021 của Chính phủ quy định: </w:t>
      </w:r>
      <w:r w:rsidRPr="00383082">
        <w:rPr>
          <w:sz w:val="28"/>
          <w:szCs w:val="28"/>
          <w:lang w:val="vi-VN"/>
        </w:rPr>
        <w:t xml:space="preserve">Trường hợp nhà yến đã hoạt động trước ngày Nghị định này có hiệu lực thi hành nhưng không đáp ứng </w:t>
      </w:r>
      <w:r w:rsidR="00A239BB">
        <w:rPr>
          <w:sz w:val="28"/>
          <w:szCs w:val="28"/>
          <w:lang w:val="vi-VN"/>
        </w:rPr>
        <w:t>quy định tại điểm a khoản 1 Điều</w:t>
      </w:r>
      <w:r w:rsidRPr="00383082">
        <w:rPr>
          <w:sz w:val="28"/>
          <w:szCs w:val="28"/>
          <w:lang w:val="vi-VN"/>
        </w:rPr>
        <w:t xml:space="preserve"> này thì phải giữ nguyên trạng, không được cơi nới;</w:t>
      </w:r>
    </w:p>
    <w:p w:rsidR="00922CBC" w:rsidRDefault="00922CBC" w:rsidP="00922CBC">
      <w:pPr>
        <w:pStyle w:val="NoSpacing"/>
        <w:jc w:val="both"/>
        <w:rPr>
          <w:sz w:val="28"/>
          <w:szCs w:val="28"/>
          <w:lang w:val="nl-NL"/>
        </w:rPr>
      </w:pPr>
      <w:r>
        <w:rPr>
          <w:sz w:val="28"/>
          <w:szCs w:val="28"/>
          <w:lang w:val="nl-NL"/>
        </w:rPr>
        <w:tab/>
      </w:r>
      <w:r w:rsidRPr="00417D09">
        <w:rPr>
          <w:sz w:val="28"/>
          <w:szCs w:val="28"/>
          <w:lang w:val="nl-NL"/>
        </w:rPr>
        <w:t>Tại điểm d, Khoản 2, Điều 25 của Nghị định 13/2020/NĐ-CP, ngày 21/1/2021 của Chính phủ quy định</w:t>
      </w:r>
      <w:r>
        <w:rPr>
          <w:sz w:val="28"/>
          <w:szCs w:val="28"/>
          <w:lang w:val="nl-NL"/>
        </w:rPr>
        <w:t xml:space="preserve">: </w:t>
      </w:r>
      <w:r w:rsidRPr="00417D09">
        <w:rPr>
          <w:sz w:val="28"/>
          <w:szCs w:val="28"/>
          <w:lang w:val="vi-VN"/>
        </w:rPr>
        <w:t>Thiết bị phát âm thanh để dẫn dụ chim yến có cường độ âm thanh đo tại miệng loa không vượt quá 70 dBA (đề xi ben A); thời gian phát loa phóng để dẫn dụ chim yến từ 5 giờ đến 11 giờ 30 và từ 13 giờ 30 đến 19 giờ mỗi ngày, trừ trường hợp quy định tại điểm đ khoản này;</w:t>
      </w:r>
      <w:r w:rsidRPr="00417D09">
        <w:rPr>
          <w:sz w:val="28"/>
          <w:szCs w:val="28"/>
          <w:lang w:val="nl-NL"/>
        </w:rPr>
        <w:t xml:space="preserve"> </w:t>
      </w:r>
    </w:p>
    <w:p w:rsidR="00383082" w:rsidRPr="00383082" w:rsidRDefault="00922CBC" w:rsidP="00383082">
      <w:pPr>
        <w:pStyle w:val="NoSpacing"/>
        <w:jc w:val="both"/>
        <w:rPr>
          <w:sz w:val="28"/>
          <w:szCs w:val="28"/>
          <w:lang w:val="vi-VN"/>
        </w:rPr>
      </w:pPr>
      <w:r>
        <w:rPr>
          <w:sz w:val="28"/>
          <w:szCs w:val="28"/>
          <w:lang w:val="nl-NL"/>
        </w:rPr>
        <w:tab/>
      </w:r>
      <w:r w:rsidRPr="00417D09">
        <w:rPr>
          <w:sz w:val="28"/>
          <w:szCs w:val="28"/>
          <w:lang w:val="nl-NL"/>
        </w:rPr>
        <w:t>Tại điểm d, Khoản 2, Điều 25 của Nghị định 13/2020/NĐ-CP, ngày 21/1/2021 của Chính phủ quy định</w:t>
      </w:r>
      <w:r w:rsidR="00DD52DD">
        <w:rPr>
          <w:sz w:val="28"/>
          <w:szCs w:val="28"/>
          <w:lang w:val="nl-NL"/>
        </w:rPr>
        <w:t xml:space="preserve">: </w:t>
      </w:r>
      <w:r w:rsidRPr="00417D09">
        <w:rPr>
          <w:sz w:val="28"/>
          <w:szCs w:val="28"/>
          <w:lang w:val="vi-VN"/>
        </w:rPr>
        <w:t xml:space="preserve">Trường hợp nhà yến đã hoạt động trước ngày Nghị định này có hiệu lực thi hành nhưng không đáp ứng quy định tại điểm a khoản 1 Điều này, nhà yến nằm trong khu dân cư, nhà yến cách khu dân cư dưới 300 m thì không được </w:t>
      </w:r>
      <w:r w:rsidR="008D1115">
        <w:rPr>
          <w:sz w:val="28"/>
          <w:szCs w:val="28"/>
          <w:lang w:val="vi-VN"/>
        </w:rPr>
        <w:t>sử dụng loa phóng phát âm thanh</w:t>
      </w:r>
      <w:r w:rsidR="00705853">
        <w:rPr>
          <w:sz w:val="28"/>
          <w:szCs w:val="28"/>
          <w:lang w:val="nl-NL"/>
        </w:rPr>
        <w:t>.</w:t>
      </w:r>
      <w:r w:rsidR="00A33DAA">
        <w:rPr>
          <w:sz w:val="28"/>
          <w:lang w:val="nl-NL"/>
        </w:rPr>
        <w:tab/>
      </w:r>
    </w:p>
    <w:p w:rsidR="001F117B" w:rsidRPr="008D1115" w:rsidRDefault="00383082" w:rsidP="005E05EA">
      <w:pPr>
        <w:pStyle w:val="NoSpacing"/>
        <w:jc w:val="both"/>
        <w:rPr>
          <w:sz w:val="28"/>
          <w:szCs w:val="28"/>
          <w:lang w:val="vi-VN"/>
        </w:rPr>
      </w:pPr>
      <w:r>
        <w:rPr>
          <w:sz w:val="28"/>
          <w:lang w:val="nl-NL"/>
        </w:rPr>
        <w:tab/>
      </w:r>
      <w:r w:rsidR="0088240E">
        <w:rPr>
          <w:b/>
          <w:spacing w:val="-2"/>
          <w:sz w:val="28"/>
          <w:szCs w:val="28"/>
          <w:lang w:val="nl-NL"/>
        </w:rPr>
        <w:t>9</w:t>
      </w:r>
      <w:r w:rsidR="0088240E" w:rsidRPr="00092457">
        <w:rPr>
          <w:b/>
          <w:spacing w:val="-2"/>
          <w:sz w:val="28"/>
          <w:szCs w:val="28"/>
          <w:lang w:val="nl-NL"/>
        </w:rPr>
        <w:t xml:space="preserve">. Ủy ban nhân dân huyện </w:t>
      </w:r>
      <w:r w:rsidR="0088240E" w:rsidRPr="00092457">
        <w:rPr>
          <w:b/>
          <w:spacing w:val="-2"/>
          <w:sz w:val="28"/>
          <w:szCs w:val="28"/>
          <w:lang w:val="vi-VN"/>
        </w:rPr>
        <w:t>Kon Rẫy:</w:t>
      </w:r>
      <w:r w:rsidR="003C2579">
        <w:rPr>
          <w:b/>
          <w:spacing w:val="-2"/>
          <w:sz w:val="28"/>
          <w:szCs w:val="28"/>
          <w:lang w:val="nl-NL"/>
        </w:rPr>
        <w:t xml:space="preserve"> </w:t>
      </w:r>
      <w:r w:rsidR="003C2579" w:rsidRPr="000F5E68">
        <w:rPr>
          <w:spacing w:val="-2"/>
          <w:sz w:val="28"/>
          <w:szCs w:val="28"/>
          <w:lang w:val="nl-NL"/>
        </w:rPr>
        <w:t>T</w:t>
      </w:r>
      <w:r w:rsidR="0088240E" w:rsidRPr="000F5E68">
        <w:rPr>
          <w:spacing w:val="-2"/>
          <w:sz w:val="28"/>
          <w:szCs w:val="28"/>
          <w:lang w:val="nl-NL"/>
        </w:rPr>
        <w:t>ham</w:t>
      </w:r>
      <w:r w:rsidR="003C2579" w:rsidRPr="000F5E68">
        <w:rPr>
          <w:spacing w:val="-2"/>
          <w:sz w:val="28"/>
          <w:szCs w:val="28"/>
          <w:lang w:val="nl-NL"/>
        </w:rPr>
        <w:t xml:space="preserve"> gia góp ý tại Văn bản số 148/PNN, ngày 19/9/2022</w:t>
      </w:r>
      <w:r w:rsidR="000F5E68" w:rsidRPr="000F5E68">
        <w:rPr>
          <w:spacing w:val="-2"/>
          <w:sz w:val="28"/>
          <w:szCs w:val="28"/>
          <w:lang w:val="nl-NL"/>
        </w:rPr>
        <w:t>; Huyện có ý kiến như sau:</w:t>
      </w:r>
    </w:p>
    <w:p w:rsidR="000F5E68" w:rsidRDefault="000F5E68" w:rsidP="005E05EA">
      <w:pPr>
        <w:pStyle w:val="NoSpacing"/>
        <w:jc w:val="both"/>
        <w:rPr>
          <w:sz w:val="28"/>
          <w:szCs w:val="28"/>
          <w:lang w:val="nl-NL"/>
        </w:rPr>
      </w:pPr>
      <w:r>
        <w:rPr>
          <w:sz w:val="28"/>
          <w:szCs w:val="28"/>
          <w:lang w:val="nl-NL"/>
        </w:rPr>
        <w:tab/>
        <w:t xml:space="preserve">- </w:t>
      </w:r>
      <w:r w:rsidRPr="000F5E68">
        <w:rPr>
          <w:sz w:val="28"/>
          <w:szCs w:val="28"/>
          <w:lang w:val="nl-NL"/>
        </w:rPr>
        <w:t xml:space="preserve">Đối với các nội dung khác </w:t>
      </w:r>
      <w:r>
        <w:rPr>
          <w:sz w:val="28"/>
          <w:szCs w:val="28"/>
          <w:lang w:val="nl-NL"/>
        </w:rPr>
        <w:t xml:space="preserve">huyện </w:t>
      </w:r>
      <w:r w:rsidRPr="000F5E68">
        <w:rPr>
          <w:sz w:val="28"/>
          <w:szCs w:val="28"/>
          <w:lang w:val="nl-NL"/>
        </w:rPr>
        <w:t>thống nhất với Dự</w:t>
      </w:r>
      <w:r>
        <w:rPr>
          <w:sz w:val="28"/>
          <w:szCs w:val="28"/>
          <w:lang w:val="nl-NL"/>
        </w:rPr>
        <w:t xml:space="preserve"> </w:t>
      </w:r>
      <w:r w:rsidRPr="000F5E68">
        <w:rPr>
          <w:sz w:val="28"/>
          <w:szCs w:val="28"/>
          <w:lang w:val="nl-NL"/>
        </w:rPr>
        <w:t>thảo Nghị</w:t>
      </w:r>
      <w:r>
        <w:rPr>
          <w:sz w:val="28"/>
          <w:szCs w:val="28"/>
          <w:lang w:val="nl-NL"/>
        </w:rPr>
        <w:t xml:space="preserve"> </w:t>
      </w:r>
      <w:r w:rsidRPr="000F5E68">
        <w:rPr>
          <w:sz w:val="28"/>
          <w:szCs w:val="28"/>
          <w:lang w:val="nl-NL"/>
        </w:rPr>
        <w:t>quyết HĐND tỉnh do đơn vị</w:t>
      </w:r>
      <w:r>
        <w:rPr>
          <w:sz w:val="28"/>
          <w:szCs w:val="28"/>
          <w:lang w:val="nl-NL"/>
        </w:rPr>
        <w:t xml:space="preserve"> </w:t>
      </w:r>
      <w:r w:rsidRPr="000F5E68">
        <w:rPr>
          <w:sz w:val="28"/>
          <w:szCs w:val="28"/>
          <w:lang w:val="nl-NL"/>
        </w:rPr>
        <w:t>tham mưu soạn thảo</w:t>
      </w:r>
      <w:r>
        <w:rPr>
          <w:sz w:val="28"/>
          <w:szCs w:val="28"/>
          <w:lang w:val="nl-NL"/>
        </w:rPr>
        <w:t>.</w:t>
      </w:r>
    </w:p>
    <w:p w:rsidR="00EB445F" w:rsidRDefault="00EB445F" w:rsidP="005E05EA">
      <w:pPr>
        <w:pStyle w:val="NoSpacing"/>
        <w:jc w:val="both"/>
        <w:rPr>
          <w:b/>
          <w:spacing w:val="-2"/>
          <w:sz w:val="28"/>
          <w:szCs w:val="28"/>
          <w:lang w:val="nl-NL"/>
        </w:rPr>
      </w:pPr>
      <w:r>
        <w:rPr>
          <w:b/>
          <w:color w:val="000000" w:themeColor="text1"/>
          <w:sz w:val="28"/>
          <w:szCs w:val="28"/>
          <w:lang w:val="nl-NL"/>
        </w:rPr>
        <w:tab/>
      </w:r>
      <w:r w:rsidRPr="00092457">
        <w:rPr>
          <w:b/>
          <w:color w:val="000000" w:themeColor="text1"/>
          <w:sz w:val="28"/>
          <w:szCs w:val="28"/>
          <w:lang w:val="nl-NL"/>
        </w:rPr>
        <w:t xml:space="preserve">Giải trình của đơn vị: </w:t>
      </w:r>
      <w:r>
        <w:rPr>
          <w:spacing w:val="-2"/>
          <w:sz w:val="28"/>
          <w:szCs w:val="28"/>
          <w:lang w:val="vi-VN"/>
        </w:rPr>
        <w:t>Đơn vị tiếp thu</w:t>
      </w:r>
    </w:p>
    <w:p w:rsidR="006E427D" w:rsidRPr="00EB445F" w:rsidRDefault="006E427D" w:rsidP="006E427D">
      <w:pPr>
        <w:pStyle w:val="NoSpacing"/>
        <w:jc w:val="both"/>
        <w:rPr>
          <w:sz w:val="28"/>
          <w:szCs w:val="28"/>
          <w:lang w:val="nl-NL"/>
        </w:rPr>
      </w:pPr>
      <w:r w:rsidRPr="000F5E68">
        <w:rPr>
          <w:sz w:val="28"/>
          <w:szCs w:val="28"/>
          <w:lang w:val="nl-NL"/>
        </w:rPr>
        <w:tab/>
      </w:r>
      <w:r w:rsidR="005536F0">
        <w:rPr>
          <w:sz w:val="28"/>
          <w:szCs w:val="28"/>
          <w:lang w:val="nl-NL"/>
        </w:rPr>
        <w:t xml:space="preserve">- </w:t>
      </w:r>
      <w:r w:rsidR="00D10EF4">
        <w:rPr>
          <w:sz w:val="28"/>
          <w:szCs w:val="28"/>
          <w:lang w:val="nl-NL"/>
        </w:rPr>
        <w:t>Tuy nhiên</w:t>
      </w:r>
      <w:r w:rsidR="000F5E68">
        <w:rPr>
          <w:sz w:val="28"/>
          <w:szCs w:val="28"/>
          <w:lang w:val="nl-NL"/>
        </w:rPr>
        <w:t xml:space="preserve"> b</w:t>
      </w:r>
      <w:r w:rsidRPr="000F5E68">
        <w:rPr>
          <w:sz w:val="28"/>
          <w:szCs w:val="28"/>
          <w:lang w:val="nl-NL"/>
        </w:rPr>
        <w:t>ổ sung Điều 2.</w:t>
      </w:r>
      <w:r w:rsidR="005536F0">
        <w:rPr>
          <w:sz w:val="28"/>
          <w:szCs w:val="28"/>
          <w:lang w:val="nl-NL"/>
        </w:rPr>
        <w:t xml:space="preserve"> </w:t>
      </w:r>
      <w:r w:rsidRPr="000F5E68">
        <w:rPr>
          <w:sz w:val="28"/>
          <w:szCs w:val="28"/>
          <w:lang w:val="nl-NL"/>
        </w:rPr>
        <w:t xml:space="preserve">Khu vực không được phép chăn nuôi đối với mục 5. </w:t>
      </w:r>
      <w:r w:rsidRPr="005536F0">
        <w:rPr>
          <w:sz w:val="28"/>
          <w:szCs w:val="28"/>
          <w:lang w:val="nl-NL"/>
        </w:rPr>
        <w:t>Huyện Kon Rẫy là</w:t>
      </w:r>
      <w:r w:rsidR="005536F0" w:rsidRPr="005536F0">
        <w:rPr>
          <w:sz w:val="28"/>
          <w:szCs w:val="28"/>
          <w:lang w:val="nl-NL"/>
        </w:rPr>
        <w:t xml:space="preserve"> </w:t>
      </w:r>
      <w:r w:rsidRPr="005536F0">
        <w:rPr>
          <w:sz w:val="28"/>
          <w:szCs w:val="28"/>
          <w:lang w:val="nl-NL"/>
        </w:rPr>
        <w:t>“Khu dân cư các thôn 1, 2, 3, 4, 5, 9 thuộc thị trấn Đăk R</w:t>
      </w:r>
      <w:r w:rsidR="00AE7283">
        <w:rPr>
          <w:sz w:val="28"/>
          <w:szCs w:val="28"/>
          <w:lang w:val="nl-NL"/>
        </w:rPr>
        <w:t xml:space="preserve">ơ </w:t>
      </w:r>
      <w:r w:rsidRPr="005536F0">
        <w:rPr>
          <w:sz w:val="28"/>
          <w:szCs w:val="28"/>
          <w:lang w:val="nl-NL"/>
        </w:rPr>
        <w:t>ve; Khu dân cư các thôn 1, 2 thuộc xã Tân Lập</w:t>
      </w:r>
      <w:r w:rsidR="005536F0">
        <w:rPr>
          <w:sz w:val="28"/>
          <w:szCs w:val="28"/>
          <w:lang w:val="nl-NL"/>
        </w:rPr>
        <w:t xml:space="preserve">; Khu dân cư các thôn 8, 9, 10,13 </w:t>
      </w:r>
      <w:r w:rsidRPr="005536F0">
        <w:rPr>
          <w:sz w:val="28"/>
          <w:szCs w:val="28"/>
          <w:lang w:val="nl-NL"/>
        </w:rPr>
        <w:t>thuộc xã Đăk Ruồng và</w:t>
      </w:r>
      <w:r w:rsidR="005536F0">
        <w:rPr>
          <w:sz w:val="28"/>
          <w:szCs w:val="28"/>
          <w:lang w:val="nl-NL"/>
        </w:rPr>
        <w:t xml:space="preserve"> </w:t>
      </w:r>
      <w:r w:rsidRPr="005536F0">
        <w:rPr>
          <w:sz w:val="28"/>
          <w:szCs w:val="28"/>
          <w:lang w:val="nl-NL"/>
        </w:rPr>
        <w:t>Khu dân cư các thôn</w:t>
      </w:r>
      <w:r w:rsidR="005536F0">
        <w:rPr>
          <w:sz w:val="28"/>
          <w:szCs w:val="28"/>
          <w:lang w:val="nl-NL"/>
        </w:rPr>
        <w:t xml:space="preserve"> </w:t>
      </w:r>
      <w:r w:rsidRPr="005536F0">
        <w:rPr>
          <w:sz w:val="28"/>
          <w:szCs w:val="28"/>
          <w:lang w:val="nl-NL"/>
        </w:rPr>
        <w:t>Đăk Puih,</w:t>
      </w:r>
      <w:r w:rsidR="005536F0">
        <w:rPr>
          <w:sz w:val="28"/>
          <w:szCs w:val="28"/>
          <w:lang w:val="nl-NL"/>
        </w:rPr>
        <w:t xml:space="preserve"> </w:t>
      </w:r>
      <w:r w:rsidRPr="005536F0">
        <w:rPr>
          <w:sz w:val="28"/>
          <w:szCs w:val="28"/>
          <w:lang w:val="nl-NL"/>
        </w:rPr>
        <w:t>thôn Kon Dơ Xing,</w:t>
      </w:r>
      <w:r w:rsidR="005536F0">
        <w:rPr>
          <w:sz w:val="28"/>
          <w:szCs w:val="28"/>
          <w:lang w:val="nl-NL"/>
        </w:rPr>
        <w:t xml:space="preserve"> </w:t>
      </w:r>
      <w:r w:rsidRPr="005536F0">
        <w:rPr>
          <w:sz w:val="28"/>
          <w:szCs w:val="28"/>
          <w:lang w:val="nl-NL"/>
        </w:rPr>
        <w:t>Thôn Kon Săm Lũ,</w:t>
      </w:r>
      <w:r w:rsidR="007073C1">
        <w:rPr>
          <w:sz w:val="28"/>
          <w:szCs w:val="28"/>
          <w:lang w:val="nl-NL"/>
        </w:rPr>
        <w:t xml:space="preserve"> </w:t>
      </w:r>
      <w:r w:rsidRPr="005536F0">
        <w:rPr>
          <w:sz w:val="28"/>
          <w:szCs w:val="28"/>
          <w:lang w:val="nl-NL"/>
        </w:rPr>
        <w:t>Thôn Đak Ơ Nglăng, Thôn Đak Pơ Kong, Thôn Tam Sơn</w:t>
      </w:r>
      <w:r w:rsidR="005536F0">
        <w:rPr>
          <w:sz w:val="28"/>
          <w:szCs w:val="28"/>
          <w:lang w:val="nl-NL"/>
        </w:rPr>
        <w:t xml:space="preserve"> </w:t>
      </w:r>
      <w:r w:rsidRPr="005536F0">
        <w:rPr>
          <w:sz w:val="28"/>
          <w:szCs w:val="28"/>
          <w:lang w:val="nl-NL"/>
        </w:rPr>
        <w:t>xã Đăk Tờ Re”.</w:t>
      </w:r>
    </w:p>
    <w:p w:rsidR="0088240E" w:rsidRDefault="00EB445F" w:rsidP="0088240E">
      <w:pPr>
        <w:pStyle w:val="NoSpacing"/>
        <w:jc w:val="both"/>
        <w:rPr>
          <w:spacing w:val="-2"/>
          <w:sz w:val="28"/>
          <w:szCs w:val="28"/>
          <w:lang w:val="nl-NL"/>
        </w:rPr>
      </w:pPr>
      <w:r>
        <w:rPr>
          <w:b/>
          <w:color w:val="000000" w:themeColor="text1"/>
          <w:sz w:val="28"/>
          <w:szCs w:val="28"/>
          <w:lang w:val="nl-NL"/>
        </w:rPr>
        <w:tab/>
      </w:r>
      <w:r w:rsidR="0088240E" w:rsidRPr="00092457">
        <w:rPr>
          <w:b/>
          <w:color w:val="000000" w:themeColor="text1"/>
          <w:sz w:val="28"/>
          <w:szCs w:val="28"/>
          <w:lang w:val="nl-NL"/>
        </w:rPr>
        <w:t xml:space="preserve">Giải trình của đơn vị: </w:t>
      </w:r>
      <w:r w:rsidR="0088240E">
        <w:rPr>
          <w:spacing w:val="-2"/>
          <w:sz w:val="28"/>
          <w:szCs w:val="28"/>
          <w:lang w:val="vi-VN"/>
        </w:rPr>
        <w:t>Đơn vị tiếp thu</w:t>
      </w:r>
      <w:r w:rsidRPr="00C47D8D">
        <w:rPr>
          <w:spacing w:val="-2"/>
          <w:sz w:val="28"/>
          <w:szCs w:val="28"/>
          <w:lang w:val="nl-NL"/>
        </w:rPr>
        <w:t xml:space="preserve"> và giải trình</w:t>
      </w:r>
      <w:r w:rsidR="00D10EF4">
        <w:rPr>
          <w:spacing w:val="-2"/>
          <w:sz w:val="28"/>
          <w:szCs w:val="28"/>
          <w:lang w:val="nl-NL"/>
        </w:rPr>
        <w:t xml:space="preserve"> như sau:</w:t>
      </w:r>
    </w:p>
    <w:p w:rsidR="00031DD8" w:rsidRDefault="0001170C" w:rsidP="0088240E">
      <w:pPr>
        <w:pStyle w:val="NoSpacing"/>
        <w:jc w:val="both"/>
        <w:rPr>
          <w:sz w:val="28"/>
          <w:szCs w:val="28"/>
          <w:lang w:val="nl-NL"/>
        </w:rPr>
      </w:pPr>
      <w:r>
        <w:rPr>
          <w:spacing w:val="-2"/>
          <w:sz w:val="28"/>
          <w:szCs w:val="28"/>
          <w:lang w:val="nl-NL"/>
        </w:rPr>
        <w:tab/>
      </w:r>
      <w:r w:rsidR="008B369D">
        <w:rPr>
          <w:spacing w:val="-2"/>
          <w:sz w:val="28"/>
          <w:szCs w:val="28"/>
          <w:lang w:val="nl-NL"/>
        </w:rPr>
        <w:t xml:space="preserve">Tại </w:t>
      </w:r>
      <w:r w:rsidR="008B369D">
        <w:rPr>
          <w:sz w:val="28"/>
          <w:szCs w:val="28"/>
          <w:lang w:val="nl-NL"/>
        </w:rPr>
        <w:t>Điều 2:</w:t>
      </w:r>
      <w:r>
        <w:rPr>
          <w:sz w:val="28"/>
          <w:szCs w:val="28"/>
          <w:lang w:val="nl-NL"/>
        </w:rPr>
        <w:t xml:space="preserve"> </w:t>
      </w:r>
      <w:r w:rsidRPr="000F5E68">
        <w:rPr>
          <w:sz w:val="28"/>
          <w:szCs w:val="28"/>
          <w:lang w:val="nl-NL"/>
        </w:rPr>
        <w:t xml:space="preserve">Khu vực không được phép chăn nuôi đối với mục 5. </w:t>
      </w:r>
      <w:r w:rsidRPr="005536F0">
        <w:rPr>
          <w:sz w:val="28"/>
          <w:szCs w:val="28"/>
          <w:lang w:val="nl-NL"/>
        </w:rPr>
        <w:t>Huyện Kon Rẫy là</w:t>
      </w:r>
      <w:r w:rsidR="00031DD8">
        <w:rPr>
          <w:sz w:val="28"/>
          <w:szCs w:val="28"/>
          <w:lang w:val="nl-NL"/>
        </w:rPr>
        <w:t>:</w:t>
      </w:r>
    </w:p>
    <w:p w:rsidR="00D00E6D" w:rsidRPr="00BA4981" w:rsidRDefault="00031DD8" w:rsidP="0088240E">
      <w:pPr>
        <w:pStyle w:val="NoSpacing"/>
        <w:jc w:val="both"/>
        <w:rPr>
          <w:sz w:val="28"/>
          <w:szCs w:val="28"/>
          <w:lang w:val="nl-NL"/>
        </w:rPr>
      </w:pPr>
      <w:r>
        <w:rPr>
          <w:sz w:val="28"/>
          <w:szCs w:val="28"/>
          <w:lang w:val="nl-NL"/>
        </w:rPr>
        <w:tab/>
        <w:t>+</w:t>
      </w:r>
      <w:r w:rsidR="0001170C" w:rsidRPr="005536F0">
        <w:rPr>
          <w:sz w:val="28"/>
          <w:szCs w:val="28"/>
          <w:lang w:val="nl-NL"/>
        </w:rPr>
        <w:t xml:space="preserve"> “Khu dân cư các thôn 1, 2, 3, 4, 5, 9 thuộc thị trấn Đăk R</w:t>
      </w:r>
      <w:r w:rsidR="0001170C">
        <w:rPr>
          <w:sz w:val="28"/>
          <w:szCs w:val="28"/>
          <w:lang w:val="nl-NL"/>
        </w:rPr>
        <w:t xml:space="preserve">ơ </w:t>
      </w:r>
      <w:r w:rsidR="008B369D">
        <w:rPr>
          <w:sz w:val="28"/>
          <w:szCs w:val="28"/>
          <w:lang w:val="nl-NL"/>
        </w:rPr>
        <w:t>V</w:t>
      </w:r>
      <w:r w:rsidR="0001170C" w:rsidRPr="005536F0">
        <w:rPr>
          <w:sz w:val="28"/>
          <w:szCs w:val="28"/>
          <w:lang w:val="nl-NL"/>
        </w:rPr>
        <w:t>e; Khu dân cư các thôn 1, 2 thuộc xã Tân Lập</w:t>
      </w:r>
      <w:r w:rsidR="0001170C">
        <w:rPr>
          <w:sz w:val="28"/>
          <w:szCs w:val="28"/>
          <w:lang w:val="nl-NL"/>
        </w:rPr>
        <w:t xml:space="preserve">; Khu dân cư các thôn 8, 9, 10,13 </w:t>
      </w:r>
      <w:r w:rsidR="0001170C" w:rsidRPr="005536F0">
        <w:rPr>
          <w:sz w:val="28"/>
          <w:szCs w:val="28"/>
          <w:lang w:val="nl-NL"/>
        </w:rPr>
        <w:t>thuộc xã Đăk Ruồng</w:t>
      </w:r>
      <w:r w:rsidR="0001170C">
        <w:rPr>
          <w:sz w:val="28"/>
          <w:szCs w:val="28"/>
          <w:lang w:val="nl-NL"/>
        </w:rPr>
        <w:t xml:space="preserve"> </w:t>
      </w:r>
      <w:r w:rsidR="006F51DD">
        <w:rPr>
          <w:sz w:val="28"/>
          <w:szCs w:val="28"/>
          <w:lang w:val="nl-NL"/>
        </w:rPr>
        <w:t>là khu vực không được phép chăn nuôi phù hợp với quy hoạch</w:t>
      </w:r>
      <w:r w:rsidR="00274A22">
        <w:rPr>
          <w:sz w:val="28"/>
          <w:szCs w:val="28"/>
          <w:lang w:val="nl-NL"/>
        </w:rPr>
        <w:t xml:space="preserve"> </w:t>
      </w:r>
      <w:r w:rsidR="00274A22">
        <w:rPr>
          <w:sz w:val="28"/>
          <w:szCs w:val="28"/>
          <w:lang w:val="nl-NL"/>
        </w:rPr>
        <w:lastRenderedPageBreak/>
        <w:t xml:space="preserve">chung được quy định tại Khoản I; Điều 1 của </w:t>
      </w:r>
      <w:r w:rsidR="00274A22">
        <w:rPr>
          <w:color w:val="000000"/>
          <w:sz w:val="28"/>
          <w:szCs w:val="28"/>
          <w:lang w:val="nl-NL"/>
        </w:rPr>
        <w:t>Quyết định số 203/QĐ-UBND, ngày 21/02/2006 của UBND tỉnh Kon Tum về phê duyệt đồ án quy hoạch chung xây dựng thị trấn, huyện lỵ huyện Kon Rẫy, tỉnh Kon Tum</w:t>
      </w:r>
      <w:r w:rsidR="00D02B1F">
        <w:rPr>
          <w:color w:val="000000"/>
          <w:sz w:val="28"/>
          <w:szCs w:val="28"/>
          <w:lang w:val="nl-NL"/>
        </w:rPr>
        <w:t>; Và</w:t>
      </w:r>
      <w:r w:rsidR="00274A22">
        <w:rPr>
          <w:color w:val="000000"/>
          <w:sz w:val="28"/>
          <w:szCs w:val="28"/>
          <w:lang w:val="nl-NL"/>
        </w:rPr>
        <w:t xml:space="preserve"> </w:t>
      </w:r>
      <w:r w:rsidR="00E62DFA">
        <w:rPr>
          <w:sz w:val="28"/>
          <w:szCs w:val="28"/>
          <w:lang w:val="nl-NL"/>
        </w:rPr>
        <w:t>phù hợp với quy hoạch đô thị loại V</w:t>
      </w:r>
      <w:r w:rsidR="004203A5">
        <w:rPr>
          <w:sz w:val="28"/>
          <w:szCs w:val="28"/>
          <w:lang w:val="nl-NL"/>
        </w:rPr>
        <w:t xml:space="preserve"> được quy định tại: </w:t>
      </w:r>
      <w:r w:rsidR="00DA56EA">
        <w:rPr>
          <w:sz w:val="28"/>
          <w:szCs w:val="28"/>
          <w:lang w:val="nl-NL"/>
        </w:rPr>
        <w:t>Gạch đầu dòng thứ 3; Đ</w:t>
      </w:r>
      <w:r w:rsidR="00D00E6D">
        <w:rPr>
          <w:sz w:val="28"/>
          <w:szCs w:val="28"/>
          <w:lang w:val="nl-NL"/>
        </w:rPr>
        <w:t>iểm c</w:t>
      </w:r>
      <w:r w:rsidR="00DA56EA">
        <w:rPr>
          <w:sz w:val="28"/>
          <w:szCs w:val="28"/>
          <w:lang w:val="nl-NL"/>
        </w:rPr>
        <w:t xml:space="preserve">; Mục </w:t>
      </w:r>
      <w:r w:rsidR="00D00E6D">
        <w:rPr>
          <w:sz w:val="28"/>
          <w:szCs w:val="28"/>
          <w:lang w:val="nl-NL"/>
        </w:rPr>
        <w:t>3.2</w:t>
      </w:r>
      <w:r w:rsidR="00DA56EA">
        <w:rPr>
          <w:sz w:val="28"/>
          <w:szCs w:val="28"/>
          <w:lang w:val="nl-NL"/>
        </w:rPr>
        <w:t xml:space="preserve">; </w:t>
      </w:r>
      <w:r w:rsidR="00D00E6D">
        <w:rPr>
          <w:sz w:val="28"/>
          <w:szCs w:val="28"/>
          <w:lang w:val="nl-NL"/>
        </w:rPr>
        <w:t>Khoản 3</w:t>
      </w:r>
      <w:r w:rsidR="00DA56EA">
        <w:rPr>
          <w:sz w:val="28"/>
          <w:szCs w:val="28"/>
          <w:lang w:val="nl-NL"/>
        </w:rPr>
        <w:t>; Điều 1 của Quyết định số 30/2012/QĐ-UBND, ngày 31/7/2012 của UBND tỉnh Kon Tum về phê duyệt quy hoạch phát triển mạng lưới đô thị tỉnh Kon Tum đến nă</w:t>
      </w:r>
      <w:r w:rsidR="00BA4981">
        <w:rPr>
          <w:sz w:val="28"/>
          <w:szCs w:val="28"/>
          <w:lang w:val="nl-NL"/>
        </w:rPr>
        <w:t xml:space="preserve">m 2020, định hướng đến năm 2025: </w:t>
      </w:r>
      <w:r w:rsidR="004203A5" w:rsidRPr="004203A5">
        <w:rPr>
          <w:color w:val="000000"/>
          <w:sz w:val="28"/>
          <w:szCs w:val="28"/>
          <w:lang w:val="nl-NL"/>
        </w:rPr>
        <w:t>13 đô thị loại V là các thị trấn: Đăk Glei, Sa Thầy, Đăk Rơ Ve, Kon Plông, Đăk Tân, Tu Mơ Rông, Mô Rai, Đăk Hring và các đô thị mới: Đăk Môn huyện Đăk Glei, Chư Mom Ray huyện Sa Thầy, Đăk Tăng và Hiếu thuộc huyện Kon Plông và Văn Xuôi thuộc huyện Tu Mơ Rông</w:t>
      </w:r>
      <w:r w:rsidR="00997535">
        <w:rPr>
          <w:color w:val="000000"/>
          <w:sz w:val="28"/>
          <w:szCs w:val="28"/>
          <w:lang w:val="nl-NL"/>
        </w:rPr>
        <w:t>.</w:t>
      </w:r>
      <w:r w:rsidR="00D4515D">
        <w:rPr>
          <w:color w:val="000000"/>
          <w:sz w:val="28"/>
          <w:szCs w:val="28"/>
          <w:lang w:val="nl-NL"/>
        </w:rPr>
        <w:t xml:space="preserve"> Theo đó giai đoạn 2021-2025</w:t>
      </w:r>
      <w:r w:rsidR="00ED166F">
        <w:rPr>
          <w:color w:val="000000"/>
          <w:sz w:val="28"/>
          <w:szCs w:val="28"/>
          <w:lang w:val="nl-NL"/>
        </w:rPr>
        <w:t xml:space="preserve"> huyện Kon Rẫy thành lập đô thị loại V: Đắk Rơ Ve; Đắk Tân (xã Tân Lập – xã Đắk Ruồng hiện nay)</w:t>
      </w:r>
      <w:r>
        <w:rPr>
          <w:color w:val="000000"/>
          <w:sz w:val="28"/>
          <w:szCs w:val="28"/>
          <w:lang w:val="nl-NL"/>
        </w:rPr>
        <w:t xml:space="preserve"> </w:t>
      </w:r>
    </w:p>
    <w:p w:rsidR="008500BE" w:rsidRDefault="00E10256" w:rsidP="0029512C">
      <w:pPr>
        <w:pStyle w:val="NoSpacing"/>
        <w:jc w:val="both"/>
        <w:rPr>
          <w:sz w:val="28"/>
          <w:szCs w:val="28"/>
          <w:lang w:val="nl-NL"/>
        </w:rPr>
      </w:pPr>
      <w:r>
        <w:rPr>
          <w:color w:val="000000"/>
          <w:lang w:val="nl-NL"/>
        </w:rPr>
        <w:tab/>
      </w:r>
      <w:r w:rsidRPr="008500BE">
        <w:rPr>
          <w:sz w:val="28"/>
          <w:szCs w:val="28"/>
          <w:lang w:val="nl-NL"/>
        </w:rPr>
        <w:t>- Ủy ban nhân dân huyện đề nghị bổ sung thêm khu vực không được phép chăn nuôi tại Khu dân cư các thôn Đăk Puih, thôn Kon Dơ Xing, Thôn Kon Săm Lũ, Thôn Đak Ơ Nglăng, Thôn Đak Pơ Kong, Thôn Tam Sơn xã Đăk Tờ Re”.</w:t>
      </w:r>
      <w:r w:rsidR="00997535" w:rsidRPr="008500BE">
        <w:rPr>
          <w:sz w:val="28"/>
          <w:szCs w:val="28"/>
          <w:lang w:val="nl-NL"/>
        </w:rPr>
        <w:t xml:space="preserve"> </w:t>
      </w:r>
      <w:r w:rsidR="008500BE">
        <w:rPr>
          <w:sz w:val="28"/>
          <w:szCs w:val="28"/>
          <w:lang w:val="nl-NL"/>
        </w:rPr>
        <w:tab/>
      </w:r>
      <w:r w:rsidR="008500BE" w:rsidRPr="008500BE">
        <w:rPr>
          <w:b/>
          <w:sz w:val="28"/>
          <w:szCs w:val="28"/>
          <w:lang w:val="nl-NL"/>
        </w:rPr>
        <w:t>Giải trình của đơn vị:</w:t>
      </w:r>
      <w:r w:rsidR="008500BE">
        <w:rPr>
          <w:sz w:val="28"/>
          <w:szCs w:val="28"/>
          <w:lang w:val="nl-NL"/>
        </w:rPr>
        <w:t xml:space="preserve"> </w:t>
      </w:r>
      <w:r w:rsidR="00997535" w:rsidRPr="008500BE">
        <w:rPr>
          <w:sz w:val="28"/>
          <w:szCs w:val="28"/>
          <w:lang w:val="nl-NL"/>
        </w:rPr>
        <w:t>Đơn vị không tiếp thu và giải trình:</w:t>
      </w:r>
      <w:r w:rsidR="0029512C" w:rsidRPr="008500BE">
        <w:rPr>
          <w:sz w:val="28"/>
          <w:szCs w:val="28"/>
          <w:lang w:val="nl-NL"/>
        </w:rPr>
        <w:t xml:space="preserve"> </w:t>
      </w:r>
    </w:p>
    <w:p w:rsidR="0088240E" w:rsidRPr="00705853" w:rsidRDefault="008500BE" w:rsidP="00705853">
      <w:pPr>
        <w:pStyle w:val="NoSpacing"/>
        <w:jc w:val="both"/>
        <w:rPr>
          <w:sz w:val="28"/>
          <w:szCs w:val="28"/>
          <w:lang w:val="nl-NL"/>
        </w:rPr>
      </w:pPr>
      <w:r>
        <w:rPr>
          <w:sz w:val="28"/>
          <w:szCs w:val="28"/>
          <w:lang w:val="nl-NL"/>
        </w:rPr>
        <w:tab/>
      </w:r>
      <w:r w:rsidR="0029512C" w:rsidRPr="008500BE">
        <w:rPr>
          <w:sz w:val="28"/>
          <w:szCs w:val="28"/>
          <w:lang w:val="nl-NL"/>
        </w:rPr>
        <w:t>T</w:t>
      </w:r>
      <w:r w:rsidR="000B37F6" w:rsidRPr="008500BE">
        <w:rPr>
          <w:sz w:val="28"/>
          <w:szCs w:val="28"/>
          <w:lang w:val="nl-NL"/>
        </w:rPr>
        <w:t>ại Điểm h, Khoản 1 Điều 80 quy định trách nhiệm của Ủy ban nhân dân tỉnh như sau:“h) Trình Hội đồng nhân dân cấp tỉnh quyết định khu vực thuộc nội thành của thành phố, thị xã, thị trấn, khu dân cư không được phép chăn nuôi, quyết định vùng nuôi chim yến và chính sách hỗ trợ khi di dời cơ sở chăn nuôi ra khỏi khu vực không được phép chăn nuôi”</w:t>
      </w:r>
      <w:r w:rsidR="0029512C" w:rsidRPr="008500BE">
        <w:rPr>
          <w:sz w:val="28"/>
          <w:szCs w:val="28"/>
          <w:lang w:val="nl-NL"/>
        </w:rPr>
        <w:t>.</w:t>
      </w:r>
      <w:r w:rsidR="00AF556E">
        <w:rPr>
          <w:sz w:val="28"/>
          <w:szCs w:val="28"/>
          <w:lang w:val="nl-NL"/>
        </w:rPr>
        <w:t xml:space="preserve"> Do đó xã Đắk Tờ Re vẫn được phép chăn nuôi.</w:t>
      </w:r>
    </w:p>
    <w:p w:rsidR="0088240E" w:rsidRPr="00780D1F" w:rsidRDefault="00780D1F" w:rsidP="00780D1F">
      <w:pPr>
        <w:pStyle w:val="NoSpacing"/>
        <w:jc w:val="both"/>
        <w:rPr>
          <w:sz w:val="28"/>
          <w:szCs w:val="28"/>
          <w:lang w:val="nl-NL"/>
        </w:rPr>
      </w:pPr>
      <w:r>
        <w:rPr>
          <w:spacing w:val="-2"/>
          <w:sz w:val="28"/>
          <w:szCs w:val="28"/>
          <w:lang w:val="nl-NL"/>
        </w:rPr>
        <w:tab/>
      </w:r>
      <w:r w:rsidR="00705853">
        <w:rPr>
          <w:b/>
          <w:sz w:val="28"/>
          <w:szCs w:val="28"/>
          <w:lang w:val="nl-NL"/>
        </w:rPr>
        <w:t>10</w:t>
      </w:r>
      <w:r w:rsidR="00C670B2" w:rsidRPr="00780D1F">
        <w:rPr>
          <w:b/>
          <w:sz w:val="28"/>
          <w:szCs w:val="28"/>
          <w:lang w:val="nl-NL"/>
        </w:rPr>
        <w:t xml:space="preserve">. </w:t>
      </w:r>
      <w:r w:rsidR="00355A15" w:rsidRPr="00780D1F">
        <w:rPr>
          <w:b/>
          <w:sz w:val="28"/>
          <w:szCs w:val="28"/>
          <w:lang w:val="nl-NL"/>
        </w:rPr>
        <w:t>Sở Khoa học Công nghệ:</w:t>
      </w:r>
      <w:r w:rsidR="00355A15" w:rsidRPr="00780D1F">
        <w:rPr>
          <w:sz w:val="28"/>
          <w:szCs w:val="28"/>
          <w:lang w:val="nl-NL"/>
        </w:rPr>
        <w:t xml:space="preserve"> Tham gia góp ý tại Văn bản số 882/SKHCN-HCTH, ngày 22/9/2022</w:t>
      </w:r>
      <w:r w:rsidRPr="00780D1F">
        <w:rPr>
          <w:sz w:val="28"/>
          <w:szCs w:val="28"/>
          <w:lang w:val="nl-NL"/>
        </w:rPr>
        <w:t>; Sở Khoa học và Công nghệ</w:t>
      </w:r>
      <w:r>
        <w:rPr>
          <w:sz w:val="28"/>
          <w:szCs w:val="28"/>
          <w:lang w:val="nl-NL"/>
        </w:rPr>
        <w:t xml:space="preserve"> </w:t>
      </w:r>
      <w:r w:rsidRPr="00780D1F">
        <w:rPr>
          <w:sz w:val="28"/>
          <w:szCs w:val="28"/>
          <w:lang w:val="nl-NL"/>
        </w:rPr>
        <w:t>thống nhất với các nội dung thuộc lĩnh vực khoa học và công nghệ</w:t>
      </w:r>
      <w:r>
        <w:rPr>
          <w:sz w:val="28"/>
          <w:szCs w:val="28"/>
          <w:lang w:val="nl-NL"/>
        </w:rPr>
        <w:t xml:space="preserve"> </w:t>
      </w:r>
      <w:r w:rsidRPr="00780D1F">
        <w:rPr>
          <w:sz w:val="28"/>
          <w:szCs w:val="28"/>
          <w:lang w:val="nl-NL"/>
        </w:rPr>
        <w:t>được nêu trong dự</w:t>
      </w:r>
      <w:r>
        <w:rPr>
          <w:sz w:val="28"/>
          <w:szCs w:val="28"/>
          <w:lang w:val="nl-NL"/>
        </w:rPr>
        <w:t xml:space="preserve"> </w:t>
      </w:r>
      <w:r w:rsidRPr="00780D1F">
        <w:rPr>
          <w:sz w:val="28"/>
          <w:szCs w:val="28"/>
          <w:lang w:val="nl-NL"/>
        </w:rPr>
        <w:t>thảo</w:t>
      </w:r>
      <w:r>
        <w:rPr>
          <w:sz w:val="28"/>
          <w:szCs w:val="28"/>
          <w:lang w:val="nl-NL"/>
        </w:rPr>
        <w:t>.</w:t>
      </w:r>
    </w:p>
    <w:p w:rsidR="00CB2959" w:rsidRPr="008E39A6" w:rsidRDefault="008E39A6" w:rsidP="005E05EA">
      <w:pPr>
        <w:pStyle w:val="NoSpacing"/>
        <w:jc w:val="both"/>
        <w:rPr>
          <w:spacing w:val="-2"/>
          <w:sz w:val="28"/>
          <w:szCs w:val="28"/>
          <w:lang w:val="nl-NL"/>
        </w:rPr>
      </w:pPr>
      <w:r>
        <w:rPr>
          <w:b/>
          <w:color w:val="000000" w:themeColor="text1"/>
          <w:sz w:val="28"/>
          <w:szCs w:val="28"/>
          <w:lang w:val="nl-NL"/>
        </w:rPr>
        <w:tab/>
      </w:r>
      <w:r w:rsidRPr="00092457">
        <w:rPr>
          <w:b/>
          <w:color w:val="000000" w:themeColor="text1"/>
          <w:sz w:val="28"/>
          <w:szCs w:val="28"/>
          <w:lang w:val="nl-NL"/>
        </w:rPr>
        <w:t xml:space="preserve">Giải trình của đơn vị: </w:t>
      </w:r>
      <w:r>
        <w:rPr>
          <w:spacing w:val="-2"/>
          <w:sz w:val="28"/>
          <w:szCs w:val="28"/>
          <w:lang w:val="vi-VN"/>
        </w:rPr>
        <w:t>Đơn vị tiếp thu</w:t>
      </w:r>
      <w:r w:rsidRPr="008E39A6">
        <w:rPr>
          <w:spacing w:val="-2"/>
          <w:sz w:val="28"/>
          <w:szCs w:val="28"/>
          <w:lang w:val="nl-NL"/>
        </w:rPr>
        <w:t>.</w:t>
      </w:r>
    </w:p>
    <w:p w:rsidR="00CB2959" w:rsidRDefault="00763A25" w:rsidP="00763A25">
      <w:pPr>
        <w:pStyle w:val="NoSpacing"/>
        <w:jc w:val="both"/>
        <w:rPr>
          <w:sz w:val="28"/>
          <w:szCs w:val="28"/>
          <w:lang w:val="nl-NL"/>
        </w:rPr>
      </w:pPr>
      <w:r>
        <w:rPr>
          <w:lang w:val="nl-NL"/>
        </w:rPr>
        <w:tab/>
      </w:r>
      <w:r w:rsidR="00705853">
        <w:rPr>
          <w:b/>
          <w:sz w:val="28"/>
          <w:szCs w:val="28"/>
          <w:lang w:val="nl-NL"/>
        </w:rPr>
        <w:t>11</w:t>
      </w:r>
      <w:r w:rsidR="00CB2959" w:rsidRPr="00D039B9">
        <w:rPr>
          <w:b/>
          <w:sz w:val="28"/>
          <w:szCs w:val="28"/>
          <w:lang w:val="nl-NL"/>
        </w:rPr>
        <w:t>. Sở Tư pháp:</w:t>
      </w:r>
      <w:r w:rsidR="00CB2959" w:rsidRPr="00D039B9">
        <w:rPr>
          <w:sz w:val="28"/>
          <w:szCs w:val="28"/>
          <w:lang w:val="nl-NL"/>
        </w:rPr>
        <w:t xml:space="preserve"> Tham gia góp ý tại Văn bản số 1431/STP-XDKTr</w:t>
      </w:r>
      <w:r w:rsidRPr="00D039B9">
        <w:rPr>
          <w:sz w:val="28"/>
          <w:szCs w:val="28"/>
          <w:lang w:val="nl-NL"/>
        </w:rPr>
        <w:t>&amp;PBPL, ngày 23/9/2022</w:t>
      </w:r>
      <w:r w:rsidR="0031128A">
        <w:rPr>
          <w:sz w:val="28"/>
          <w:szCs w:val="28"/>
          <w:lang w:val="nl-NL"/>
        </w:rPr>
        <w:t>;</w:t>
      </w:r>
      <w:r w:rsidRPr="00D039B9">
        <w:rPr>
          <w:sz w:val="28"/>
          <w:szCs w:val="28"/>
          <w:lang w:val="nl-NL"/>
        </w:rPr>
        <w:t xml:space="preserve"> Sở</w:t>
      </w:r>
      <w:r w:rsidR="0031128A">
        <w:rPr>
          <w:sz w:val="28"/>
          <w:szCs w:val="28"/>
          <w:lang w:val="nl-NL"/>
        </w:rPr>
        <w:t xml:space="preserve"> </w:t>
      </w:r>
      <w:r w:rsidRPr="00D039B9">
        <w:rPr>
          <w:sz w:val="28"/>
          <w:szCs w:val="28"/>
          <w:lang w:val="nl-NL"/>
        </w:rPr>
        <w:t>Tư pháp bước đầu có một số</w:t>
      </w:r>
      <w:r w:rsidR="0031128A">
        <w:rPr>
          <w:sz w:val="28"/>
          <w:szCs w:val="28"/>
          <w:lang w:val="nl-NL"/>
        </w:rPr>
        <w:t xml:space="preserve"> </w:t>
      </w:r>
      <w:r w:rsidRPr="00D039B9">
        <w:rPr>
          <w:sz w:val="28"/>
          <w:szCs w:val="28"/>
          <w:lang w:val="nl-NL"/>
        </w:rPr>
        <w:t>ý kiến tham gia như sau</w:t>
      </w:r>
      <w:r w:rsidR="00D039B9" w:rsidRPr="00D039B9">
        <w:rPr>
          <w:sz w:val="28"/>
          <w:szCs w:val="28"/>
          <w:lang w:val="nl-NL"/>
        </w:rPr>
        <w:t>:</w:t>
      </w:r>
    </w:p>
    <w:p w:rsidR="00041427" w:rsidRPr="0083360F" w:rsidRDefault="00705853" w:rsidP="00041427">
      <w:pPr>
        <w:pStyle w:val="NoSpacing"/>
        <w:jc w:val="both"/>
        <w:rPr>
          <w:sz w:val="28"/>
          <w:szCs w:val="28"/>
          <w:lang w:val="nl-NL" w:eastAsia="vi-VN"/>
        </w:rPr>
      </w:pPr>
      <w:r>
        <w:rPr>
          <w:sz w:val="28"/>
          <w:szCs w:val="28"/>
          <w:lang w:val="nl-NL" w:eastAsia="vi-VN"/>
        </w:rPr>
        <w:tab/>
        <w:t>11</w:t>
      </w:r>
      <w:r w:rsidR="00041427" w:rsidRPr="0083360F">
        <w:rPr>
          <w:sz w:val="28"/>
          <w:szCs w:val="28"/>
          <w:lang w:val="nl-NL" w:eastAsia="vi-VN"/>
        </w:rPr>
        <w:t>.</w:t>
      </w:r>
      <w:r w:rsidR="00041427">
        <w:rPr>
          <w:sz w:val="28"/>
          <w:szCs w:val="28"/>
          <w:lang w:val="vi-VN" w:eastAsia="vi-VN"/>
        </w:rPr>
        <w:t>1.</w:t>
      </w:r>
      <w:r w:rsidR="0031128A">
        <w:rPr>
          <w:sz w:val="28"/>
          <w:szCs w:val="28"/>
          <w:lang w:val="nl-NL" w:eastAsia="vi-VN"/>
        </w:rPr>
        <w:t xml:space="preserve"> </w:t>
      </w:r>
      <w:r w:rsidR="0031128A">
        <w:rPr>
          <w:sz w:val="28"/>
          <w:szCs w:val="28"/>
          <w:lang w:val="vi-VN" w:eastAsia="vi-VN"/>
        </w:rPr>
        <w:t xml:space="preserve">Tại </w:t>
      </w:r>
      <w:r w:rsidR="00D039B9" w:rsidRPr="00041427">
        <w:rPr>
          <w:sz w:val="28"/>
          <w:szCs w:val="28"/>
          <w:lang w:val="vi-VN" w:eastAsia="vi-VN"/>
        </w:rPr>
        <w:t>phần căn cứ</w:t>
      </w:r>
      <w:r w:rsidR="00041427" w:rsidRPr="0083360F">
        <w:rPr>
          <w:sz w:val="28"/>
          <w:szCs w:val="28"/>
          <w:lang w:val="nl-NL" w:eastAsia="vi-VN"/>
        </w:rPr>
        <w:t xml:space="preserve"> </w:t>
      </w:r>
      <w:r w:rsidR="00D039B9" w:rsidRPr="00041427">
        <w:rPr>
          <w:sz w:val="28"/>
          <w:szCs w:val="28"/>
          <w:lang w:val="vi-VN" w:eastAsia="vi-VN"/>
        </w:rPr>
        <w:t>pháp lý, đề</w:t>
      </w:r>
      <w:r w:rsidR="00041427" w:rsidRPr="0083360F">
        <w:rPr>
          <w:sz w:val="28"/>
          <w:szCs w:val="28"/>
          <w:lang w:val="nl-NL" w:eastAsia="vi-VN"/>
        </w:rPr>
        <w:t xml:space="preserve"> </w:t>
      </w:r>
      <w:r w:rsidR="00D039B9" w:rsidRPr="00041427">
        <w:rPr>
          <w:sz w:val="28"/>
          <w:szCs w:val="28"/>
          <w:lang w:val="vi-VN" w:eastAsia="vi-VN"/>
        </w:rPr>
        <w:t>nghị</w:t>
      </w:r>
      <w:r w:rsidR="00041427" w:rsidRPr="0083360F">
        <w:rPr>
          <w:sz w:val="28"/>
          <w:szCs w:val="28"/>
          <w:lang w:val="nl-NL" w:eastAsia="vi-VN"/>
        </w:rPr>
        <w:t xml:space="preserve"> </w:t>
      </w:r>
      <w:r w:rsidR="00D039B9" w:rsidRPr="00041427">
        <w:rPr>
          <w:sz w:val="28"/>
          <w:szCs w:val="28"/>
          <w:lang w:val="vi-VN" w:eastAsia="vi-VN"/>
        </w:rPr>
        <w:t>cơ quan chủ</w:t>
      </w:r>
      <w:r w:rsidR="00041427" w:rsidRPr="0083360F">
        <w:rPr>
          <w:sz w:val="28"/>
          <w:szCs w:val="28"/>
          <w:lang w:val="nl-NL" w:eastAsia="vi-VN"/>
        </w:rPr>
        <w:t xml:space="preserve"> </w:t>
      </w:r>
      <w:r w:rsidR="0031128A">
        <w:rPr>
          <w:sz w:val="28"/>
          <w:szCs w:val="28"/>
          <w:lang w:val="vi-VN" w:eastAsia="vi-VN"/>
        </w:rPr>
        <w:t>trì soạn thảo</w:t>
      </w:r>
      <w:r w:rsidR="00D039B9" w:rsidRPr="00041427">
        <w:rPr>
          <w:sz w:val="28"/>
          <w:szCs w:val="28"/>
          <w:lang w:val="vi-VN" w:eastAsia="vi-VN"/>
        </w:rPr>
        <w:t xml:space="preserve"> bổ</w:t>
      </w:r>
      <w:r w:rsidR="00041427" w:rsidRPr="0083360F">
        <w:rPr>
          <w:sz w:val="28"/>
          <w:szCs w:val="28"/>
          <w:lang w:val="nl-NL" w:eastAsia="vi-VN"/>
        </w:rPr>
        <w:t xml:space="preserve"> </w:t>
      </w:r>
      <w:r w:rsidR="00D039B9" w:rsidRPr="00041427">
        <w:rPr>
          <w:sz w:val="28"/>
          <w:szCs w:val="28"/>
          <w:lang w:val="vi-VN" w:eastAsia="vi-VN"/>
        </w:rPr>
        <w:t>sung căn cứ</w:t>
      </w:r>
      <w:r w:rsidR="00041427" w:rsidRPr="0083360F">
        <w:rPr>
          <w:sz w:val="28"/>
          <w:szCs w:val="28"/>
          <w:lang w:val="nl-NL" w:eastAsia="vi-VN"/>
        </w:rPr>
        <w:t xml:space="preserve"> </w:t>
      </w:r>
      <w:r w:rsidR="0031128A">
        <w:rPr>
          <w:sz w:val="28"/>
          <w:szCs w:val="28"/>
          <w:lang w:val="vi-VN" w:eastAsia="vi-VN"/>
        </w:rPr>
        <w:t>ban hành văn bản là: “Luật</w:t>
      </w:r>
      <w:r w:rsidR="0031128A" w:rsidRPr="0031128A">
        <w:rPr>
          <w:sz w:val="28"/>
          <w:szCs w:val="28"/>
          <w:lang w:val="nl-NL" w:eastAsia="vi-VN"/>
        </w:rPr>
        <w:t xml:space="preserve"> </w:t>
      </w:r>
      <w:r w:rsidR="00D039B9" w:rsidRPr="00041427">
        <w:rPr>
          <w:sz w:val="28"/>
          <w:szCs w:val="28"/>
          <w:lang w:val="vi-VN" w:eastAsia="vi-VN"/>
        </w:rPr>
        <w:t>Tổ</w:t>
      </w:r>
      <w:r w:rsidR="00041427" w:rsidRPr="0083360F">
        <w:rPr>
          <w:sz w:val="28"/>
          <w:szCs w:val="28"/>
          <w:lang w:val="nl-NL" w:eastAsia="vi-VN"/>
        </w:rPr>
        <w:t xml:space="preserve"> </w:t>
      </w:r>
      <w:r w:rsidR="0031128A">
        <w:rPr>
          <w:sz w:val="28"/>
          <w:szCs w:val="28"/>
          <w:lang w:val="vi-VN" w:eastAsia="vi-VN"/>
        </w:rPr>
        <w:t>chức chính</w:t>
      </w:r>
      <w:r w:rsidR="00D039B9" w:rsidRPr="00041427">
        <w:rPr>
          <w:sz w:val="28"/>
          <w:szCs w:val="28"/>
          <w:lang w:val="vi-VN" w:eastAsia="vi-VN"/>
        </w:rPr>
        <w:t xml:space="preserve"> quyền </w:t>
      </w:r>
      <w:r w:rsidR="0031128A">
        <w:rPr>
          <w:sz w:val="28"/>
          <w:szCs w:val="28"/>
          <w:lang w:val="vi-VN" w:eastAsia="vi-VN"/>
        </w:rPr>
        <w:t>địa phương ngày</w:t>
      </w:r>
      <w:r w:rsidR="0031128A" w:rsidRPr="0031128A">
        <w:rPr>
          <w:sz w:val="28"/>
          <w:szCs w:val="28"/>
          <w:lang w:val="nl-NL" w:eastAsia="vi-VN"/>
        </w:rPr>
        <w:t xml:space="preserve"> </w:t>
      </w:r>
      <w:r w:rsidR="00D039B9" w:rsidRPr="00041427">
        <w:rPr>
          <w:sz w:val="28"/>
          <w:szCs w:val="28"/>
          <w:lang w:val="vi-VN" w:eastAsia="vi-VN"/>
        </w:rPr>
        <w:t>19 tháng 6 năm 2015”.</w:t>
      </w:r>
    </w:p>
    <w:p w:rsidR="00D039B9" w:rsidRPr="0031128A" w:rsidRDefault="00041427" w:rsidP="00041427">
      <w:pPr>
        <w:pStyle w:val="NoSpacing"/>
        <w:jc w:val="both"/>
        <w:rPr>
          <w:sz w:val="28"/>
          <w:szCs w:val="28"/>
          <w:lang w:val="nl-NL" w:eastAsia="vi-VN"/>
        </w:rPr>
      </w:pPr>
      <w:r w:rsidRPr="0083360F">
        <w:rPr>
          <w:sz w:val="28"/>
          <w:szCs w:val="28"/>
          <w:lang w:val="nl-NL" w:eastAsia="vi-VN"/>
        </w:rPr>
        <w:tab/>
        <w:t>1</w:t>
      </w:r>
      <w:r w:rsidR="00705853">
        <w:rPr>
          <w:sz w:val="28"/>
          <w:szCs w:val="28"/>
          <w:lang w:eastAsia="vi-VN"/>
        </w:rPr>
        <w:t>1</w:t>
      </w:r>
      <w:r w:rsidR="0031128A">
        <w:rPr>
          <w:sz w:val="28"/>
          <w:szCs w:val="28"/>
          <w:lang w:val="vi-VN" w:eastAsia="vi-VN"/>
        </w:rPr>
        <w:t xml:space="preserve">.2. Tại Điều 2 </w:t>
      </w:r>
      <w:r w:rsidR="00D039B9" w:rsidRPr="00041427">
        <w:rPr>
          <w:sz w:val="28"/>
          <w:szCs w:val="28"/>
          <w:lang w:val="vi-VN" w:eastAsia="vi-VN"/>
        </w:rPr>
        <w:t>dự</w:t>
      </w:r>
      <w:r w:rsidRPr="00041427">
        <w:rPr>
          <w:sz w:val="28"/>
          <w:szCs w:val="28"/>
          <w:lang w:val="vi-VN" w:eastAsia="vi-VN"/>
        </w:rPr>
        <w:t xml:space="preserve"> </w:t>
      </w:r>
      <w:r w:rsidR="0031128A">
        <w:rPr>
          <w:sz w:val="28"/>
          <w:szCs w:val="28"/>
          <w:lang w:val="vi-VN" w:eastAsia="vi-VN"/>
        </w:rPr>
        <w:t xml:space="preserve">thảo </w:t>
      </w:r>
      <w:r w:rsidR="00D039B9" w:rsidRPr="00041427">
        <w:rPr>
          <w:sz w:val="28"/>
          <w:szCs w:val="28"/>
          <w:lang w:val="vi-VN" w:eastAsia="vi-VN"/>
        </w:rPr>
        <w:t>Nghị</w:t>
      </w:r>
      <w:r w:rsidRPr="00041427">
        <w:rPr>
          <w:sz w:val="28"/>
          <w:szCs w:val="28"/>
          <w:lang w:val="vi-VN" w:eastAsia="vi-VN"/>
        </w:rPr>
        <w:t xml:space="preserve"> </w:t>
      </w:r>
      <w:r w:rsidR="00D039B9" w:rsidRPr="00041427">
        <w:rPr>
          <w:sz w:val="28"/>
          <w:szCs w:val="28"/>
          <w:lang w:val="vi-VN" w:eastAsia="vi-VN"/>
        </w:rPr>
        <w:t>quyết có sử</w:t>
      </w:r>
      <w:r w:rsidRPr="00041427">
        <w:rPr>
          <w:sz w:val="28"/>
          <w:szCs w:val="28"/>
          <w:lang w:val="vi-VN" w:eastAsia="vi-VN"/>
        </w:rPr>
        <w:t xml:space="preserve"> </w:t>
      </w:r>
      <w:r w:rsidR="0031128A">
        <w:rPr>
          <w:sz w:val="28"/>
          <w:szCs w:val="28"/>
          <w:lang w:val="vi-VN" w:eastAsia="vi-VN"/>
        </w:rPr>
        <w:t xml:space="preserve">dụng cụm </w:t>
      </w:r>
      <w:r w:rsidR="00D039B9" w:rsidRPr="00041427">
        <w:rPr>
          <w:sz w:val="28"/>
          <w:szCs w:val="28"/>
          <w:lang w:val="vi-VN" w:eastAsia="vi-VN"/>
        </w:rPr>
        <w:t>từ</w:t>
      </w:r>
      <w:r w:rsidRPr="00041427">
        <w:rPr>
          <w:sz w:val="28"/>
          <w:szCs w:val="28"/>
          <w:lang w:val="vi-VN" w:eastAsia="vi-VN"/>
        </w:rPr>
        <w:t xml:space="preserve"> </w:t>
      </w:r>
      <w:r w:rsidR="00D039B9" w:rsidRPr="00041427">
        <w:rPr>
          <w:sz w:val="28"/>
          <w:szCs w:val="28"/>
          <w:lang w:val="vi-VN" w:eastAsia="vi-VN"/>
        </w:rPr>
        <w:t>"khu dân cư" đề</w:t>
      </w:r>
      <w:r w:rsidRPr="00041427">
        <w:rPr>
          <w:sz w:val="28"/>
          <w:szCs w:val="28"/>
          <w:lang w:val="vi-VN" w:eastAsia="vi-VN"/>
        </w:rPr>
        <w:t xml:space="preserve"> </w:t>
      </w:r>
      <w:r w:rsidR="00D039B9" w:rsidRPr="00041427">
        <w:rPr>
          <w:sz w:val="28"/>
          <w:szCs w:val="28"/>
          <w:lang w:val="vi-VN" w:eastAsia="vi-VN"/>
        </w:rPr>
        <w:t>nghị</w:t>
      </w:r>
      <w:r w:rsidRPr="00041427">
        <w:rPr>
          <w:sz w:val="28"/>
          <w:szCs w:val="28"/>
          <w:lang w:val="vi-VN" w:eastAsia="vi-VN"/>
        </w:rPr>
        <w:t xml:space="preserve"> </w:t>
      </w:r>
      <w:r w:rsidR="00D039B9" w:rsidRPr="00041427">
        <w:rPr>
          <w:sz w:val="28"/>
          <w:szCs w:val="28"/>
          <w:lang w:val="vi-VN" w:eastAsia="vi-VN"/>
        </w:rPr>
        <w:t>cơ quan soạn thảo rà soát và và sử</w:t>
      </w:r>
      <w:r w:rsidRPr="00041427">
        <w:rPr>
          <w:sz w:val="28"/>
          <w:szCs w:val="28"/>
          <w:lang w:val="vi-VN" w:eastAsia="vi-VN"/>
        </w:rPr>
        <w:t xml:space="preserve"> </w:t>
      </w:r>
      <w:r w:rsidR="00D039B9" w:rsidRPr="00041427">
        <w:rPr>
          <w:sz w:val="28"/>
          <w:szCs w:val="28"/>
          <w:lang w:val="vi-VN" w:eastAsia="vi-VN"/>
        </w:rPr>
        <w:t>dụng thống nhất đối</w:t>
      </w:r>
      <w:r w:rsidRPr="00041427">
        <w:rPr>
          <w:sz w:val="28"/>
          <w:szCs w:val="28"/>
          <w:lang w:val="vi-VN" w:eastAsia="vi-VN"/>
        </w:rPr>
        <w:t xml:space="preserve"> </w:t>
      </w:r>
      <w:r w:rsidR="00D039B9" w:rsidRPr="00041427">
        <w:rPr>
          <w:sz w:val="28"/>
          <w:szCs w:val="28"/>
          <w:lang w:val="vi-VN" w:eastAsia="vi-VN"/>
        </w:rPr>
        <w:t>với toàn bộ</w:t>
      </w:r>
      <w:r w:rsidRPr="00041427">
        <w:rPr>
          <w:sz w:val="28"/>
          <w:szCs w:val="28"/>
          <w:lang w:val="vi-VN" w:eastAsia="vi-VN"/>
        </w:rPr>
        <w:t xml:space="preserve"> </w:t>
      </w:r>
      <w:r w:rsidR="00D039B9" w:rsidRPr="00041427">
        <w:rPr>
          <w:sz w:val="28"/>
          <w:szCs w:val="28"/>
          <w:lang w:val="vi-VN" w:eastAsia="vi-VN"/>
        </w:rPr>
        <w:t xml:space="preserve">các nội dung tại Điều 2. </w:t>
      </w:r>
    </w:p>
    <w:p w:rsidR="008E39A6" w:rsidRPr="00611CD0" w:rsidRDefault="008E39A6" w:rsidP="00041427">
      <w:pPr>
        <w:pStyle w:val="NoSpacing"/>
        <w:jc w:val="both"/>
        <w:rPr>
          <w:sz w:val="28"/>
          <w:szCs w:val="28"/>
          <w:lang w:val="nl-NL" w:eastAsia="vi-VN"/>
        </w:rPr>
      </w:pPr>
      <w:r w:rsidRPr="0031128A">
        <w:rPr>
          <w:b/>
          <w:color w:val="000000" w:themeColor="text1"/>
          <w:sz w:val="28"/>
          <w:szCs w:val="28"/>
          <w:lang w:val="nl-NL"/>
        </w:rPr>
        <w:tab/>
      </w:r>
      <w:r w:rsidRPr="00092457">
        <w:rPr>
          <w:b/>
          <w:color w:val="000000" w:themeColor="text1"/>
          <w:sz w:val="28"/>
          <w:szCs w:val="28"/>
          <w:lang w:val="nl-NL"/>
        </w:rPr>
        <w:t xml:space="preserve">Giải trình của đơn vị: </w:t>
      </w:r>
      <w:r>
        <w:rPr>
          <w:b/>
          <w:color w:val="000000" w:themeColor="text1"/>
          <w:sz w:val="28"/>
          <w:szCs w:val="28"/>
          <w:lang w:val="nl-NL"/>
        </w:rPr>
        <w:t xml:space="preserve">Nội dung 12.1 và 12.2 </w:t>
      </w:r>
      <w:r>
        <w:rPr>
          <w:spacing w:val="-2"/>
          <w:sz w:val="28"/>
          <w:szCs w:val="28"/>
          <w:lang w:val="vi-VN"/>
        </w:rPr>
        <w:t>Đơn vị tiếp thu</w:t>
      </w:r>
      <w:r w:rsidRPr="00611CD0">
        <w:rPr>
          <w:spacing w:val="-2"/>
          <w:sz w:val="28"/>
          <w:szCs w:val="28"/>
          <w:lang w:val="nl-NL"/>
        </w:rPr>
        <w:t xml:space="preserve"> chỉnh sửa, bổ sung.</w:t>
      </w:r>
    </w:p>
    <w:p w:rsidR="00317768" w:rsidRPr="00611CD0" w:rsidRDefault="00041427" w:rsidP="00041427">
      <w:pPr>
        <w:pStyle w:val="NoSpacing"/>
        <w:jc w:val="both"/>
        <w:rPr>
          <w:sz w:val="28"/>
          <w:szCs w:val="28"/>
          <w:shd w:val="clear" w:color="auto" w:fill="FFFFFF"/>
          <w:lang w:val="vi-VN" w:eastAsia="vi-VN"/>
        </w:rPr>
      </w:pPr>
      <w:r w:rsidRPr="0083360F">
        <w:rPr>
          <w:sz w:val="28"/>
          <w:szCs w:val="28"/>
          <w:shd w:val="clear" w:color="auto" w:fill="FFFFFF"/>
          <w:lang w:val="nl-NL" w:eastAsia="vi-VN"/>
        </w:rPr>
        <w:tab/>
      </w:r>
      <w:r w:rsidRPr="00041427">
        <w:rPr>
          <w:sz w:val="28"/>
          <w:szCs w:val="28"/>
          <w:shd w:val="clear" w:color="auto" w:fill="FFFFFF"/>
          <w:lang w:val="vi-VN" w:eastAsia="vi-VN"/>
        </w:rPr>
        <w:t>1</w:t>
      </w:r>
      <w:r w:rsidR="00705853">
        <w:rPr>
          <w:sz w:val="28"/>
          <w:szCs w:val="28"/>
          <w:shd w:val="clear" w:color="auto" w:fill="FFFFFF"/>
          <w:lang w:eastAsia="vi-VN"/>
        </w:rPr>
        <w:t>1</w:t>
      </w:r>
      <w:r w:rsidR="00D039B9" w:rsidRPr="00041427">
        <w:rPr>
          <w:sz w:val="28"/>
          <w:szCs w:val="28"/>
          <w:shd w:val="clear" w:color="auto" w:fill="FFFFFF"/>
          <w:lang w:val="vi-VN" w:eastAsia="vi-VN"/>
        </w:rPr>
        <w:t>.3.</w:t>
      </w:r>
      <w:r w:rsidRPr="0083360F">
        <w:rPr>
          <w:sz w:val="28"/>
          <w:szCs w:val="28"/>
          <w:shd w:val="clear" w:color="auto" w:fill="FFFFFF"/>
          <w:lang w:val="nl-NL" w:eastAsia="vi-VN"/>
        </w:rPr>
        <w:t xml:space="preserve"> </w:t>
      </w:r>
      <w:r w:rsidR="002F73AB">
        <w:rPr>
          <w:sz w:val="28"/>
          <w:szCs w:val="28"/>
          <w:shd w:val="clear" w:color="auto" w:fill="FFFFFF"/>
          <w:lang w:val="vi-VN" w:eastAsia="vi-VN"/>
        </w:rPr>
        <w:t xml:space="preserve">Khoản 5 Điều 2 </w:t>
      </w:r>
      <w:r w:rsidR="00D039B9" w:rsidRPr="00041427">
        <w:rPr>
          <w:sz w:val="28"/>
          <w:szCs w:val="28"/>
          <w:shd w:val="clear" w:color="auto" w:fill="FFFFFF"/>
          <w:lang w:val="vi-VN" w:eastAsia="vi-VN"/>
        </w:rPr>
        <w:t>dự</w:t>
      </w:r>
      <w:r w:rsidRPr="0083360F">
        <w:rPr>
          <w:sz w:val="28"/>
          <w:szCs w:val="28"/>
          <w:shd w:val="clear" w:color="auto" w:fill="FFFFFF"/>
          <w:lang w:val="nl-NL" w:eastAsia="vi-VN"/>
        </w:rPr>
        <w:t xml:space="preserve"> </w:t>
      </w:r>
      <w:r w:rsidR="00D039B9" w:rsidRPr="00041427">
        <w:rPr>
          <w:sz w:val="28"/>
          <w:szCs w:val="28"/>
          <w:shd w:val="clear" w:color="auto" w:fill="FFFFFF"/>
          <w:lang w:val="vi-VN" w:eastAsia="vi-VN"/>
        </w:rPr>
        <w:t>thảo Nghị</w:t>
      </w:r>
      <w:r w:rsidRPr="0083360F">
        <w:rPr>
          <w:sz w:val="28"/>
          <w:szCs w:val="28"/>
          <w:shd w:val="clear" w:color="auto" w:fill="FFFFFF"/>
          <w:lang w:val="nl-NL" w:eastAsia="vi-VN"/>
        </w:rPr>
        <w:t xml:space="preserve"> </w:t>
      </w:r>
      <w:r w:rsidR="00D039B9" w:rsidRPr="00041427">
        <w:rPr>
          <w:sz w:val="28"/>
          <w:szCs w:val="28"/>
          <w:shd w:val="clear" w:color="auto" w:fill="FFFFFF"/>
          <w:lang w:val="vi-VN" w:eastAsia="vi-VN"/>
        </w:rPr>
        <w:t xml:space="preserve">quyết </w:t>
      </w:r>
      <w:r w:rsidR="002F73AB">
        <w:rPr>
          <w:sz w:val="28"/>
          <w:szCs w:val="28"/>
          <w:shd w:val="clear" w:color="auto" w:fill="FFFFFF"/>
          <w:lang w:val="vi-VN" w:eastAsia="vi-VN"/>
        </w:rPr>
        <w:t xml:space="preserve">quy định khu </w:t>
      </w:r>
      <w:r w:rsidR="00D039B9" w:rsidRPr="00041427">
        <w:rPr>
          <w:sz w:val="28"/>
          <w:szCs w:val="28"/>
          <w:shd w:val="clear" w:color="auto" w:fill="FFFFFF"/>
          <w:lang w:val="vi-VN" w:eastAsia="vi-VN"/>
        </w:rPr>
        <w:t>vực không được phép chăn nuôi là các thôn 1, 2 của xã Tân Lập; các thôn 8, 9, 10, 13 của xã Đăk Ruồng; thôn Kon Dơ Xinh xã Đăk Tờ</w:t>
      </w:r>
      <w:r w:rsidR="002F73AB" w:rsidRPr="002F73AB">
        <w:rPr>
          <w:sz w:val="28"/>
          <w:szCs w:val="28"/>
          <w:shd w:val="clear" w:color="auto" w:fill="FFFFFF"/>
          <w:lang w:val="nl-NL" w:eastAsia="vi-VN"/>
        </w:rPr>
        <w:t xml:space="preserve"> </w:t>
      </w:r>
      <w:r w:rsidR="00D039B9" w:rsidRPr="00041427">
        <w:rPr>
          <w:sz w:val="28"/>
          <w:szCs w:val="28"/>
          <w:shd w:val="clear" w:color="auto" w:fill="FFFFFF"/>
          <w:lang w:val="vi-VN" w:eastAsia="vi-VN"/>
        </w:rPr>
        <w:t>Re. Sở</w:t>
      </w:r>
      <w:r w:rsidR="00F850B5" w:rsidRPr="00F850B5">
        <w:rPr>
          <w:sz w:val="28"/>
          <w:szCs w:val="28"/>
          <w:shd w:val="clear" w:color="auto" w:fill="FFFFFF"/>
          <w:lang w:val="vi-VN" w:eastAsia="vi-VN"/>
        </w:rPr>
        <w:t xml:space="preserve"> </w:t>
      </w:r>
      <w:r w:rsidR="00D039B9" w:rsidRPr="00041427">
        <w:rPr>
          <w:sz w:val="28"/>
          <w:szCs w:val="28"/>
          <w:shd w:val="clear" w:color="auto" w:fill="FFFFFF"/>
          <w:lang w:val="vi-VN" w:eastAsia="vi-VN"/>
        </w:rPr>
        <w:t>Tư ph</w:t>
      </w:r>
      <w:r w:rsidR="002F73AB">
        <w:rPr>
          <w:sz w:val="28"/>
          <w:szCs w:val="28"/>
          <w:shd w:val="clear" w:color="auto" w:fill="FFFFFF"/>
          <w:lang w:val="vi-VN" w:eastAsia="vi-VN"/>
        </w:rPr>
        <w:t xml:space="preserve">áp nhận thấy, trên địa bàn các </w:t>
      </w:r>
      <w:r w:rsidR="00D039B9" w:rsidRPr="00041427">
        <w:rPr>
          <w:sz w:val="28"/>
          <w:szCs w:val="28"/>
          <w:shd w:val="clear" w:color="auto" w:fill="FFFFFF"/>
          <w:lang w:val="vi-VN" w:eastAsia="vi-VN"/>
        </w:rPr>
        <w:t>huyện khác, cơ quan chủ</w:t>
      </w:r>
      <w:r w:rsidR="00F850B5" w:rsidRPr="00F850B5">
        <w:rPr>
          <w:sz w:val="28"/>
          <w:szCs w:val="28"/>
          <w:shd w:val="clear" w:color="auto" w:fill="FFFFFF"/>
          <w:lang w:val="vi-VN" w:eastAsia="vi-VN"/>
        </w:rPr>
        <w:t xml:space="preserve"> </w:t>
      </w:r>
      <w:r w:rsidR="00D039B9" w:rsidRPr="00041427">
        <w:rPr>
          <w:sz w:val="28"/>
          <w:szCs w:val="28"/>
          <w:shd w:val="clear" w:color="auto" w:fill="FFFFFF"/>
          <w:lang w:val="vi-VN" w:eastAsia="vi-VN"/>
        </w:rPr>
        <w:t>trì soạn thảo chỉ</w:t>
      </w:r>
      <w:r w:rsidR="00F850B5" w:rsidRPr="00F850B5">
        <w:rPr>
          <w:sz w:val="28"/>
          <w:szCs w:val="28"/>
          <w:shd w:val="clear" w:color="auto" w:fill="FFFFFF"/>
          <w:lang w:val="vi-VN" w:eastAsia="vi-VN"/>
        </w:rPr>
        <w:t xml:space="preserve"> </w:t>
      </w:r>
      <w:r w:rsidR="00D039B9" w:rsidRPr="00041427">
        <w:rPr>
          <w:sz w:val="28"/>
          <w:szCs w:val="28"/>
          <w:shd w:val="clear" w:color="auto" w:fill="FFFFFF"/>
          <w:lang w:val="vi-VN" w:eastAsia="vi-VN"/>
        </w:rPr>
        <w:t>dự</w:t>
      </w:r>
      <w:r w:rsidR="00F850B5" w:rsidRPr="00F850B5">
        <w:rPr>
          <w:sz w:val="28"/>
          <w:szCs w:val="28"/>
          <w:shd w:val="clear" w:color="auto" w:fill="FFFFFF"/>
          <w:lang w:val="vi-VN" w:eastAsia="vi-VN"/>
        </w:rPr>
        <w:t xml:space="preserve"> </w:t>
      </w:r>
      <w:r w:rsidR="00D039B9" w:rsidRPr="00041427">
        <w:rPr>
          <w:sz w:val="28"/>
          <w:szCs w:val="28"/>
          <w:shd w:val="clear" w:color="auto" w:fill="FFFFFF"/>
          <w:lang w:val="vi-VN" w:eastAsia="vi-VN"/>
        </w:rPr>
        <w:t xml:space="preserve">kiến tham mưu Ủy ban nhân dân tỉnh trình Hội đồng nhân dân tỉnh quy định khu vực không được phép chăn </w:t>
      </w:r>
      <w:r w:rsidR="00317768">
        <w:rPr>
          <w:sz w:val="28"/>
          <w:szCs w:val="28"/>
          <w:shd w:val="clear" w:color="auto" w:fill="FFFFFF"/>
          <w:lang w:val="vi-VN" w:eastAsia="vi-VN"/>
        </w:rPr>
        <w:t>nuôi là</w:t>
      </w:r>
      <w:r w:rsidR="00D039B9" w:rsidRPr="00041427">
        <w:rPr>
          <w:sz w:val="28"/>
          <w:szCs w:val="28"/>
          <w:shd w:val="clear" w:color="auto" w:fill="FFFFFF"/>
          <w:lang w:val="vi-VN" w:eastAsia="vi-VN"/>
        </w:rPr>
        <w:t xml:space="preserve"> thị</w:t>
      </w:r>
      <w:r w:rsidR="00F850B5" w:rsidRPr="00F850B5">
        <w:rPr>
          <w:sz w:val="28"/>
          <w:szCs w:val="28"/>
          <w:shd w:val="clear" w:color="auto" w:fill="FFFFFF"/>
          <w:lang w:val="vi-VN" w:eastAsia="vi-VN"/>
        </w:rPr>
        <w:t xml:space="preserve"> </w:t>
      </w:r>
      <w:r w:rsidR="00317768">
        <w:rPr>
          <w:sz w:val="28"/>
          <w:szCs w:val="28"/>
          <w:shd w:val="clear" w:color="auto" w:fill="FFFFFF"/>
          <w:lang w:val="vi-VN" w:eastAsia="vi-VN"/>
        </w:rPr>
        <w:t xml:space="preserve">trấn của </w:t>
      </w:r>
      <w:r w:rsidR="00D039B9" w:rsidRPr="00041427">
        <w:rPr>
          <w:sz w:val="28"/>
          <w:szCs w:val="28"/>
          <w:shd w:val="clear" w:color="auto" w:fill="FFFFFF"/>
          <w:lang w:val="vi-VN" w:eastAsia="vi-VN"/>
        </w:rPr>
        <w:t>huyện. Ri</w:t>
      </w:r>
      <w:r w:rsidR="00317768">
        <w:rPr>
          <w:sz w:val="28"/>
          <w:szCs w:val="28"/>
          <w:shd w:val="clear" w:color="auto" w:fill="FFFFFF"/>
          <w:lang w:val="vi-VN" w:eastAsia="vi-VN"/>
        </w:rPr>
        <w:t>êng đối</w:t>
      </w:r>
      <w:r w:rsidR="00317768" w:rsidRPr="00317768">
        <w:rPr>
          <w:sz w:val="28"/>
          <w:szCs w:val="28"/>
          <w:shd w:val="clear" w:color="auto" w:fill="FFFFFF"/>
          <w:lang w:val="vi-VN" w:eastAsia="vi-VN"/>
        </w:rPr>
        <w:t xml:space="preserve"> </w:t>
      </w:r>
      <w:r w:rsidR="00317768">
        <w:rPr>
          <w:sz w:val="28"/>
          <w:szCs w:val="28"/>
          <w:shd w:val="clear" w:color="auto" w:fill="FFFFFF"/>
          <w:lang w:val="vi-VN" w:eastAsia="vi-VN"/>
        </w:rPr>
        <w:t>với huyện Kon</w:t>
      </w:r>
      <w:r w:rsidR="00317768" w:rsidRPr="00317768">
        <w:rPr>
          <w:sz w:val="28"/>
          <w:szCs w:val="28"/>
          <w:shd w:val="clear" w:color="auto" w:fill="FFFFFF"/>
          <w:lang w:val="vi-VN" w:eastAsia="vi-VN"/>
        </w:rPr>
        <w:t xml:space="preserve"> </w:t>
      </w:r>
      <w:r w:rsidR="00317768">
        <w:rPr>
          <w:sz w:val="28"/>
          <w:szCs w:val="28"/>
          <w:shd w:val="clear" w:color="auto" w:fill="FFFFFF"/>
          <w:lang w:val="vi-VN" w:eastAsia="vi-VN"/>
        </w:rPr>
        <w:t xml:space="preserve">Rẫy, một </w:t>
      </w:r>
      <w:r w:rsidR="00D039B9" w:rsidRPr="00041427">
        <w:rPr>
          <w:sz w:val="28"/>
          <w:szCs w:val="28"/>
          <w:shd w:val="clear" w:color="auto" w:fill="FFFFFF"/>
          <w:lang w:val="vi-VN" w:eastAsia="vi-VN"/>
        </w:rPr>
        <w:t>số</w:t>
      </w:r>
      <w:r w:rsidR="00F850B5" w:rsidRPr="00F850B5">
        <w:rPr>
          <w:sz w:val="28"/>
          <w:szCs w:val="28"/>
          <w:shd w:val="clear" w:color="auto" w:fill="FFFFFF"/>
          <w:lang w:val="vi-VN" w:eastAsia="vi-VN"/>
        </w:rPr>
        <w:t xml:space="preserve"> </w:t>
      </w:r>
      <w:r w:rsidR="00317768">
        <w:rPr>
          <w:sz w:val="28"/>
          <w:szCs w:val="28"/>
          <w:shd w:val="clear" w:color="auto" w:fill="FFFFFF"/>
          <w:lang w:val="vi-VN" w:eastAsia="vi-VN"/>
        </w:rPr>
        <w:t xml:space="preserve">thôn của xã Tân Lập, xã Đăk Ruồng, </w:t>
      </w:r>
      <w:r w:rsidR="00D039B9" w:rsidRPr="00041427">
        <w:rPr>
          <w:sz w:val="28"/>
          <w:szCs w:val="28"/>
          <w:shd w:val="clear" w:color="auto" w:fill="FFFFFF"/>
          <w:lang w:val="vi-VN" w:eastAsia="vi-VN"/>
        </w:rPr>
        <w:t>xã</w:t>
      </w:r>
      <w:r w:rsidR="00F850B5" w:rsidRPr="00F850B5">
        <w:rPr>
          <w:sz w:val="28"/>
          <w:szCs w:val="28"/>
          <w:shd w:val="clear" w:color="auto" w:fill="FFFFFF"/>
          <w:lang w:val="vi-VN" w:eastAsia="vi-VN"/>
        </w:rPr>
        <w:t xml:space="preserve"> </w:t>
      </w:r>
      <w:r w:rsidR="00D039B9" w:rsidRPr="00041427">
        <w:rPr>
          <w:sz w:val="28"/>
          <w:szCs w:val="28"/>
          <w:shd w:val="clear" w:color="auto" w:fill="FFFFFF"/>
          <w:lang w:val="vi-VN" w:eastAsia="vi-VN"/>
        </w:rPr>
        <w:t>Đăk Tờ</w:t>
      </w:r>
      <w:r w:rsidR="00F850B5" w:rsidRPr="00F850B5">
        <w:rPr>
          <w:sz w:val="28"/>
          <w:szCs w:val="28"/>
          <w:shd w:val="clear" w:color="auto" w:fill="FFFFFF"/>
          <w:lang w:val="vi-VN" w:eastAsia="vi-VN"/>
        </w:rPr>
        <w:t xml:space="preserve"> </w:t>
      </w:r>
      <w:r w:rsidR="00317768">
        <w:rPr>
          <w:sz w:val="28"/>
          <w:szCs w:val="28"/>
          <w:shd w:val="clear" w:color="auto" w:fill="FFFFFF"/>
          <w:lang w:val="vi-VN" w:eastAsia="vi-VN"/>
        </w:rPr>
        <w:t xml:space="preserve">Re thuộc khu </w:t>
      </w:r>
      <w:r w:rsidR="00D039B9" w:rsidRPr="00041427">
        <w:rPr>
          <w:sz w:val="28"/>
          <w:szCs w:val="28"/>
          <w:shd w:val="clear" w:color="auto" w:fill="FFFFFF"/>
          <w:lang w:val="vi-VN" w:eastAsia="vi-VN"/>
        </w:rPr>
        <w:t xml:space="preserve">vực không được phép chăn </w:t>
      </w:r>
      <w:r w:rsidR="00D039B9" w:rsidRPr="00041427">
        <w:rPr>
          <w:sz w:val="28"/>
          <w:szCs w:val="28"/>
          <w:shd w:val="clear" w:color="auto" w:fill="FFFFFF"/>
          <w:lang w:val="vi-VN" w:eastAsia="vi-VN"/>
        </w:rPr>
        <w:lastRenderedPageBreak/>
        <w:t>nuôi. Vì vậy, đề</w:t>
      </w:r>
      <w:r w:rsidR="00F850B5" w:rsidRPr="00F850B5">
        <w:rPr>
          <w:sz w:val="28"/>
          <w:szCs w:val="28"/>
          <w:shd w:val="clear" w:color="auto" w:fill="FFFFFF"/>
          <w:lang w:val="vi-VN" w:eastAsia="vi-VN"/>
        </w:rPr>
        <w:t xml:space="preserve"> </w:t>
      </w:r>
      <w:r w:rsidR="00D039B9" w:rsidRPr="00041427">
        <w:rPr>
          <w:sz w:val="28"/>
          <w:szCs w:val="28"/>
          <w:shd w:val="clear" w:color="auto" w:fill="FFFFFF"/>
          <w:lang w:val="vi-VN" w:eastAsia="vi-VN"/>
        </w:rPr>
        <w:t>nghị</w:t>
      </w:r>
      <w:r w:rsidR="00F850B5" w:rsidRPr="00F850B5">
        <w:rPr>
          <w:sz w:val="28"/>
          <w:szCs w:val="28"/>
          <w:shd w:val="clear" w:color="auto" w:fill="FFFFFF"/>
          <w:lang w:val="vi-VN" w:eastAsia="vi-VN"/>
        </w:rPr>
        <w:t xml:space="preserve"> </w:t>
      </w:r>
      <w:r w:rsidR="00D039B9" w:rsidRPr="00041427">
        <w:rPr>
          <w:sz w:val="28"/>
          <w:szCs w:val="28"/>
          <w:shd w:val="clear" w:color="auto" w:fill="FFFFFF"/>
          <w:lang w:val="vi-VN" w:eastAsia="vi-VN"/>
        </w:rPr>
        <w:t>cơ quan chủ</w:t>
      </w:r>
      <w:r w:rsidR="00F850B5" w:rsidRPr="00F850B5">
        <w:rPr>
          <w:sz w:val="28"/>
          <w:szCs w:val="28"/>
          <w:shd w:val="clear" w:color="auto" w:fill="FFFFFF"/>
          <w:lang w:val="vi-VN" w:eastAsia="vi-VN"/>
        </w:rPr>
        <w:t xml:space="preserve"> </w:t>
      </w:r>
      <w:r w:rsidR="00D039B9" w:rsidRPr="00041427">
        <w:rPr>
          <w:sz w:val="28"/>
          <w:szCs w:val="28"/>
          <w:shd w:val="clear" w:color="auto" w:fill="FFFFFF"/>
          <w:lang w:val="vi-VN" w:eastAsia="vi-VN"/>
        </w:rPr>
        <w:t>trì soạn thảo tham mưu</w:t>
      </w:r>
      <w:r w:rsidR="00F850B5" w:rsidRPr="00F850B5">
        <w:rPr>
          <w:sz w:val="28"/>
          <w:szCs w:val="28"/>
          <w:shd w:val="clear" w:color="auto" w:fill="FFFFFF"/>
          <w:lang w:val="vi-VN" w:eastAsia="vi-VN"/>
        </w:rPr>
        <w:t xml:space="preserve"> </w:t>
      </w:r>
      <w:r w:rsidR="00D039B9" w:rsidRPr="00041427">
        <w:rPr>
          <w:sz w:val="28"/>
          <w:szCs w:val="28"/>
          <w:shd w:val="clear" w:color="auto" w:fill="FFFFFF"/>
          <w:lang w:val="vi-VN" w:eastAsia="vi-VN"/>
        </w:rPr>
        <w:t>giải trình, làm rõ lý do</w:t>
      </w:r>
      <w:r w:rsidR="00F850B5" w:rsidRPr="00F850B5">
        <w:rPr>
          <w:sz w:val="28"/>
          <w:szCs w:val="28"/>
          <w:shd w:val="clear" w:color="auto" w:fill="FFFFFF"/>
          <w:lang w:val="vi-VN" w:eastAsia="vi-VN"/>
        </w:rPr>
        <w:t xml:space="preserve"> </w:t>
      </w:r>
      <w:r w:rsidR="00F850B5">
        <w:rPr>
          <w:sz w:val="28"/>
          <w:szCs w:val="28"/>
          <w:shd w:val="clear" w:color="auto" w:fill="FFFFFF"/>
          <w:lang w:val="vi-VN" w:eastAsia="vi-VN"/>
        </w:rPr>
        <w:t>của việc quy định một</w:t>
      </w:r>
      <w:r w:rsidR="00F850B5" w:rsidRPr="00F850B5">
        <w:rPr>
          <w:sz w:val="28"/>
          <w:szCs w:val="28"/>
          <w:shd w:val="clear" w:color="auto" w:fill="FFFFFF"/>
          <w:lang w:val="vi-VN" w:eastAsia="vi-VN"/>
        </w:rPr>
        <w:t xml:space="preserve"> </w:t>
      </w:r>
      <w:r w:rsidR="00D039B9" w:rsidRPr="00041427">
        <w:rPr>
          <w:sz w:val="28"/>
          <w:szCs w:val="28"/>
          <w:shd w:val="clear" w:color="auto" w:fill="FFFFFF"/>
          <w:lang w:val="vi-VN" w:eastAsia="vi-VN"/>
        </w:rPr>
        <w:t>số</w:t>
      </w:r>
      <w:r w:rsidR="00F850B5" w:rsidRPr="00F850B5">
        <w:rPr>
          <w:sz w:val="28"/>
          <w:szCs w:val="28"/>
          <w:shd w:val="clear" w:color="auto" w:fill="FFFFFF"/>
          <w:lang w:val="vi-VN" w:eastAsia="vi-VN"/>
        </w:rPr>
        <w:t xml:space="preserve"> </w:t>
      </w:r>
      <w:r w:rsidR="00F850B5">
        <w:rPr>
          <w:sz w:val="28"/>
          <w:szCs w:val="28"/>
          <w:shd w:val="clear" w:color="auto" w:fill="FFFFFF"/>
          <w:lang w:val="vi-VN" w:eastAsia="vi-VN"/>
        </w:rPr>
        <w:t>thôn của xã Tân</w:t>
      </w:r>
      <w:r w:rsidR="00D039B9" w:rsidRPr="00041427">
        <w:rPr>
          <w:sz w:val="28"/>
          <w:szCs w:val="28"/>
          <w:shd w:val="clear" w:color="auto" w:fill="FFFFFF"/>
          <w:lang w:val="vi-VN" w:eastAsia="vi-VN"/>
        </w:rPr>
        <w:t xml:space="preserve"> Lập, xã Đăk Ruồng,</w:t>
      </w:r>
      <w:r w:rsidR="00F850B5" w:rsidRPr="00F850B5">
        <w:rPr>
          <w:sz w:val="28"/>
          <w:szCs w:val="28"/>
          <w:shd w:val="clear" w:color="auto" w:fill="FFFFFF"/>
          <w:lang w:val="vi-VN" w:eastAsia="vi-VN"/>
        </w:rPr>
        <w:t xml:space="preserve"> </w:t>
      </w:r>
      <w:r w:rsidR="00D039B9" w:rsidRPr="00041427">
        <w:rPr>
          <w:sz w:val="28"/>
          <w:szCs w:val="28"/>
          <w:shd w:val="clear" w:color="auto" w:fill="FFFFFF"/>
          <w:lang w:val="vi-VN" w:eastAsia="vi-VN"/>
        </w:rPr>
        <w:t>xã Đăk Tờ</w:t>
      </w:r>
      <w:r w:rsidR="00F850B5" w:rsidRPr="00F850B5">
        <w:rPr>
          <w:sz w:val="28"/>
          <w:szCs w:val="28"/>
          <w:shd w:val="clear" w:color="auto" w:fill="FFFFFF"/>
          <w:lang w:val="vi-VN" w:eastAsia="vi-VN"/>
        </w:rPr>
        <w:t xml:space="preserve"> </w:t>
      </w:r>
      <w:r w:rsidR="00D039B9" w:rsidRPr="00041427">
        <w:rPr>
          <w:sz w:val="28"/>
          <w:szCs w:val="28"/>
          <w:shd w:val="clear" w:color="auto" w:fill="FFFFFF"/>
          <w:lang w:val="vi-VN" w:eastAsia="vi-VN"/>
        </w:rPr>
        <w:t>Re thuộc khu vực không được phép chăn nuôi.</w:t>
      </w:r>
    </w:p>
    <w:p w:rsidR="00317768" w:rsidRDefault="00B6562B" w:rsidP="00041427">
      <w:pPr>
        <w:pStyle w:val="NoSpacing"/>
        <w:jc w:val="both"/>
        <w:rPr>
          <w:b/>
          <w:color w:val="000000" w:themeColor="text1"/>
          <w:sz w:val="28"/>
          <w:szCs w:val="28"/>
          <w:lang w:val="nl-NL"/>
        </w:rPr>
      </w:pPr>
      <w:r>
        <w:rPr>
          <w:b/>
          <w:color w:val="000000" w:themeColor="text1"/>
          <w:sz w:val="28"/>
          <w:szCs w:val="28"/>
          <w:lang w:val="nl-NL"/>
        </w:rPr>
        <w:tab/>
      </w:r>
      <w:r w:rsidRPr="00092457">
        <w:rPr>
          <w:b/>
          <w:color w:val="000000" w:themeColor="text1"/>
          <w:sz w:val="28"/>
          <w:szCs w:val="28"/>
          <w:lang w:val="nl-NL"/>
        </w:rPr>
        <w:t>Giải trình của đơn vị:</w:t>
      </w:r>
      <w:r w:rsidR="00E77312">
        <w:rPr>
          <w:b/>
          <w:color w:val="000000" w:themeColor="text1"/>
          <w:sz w:val="28"/>
          <w:szCs w:val="28"/>
          <w:lang w:val="nl-NL"/>
        </w:rPr>
        <w:t xml:space="preserve"> </w:t>
      </w:r>
      <w:r w:rsidR="005C7137">
        <w:rPr>
          <w:b/>
          <w:color w:val="000000" w:themeColor="text1"/>
          <w:sz w:val="28"/>
          <w:szCs w:val="28"/>
          <w:lang w:val="nl-NL"/>
        </w:rPr>
        <w:t xml:space="preserve">Đơn vị tiếp thu </w:t>
      </w:r>
      <w:r w:rsidR="00E77312">
        <w:rPr>
          <w:b/>
          <w:color w:val="000000" w:themeColor="text1"/>
          <w:sz w:val="28"/>
          <w:szCs w:val="28"/>
          <w:lang w:val="nl-NL"/>
        </w:rPr>
        <w:t xml:space="preserve">và </w:t>
      </w:r>
      <w:r w:rsidR="005C7137">
        <w:rPr>
          <w:b/>
          <w:color w:val="000000" w:themeColor="text1"/>
          <w:sz w:val="28"/>
          <w:szCs w:val="28"/>
          <w:lang w:val="nl-NL"/>
        </w:rPr>
        <w:t>giải trình</w:t>
      </w:r>
    </w:p>
    <w:p w:rsidR="008B57BA" w:rsidRPr="00BA4981" w:rsidRDefault="008B57BA" w:rsidP="008B57BA">
      <w:pPr>
        <w:pStyle w:val="NoSpacing"/>
        <w:jc w:val="both"/>
        <w:rPr>
          <w:sz w:val="28"/>
          <w:szCs w:val="28"/>
          <w:lang w:val="nl-NL"/>
        </w:rPr>
      </w:pPr>
      <w:r>
        <w:rPr>
          <w:sz w:val="28"/>
          <w:szCs w:val="28"/>
          <w:lang w:val="nl-NL"/>
        </w:rPr>
        <w:tab/>
        <w:t>+</w:t>
      </w:r>
      <w:r w:rsidRPr="005536F0">
        <w:rPr>
          <w:sz w:val="28"/>
          <w:szCs w:val="28"/>
          <w:lang w:val="nl-NL"/>
        </w:rPr>
        <w:t xml:space="preserve"> “Khu dân cư các thôn 1, 2, 3, 4, 5, 9 thuộc thị trấn Đăk R</w:t>
      </w:r>
      <w:r>
        <w:rPr>
          <w:sz w:val="28"/>
          <w:szCs w:val="28"/>
          <w:lang w:val="nl-NL"/>
        </w:rPr>
        <w:t>ơ V</w:t>
      </w:r>
      <w:r w:rsidRPr="005536F0">
        <w:rPr>
          <w:sz w:val="28"/>
          <w:szCs w:val="28"/>
          <w:lang w:val="nl-NL"/>
        </w:rPr>
        <w:t>e; Khu dân cư các thôn 1, 2 thuộc xã Tân Lập</w:t>
      </w:r>
      <w:r>
        <w:rPr>
          <w:sz w:val="28"/>
          <w:szCs w:val="28"/>
          <w:lang w:val="nl-NL"/>
        </w:rPr>
        <w:t xml:space="preserve">; Khu dân cư các thôn 8, 9, 10,13 </w:t>
      </w:r>
      <w:r w:rsidRPr="005536F0">
        <w:rPr>
          <w:sz w:val="28"/>
          <w:szCs w:val="28"/>
          <w:lang w:val="nl-NL"/>
        </w:rPr>
        <w:t>thuộc xã Đăk Ruồng</w:t>
      </w:r>
      <w:r>
        <w:rPr>
          <w:sz w:val="28"/>
          <w:szCs w:val="28"/>
          <w:lang w:val="nl-NL"/>
        </w:rPr>
        <w:t xml:space="preserve"> là khu vực không được phép chăn nuôi phù hợp với quy hoạch chung được quy định tại Khoản I; Điều 1 của </w:t>
      </w:r>
      <w:r>
        <w:rPr>
          <w:color w:val="000000"/>
          <w:sz w:val="28"/>
          <w:szCs w:val="28"/>
          <w:lang w:val="nl-NL"/>
        </w:rPr>
        <w:t xml:space="preserve">Quyết định số 203/QĐ-UBND, ngày 21/02/2006 của UBND tỉnh Kon Tum về phê duyệt đồ án quy hoạch chung xây dựng thị trấn, huyện lỵ huyện Kon Rẫy, tỉnh Kon Tum; Và </w:t>
      </w:r>
      <w:r>
        <w:rPr>
          <w:sz w:val="28"/>
          <w:szCs w:val="28"/>
          <w:lang w:val="nl-NL"/>
        </w:rPr>
        <w:t xml:space="preserve">phù hợp với quy hoạch đô thị loại V được quy định tại: Gạch đầu dòng thứ 3; Điểm c; Mục 3.2; Khoản 3; Điều 1 của Quyết định số 30/2012/QĐ-UBND, ngày 31/7/2012 của UBND tỉnh Kon Tum về phê duyệt quy hoạch phát triển mạng lưới đô thị tỉnh Kon Tum đến năm 2020, định hướng đến năm 2025: </w:t>
      </w:r>
      <w:r w:rsidRPr="004203A5">
        <w:rPr>
          <w:color w:val="000000"/>
          <w:sz w:val="28"/>
          <w:szCs w:val="28"/>
          <w:lang w:val="nl-NL"/>
        </w:rPr>
        <w:t>13 đô thị loại V là các thị trấn: Đăk Glei, Sa Thầy, Đăk Rơ Ve, Kon Plông, Đăk Tân, Tu Mơ Rông, Mô Rai, Đăk Hring và các đô thị mới: Đăk Môn huyện Đăk Glei, Chư Mom Ray huyện Sa Thầy, Đăk Tăng và Hiếu thuộc huyện Kon Plông và Văn Xuôi thuộc huyện Tu Mơ Rông</w:t>
      </w:r>
      <w:r>
        <w:rPr>
          <w:color w:val="000000"/>
          <w:sz w:val="28"/>
          <w:szCs w:val="28"/>
          <w:lang w:val="nl-NL"/>
        </w:rPr>
        <w:t xml:space="preserve">. Theo đó giai đoạn 2021-2025 huyện Kon Rẫy thành lập đô thị loại V: Đắk Rơ Ve; Đắk Tân (xã Tân Lập – xã Đắk Ruồng hiện nay) </w:t>
      </w:r>
    </w:p>
    <w:p w:rsidR="00B505F9" w:rsidRDefault="00B505F9" w:rsidP="00041427">
      <w:pPr>
        <w:pStyle w:val="NoSpacing"/>
        <w:jc w:val="both"/>
        <w:rPr>
          <w:sz w:val="28"/>
          <w:szCs w:val="28"/>
          <w:lang w:val="nl-NL"/>
        </w:rPr>
      </w:pPr>
      <w:r>
        <w:rPr>
          <w:sz w:val="28"/>
          <w:szCs w:val="28"/>
          <w:lang w:val="nl-NL"/>
        </w:rPr>
        <w:tab/>
        <w:t xml:space="preserve">Riêng đối với xã Đắk Tờ Re huyện Kon Rẫy vẫn được phép chăn nuôi, vì: </w:t>
      </w:r>
      <w:r w:rsidRPr="008500BE">
        <w:rPr>
          <w:sz w:val="28"/>
          <w:szCs w:val="28"/>
          <w:lang w:val="nl-NL"/>
        </w:rPr>
        <w:t>Tại Điểm h, Khoản 1 Điều 80 quy định trách nhiệm của Ủy ban nhân dân tỉnh như sau:“h) Trình Hội đồng nhân dân cấp tỉnh quyết định khu vực thuộc nội thành của thành phố, thị xã, thị trấn, khu dân cư không được phép chăn nuôi, quyết định vùng nuôi chim yến và chính sách hỗ trợ khi di dời cơ sở chăn nuôi ra khỏi khu vực không được phép chăn nuôi”.</w:t>
      </w:r>
    </w:p>
    <w:p w:rsidR="00317768" w:rsidRPr="00611CD0" w:rsidRDefault="00317768" w:rsidP="00041427">
      <w:pPr>
        <w:pStyle w:val="NoSpacing"/>
        <w:jc w:val="both"/>
        <w:rPr>
          <w:sz w:val="28"/>
          <w:szCs w:val="28"/>
          <w:shd w:val="clear" w:color="auto" w:fill="FFFFFF"/>
          <w:lang w:val="vi-VN" w:eastAsia="vi-VN"/>
        </w:rPr>
      </w:pPr>
      <w:r w:rsidRPr="0083360F">
        <w:rPr>
          <w:sz w:val="28"/>
          <w:szCs w:val="28"/>
          <w:shd w:val="clear" w:color="auto" w:fill="FFFFFF"/>
          <w:lang w:val="vi-VN" w:eastAsia="vi-VN"/>
        </w:rPr>
        <w:tab/>
        <w:t>1</w:t>
      </w:r>
      <w:r w:rsidR="00705853">
        <w:rPr>
          <w:sz w:val="28"/>
          <w:szCs w:val="28"/>
          <w:shd w:val="clear" w:color="auto" w:fill="FFFFFF"/>
          <w:lang w:eastAsia="vi-VN"/>
        </w:rPr>
        <w:t>1</w:t>
      </w:r>
      <w:r w:rsidR="00D039B9" w:rsidRPr="00041427">
        <w:rPr>
          <w:sz w:val="28"/>
          <w:szCs w:val="28"/>
          <w:shd w:val="clear" w:color="auto" w:fill="FFFFFF"/>
          <w:lang w:val="vi-VN" w:eastAsia="vi-VN"/>
        </w:rPr>
        <w:t>.4. Điều 4 dự thảo Nghị quyết có tên là: “Đối tượng, nguyên tắc</w:t>
      </w:r>
      <w:r w:rsidRPr="0083360F">
        <w:rPr>
          <w:sz w:val="28"/>
          <w:szCs w:val="28"/>
          <w:shd w:val="clear" w:color="auto" w:fill="FFFFFF"/>
          <w:lang w:val="vi-VN" w:eastAsia="vi-VN"/>
        </w:rPr>
        <w:t xml:space="preserve"> </w:t>
      </w:r>
      <w:r w:rsidR="00D039B9" w:rsidRPr="00041427">
        <w:rPr>
          <w:sz w:val="28"/>
          <w:szCs w:val="28"/>
          <w:shd w:val="clear" w:color="auto" w:fill="FFFFFF"/>
          <w:lang w:val="vi-VN" w:eastAsia="vi-VN"/>
        </w:rPr>
        <w:t xml:space="preserve">và các chính sách hỗ </w:t>
      </w:r>
      <w:r w:rsidR="005C7137">
        <w:rPr>
          <w:sz w:val="28"/>
          <w:szCs w:val="28"/>
          <w:shd w:val="clear" w:color="auto" w:fill="FFFFFF"/>
          <w:lang w:val="vi-VN" w:eastAsia="vi-VN"/>
        </w:rPr>
        <w:t>trợ”.</w:t>
      </w:r>
      <w:r w:rsidR="005C7137" w:rsidRPr="005C7137">
        <w:rPr>
          <w:sz w:val="28"/>
          <w:szCs w:val="28"/>
          <w:shd w:val="clear" w:color="auto" w:fill="FFFFFF"/>
          <w:lang w:val="vi-VN" w:eastAsia="vi-VN"/>
        </w:rPr>
        <w:t xml:space="preserve"> </w:t>
      </w:r>
      <w:r w:rsidR="00D039B9" w:rsidRPr="00041427">
        <w:rPr>
          <w:sz w:val="28"/>
          <w:szCs w:val="28"/>
          <w:shd w:val="clear" w:color="auto" w:fill="FFFFFF"/>
          <w:lang w:val="vi-VN" w:eastAsia="vi-VN"/>
        </w:rPr>
        <w:t>Tuy nhiên, tại khoản 4</w:t>
      </w:r>
      <w:r w:rsidRPr="00317768">
        <w:rPr>
          <w:sz w:val="28"/>
          <w:szCs w:val="28"/>
          <w:shd w:val="clear" w:color="auto" w:fill="FFFFFF"/>
          <w:lang w:val="vi-VN" w:eastAsia="vi-VN"/>
        </w:rPr>
        <w:t xml:space="preserve"> </w:t>
      </w:r>
      <w:r w:rsidR="00D039B9" w:rsidRPr="00041427">
        <w:rPr>
          <w:sz w:val="28"/>
          <w:szCs w:val="28"/>
          <w:shd w:val="clear" w:color="auto" w:fill="FFFFFF"/>
          <w:lang w:val="vi-VN" w:eastAsia="vi-VN"/>
        </w:rPr>
        <w:t>Điều 4 quy định về n</w:t>
      </w:r>
      <w:r>
        <w:rPr>
          <w:sz w:val="28"/>
          <w:szCs w:val="28"/>
          <w:shd w:val="clear" w:color="auto" w:fill="FFFFFF"/>
          <w:lang w:val="vi-VN" w:eastAsia="vi-VN"/>
        </w:rPr>
        <w:t xml:space="preserve">guồn kinh phí hỗ trợ. Như vậy, các </w:t>
      </w:r>
      <w:r w:rsidR="00D039B9" w:rsidRPr="00041427">
        <w:rPr>
          <w:sz w:val="28"/>
          <w:szCs w:val="28"/>
          <w:shd w:val="clear" w:color="auto" w:fill="FFFFFF"/>
          <w:lang w:val="vi-VN" w:eastAsia="vi-VN"/>
        </w:rPr>
        <w:t xml:space="preserve">nội </w:t>
      </w:r>
      <w:r>
        <w:rPr>
          <w:sz w:val="28"/>
          <w:szCs w:val="28"/>
          <w:shd w:val="clear" w:color="auto" w:fill="FFFFFF"/>
          <w:lang w:val="vi-VN" w:eastAsia="vi-VN"/>
        </w:rPr>
        <w:t xml:space="preserve">dung của điều chưa phù hợp </w:t>
      </w:r>
      <w:r w:rsidR="00D039B9" w:rsidRPr="00041427">
        <w:rPr>
          <w:sz w:val="28"/>
          <w:szCs w:val="28"/>
          <w:shd w:val="clear" w:color="auto" w:fill="FFFFFF"/>
          <w:lang w:val="vi-VN" w:eastAsia="vi-VN"/>
        </w:rPr>
        <w:t>với tiêu đề</w:t>
      </w:r>
      <w:r w:rsidRPr="00317768">
        <w:rPr>
          <w:sz w:val="28"/>
          <w:szCs w:val="28"/>
          <w:shd w:val="clear" w:color="auto" w:fill="FFFFFF"/>
          <w:lang w:val="vi-VN" w:eastAsia="vi-VN"/>
        </w:rPr>
        <w:t xml:space="preserve"> </w:t>
      </w:r>
      <w:r>
        <w:rPr>
          <w:sz w:val="28"/>
          <w:szCs w:val="28"/>
          <w:shd w:val="clear" w:color="auto" w:fill="FFFFFF"/>
          <w:lang w:val="vi-VN" w:eastAsia="vi-VN"/>
        </w:rPr>
        <w:t xml:space="preserve">của điều. </w:t>
      </w:r>
      <w:r w:rsidR="00D039B9" w:rsidRPr="00041427">
        <w:rPr>
          <w:sz w:val="28"/>
          <w:szCs w:val="28"/>
          <w:shd w:val="clear" w:color="auto" w:fill="FFFFFF"/>
          <w:lang w:val="vi-VN" w:eastAsia="vi-VN"/>
        </w:rPr>
        <w:t>Vì vậy, đề</w:t>
      </w:r>
      <w:r w:rsidRPr="00317768">
        <w:rPr>
          <w:sz w:val="28"/>
          <w:szCs w:val="28"/>
          <w:shd w:val="clear" w:color="auto" w:fill="FFFFFF"/>
          <w:lang w:val="vi-VN" w:eastAsia="vi-VN"/>
        </w:rPr>
        <w:t xml:space="preserve"> </w:t>
      </w:r>
      <w:r w:rsidR="00D039B9" w:rsidRPr="00041427">
        <w:rPr>
          <w:sz w:val="28"/>
          <w:szCs w:val="28"/>
          <w:shd w:val="clear" w:color="auto" w:fill="FFFFFF"/>
          <w:lang w:val="vi-VN" w:eastAsia="vi-VN"/>
        </w:rPr>
        <w:t>nghị</w:t>
      </w:r>
      <w:r w:rsidRPr="00317768">
        <w:rPr>
          <w:sz w:val="28"/>
          <w:szCs w:val="28"/>
          <w:shd w:val="clear" w:color="auto" w:fill="FFFFFF"/>
          <w:lang w:val="vi-VN" w:eastAsia="vi-VN"/>
        </w:rPr>
        <w:t xml:space="preserve"> </w:t>
      </w:r>
      <w:r w:rsidR="00D039B9" w:rsidRPr="00041427">
        <w:rPr>
          <w:sz w:val="28"/>
          <w:szCs w:val="28"/>
          <w:shd w:val="clear" w:color="auto" w:fill="FFFFFF"/>
          <w:lang w:val="vi-VN" w:eastAsia="vi-VN"/>
        </w:rPr>
        <w:t>cơ quan chủ trì soạn thảo xem xét điều chỉnh</w:t>
      </w:r>
      <w:r w:rsidRPr="00317768">
        <w:rPr>
          <w:sz w:val="28"/>
          <w:szCs w:val="28"/>
          <w:shd w:val="clear" w:color="auto" w:fill="FFFFFF"/>
          <w:lang w:val="vi-VN" w:eastAsia="vi-VN"/>
        </w:rPr>
        <w:t xml:space="preserve"> </w:t>
      </w:r>
      <w:r w:rsidR="00D039B9" w:rsidRPr="00041427">
        <w:rPr>
          <w:sz w:val="28"/>
          <w:szCs w:val="28"/>
          <w:shd w:val="clear" w:color="auto" w:fill="FFFFFF"/>
          <w:lang w:val="vi-VN" w:eastAsia="vi-VN"/>
        </w:rPr>
        <w:t xml:space="preserve">lại tên của Điều 4 đảm bảo phù hợp với nội dung của Điều này. </w:t>
      </w:r>
      <w:r w:rsidR="009A79AA" w:rsidRPr="009A79AA">
        <w:rPr>
          <w:sz w:val="28"/>
          <w:szCs w:val="28"/>
          <w:shd w:val="clear" w:color="auto" w:fill="FFFFFF"/>
          <w:lang w:val="vi-VN" w:eastAsia="vi-VN"/>
        </w:rPr>
        <w:t xml:space="preserve"> </w:t>
      </w:r>
    </w:p>
    <w:p w:rsidR="00E77312" w:rsidRPr="00611CD0" w:rsidRDefault="00E77312" w:rsidP="00041427">
      <w:pPr>
        <w:pStyle w:val="NoSpacing"/>
        <w:jc w:val="both"/>
        <w:rPr>
          <w:sz w:val="28"/>
          <w:szCs w:val="28"/>
          <w:shd w:val="clear" w:color="auto" w:fill="FFFFFF"/>
          <w:lang w:val="nl-NL" w:eastAsia="vi-VN"/>
        </w:rPr>
      </w:pPr>
      <w:r>
        <w:rPr>
          <w:b/>
          <w:color w:val="000000" w:themeColor="text1"/>
          <w:sz w:val="28"/>
          <w:szCs w:val="28"/>
          <w:lang w:val="nl-NL"/>
        </w:rPr>
        <w:tab/>
      </w:r>
      <w:r w:rsidRPr="00092457">
        <w:rPr>
          <w:b/>
          <w:color w:val="000000" w:themeColor="text1"/>
          <w:sz w:val="28"/>
          <w:szCs w:val="28"/>
          <w:lang w:val="nl-NL"/>
        </w:rPr>
        <w:t>Giải trình của đơn vị:</w:t>
      </w:r>
      <w:r>
        <w:rPr>
          <w:b/>
          <w:color w:val="000000" w:themeColor="text1"/>
          <w:sz w:val="28"/>
          <w:szCs w:val="28"/>
          <w:lang w:val="nl-NL"/>
        </w:rPr>
        <w:t xml:space="preserve"> Đơn vị tiếp thu</w:t>
      </w:r>
    </w:p>
    <w:p w:rsidR="00D00AB4" w:rsidRPr="00705853" w:rsidRDefault="00317768" w:rsidP="004224F8">
      <w:pPr>
        <w:pStyle w:val="NoSpacing"/>
        <w:jc w:val="both"/>
        <w:rPr>
          <w:sz w:val="28"/>
          <w:szCs w:val="28"/>
          <w:shd w:val="clear" w:color="auto" w:fill="FFFFFF"/>
          <w:lang w:val="vi-VN" w:eastAsia="vi-VN"/>
        </w:rPr>
      </w:pPr>
      <w:r w:rsidRPr="009A79AA">
        <w:rPr>
          <w:sz w:val="28"/>
          <w:szCs w:val="28"/>
          <w:shd w:val="clear" w:color="auto" w:fill="FFFFFF"/>
          <w:lang w:val="vi-VN" w:eastAsia="vi-VN"/>
        </w:rPr>
        <w:tab/>
      </w:r>
      <w:r w:rsidRPr="0083360F">
        <w:rPr>
          <w:sz w:val="28"/>
          <w:szCs w:val="28"/>
          <w:shd w:val="clear" w:color="auto" w:fill="FFFFFF"/>
          <w:lang w:val="vi-VN" w:eastAsia="vi-VN"/>
        </w:rPr>
        <w:t>1</w:t>
      </w:r>
      <w:r w:rsidR="00705853">
        <w:rPr>
          <w:sz w:val="28"/>
          <w:szCs w:val="28"/>
          <w:shd w:val="clear" w:color="auto" w:fill="FFFFFF"/>
          <w:lang w:eastAsia="vi-VN"/>
        </w:rPr>
        <w:t>1</w:t>
      </w:r>
      <w:r w:rsidR="00D039B9" w:rsidRPr="00041427">
        <w:rPr>
          <w:sz w:val="28"/>
          <w:szCs w:val="28"/>
          <w:shd w:val="clear" w:color="auto" w:fill="FFFFFF"/>
          <w:lang w:val="vi-VN" w:eastAsia="vi-VN"/>
        </w:rPr>
        <w:t>.5. Tại điểm b khoản 3 Điều 4 dự</w:t>
      </w:r>
      <w:r w:rsidRPr="00317768">
        <w:rPr>
          <w:sz w:val="28"/>
          <w:szCs w:val="28"/>
          <w:shd w:val="clear" w:color="auto" w:fill="FFFFFF"/>
          <w:lang w:val="vi-VN" w:eastAsia="vi-VN"/>
        </w:rPr>
        <w:t xml:space="preserve"> </w:t>
      </w:r>
      <w:r w:rsidR="00D039B9" w:rsidRPr="00041427">
        <w:rPr>
          <w:sz w:val="28"/>
          <w:szCs w:val="28"/>
          <w:shd w:val="clear" w:color="auto" w:fill="FFFFFF"/>
          <w:lang w:val="vi-VN" w:eastAsia="vi-VN"/>
        </w:rPr>
        <w:t>thảo Nghị</w:t>
      </w:r>
      <w:r w:rsidRPr="00317768">
        <w:rPr>
          <w:sz w:val="28"/>
          <w:szCs w:val="28"/>
          <w:shd w:val="clear" w:color="auto" w:fill="FFFFFF"/>
          <w:lang w:val="vi-VN" w:eastAsia="vi-VN"/>
        </w:rPr>
        <w:t xml:space="preserve"> </w:t>
      </w:r>
      <w:r w:rsidR="00D039B9" w:rsidRPr="00041427">
        <w:rPr>
          <w:sz w:val="28"/>
          <w:szCs w:val="28"/>
          <w:shd w:val="clear" w:color="auto" w:fill="FFFFFF"/>
          <w:lang w:val="vi-VN" w:eastAsia="vi-VN"/>
        </w:rPr>
        <w:t>quyết đề</w:t>
      </w:r>
      <w:r w:rsidRPr="00317768">
        <w:rPr>
          <w:sz w:val="28"/>
          <w:szCs w:val="28"/>
          <w:shd w:val="clear" w:color="auto" w:fill="FFFFFF"/>
          <w:lang w:val="vi-VN" w:eastAsia="vi-VN"/>
        </w:rPr>
        <w:t xml:space="preserve"> </w:t>
      </w:r>
      <w:r w:rsidR="00D039B9" w:rsidRPr="00041427">
        <w:rPr>
          <w:sz w:val="28"/>
          <w:szCs w:val="28"/>
          <w:shd w:val="clear" w:color="auto" w:fill="FFFFFF"/>
          <w:lang w:val="vi-VN" w:eastAsia="vi-VN"/>
        </w:rPr>
        <w:t>nghị</w:t>
      </w:r>
      <w:r w:rsidRPr="00317768">
        <w:rPr>
          <w:sz w:val="28"/>
          <w:szCs w:val="28"/>
          <w:shd w:val="clear" w:color="auto" w:fill="FFFFFF"/>
          <w:lang w:val="vi-VN" w:eastAsia="vi-VN"/>
        </w:rPr>
        <w:t xml:space="preserve"> </w:t>
      </w:r>
      <w:r w:rsidR="00D039B9" w:rsidRPr="00041427">
        <w:rPr>
          <w:sz w:val="28"/>
          <w:szCs w:val="28"/>
          <w:shd w:val="clear" w:color="auto" w:fill="FFFFFF"/>
          <w:lang w:val="vi-VN" w:eastAsia="vi-VN"/>
        </w:rPr>
        <w:t>cơ quan soạn thảo tách riêng quy định về</w:t>
      </w:r>
      <w:r w:rsidR="009A79AA" w:rsidRPr="009A79AA">
        <w:rPr>
          <w:sz w:val="28"/>
          <w:szCs w:val="28"/>
          <w:shd w:val="clear" w:color="auto" w:fill="FFFFFF"/>
          <w:lang w:val="vi-VN" w:eastAsia="vi-VN"/>
        </w:rPr>
        <w:t xml:space="preserve"> </w:t>
      </w:r>
      <w:r w:rsidR="00D039B9" w:rsidRPr="00041427">
        <w:rPr>
          <w:sz w:val="28"/>
          <w:szCs w:val="28"/>
          <w:shd w:val="clear" w:color="auto" w:fill="FFFFFF"/>
          <w:lang w:val="vi-VN" w:eastAsia="vi-VN"/>
        </w:rPr>
        <w:t>hỗ</w:t>
      </w:r>
      <w:r w:rsidR="009A79AA" w:rsidRPr="009A79AA">
        <w:rPr>
          <w:sz w:val="28"/>
          <w:szCs w:val="28"/>
          <w:shd w:val="clear" w:color="auto" w:fill="FFFFFF"/>
          <w:lang w:val="vi-VN" w:eastAsia="vi-VN"/>
        </w:rPr>
        <w:t xml:space="preserve"> </w:t>
      </w:r>
      <w:r w:rsidR="00D039B9" w:rsidRPr="00041427">
        <w:rPr>
          <w:sz w:val="28"/>
          <w:szCs w:val="28"/>
          <w:shd w:val="clear" w:color="auto" w:fill="FFFFFF"/>
          <w:lang w:val="vi-VN" w:eastAsia="vi-VN"/>
        </w:rPr>
        <w:t>trợ</w:t>
      </w:r>
      <w:r w:rsidR="009A79AA" w:rsidRPr="009A79AA">
        <w:rPr>
          <w:sz w:val="28"/>
          <w:szCs w:val="28"/>
          <w:shd w:val="clear" w:color="auto" w:fill="FFFFFF"/>
          <w:lang w:val="vi-VN" w:eastAsia="vi-VN"/>
        </w:rPr>
        <w:t xml:space="preserve"> </w:t>
      </w:r>
      <w:r w:rsidR="00D039B9" w:rsidRPr="00041427">
        <w:rPr>
          <w:sz w:val="28"/>
          <w:szCs w:val="28"/>
          <w:shd w:val="clear" w:color="auto" w:fill="FFFFFF"/>
          <w:lang w:val="vi-VN" w:eastAsia="vi-VN"/>
        </w:rPr>
        <w:t>ổn định đời sống thành một điểm riêng và hỗ</w:t>
      </w:r>
      <w:r w:rsidR="009A79AA" w:rsidRPr="009A79AA">
        <w:rPr>
          <w:sz w:val="28"/>
          <w:szCs w:val="28"/>
          <w:shd w:val="clear" w:color="auto" w:fill="FFFFFF"/>
          <w:lang w:val="vi-VN" w:eastAsia="vi-VN"/>
        </w:rPr>
        <w:t xml:space="preserve"> </w:t>
      </w:r>
      <w:r w:rsidR="00D039B9" w:rsidRPr="00041427">
        <w:rPr>
          <w:sz w:val="28"/>
          <w:szCs w:val="28"/>
          <w:shd w:val="clear" w:color="auto" w:fill="FFFFFF"/>
          <w:lang w:val="vi-VN" w:eastAsia="vi-VN"/>
        </w:rPr>
        <w:t>trợ</w:t>
      </w:r>
      <w:r w:rsidR="009A79AA" w:rsidRPr="009A79AA">
        <w:rPr>
          <w:sz w:val="28"/>
          <w:szCs w:val="28"/>
          <w:shd w:val="clear" w:color="auto" w:fill="FFFFFF"/>
          <w:lang w:val="vi-VN" w:eastAsia="vi-VN"/>
        </w:rPr>
        <w:t xml:space="preserve"> </w:t>
      </w:r>
      <w:r w:rsidR="00D039B9" w:rsidRPr="00041427">
        <w:rPr>
          <w:sz w:val="28"/>
          <w:szCs w:val="28"/>
          <w:shd w:val="clear" w:color="auto" w:fill="FFFFFF"/>
          <w:lang w:val="vi-VN" w:eastAsia="vi-VN"/>
        </w:rPr>
        <w:t>về</w:t>
      </w:r>
      <w:r w:rsidR="009A79AA" w:rsidRPr="009A79AA">
        <w:rPr>
          <w:sz w:val="28"/>
          <w:szCs w:val="28"/>
          <w:shd w:val="clear" w:color="auto" w:fill="FFFFFF"/>
          <w:lang w:val="vi-VN" w:eastAsia="vi-VN"/>
        </w:rPr>
        <w:t xml:space="preserve"> </w:t>
      </w:r>
      <w:r w:rsidR="00D039B9" w:rsidRPr="00041427">
        <w:rPr>
          <w:sz w:val="28"/>
          <w:szCs w:val="28"/>
          <w:shd w:val="clear" w:color="auto" w:fill="FFFFFF"/>
          <w:lang w:val="vi-VN" w:eastAsia="vi-VN"/>
        </w:rPr>
        <w:t>đào tạo, chuyển đổi nghề</w:t>
      </w:r>
      <w:r w:rsidR="009A79AA" w:rsidRPr="009A79AA">
        <w:rPr>
          <w:sz w:val="28"/>
          <w:szCs w:val="28"/>
          <w:shd w:val="clear" w:color="auto" w:fill="FFFFFF"/>
          <w:lang w:val="vi-VN" w:eastAsia="vi-VN"/>
        </w:rPr>
        <w:t xml:space="preserve"> </w:t>
      </w:r>
      <w:r w:rsidR="00D039B9" w:rsidRPr="00041427">
        <w:rPr>
          <w:sz w:val="28"/>
          <w:szCs w:val="28"/>
          <w:shd w:val="clear" w:color="auto" w:fill="FFFFFF"/>
          <w:lang w:val="vi-VN" w:eastAsia="vi-VN"/>
        </w:rPr>
        <w:t>nghiệp thành một điểm riêng. Bên cạnh đó, tại điểm b chỉ</w:t>
      </w:r>
      <w:r w:rsidR="009A79AA" w:rsidRPr="009A79AA">
        <w:rPr>
          <w:sz w:val="28"/>
          <w:szCs w:val="28"/>
          <w:shd w:val="clear" w:color="auto" w:fill="FFFFFF"/>
          <w:lang w:val="vi-VN" w:eastAsia="vi-VN"/>
        </w:rPr>
        <w:t xml:space="preserve"> </w:t>
      </w:r>
      <w:r w:rsidR="00D039B9" w:rsidRPr="00041427">
        <w:rPr>
          <w:sz w:val="28"/>
          <w:szCs w:val="28"/>
          <w:shd w:val="clear" w:color="auto" w:fill="FFFFFF"/>
          <w:lang w:val="vi-VN" w:eastAsia="vi-VN"/>
        </w:rPr>
        <w:t>dự</w:t>
      </w:r>
      <w:r w:rsidR="009A79AA" w:rsidRPr="009A79AA">
        <w:rPr>
          <w:sz w:val="28"/>
          <w:szCs w:val="28"/>
          <w:shd w:val="clear" w:color="auto" w:fill="FFFFFF"/>
          <w:lang w:val="vi-VN" w:eastAsia="vi-VN"/>
        </w:rPr>
        <w:t xml:space="preserve"> </w:t>
      </w:r>
      <w:r w:rsidR="00D039B9" w:rsidRPr="00041427">
        <w:rPr>
          <w:sz w:val="28"/>
          <w:szCs w:val="28"/>
          <w:shd w:val="clear" w:color="auto" w:fill="FFFFFF"/>
          <w:lang w:val="vi-VN" w:eastAsia="vi-VN"/>
        </w:rPr>
        <w:t>kiến hỗ</w:t>
      </w:r>
      <w:r w:rsidR="009A79AA" w:rsidRPr="009A79AA">
        <w:rPr>
          <w:sz w:val="28"/>
          <w:szCs w:val="28"/>
          <w:shd w:val="clear" w:color="auto" w:fill="FFFFFF"/>
          <w:lang w:val="vi-VN" w:eastAsia="vi-VN"/>
        </w:rPr>
        <w:t xml:space="preserve"> </w:t>
      </w:r>
      <w:r w:rsidR="00D039B9" w:rsidRPr="00041427">
        <w:rPr>
          <w:sz w:val="28"/>
          <w:szCs w:val="28"/>
          <w:shd w:val="clear" w:color="auto" w:fill="FFFFFF"/>
          <w:lang w:val="vi-VN" w:eastAsia="vi-VN"/>
        </w:rPr>
        <w:t>trợ</w:t>
      </w:r>
      <w:r w:rsidR="009A79AA" w:rsidRPr="009A79AA">
        <w:rPr>
          <w:sz w:val="28"/>
          <w:szCs w:val="28"/>
          <w:shd w:val="clear" w:color="auto" w:fill="FFFFFF"/>
          <w:lang w:val="vi-VN" w:eastAsia="vi-VN"/>
        </w:rPr>
        <w:t xml:space="preserve"> </w:t>
      </w:r>
      <w:r w:rsidR="00D039B9" w:rsidRPr="00041427">
        <w:rPr>
          <w:sz w:val="28"/>
          <w:szCs w:val="28"/>
          <w:shd w:val="clear" w:color="auto" w:fill="FFFFFF"/>
          <w:lang w:val="vi-VN" w:eastAsia="vi-VN"/>
        </w:rPr>
        <w:t>ổn định đời sống đối với chăn nuôi nông hộ. Vì vậy, đề</w:t>
      </w:r>
      <w:r w:rsidR="009A79AA" w:rsidRPr="009A79AA">
        <w:rPr>
          <w:sz w:val="28"/>
          <w:szCs w:val="28"/>
          <w:shd w:val="clear" w:color="auto" w:fill="FFFFFF"/>
          <w:lang w:val="vi-VN" w:eastAsia="vi-VN"/>
        </w:rPr>
        <w:t xml:space="preserve"> </w:t>
      </w:r>
      <w:r w:rsidR="00D039B9" w:rsidRPr="00041427">
        <w:rPr>
          <w:sz w:val="28"/>
          <w:szCs w:val="28"/>
          <w:shd w:val="clear" w:color="auto" w:fill="FFFFFF"/>
          <w:lang w:val="vi-VN" w:eastAsia="vi-VN"/>
        </w:rPr>
        <w:t>nghị</w:t>
      </w:r>
      <w:r w:rsidR="009A79AA" w:rsidRPr="009A79AA">
        <w:rPr>
          <w:sz w:val="28"/>
          <w:szCs w:val="28"/>
          <w:shd w:val="clear" w:color="auto" w:fill="FFFFFF"/>
          <w:lang w:val="vi-VN" w:eastAsia="vi-VN"/>
        </w:rPr>
        <w:t xml:space="preserve"> </w:t>
      </w:r>
      <w:r w:rsidR="00D039B9" w:rsidRPr="00041427">
        <w:rPr>
          <w:sz w:val="28"/>
          <w:szCs w:val="28"/>
          <w:shd w:val="clear" w:color="auto" w:fill="FFFFFF"/>
          <w:lang w:val="vi-VN" w:eastAsia="vi-VN"/>
        </w:rPr>
        <w:t>cơ quan soạn thảo giải trình lãm rõ thêm quy định về</w:t>
      </w:r>
      <w:r w:rsidR="009A79AA" w:rsidRPr="009A79AA">
        <w:rPr>
          <w:sz w:val="28"/>
          <w:szCs w:val="28"/>
          <w:shd w:val="clear" w:color="auto" w:fill="FFFFFF"/>
          <w:lang w:val="vi-VN" w:eastAsia="vi-VN"/>
        </w:rPr>
        <w:t xml:space="preserve"> </w:t>
      </w:r>
      <w:r w:rsidR="00D039B9" w:rsidRPr="00041427">
        <w:rPr>
          <w:sz w:val="28"/>
          <w:szCs w:val="28"/>
          <w:shd w:val="clear" w:color="auto" w:fill="FFFFFF"/>
          <w:lang w:val="vi-VN" w:eastAsia="vi-VN"/>
        </w:rPr>
        <w:t>hỗ</w:t>
      </w:r>
      <w:r w:rsidR="009A79AA" w:rsidRPr="009A79AA">
        <w:rPr>
          <w:sz w:val="28"/>
          <w:szCs w:val="28"/>
          <w:shd w:val="clear" w:color="auto" w:fill="FFFFFF"/>
          <w:lang w:val="vi-VN" w:eastAsia="vi-VN"/>
        </w:rPr>
        <w:t xml:space="preserve"> </w:t>
      </w:r>
      <w:r w:rsidR="00D039B9" w:rsidRPr="00041427">
        <w:rPr>
          <w:sz w:val="28"/>
          <w:szCs w:val="28"/>
          <w:shd w:val="clear" w:color="auto" w:fill="FFFFFF"/>
          <w:lang w:val="vi-VN" w:eastAsia="vi-VN"/>
        </w:rPr>
        <w:t>trợ</w:t>
      </w:r>
      <w:r w:rsidR="009A79AA" w:rsidRPr="009A79AA">
        <w:rPr>
          <w:sz w:val="28"/>
          <w:szCs w:val="28"/>
          <w:shd w:val="clear" w:color="auto" w:fill="FFFFFF"/>
          <w:lang w:val="vi-VN" w:eastAsia="vi-VN"/>
        </w:rPr>
        <w:t xml:space="preserve"> </w:t>
      </w:r>
      <w:r w:rsidR="00D039B9" w:rsidRPr="00041427">
        <w:rPr>
          <w:sz w:val="28"/>
          <w:szCs w:val="28"/>
          <w:shd w:val="clear" w:color="auto" w:fill="FFFFFF"/>
          <w:lang w:val="vi-VN" w:eastAsia="vi-VN"/>
        </w:rPr>
        <w:t>ổn định đời sống tại điểm b khoản 3 Điều 4 d</w:t>
      </w:r>
      <w:r w:rsidR="009A79AA" w:rsidRPr="009A79AA">
        <w:rPr>
          <w:sz w:val="28"/>
          <w:szCs w:val="28"/>
          <w:shd w:val="clear" w:color="auto" w:fill="FFFFFF"/>
          <w:lang w:val="vi-VN" w:eastAsia="vi-VN"/>
        </w:rPr>
        <w:t xml:space="preserve"> </w:t>
      </w:r>
      <w:r w:rsidR="00D039B9" w:rsidRPr="00041427">
        <w:rPr>
          <w:sz w:val="28"/>
          <w:szCs w:val="28"/>
          <w:shd w:val="clear" w:color="auto" w:fill="FFFFFF"/>
          <w:lang w:val="vi-VN" w:eastAsia="vi-VN"/>
        </w:rPr>
        <w:t>thảo Nghị</w:t>
      </w:r>
      <w:r w:rsidR="009A79AA" w:rsidRPr="009A79AA">
        <w:rPr>
          <w:sz w:val="28"/>
          <w:szCs w:val="28"/>
          <w:shd w:val="clear" w:color="auto" w:fill="FFFFFF"/>
          <w:lang w:val="vi-VN" w:eastAsia="vi-VN"/>
        </w:rPr>
        <w:t xml:space="preserve"> </w:t>
      </w:r>
      <w:r w:rsidR="00D039B9" w:rsidRPr="00041427">
        <w:rPr>
          <w:sz w:val="28"/>
          <w:szCs w:val="28"/>
          <w:shd w:val="clear" w:color="auto" w:fill="FFFFFF"/>
          <w:lang w:val="vi-VN" w:eastAsia="vi-VN"/>
        </w:rPr>
        <w:t xml:space="preserve">quyết.  </w:t>
      </w:r>
    </w:p>
    <w:p w:rsidR="004224F8" w:rsidRPr="00B57912" w:rsidRDefault="00B57912" w:rsidP="004224F8">
      <w:pPr>
        <w:pStyle w:val="NoSpacing"/>
        <w:jc w:val="both"/>
        <w:rPr>
          <w:sz w:val="28"/>
          <w:szCs w:val="28"/>
          <w:shd w:val="clear" w:color="auto" w:fill="FFFFFF"/>
          <w:lang w:val="vi-VN" w:eastAsia="vi-VN"/>
        </w:rPr>
      </w:pPr>
      <w:r w:rsidRPr="004F1ED0">
        <w:rPr>
          <w:sz w:val="28"/>
          <w:szCs w:val="28"/>
          <w:shd w:val="clear" w:color="auto" w:fill="FFFFFF"/>
          <w:lang w:val="vi-VN" w:eastAsia="vi-VN"/>
        </w:rPr>
        <w:tab/>
      </w:r>
      <w:r w:rsidR="00705853">
        <w:rPr>
          <w:b/>
          <w:sz w:val="28"/>
          <w:szCs w:val="28"/>
          <w:lang w:val="vi-VN"/>
        </w:rPr>
        <w:t>1</w:t>
      </w:r>
      <w:r w:rsidR="00705853" w:rsidRPr="00705853">
        <w:rPr>
          <w:b/>
          <w:sz w:val="28"/>
          <w:szCs w:val="28"/>
          <w:lang w:val="vi-VN"/>
        </w:rPr>
        <w:t>2</w:t>
      </w:r>
      <w:r w:rsidR="004224F8" w:rsidRPr="00611CD0">
        <w:rPr>
          <w:b/>
          <w:sz w:val="28"/>
          <w:szCs w:val="28"/>
          <w:lang w:val="vi-VN"/>
        </w:rPr>
        <w:t>. Sở Công Thương:</w:t>
      </w:r>
      <w:r w:rsidR="004224F8" w:rsidRPr="00611CD0">
        <w:rPr>
          <w:sz w:val="28"/>
          <w:szCs w:val="28"/>
          <w:lang w:val="vi-VN"/>
        </w:rPr>
        <w:t xml:space="preserve"> Tham gia góp ý tại Văn bản 2093/SCT-HCTH, ngày 19/9/2022</w:t>
      </w:r>
      <w:r w:rsidR="0049589C" w:rsidRPr="00611CD0">
        <w:rPr>
          <w:sz w:val="28"/>
          <w:szCs w:val="28"/>
          <w:lang w:val="vi-VN"/>
        </w:rPr>
        <w:t>;</w:t>
      </w:r>
      <w:r w:rsidR="004224F8" w:rsidRPr="00611CD0">
        <w:rPr>
          <w:sz w:val="28"/>
          <w:szCs w:val="28"/>
          <w:lang w:val="vi-VN"/>
        </w:rPr>
        <w:t xml:space="preserve"> Sở Công Thương thống nhất với các nội dung do Sở Nông nghiệp và Phát triển nông thôn</w:t>
      </w:r>
      <w:r w:rsidR="0049589C" w:rsidRPr="00611CD0">
        <w:rPr>
          <w:sz w:val="28"/>
          <w:szCs w:val="28"/>
          <w:lang w:val="vi-VN"/>
        </w:rPr>
        <w:t xml:space="preserve"> </w:t>
      </w:r>
      <w:r w:rsidR="004224F8" w:rsidRPr="00611CD0">
        <w:rPr>
          <w:sz w:val="28"/>
          <w:szCs w:val="28"/>
          <w:lang w:val="vi-VN"/>
        </w:rPr>
        <w:t>soạn thảo</w:t>
      </w:r>
      <w:r w:rsidR="0049589C" w:rsidRPr="00611CD0">
        <w:rPr>
          <w:sz w:val="28"/>
          <w:szCs w:val="28"/>
          <w:lang w:val="vi-VN"/>
        </w:rPr>
        <w:t>.</w:t>
      </w:r>
    </w:p>
    <w:p w:rsidR="00FA61B8" w:rsidRDefault="009F16F3" w:rsidP="004224F8">
      <w:pPr>
        <w:pStyle w:val="NoSpacing"/>
        <w:jc w:val="both"/>
        <w:rPr>
          <w:sz w:val="28"/>
          <w:szCs w:val="28"/>
          <w:shd w:val="clear" w:color="auto" w:fill="FFFFFF"/>
          <w:lang w:val="nl-NL" w:eastAsia="vi-VN"/>
        </w:rPr>
      </w:pPr>
      <w:r>
        <w:rPr>
          <w:b/>
          <w:color w:val="000000" w:themeColor="text1"/>
          <w:sz w:val="28"/>
          <w:szCs w:val="28"/>
          <w:lang w:val="nl-NL"/>
        </w:rPr>
        <w:tab/>
      </w:r>
      <w:r w:rsidR="00FA61B8" w:rsidRPr="00092457">
        <w:rPr>
          <w:b/>
          <w:color w:val="000000" w:themeColor="text1"/>
          <w:sz w:val="28"/>
          <w:szCs w:val="28"/>
          <w:lang w:val="nl-NL"/>
        </w:rPr>
        <w:t>Giải trình của đơn vị:</w:t>
      </w:r>
      <w:r w:rsidR="00FA61B8">
        <w:rPr>
          <w:b/>
          <w:color w:val="000000" w:themeColor="text1"/>
          <w:sz w:val="28"/>
          <w:szCs w:val="28"/>
          <w:lang w:val="nl-NL"/>
        </w:rPr>
        <w:t xml:space="preserve"> Đơn vị tiếp thu</w:t>
      </w:r>
      <w:r w:rsidR="00FA61B8">
        <w:rPr>
          <w:sz w:val="28"/>
          <w:szCs w:val="28"/>
          <w:shd w:val="clear" w:color="auto" w:fill="FFFFFF"/>
          <w:lang w:val="nl-NL" w:eastAsia="vi-VN"/>
        </w:rPr>
        <w:t>.</w:t>
      </w:r>
    </w:p>
    <w:p w:rsidR="00F926BE" w:rsidRPr="00F926BE" w:rsidRDefault="00F926BE" w:rsidP="00F926BE">
      <w:pPr>
        <w:pStyle w:val="NoSpacing"/>
        <w:jc w:val="both"/>
        <w:rPr>
          <w:sz w:val="28"/>
          <w:szCs w:val="28"/>
          <w:lang w:val="nl-NL" w:eastAsia="vi-VN"/>
        </w:rPr>
      </w:pPr>
      <w:r>
        <w:rPr>
          <w:sz w:val="28"/>
          <w:szCs w:val="28"/>
          <w:shd w:val="clear" w:color="auto" w:fill="FFFFFF"/>
          <w:lang w:val="nl-NL" w:eastAsia="vi-VN"/>
        </w:rPr>
        <w:tab/>
      </w:r>
      <w:r w:rsidR="00705853">
        <w:rPr>
          <w:b/>
          <w:sz w:val="28"/>
          <w:szCs w:val="28"/>
          <w:shd w:val="clear" w:color="auto" w:fill="FFFFFF"/>
          <w:lang w:val="nl-NL" w:eastAsia="vi-VN"/>
        </w:rPr>
        <w:t>13</w:t>
      </w:r>
      <w:r w:rsidR="00997535" w:rsidRPr="00F926BE">
        <w:rPr>
          <w:b/>
          <w:sz w:val="28"/>
          <w:szCs w:val="28"/>
          <w:shd w:val="clear" w:color="auto" w:fill="FFFFFF"/>
          <w:lang w:val="nl-NL" w:eastAsia="vi-VN"/>
        </w:rPr>
        <w:t xml:space="preserve">. </w:t>
      </w:r>
      <w:r w:rsidR="004421B4" w:rsidRPr="00F926BE">
        <w:rPr>
          <w:b/>
          <w:sz w:val="28"/>
          <w:szCs w:val="28"/>
          <w:shd w:val="clear" w:color="auto" w:fill="FFFFFF"/>
          <w:lang w:val="nl-NL" w:eastAsia="vi-VN"/>
        </w:rPr>
        <w:t>Sở Tài chính:</w:t>
      </w:r>
      <w:r w:rsidR="004421B4">
        <w:rPr>
          <w:sz w:val="28"/>
          <w:szCs w:val="28"/>
          <w:shd w:val="clear" w:color="auto" w:fill="FFFFFF"/>
          <w:lang w:val="nl-NL" w:eastAsia="vi-VN"/>
        </w:rPr>
        <w:t xml:space="preserve"> Tham gia góp ý tại Văn bản số 4113/STC-QLNS, ngày 12/10/2022</w:t>
      </w:r>
      <w:r>
        <w:rPr>
          <w:sz w:val="28"/>
          <w:szCs w:val="28"/>
          <w:shd w:val="clear" w:color="auto" w:fill="FFFFFF"/>
          <w:lang w:val="nl-NL" w:eastAsia="vi-VN"/>
        </w:rPr>
        <w:t xml:space="preserve">; </w:t>
      </w:r>
      <w:r w:rsidRPr="00F926BE">
        <w:rPr>
          <w:sz w:val="28"/>
          <w:szCs w:val="28"/>
          <w:lang w:val="vi-VN" w:eastAsia="vi-VN"/>
        </w:rPr>
        <w:t xml:space="preserve">Sở Tài </w:t>
      </w:r>
      <w:r>
        <w:rPr>
          <w:sz w:val="28"/>
          <w:szCs w:val="28"/>
          <w:lang w:val="vi-VN" w:eastAsia="vi-VN"/>
        </w:rPr>
        <w:t>chính cơ bản thống nhất dự thảo</w:t>
      </w:r>
      <w:r w:rsidRPr="00F926BE">
        <w:rPr>
          <w:sz w:val="28"/>
          <w:szCs w:val="28"/>
          <w:lang w:val="nl-NL" w:eastAsia="vi-VN"/>
        </w:rPr>
        <w:t xml:space="preserve"> </w:t>
      </w:r>
      <w:r w:rsidRPr="00F926BE">
        <w:rPr>
          <w:sz w:val="28"/>
          <w:szCs w:val="28"/>
          <w:lang w:val="vi-VN" w:eastAsia="vi-VN"/>
        </w:rPr>
        <w:t>Nghị quyết, Tờ trình</w:t>
      </w:r>
      <w:r w:rsidRPr="00F926BE">
        <w:rPr>
          <w:sz w:val="28"/>
          <w:szCs w:val="28"/>
          <w:lang w:val="nl-NL" w:eastAsia="vi-VN"/>
        </w:rPr>
        <w:t xml:space="preserve"> </w:t>
      </w:r>
      <w:r w:rsidRPr="00F926BE">
        <w:rPr>
          <w:sz w:val="28"/>
          <w:szCs w:val="28"/>
          <w:lang w:val="vi-VN" w:eastAsia="vi-VN"/>
        </w:rPr>
        <w:t xml:space="preserve">nêu trên. </w:t>
      </w:r>
    </w:p>
    <w:p w:rsidR="008F48C8" w:rsidRPr="004F1ED0" w:rsidRDefault="00F926BE" w:rsidP="00F926BE">
      <w:pPr>
        <w:pStyle w:val="NoSpacing"/>
        <w:jc w:val="both"/>
        <w:rPr>
          <w:sz w:val="28"/>
          <w:szCs w:val="28"/>
          <w:lang w:val="nl-NL" w:eastAsia="vi-VN"/>
        </w:rPr>
      </w:pPr>
      <w:r w:rsidRPr="00F926BE">
        <w:rPr>
          <w:sz w:val="28"/>
          <w:szCs w:val="28"/>
          <w:lang w:val="nl-NL" w:eastAsia="vi-VN"/>
        </w:rPr>
        <w:lastRenderedPageBreak/>
        <w:tab/>
      </w:r>
      <w:r w:rsidRPr="00F926BE">
        <w:rPr>
          <w:sz w:val="28"/>
          <w:szCs w:val="28"/>
          <w:lang w:val="vi-VN" w:eastAsia="vi-VN"/>
        </w:rPr>
        <w:t>Riêng</w:t>
      </w:r>
      <w:r w:rsidR="00461F3D">
        <w:rPr>
          <w:sz w:val="28"/>
          <w:szCs w:val="28"/>
          <w:lang w:val="vi-VN" w:eastAsia="vi-VN"/>
        </w:rPr>
        <w:t xml:space="preserve"> chính sách hỗ trợ dự thảo tại </w:t>
      </w:r>
      <w:r w:rsidR="00461F3D" w:rsidRPr="00461F3D">
        <w:rPr>
          <w:sz w:val="28"/>
          <w:szCs w:val="28"/>
          <w:lang w:val="nl-NL" w:eastAsia="vi-VN"/>
        </w:rPr>
        <w:t>Đ</w:t>
      </w:r>
      <w:r w:rsidRPr="00F926BE">
        <w:rPr>
          <w:sz w:val="28"/>
          <w:szCs w:val="28"/>
          <w:lang w:val="vi-VN" w:eastAsia="vi-VN"/>
        </w:rPr>
        <w:t>iểm b</w:t>
      </w:r>
      <w:r w:rsidR="00461F3D" w:rsidRPr="00461F3D">
        <w:rPr>
          <w:sz w:val="28"/>
          <w:szCs w:val="28"/>
          <w:lang w:val="nl-NL" w:eastAsia="vi-VN"/>
        </w:rPr>
        <w:t>;</w:t>
      </w:r>
      <w:r w:rsidR="00461F3D">
        <w:rPr>
          <w:sz w:val="28"/>
          <w:szCs w:val="28"/>
          <w:lang w:val="vi-VN" w:eastAsia="vi-VN"/>
        </w:rPr>
        <w:t xml:space="preserve"> </w:t>
      </w:r>
      <w:r w:rsidR="00461F3D" w:rsidRPr="00461F3D">
        <w:rPr>
          <w:sz w:val="28"/>
          <w:szCs w:val="28"/>
          <w:lang w:val="nl-NL" w:eastAsia="vi-VN"/>
        </w:rPr>
        <w:t>K</w:t>
      </w:r>
      <w:r w:rsidRPr="00F926BE">
        <w:rPr>
          <w:sz w:val="28"/>
          <w:szCs w:val="28"/>
          <w:lang w:val="vi-VN" w:eastAsia="vi-VN"/>
        </w:rPr>
        <w:t>hoản 3</w:t>
      </w:r>
      <w:r w:rsidR="00461F3D" w:rsidRPr="00461F3D">
        <w:rPr>
          <w:sz w:val="28"/>
          <w:szCs w:val="28"/>
          <w:lang w:val="nl-NL" w:eastAsia="vi-VN"/>
        </w:rPr>
        <w:t xml:space="preserve">; </w:t>
      </w:r>
      <w:r w:rsidRPr="00F926BE">
        <w:rPr>
          <w:sz w:val="28"/>
          <w:szCs w:val="28"/>
          <w:lang w:val="vi-VN" w:eastAsia="vi-VN"/>
        </w:rPr>
        <w:t>Điều 4 Nghị quyết: Hỗ t</w:t>
      </w:r>
      <w:r w:rsidR="005A08F2">
        <w:rPr>
          <w:sz w:val="28"/>
          <w:szCs w:val="28"/>
          <w:lang w:val="vi-VN" w:eastAsia="vi-VN"/>
        </w:rPr>
        <w:t>rợ ổn định đời sống và đào tạo,</w:t>
      </w:r>
      <w:r w:rsidR="005A08F2" w:rsidRPr="005A08F2">
        <w:rPr>
          <w:sz w:val="28"/>
          <w:szCs w:val="28"/>
          <w:lang w:val="nl-NL" w:eastAsia="vi-VN"/>
        </w:rPr>
        <w:t xml:space="preserve"> </w:t>
      </w:r>
      <w:r w:rsidRPr="00F926BE">
        <w:rPr>
          <w:sz w:val="28"/>
          <w:szCs w:val="28"/>
          <w:lang w:val="vi-VN" w:eastAsia="vi-VN"/>
        </w:rPr>
        <w:t>chuyển đổi nghề</w:t>
      </w:r>
      <w:r w:rsidR="00461F3D" w:rsidRPr="00461F3D">
        <w:rPr>
          <w:sz w:val="28"/>
          <w:szCs w:val="28"/>
          <w:lang w:val="nl-NL" w:eastAsia="vi-VN"/>
        </w:rPr>
        <w:t xml:space="preserve"> </w:t>
      </w:r>
      <w:r w:rsidRPr="00F926BE">
        <w:rPr>
          <w:sz w:val="28"/>
          <w:szCs w:val="28"/>
          <w:lang w:val="vi-VN" w:eastAsia="vi-VN"/>
        </w:rPr>
        <w:t>nghiệp cho chủ cơ sở, người lao động</w:t>
      </w:r>
      <w:r w:rsidR="00461F3D" w:rsidRPr="00461F3D">
        <w:rPr>
          <w:sz w:val="28"/>
          <w:szCs w:val="28"/>
          <w:lang w:val="nl-NL" w:eastAsia="vi-VN"/>
        </w:rPr>
        <w:t xml:space="preserve"> </w:t>
      </w:r>
      <w:r w:rsidR="00461F3D">
        <w:rPr>
          <w:sz w:val="28"/>
          <w:szCs w:val="28"/>
          <w:lang w:val="vi-VN" w:eastAsia="vi-VN"/>
        </w:rPr>
        <w:t>làm việc</w:t>
      </w:r>
      <w:r w:rsidR="00461F3D" w:rsidRPr="00461F3D">
        <w:rPr>
          <w:sz w:val="28"/>
          <w:szCs w:val="28"/>
          <w:lang w:val="nl-NL" w:eastAsia="vi-VN"/>
        </w:rPr>
        <w:t xml:space="preserve"> </w:t>
      </w:r>
      <w:r w:rsidRPr="00F926BE">
        <w:rPr>
          <w:sz w:val="28"/>
          <w:szCs w:val="28"/>
          <w:lang w:val="vi-VN" w:eastAsia="vi-VN"/>
        </w:rPr>
        <w:t>trực tiếp tại các cơ sở chăn nuôi có nh</w:t>
      </w:r>
      <w:r w:rsidR="00461F3D">
        <w:rPr>
          <w:sz w:val="28"/>
          <w:szCs w:val="28"/>
          <w:lang w:val="vi-VN" w:eastAsia="vi-VN"/>
        </w:rPr>
        <w:t>u cầu đào tạo chuyển</w:t>
      </w:r>
      <w:r w:rsidR="00461F3D" w:rsidRPr="00461F3D">
        <w:rPr>
          <w:sz w:val="28"/>
          <w:szCs w:val="28"/>
          <w:lang w:val="nl-NL" w:eastAsia="vi-VN"/>
        </w:rPr>
        <w:t xml:space="preserve"> </w:t>
      </w:r>
      <w:r w:rsidR="00461F3D">
        <w:rPr>
          <w:sz w:val="28"/>
          <w:szCs w:val="28"/>
          <w:lang w:val="vi-VN" w:eastAsia="vi-VN"/>
        </w:rPr>
        <w:t xml:space="preserve">đổi nghề </w:t>
      </w:r>
      <w:r w:rsidRPr="00F926BE">
        <w:rPr>
          <w:sz w:val="28"/>
          <w:szCs w:val="28"/>
          <w:lang w:val="vi-VN" w:eastAsia="vi-VN"/>
        </w:rPr>
        <w:t>nghiệp</w:t>
      </w:r>
      <w:r w:rsidR="00461F3D" w:rsidRPr="00461F3D">
        <w:rPr>
          <w:sz w:val="28"/>
          <w:szCs w:val="28"/>
          <w:lang w:val="nl-NL" w:eastAsia="vi-VN"/>
        </w:rPr>
        <w:t xml:space="preserve"> </w:t>
      </w:r>
      <w:r w:rsidR="00461F3D">
        <w:rPr>
          <w:sz w:val="28"/>
          <w:szCs w:val="28"/>
          <w:lang w:val="vi-VN" w:eastAsia="vi-VN"/>
        </w:rPr>
        <w:t xml:space="preserve">theo </w:t>
      </w:r>
      <w:r w:rsidRPr="00F926BE">
        <w:rPr>
          <w:sz w:val="28"/>
          <w:szCs w:val="28"/>
          <w:lang w:val="vi-VN" w:eastAsia="vi-VN"/>
        </w:rPr>
        <w:t>quy</w:t>
      </w:r>
      <w:r w:rsidR="00461F3D" w:rsidRPr="00461F3D">
        <w:rPr>
          <w:sz w:val="28"/>
          <w:szCs w:val="28"/>
          <w:lang w:val="nl-NL" w:eastAsia="vi-VN"/>
        </w:rPr>
        <w:t xml:space="preserve"> </w:t>
      </w:r>
      <w:r w:rsidRPr="00F926BE">
        <w:rPr>
          <w:sz w:val="28"/>
          <w:szCs w:val="28"/>
          <w:lang w:val="vi-VN" w:eastAsia="vi-VN"/>
        </w:rPr>
        <w:t>định</w:t>
      </w:r>
      <w:r w:rsidR="00461F3D">
        <w:rPr>
          <w:sz w:val="28"/>
          <w:szCs w:val="28"/>
          <w:lang w:val="vi-VN" w:eastAsia="vi-VN"/>
        </w:rPr>
        <w:t xml:space="preserve"> tại Quyết định</w:t>
      </w:r>
      <w:r w:rsidR="00461F3D" w:rsidRPr="00461F3D">
        <w:rPr>
          <w:sz w:val="28"/>
          <w:szCs w:val="28"/>
          <w:lang w:val="nl-NL" w:eastAsia="vi-VN"/>
        </w:rPr>
        <w:t xml:space="preserve"> </w:t>
      </w:r>
      <w:r w:rsidRPr="00F926BE">
        <w:rPr>
          <w:sz w:val="28"/>
          <w:szCs w:val="28"/>
          <w:lang w:val="vi-VN" w:eastAsia="vi-VN"/>
        </w:rPr>
        <w:t>số</w:t>
      </w:r>
      <w:r w:rsidR="00461F3D" w:rsidRPr="00461F3D">
        <w:rPr>
          <w:sz w:val="28"/>
          <w:szCs w:val="28"/>
          <w:lang w:val="nl-NL" w:eastAsia="vi-VN"/>
        </w:rPr>
        <w:t xml:space="preserve"> </w:t>
      </w:r>
      <w:r w:rsidRPr="00F926BE">
        <w:rPr>
          <w:sz w:val="28"/>
          <w:szCs w:val="28"/>
          <w:lang w:val="vi-VN" w:eastAsia="vi-VN"/>
        </w:rPr>
        <w:t>17/2016/QĐ-UBND ngày</w:t>
      </w:r>
      <w:r w:rsidR="005A08F2">
        <w:rPr>
          <w:sz w:val="28"/>
          <w:szCs w:val="28"/>
          <w:lang w:val="nl-NL" w:eastAsia="vi-VN"/>
        </w:rPr>
        <w:t xml:space="preserve"> </w:t>
      </w:r>
      <w:r w:rsidRPr="00F926BE">
        <w:rPr>
          <w:sz w:val="28"/>
          <w:szCs w:val="28"/>
          <w:lang w:val="vi-VN" w:eastAsia="vi-VN"/>
        </w:rPr>
        <w:t>13</w:t>
      </w:r>
      <w:r w:rsidR="00461F3D" w:rsidRPr="00461F3D">
        <w:rPr>
          <w:sz w:val="28"/>
          <w:szCs w:val="28"/>
          <w:lang w:val="nl-NL" w:eastAsia="vi-VN"/>
        </w:rPr>
        <w:t xml:space="preserve"> </w:t>
      </w:r>
      <w:r w:rsidR="00461F3D">
        <w:rPr>
          <w:sz w:val="28"/>
          <w:szCs w:val="28"/>
          <w:lang w:val="vi-VN" w:eastAsia="vi-VN"/>
        </w:rPr>
        <w:t>tháng</w:t>
      </w:r>
      <w:r w:rsidR="00461F3D" w:rsidRPr="00461F3D">
        <w:rPr>
          <w:sz w:val="28"/>
          <w:szCs w:val="28"/>
          <w:lang w:val="nl-NL" w:eastAsia="vi-VN"/>
        </w:rPr>
        <w:t xml:space="preserve"> </w:t>
      </w:r>
      <w:r w:rsidRPr="00F926BE">
        <w:rPr>
          <w:sz w:val="28"/>
          <w:szCs w:val="28"/>
          <w:lang w:val="vi-VN" w:eastAsia="vi-VN"/>
        </w:rPr>
        <w:t>5 năm 20</w:t>
      </w:r>
      <w:r w:rsidR="005A08F2">
        <w:rPr>
          <w:sz w:val="28"/>
          <w:szCs w:val="28"/>
          <w:lang w:val="vi-VN" w:eastAsia="vi-VN"/>
        </w:rPr>
        <w:t>16 của Ủy ban nhân dân tỉnh Kon</w:t>
      </w:r>
      <w:r w:rsidR="005A08F2" w:rsidRPr="005A08F2">
        <w:rPr>
          <w:sz w:val="28"/>
          <w:szCs w:val="28"/>
          <w:lang w:val="nl-NL" w:eastAsia="vi-VN"/>
        </w:rPr>
        <w:t xml:space="preserve"> </w:t>
      </w:r>
      <w:r w:rsidRPr="00F926BE">
        <w:rPr>
          <w:sz w:val="28"/>
          <w:szCs w:val="28"/>
          <w:lang w:val="vi-VN" w:eastAsia="vi-VN"/>
        </w:rPr>
        <w:t>Tum về việc phê duyệt danh mục nghề đào tạo; mức chi phí hỗ trợ ổn định đời sống đối với chăn nuôi nông hộ tương đương 30 kg gạo/nhân khẩu/tháng trong thời gian 06 tháng, theo giá thị trường tại thời điểm hỗ trợ; mức hỗ trợ đối với từng nhóm đối tượng tham gia chương trình đào tạo trình độ sơ cấp, đào tạo dưới 03 tháng trên địa bàn tỉnh Kon Tum.</w:t>
      </w:r>
    </w:p>
    <w:p w:rsidR="00F926BE" w:rsidRPr="00803F67" w:rsidRDefault="008F48C8" w:rsidP="00F926BE">
      <w:pPr>
        <w:pStyle w:val="NoSpacing"/>
        <w:jc w:val="both"/>
        <w:rPr>
          <w:sz w:val="28"/>
          <w:szCs w:val="28"/>
          <w:lang w:val="nl-NL" w:eastAsia="vi-VN"/>
        </w:rPr>
      </w:pPr>
      <w:r w:rsidRPr="004F1ED0">
        <w:rPr>
          <w:sz w:val="28"/>
          <w:szCs w:val="28"/>
          <w:lang w:val="nl-NL" w:eastAsia="vi-VN"/>
        </w:rPr>
        <w:tab/>
      </w:r>
      <w:r w:rsidR="00F926BE" w:rsidRPr="00F926BE">
        <w:rPr>
          <w:sz w:val="28"/>
          <w:szCs w:val="28"/>
          <w:lang w:val="vi-VN" w:eastAsia="vi-VN"/>
        </w:rPr>
        <w:t>Đề nghị cơ quan soạn thảo xem xét cơ sở pháp lý, tính phù hợp của việc viện dẫn Quyết định của UBND tỉnh trong dự thảo Nghị quyết của Hội đồng nhân dân tỉnh; đồng thời</w:t>
      </w:r>
      <w:r w:rsidRPr="004F1ED0">
        <w:rPr>
          <w:sz w:val="28"/>
          <w:szCs w:val="28"/>
          <w:lang w:val="nl-NL" w:eastAsia="vi-VN"/>
        </w:rPr>
        <w:t xml:space="preserve"> </w:t>
      </w:r>
      <w:r w:rsidR="00F926BE" w:rsidRPr="00F926BE">
        <w:rPr>
          <w:sz w:val="28"/>
          <w:szCs w:val="28"/>
          <w:lang w:val="vi-VN" w:eastAsia="vi-VN"/>
        </w:rPr>
        <w:t>lấy ý kiến Sở Lao động -TB&amp;XH (cơ quan c</w:t>
      </w:r>
      <w:r w:rsidR="0020262A">
        <w:rPr>
          <w:sz w:val="28"/>
          <w:szCs w:val="28"/>
          <w:lang w:val="vi-VN" w:eastAsia="vi-VN"/>
        </w:rPr>
        <w:t xml:space="preserve">hủ trì tham mưu ban hành Quyết </w:t>
      </w:r>
      <w:r w:rsidR="00F926BE" w:rsidRPr="00F926BE">
        <w:rPr>
          <w:sz w:val="28"/>
          <w:szCs w:val="28"/>
          <w:lang w:val="vi-VN" w:eastAsia="vi-VN"/>
        </w:rPr>
        <w:t>định số 17/2016/QĐ-UBND) các đối tượng theo dự thảo Nghị quyết này có thuộc đối tượng được hỗ trợ đào tạo nghề hay không?</w:t>
      </w:r>
      <w:r w:rsidRPr="004F1ED0">
        <w:rPr>
          <w:sz w:val="28"/>
          <w:szCs w:val="28"/>
          <w:lang w:val="nl-NL" w:eastAsia="vi-VN"/>
        </w:rPr>
        <w:t xml:space="preserve"> </w:t>
      </w:r>
      <w:r w:rsidR="00F926BE" w:rsidRPr="00F926BE">
        <w:rPr>
          <w:sz w:val="28"/>
          <w:szCs w:val="28"/>
          <w:lang w:val="vi-VN" w:eastAsia="vi-VN"/>
        </w:rPr>
        <w:t>Trường hợp không thuộc đối</w:t>
      </w:r>
      <w:r w:rsidRPr="004F1ED0">
        <w:rPr>
          <w:sz w:val="28"/>
          <w:szCs w:val="28"/>
          <w:lang w:val="nl-NL" w:eastAsia="vi-VN"/>
        </w:rPr>
        <w:t xml:space="preserve"> </w:t>
      </w:r>
      <w:r w:rsidR="00324B40">
        <w:rPr>
          <w:sz w:val="28"/>
          <w:szCs w:val="28"/>
          <w:lang w:val="vi-VN" w:eastAsia="vi-VN"/>
        </w:rPr>
        <w:t xml:space="preserve">tượng hỗ trợ theo Quyết </w:t>
      </w:r>
      <w:r w:rsidR="00F926BE" w:rsidRPr="00F926BE">
        <w:rPr>
          <w:sz w:val="28"/>
          <w:szCs w:val="28"/>
          <w:lang w:val="vi-VN" w:eastAsia="vi-VN"/>
        </w:rPr>
        <w:t>định số 17/2016/QĐ-UBND thì đề nghị Sở Nông nghiệp và PTNT phối hợp các huyện, thành phố</w:t>
      </w:r>
      <w:r w:rsidRPr="004F1ED0">
        <w:rPr>
          <w:sz w:val="28"/>
          <w:szCs w:val="28"/>
          <w:lang w:val="nl-NL" w:eastAsia="vi-VN"/>
        </w:rPr>
        <w:t xml:space="preserve"> </w:t>
      </w:r>
      <w:r>
        <w:rPr>
          <w:sz w:val="28"/>
          <w:szCs w:val="28"/>
          <w:lang w:val="vi-VN" w:eastAsia="vi-VN"/>
        </w:rPr>
        <w:t>khảo</w:t>
      </w:r>
      <w:r w:rsidRPr="004F1ED0">
        <w:rPr>
          <w:sz w:val="28"/>
          <w:szCs w:val="28"/>
          <w:lang w:val="nl-NL" w:eastAsia="vi-VN"/>
        </w:rPr>
        <w:t xml:space="preserve"> </w:t>
      </w:r>
      <w:r w:rsidR="00F926BE" w:rsidRPr="00F926BE">
        <w:rPr>
          <w:sz w:val="28"/>
          <w:szCs w:val="28"/>
          <w:lang w:val="vi-VN" w:eastAsia="vi-VN"/>
        </w:rPr>
        <w:t>sát, tổng hợp kỹ nhu cầu cần hỗ trợ trong một năm khoảng bao nhiêu kinh phí, nguồn kinh phí</w:t>
      </w:r>
      <w:r w:rsidR="000D21EE" w:rsidRPr="004F1ED0">
        <w:rPr>
          <w:sz w:val="28"/>
          <w:szCs w:val="28"/>
          <w:lang w:val="nl-NL" w:eastAsia="vi-VN"/>
        </w:rPr>
        <w:t xml:space="preserve"> </w:t>
      </w:r>
      <w:r w:rsidR="00F926BE" w:rsidRPr="00F926BE">
        <w:rPr>
          <w:sz w:val="28"/>
          <w:szCs w:val="28"/>
          <w:lang w:val="vi-VN" w:eastAsia="vi-VN"/>
        </w:rPr>
        <w:t>cân đối</w:t>
      </w:r>
      <w:r w:rsidR="000D21EE" w:rsidRPr="004F1ED0">
        <w:rPr>
          <w:sz w:val="28"/>
          <w:szCs w:val="28"/>
          <w:lang w:val="nl-NL" w:eastAsia="vi-VN"/>
        </w:rPr>
        <w:t xml:space="preserve"> </w:t>
      </w:r>
      <w:r w:rsidR="00F926BE" w:rsidRPr="00F926BE">
        <w:rPr>
          <w:sz w:val="28"/>
          <w:szCs w:val="28"/>
          <w:lang w:val="vi-VN" w:eastAsia="vi-VN"/>
        </w:rPr>
        <w:t>thực hiện,</w:t>
      </w:r>
      <w:r w:rsidR="000D21EE" w:rsidRPr="004F1ED0">
        <w:rPr>
          <w:sz w:val="28"/>
          <w:szCs w:val="28"/>
          <w:lang w:val="nl-NL" w:eastAsia="vi-VN"/>
        </w:rPr>
        <w:t xml:space="preserve"> </w:t>
      </w:r>
      <w:r w:rsidR="00F926BE" w:rsidRPr="00F926BE">
        <w:rPr>
          <w:sz w:val="28"/>
          <w:szCs w:val="28"/>
          <w:lang w:val="vi-VN" w:eastAsia="vi-VN"/>
        </w:rPr>
        <w:t>từ đó phối</w:t>
      </w:r>
      <w:r w:rsidR="000D21EE" w:rsidRPr="004F1ED0">
        <w:rPr>
          <w:sz w:val="28"/>
          <w:szCs w:val="28"/>
          <w:lang w:val="nl-NL" w:eastAsia="vi-VN"/>
        </w:rPr>
        <w:t xml:space="preserve"> </w:t>
      </w:r>
      <w:r w:rsidR="00F926BE" w:rsidRPr="00F926BE">
        <w:rPr>
          <w:sz w:val="28"/>
          <w:szCs w:val="28"/>
          <w:lang w:val="vi-VN" w:eastAsia="vi-VN"/>
        </w:rPr>
        <w:t>hợp lại Sở Tư pháp, Sở Tài chính và các ngành liên quan tham gia góp ý tham mưu UBND tỉnh trình HĐND tỉnh xem xét ban hành</w:t>
      </w:r>
      <w:r w:rsidR="00372397" w:rsidRPr="004F1ED0">
        <w:rPr>
          <w:sz w:val="28"/>
          <w:szCs w:val="28"/>
          <w:lang w:val="nl-NL" w:eastAsia="vi-VN"/>
        </w:rPr>
        <w:t xml:space="preserve"> </w:t>
      </w:r>
      <w:r w:rsidR="00F926BE" w:rsidRPr="00F926BE">
        <w:rPr>
          <w:sz w:val="28"/>
          <w:szCs w:val="28"/>
          <w:lang w:val="vi-VN" w:eastAsia="vi-VN"/>
        </w:rPr>
        <w:t>chính sách</w:t>
      </w:r>
      <w:r w:rsidR="00372397" w:rsidRPr="004F1ED0">
        <w:rPr>
          <w:sz w:val="28"/>
          <w:szCs w:val="28"/>
          <w:lang w:val="nl-NL" w:eastAsia="vi-VN"/>
        </w:rPr>
        <w:t xml:space="preserve"> </w:t>
      </w:r>
      <w:r w:rsidR="00F926BE" w:rsidRPr="00F926BE">
        <w:rPr>
          <w:sz w:val="28"/>
          <w:szCs w:val="28"/>
          <w:lang w:val="vi-VN" w:eastAsia="vi-VN"/>
        </w:rPr>
        <w:t>hỗ trợ</w:t>
      </w:r>
      <w:r w:rsidR="00372397" w:rsidRPr="004F1ED0">
        <w:rPr>
          <w:sz w:val="28"/>
          <w:szCs w:val="28"/>
          <w:lang w:val="nl-NL" w:eastAsia="vi-VN"/>
        </w:rPr>
        <w:t xml:space="preserve"> </w:t>
      </w:r>
      <w:r w:rsidR="00F926BE" w:rsidRPr="00F926BE">
        <w:rPr>
          <w:sz w:val="28"/>
          <w:szCs w:val="28"/>
          <w:lang w:val="vi-VN" w:eastAsia="vi-VN"/>
        </w:rPr>
        <w:t>phù hợp với khả năng cân đối ngân sách địa phương trong điều kiện còn khó khăn hiện nay</w:t>
      </w:r>
      <w:r w:rsidR="00372397" w:rsidRPr="004F1ED0">
        <w:rPr>
          <w:sz w:val="28"/>
          <w:szCs w:val="28"/>
          <w:lang w:val="nl-NL" w:eastAsia="vi-VN"/>
        </w:rPr>
        <w:t xml:space="preserve"> </w:t>
      </w:r>
      <w:r w:rsidR="00F926BE" w:rsidRPr="00F926BE">
        <w:rPr>
          <w:sz w:val="28"/>
          <w:szCs w:val="28"/>
          <w:lang w:val="vi-VN" w:eastAsia="vi-VN"/>
        </w:rPr>
        <w:t>và đúng qui định hiện hành</w:t>
      </w:r>
      <w:r w:rsidR="00803F67" w:rsidRPr="00803F67">
        <w:rPr>
          <w:sz w:val="28"/>
          <w:szCs w:val="28"/>
          <w:lang w:val="nl-NL" w:eastAsia="vi-VN"/>
        </w:rPr>
        <w:t>.</w:t>
      </w:r>
    </w:p>
    <w:p w:rsidR="00F926BE" w:rsidRDefault="009F16F3" w:rsidP="004224F8">
      <w:pPr>
        <w:pStyle w:val="NoSpacing"/>
        <w:jc w:val="both"/>
        <w:rPr>
          <w:sz w:val="28"/>
          <w:szCs w:val="28"/>
          <w:shd w:val="clear" w:color="auto" w:fill="FFFFFF"/>
          <w:lang w:val="nl-NL" w:eastAsia="vi-VN"/>
        </w:rPr>
      </w:pPr>
      <w:r>
        <w:rPr>
          <w:b/>
          <w:color w:val="000000" w:themeColor="text1"/>
          <w:sz w:val="28"/>
          <w:szCs w:val="28"/>
          <w:lang w:val="nl-NL"/>
        </w:rPr>
        <w:tab/>
      </w:r>
      <w:r w:rsidRPr="00092457">
        <w:rPr>
          <w:b/>
          <w:color w:val="000000" w:themeColor="text1"/>
          <w:sz w:val="28"/>
          <w:szCs w:val="28"/>
          <w:lang w:val="nl-NL"/>
        </w:rPr>
        <w:t>Giải trình của đơn vị:</w:t>
      </w:r>
      <w:r>
        <w:rPr>
          <w:b/>
          <w:color w:val="000000" w:themeColor="text1"/>
          <w:sz w:val="28"/>
          <w:szCs w:val="28"/>
          <w:lang w:val="nl-NL"/>
        </w:rPr>
        <w:t xml:space="preserve"> Đơn vị tiếp thu và giải trình như sau</w:t>
      </w:r>
      <w:r w:rsidR="00372397">
        <w:rPr>
          <w:sz w:val="28"/>
          <w:szCs w:val="28"/>
          <w:shd w:val="clear" w:color="auto" w:fill="FFFFFF"/>
          <w:lang w:val="nl-NL" w:eastAsia="vi-VN"/>
        </w:rPr>
        <w:t>:</w:t>
      </w:r>
    </w:p>
    <w:p w:rsidR="00372397" w:rsidRPr="00BF67F5" w:rsidRDefault="00CD43A6" w:rsidP="004224F8">
      <w:pPr>
        <w:pStyle w:val="NoSpacing"/>
        <w:jc w:val="both"/>
        <w:rPr>
          <w:sz w:val="28"/>
          <w:szCs w:val="28"/>
          <w:lang w:val="nl-NL" w:eastAsia="vi-VN"/>
        </w:rPr>
      </w:pPr>
      <w:bookmarkStart w:id="1" w:name="dieu_1_name"/>
      <w:r>
        <w:rPr>
          <w:lang w:val="nl-NL" w:eastAsia="vi-VN"/>
        </w:rPr>
        <w:tab/>
      </w:r>
      <w:r w:rsidR="00E71999">
        <w:rPr>
          <w:sz w:val="28"/>
          <w:szCs w:val="28"/>
          <w:lang w:val="nl-NL" w:eastAsia="vi-VN"/>
        </w:rPr>
        <w:t>Đ</w:t>
      </w:r>
      <w:r w:rsidR="00E71999" w:rsidRPr="00F926BE">
        <w:rPr>
          <w:sz w:val="28"/>
          <w:szCs w:val="28"/>
          <w:lang w:val="vi-VN" w:eastAsia="vi-VN"/>
        </w:rPr>
        <w:t xml:space="preserve">ối tượng theo dự thảo Nghị quyết này có thuộc đối tượng được hỗ trợ đào tạo nghề </w:t>
      </w:r>
      <w:r w:rsidR="00E71999" w:rsidRPr="00E71999">
        <w:rPr>
          <w:sz w:val="28"/>
          <w:szCs w:val="28"/>
          <w:lang w:val="nl-NL" w:eastAsia="vi-VN"/>
        </w:rPr>
        <w:t xml:space="preserve">vì trong </w:t>
      </w:r>
      <w:r w:rsidR="00E71999">
        <w:rPr>
          <w:sz w:val="28"/>
          <w:szCs w:val="28"/>
          <w:lang w:val="nl-NL" w:eastAsia="vi-VN"/>
        </w:rPr>
        <w:t>d</w:t>
      </w:r>
      <w:r w:rsidR="0033443E" w:rsidRPr="00BF67F5">
        <w:rPr>
          <w:sz w:val="28"/>
          <w:szCs w:val="28"/>
          <w:lang w:val="nl-NL" w:eastAsia="vi-VN"/>
        </w:rPr>
        <w:t>anh mục nghề đào tạo; mức chi phí đào tạo cho từng nghề; mức hỗ trợ đối với từng nhóm đối tượng tham gia chương trình đào tạo trình độ sơ cấp, đào tạo dưới 03 tháng trên địa bàn tỉnh được quy định tại Khoản 1;</w:t>
      </w:r>
      <w:r w:rsidR="00324B40">
        <w:rPr>
          <w:sz w:val="28"/>
          <w:szCs w:val="28"/>
          <w:lang w:val="nl-NL" w:eastAsia="vi-VN"/>
        </w:rPr>
        <w:t xml:space="preserve"> </w:t>
      </w:r>
      <w:r w:rsidR="0033443E" w:rsidRPr="00BF67F5">
        <w:rPr>
          <w:sz w:val="28"/>
          <w:szCs w:val="28"/>
          <w:lang w:val="nl-NL" w:eastAsia="vi-VN"/>
        </w:rPr>
        <w:t>Điều 1 của Quyết định</w:t>
      </w:r>
      <w:bookmarkEnd w:id="1"/>
      <w:r w:rsidR="00BF67F5" w:rsidRPr="00BF67F5">
        <w:rPr>
          <w:sz w:val="28"/>
          <w:szCs w:val="28"/>
          <w:lang w:val="nl-NL" w:eastAsia="vi-VN"/>
        </w:rPr>
        <w:t>.</w:t>
      </w:r>
    </w:p>
    <w:p w:rsidR="00A254B5" w:rsidRPr="00DD7001" w:rsidRDefault="00BF67F5" w:rsidP="005E05EA">
      <w:pPr>
        <w:pStyle w:val="NoSpacing"/>
        <w:jc w:val="both"/>
        <w:rPr>
          <w:b/>
          <w:i/>
          <w:sz w:val="28"/>
          <w:szCs w:val="28"/>
          <w:shd w:val="clear" w:color="auto" w:fill="FFFFFF"/>
          <w:lang w:val="nl-NL"/>
        </w:rPr>
      </w:pPr>
      <w:r>
        <w:rPr>
          <w:b/>
          <w:i/>
          <w:sz w:val="28"/>
          <w:szCs w:val="28"/>
          <w:shd w:val="clear" w:color="auto" w:fill="FFFFFF"/>
          <w:lang w:val="nl-NL"/>
        </w:rPr>
        <w:tab/>
      </w:r>
      <w:r>
        <w:rPr>
          <w:b/>
          <w:i/>
          <w:sz w:val="28"/>
          <w:szCs w:val="28"/>
          <w:shd w:val="clear" w:color="auto" w:fill="FFFFFF"/>
          <w:lang w:val="nl-NL"/>
        </w:rPr>
        <w:tab/>
      </w:r>
      <w:r>
        <w:rPr>
          <w:b/>
          <w:i/>
          <w:sz w:val="28"/>
          <w:szCs w:val="28"/>
          <w:shd w:val="clear" w:color="auto" w:fill="FFFFFF"/>
          <w:lang w:val="nl-NL"/>
        </w:rPr>
        <w:tab/>
      </w:r>
      <w:r>
        <w:rPr>
          <w:b/>
          <w:i/>
          <w:sz w:val="28"/>
          <w:szCs w:val="28"/>
          <w:shd w:val="clear" w:color="auto" w:fill="FFFFFF"/>
          <w:lang w:val="nl-NL"/>
        </w:rPr>
        <w:tab/>
      </w:r>
      <w:r w:rsidR="00DD7001" w:rsidRPr="00DD7001">
        <w:rPr>
          <w:b/>
          <w:i/>
          <w:sz w:val="28"/>
          <w:szCs w:val="28"/>
          <w:shd w:val="clear" w:color="auto" w:fill="FFFFFF"/>
          <w:lang w:val="nl-NL"/>
        </w:rPr>
        <w:t>( kèm theo Bảng tổng hợp)</w:t>
      </w:r>
    </w:p>
    <w:p w:rsidR="00A254B5" w:rsidRPr="00934864" w:rsidRDefault="00A254B5" w:rsidP="00F2775F">
      <w:pPr>
        <w:ind w:left="2880"/>
        <w:jc w:val="both"/>
        <w:rPr>
          <w:b/>
          <w:lang w:val="vi-VN"/>
        </w:rPr>
      </w:pPr>
    </w:p>
    <w:p w:rsidR="005E05EA" w:rsidRPr="0030642A" w:rsidRDefault="007725F5" w:rsidP="005E05EA">
      <w:pPr>
        <w:ind w:left="2880"/>
        <w:jc w:val="center"/>
        <w:rPr>
          <w:b/>
          <w:sz w:val="28"/>
          <w:szCs w:val="28"/>
          <w:lang w:val="vi-VN"/>
        </w:rPr>
      </w:pPr>
      <w:r w:rsidRPr="00BB1C28">
        <w:rPr>
          <w:b/>
          <w:sz w:val="28"/>
          <w:szCs w:val="28"/>
          <w:lang w:val="vi-VN"/>
        </w:rPr>
        <w:t>SỞ NÔNG NGHIỆP VÀ</w:t>
      </w:r>
    </w:p>
    <w:p w:rsidR="00D1062B" w:rsidRPr="00BB1C28" w:rsidRDefault="007725F5" w:rsidP="005E05EA">
      <w:pPr>
        <w:ind w:left="2880"/>
        <w:jc w:val="center"/>
        <w:rPr>
          <w:spacing w:val="-2"/>
          <w:kern w:val="20"/>
          <w:sz w:val="28"/>
          <w:szCs w:val="28"/>
          <w:lang w:val="vi-VN"/>
        </w:rPr>
      </w:pPr>
      <w:r w:rsidRPr="00BB1C28">
        <w:rPr>
          <w:b/>
          <w:sz w:val="28"/>
          <w:szCs w:val="28"/>
          <w:lang w:val="vi-VN"/>
        </w:rPr>
        <w:t>PHÁT TRIỂN NÔNG THÔN</w:t>
      </w:r>
    </w:p>
    <w:p w:rsidR="00D1062B" w:rsidRPr="00C6783B" w:rsidRDefault="00D1062B" w:rsidP="00D1062B">
      <w:pPr>
        <w:spacing w:before="120"/>
        <w:jc w:val="both"/>
        <w:rPr>
          <w:b/>
          <w:spacing w:val="-6"/>
          <w:kern w:val="20"/>
          <w:sz w:val="12"/>
          <w:szCs w:val="28"/>
          <w:lang w:val="nl-NL"/>
        </w:rPr>
      </w:pPr>
    </w:p>
    <w:p w:rsidR="00981C9B" w:rsidRPr="00934864" w:rsidRDefault="00981C9B">
      <w:pPr>
        <w:rPr>
          <w:lang w:val="vi-VN"/>
        </w:rPr>
      </w:pPr>
    </w:p>
    <w:sectPr w:rsidR="00981C9B" w:rsidRPr="00934864" w:rsidSect="00A10F32">
      <w:headerReference w:type="default" r:id="rId9"/>
      <w:footerReference w:type="even" r:id="rId10"/>
      <w:footerReference w:type="default" r:id="rId11"/>
      <w:pgSz w:w="11909" w:h="16834"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AE" w:rsidRDefault="00764CAE" w:rsidP="00042711">
      <w:r>
        <w:separator/>
      </w:r>
    </w:p>
  </w:endnote>
  <w:endnote w:type="continuationSeparator" w:id="0">
    <w:p w:rsidR="00764CAE" w:rsidRDefault="00764CAE" w:rsidP="0004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4D" w:rsidRDefault="00A47657" w:rsidP="00EF50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504D" w:rsidRDefault="00764CAE" w:rsidP="00EF50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4D" w:rsidRDefault="00764CAE" w:rsidP="00EF50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AE" w:rsidRDefault="00764CAE" w:rsidP="00042711">
      <w:r>
        <w:separator/>
      </w:r>
    </w:p>
  </w:footnote>
  <w:footnote w:type="continuationSeparator" w:id="0">
    <w:p w:rsidR="00764CAE" w:rsidRDefault="00764CAE" w:rsidP="00042711">
      <w:r>
        <w:continuationSeparator/>
      </w:r>
    </w:p>
  </w:footnote>
  <w:footnote w:id="1">
    <w:p w:rsidR="00760D6E" w:rsidRPr="00760D6E" w:rsidRDefault="00760D6E" w:rsidP="00760D6E">
      <w:pPr>
        <w:pStyle w:val="NoSpacing"/>
        <w:jc w:val="both"/>
        <w:rPr>
          <w:spacing w:val="-6"/>
          <w:kern w:val="20"/>
          <w:sz w:val="20"/>
          <w:szCs w:val="20"/>
          <w:lang w:val="nl-NL"/>
        </w:rPr>
      </w:pPr>
      <w:r w:rsidRPr="00EE2BA0">
        <w:rPr>
          <w:rStyle w:val="FootnoteReference"/>
          <w:sz w:val="20"/>
          <w:szCs w:val="20"/>
        </w:rPr>
        <w:footnoteRef/>
      </w:r>
      <w:r w:rsidRPr="00EE2BA0">
        <w:rPr>
          <w:sz w:val="20"/>
          <w:szCs w:val="20"/>
          <w:shd w:val="clear" w:color="auto" w:fill="FFFFFF"/>
          <w:lang w:val="nl-NL"/>
        </w:rPr>
        <w:t xml:space="preserve">Sở Nông nghiệp và Phát triển nông thôn đã ban hành Công văn số 316/SNN-KH, ngày 10/02/2022 (Lần 1); </w:t>
      </w:r>
      <w:r w:rsidRPr="00EE2BA0">
        <w:rPr>
          <w:sz w:val="20"/>
          <w:szCs w:val="20"/>
          <w:lang w:val="nl-NL" w:eastAsia="vi-VN"/>
        </w:rPr>
        <w:t>Công văn số 726/SNN-KH</w:t>
      </w:r>
      <w:r w:rsidRPr="00EE2BA0">
        <w:rPr>
          <w:sz w:val="20"/>
          <w:szCs w:val="20"/>
          <w:shd w:val="clear" w:color="auto" w:fill="FFFFFF"/>
          <w:lang w:val="nl-NL"/>
        </w:rPr>
        <w:t xml:space="preserve">, ngày </w:t>
      </w:r>
      <w:r w:rsidRPr="00EE2BA0">
        <w:rPr>
          <w:sz w:val="20"/>
          <w:szCs w:val="20"/>
          <w:lang w:val="nl-NL" w:eastAsia="vi-VN"/>
        </w:rPr>
        <w:t xml:space="preserve">23/3/2022 </w:t>
      </w:r>
      <w:r w:rsidRPr="00EE2BA0">
        <w:rPr>
          <w:spacing w:val="-10"/>
          <w:sz w:val="20"/>
          <w:szCs w:val="20"/>
          <w:lang w:val="nl-NL"/>
        </w:rPr>
        <w:t xml:space="preserve">(Lần 2) </w:t>
      </w:r>
      <w:r w:rsidRPr="00EE2BA0">
        <w:rPr>
          <w:sz w:val="20"/>
          <w:szCs w:val="20"/>
          <w:shd w:val="clear" w:color="auto" w:fill="FFFFFF"/>
          <w:lang w:val="nl-NL"/>
        </w:rPr>
        <w:t>về việc góp ý, bổ sung Dự thảo Nghị quyết quy định khu vực không được phép ch</w:t>
      </w:r>
      <w:r>
        <w:rPr>
          <w:sz w:val="20"/>
          <w:szCs w:val="20"/>
          <w:shd w:val="clear" w:color="auto" w:fill="FFFFFF"/>
          <w:lang w:val="nl-NL"/>
        </w:rPr>
        <w:t xml:space="preserve">ăn nuôi và vùng nuôi chim Yến; </w:t>
      </w:r>
      <w:r w:rsidRPr="00760D6E">
        <w:rPr>
          <w:sz w:val="20"/>
          <w:szCs w:val="20"/>
          <w:shd w:val="clear" w:color="auto" w:fill="FFFFFF"/>
          <w:lang w:val="nl-NL"/>
        </w:rPr>
        <w:t>Văn bản số 2265/SNN-KH ngày 05/8/2022 của SởNôngnghiệp và Phát triển nông thôn về việc đề nghị phối hợp hoàn thiện dự thảo Nghị quyết quy định khu vực không được phép chăn nuôi và vùng nuôi chim Yến</w:t>
      </w:r>
    </w:p>
    <w:p w:rsidR="00760D6E" w:rsidRPr="0075103B" w:rsidRDefault="00760D6E" w:rsidP="00760D6E">
      <w:pPr>
        <w:pStyle w:val="FootnoteText"/>
        <w:jc w:val="both"/>
        <w:rPr>
          <w:sz w:val="22"/>
          <w:szCs w:val="22"/>
          <w:lang w:val="nl-NL"/>
        </w:rPr>
      </w:pPr>
    </w:p>
  </w:footnote>
  <w:footnote w:id="2">
    <w:p w:rsidR="00D43AE7" w:rsidRPr="0080642D" w:rsidRDefault="00D43AE7" w:rsidP="0080642D">
      <w:pPr>
        <w:pStyle w:val="NoSpacing"/>
        <w:jc w:val="both"/>
        <w:rPr>
          <w:sz w:val="20"/>
          <w:szCs w:val="20"/>
          <w:lang w:val="nl-NL"/>
        </w:rPr>
      </w:pPr>
      <w:r w:rsidRPr="00A254B5">
        <w:rPr>
          <w:rStyle w:val="FootnoteReference"/>
          <w:sz w:val="22"/>
          <w:szCs w:val="22"/>
        </w:rPr>
        <w:footnoteRef/>
      </w:r>
      <w:r w:rsidRPr="00D43AE7">
        <w:rPr>
          <w:lang w:val="nl-NL"/>
        </w:rPr>
        <w:t xml:space="preserve"> </w:t>
      </w:r>
      <w:r w:rsidRPr="0080642D">
        <w:rPr>
          <w:sz w:val="20"/>
          <w:szCs w:val="20"/>
          <w:lang w:val="nl-NL"/>
        </w:rPr>
        <w:t>Sở Nông nghiệp và Phát triển nông thôn đã ban hành</w:t>
      </w:r>
      <w:r w:rsidR="006B5FE4" w:rsidRPr="0080642D">
        <w:rPr>
          <w:sz w:val="20"/>
          <w:szCs w:val="20"/>
          <w:lang w:val="vi-VN"/>
        </w:rPr>
        <w:t xml:space="preserve"> Công văn số 2</w:t>
      </w:r>
      <w:r w:rsidR="006B5FE4" w:rsidRPr="0080642D">
        <w:rPr>
          <w:sz w:val="20"/>
          <w:szCs w:val="20"/>
          <w:lang w:val="nl-NL"/>
        </w:rPr>
        <w:t>717</w:t>
      </w:r>
      <w:r w:rsidR="006B5FE4" w:rsidRPr="0080642D">
        <w:rPr>
          <w:sz w:val="20"/>
          <w:szCs w:val="20"/>
          <w:lang w:val="vi-VN"/>
        </w:rPr>
        <w:t xml:space="preserve">/SNN-KH ngày </w:t>
      </w:r>
      <w:r w:rsidR="006B5FE4" w:rsidRPr="0080642D">
        <w:rPr>
          <w:sz w:val="20"/>
          <w:szCs w:val="20"/>
          <w:lang w:val="nl-NL"/>
        </w:rPr>
        <w:t>13</w:t>
      </w:r>
      <w:r w:rsidR="006B5FE4" w:rsidRPr="0080642D">
        <w:rPr>
          <w:sz w:val="20"/>
          <w:szCs w:val="20"/>
          <w:lang w:val="vi-VN"/>
        </w:rPr>
        <w:t>/</w:t>
      </w:r>
      <w:r w:rsidR="006B5FE4" w:rsidRPr="0080642D">
        <w:rPr>
          <w:sz w:val="20"/>
          <w:szCs w:val="20"/>
          <w:lang w:val="nl-NL"/>
        </w:rPr>
        <w:t>9</w:t>
      </w:r>
      <w:r w:rsidR="006B5FE4" w:rsidRPr="0080642D">
        <w:rPr>
          <w:sz w:val="20"/>
          <w:szCs w:val="20"/>
          <w:lang w:val="vi-VN"/>
        </w:rPr>
        <w:t>/202</w:t>
      </w:r>
      <w:r w:rsidR="006B5FE4" w:rsidRPr="0080642D">
        <w:rPr>
          <w:sz w:val="20"/>
          <w:szCs w:val="20"/>
          <w:lang w:val="nl-NL"/>
        </w:rPr>
        <w:t>2</w:t>
      </w:r>
      <w:r w:rsidR="0080642D" w:rsidRPr="0080642D">
        <w:rPr>
          <w:sz w:val="20"/>
          <w:szCs w:val="20"/>
          <w:shd w:val="clear" w:color="auto" w:fill="FFFFFF"/>
          <w:lang w:val="nl-NL"/>
        </w:rPr>
        <w:t>Về việcgóp ýDự thảoNghị quyết HĐND tỉnh Kon Tum</w:t>
      </w:r>
      <w:r w:rsidR="0080642D">
        <w:rPr>
          <w:sz w:val="20"/>
          <w:szCs w:val="20"/>
          <w:lang w:val="nl-NL"/>
        </w:rPr>
        <w:t>.</w:t>
      </w:r>
    </w:p>
    <w:p w:rsidR="00D43AE7" w:rsidRPr="0080642D" w:rsidRDefault="00D43AE7" w:rsidP="0080642D">
      <w:pPr>
        <w:pStyle w:val="NoSpacing"/>
        <w:jc w:val="both"/>
        <w:rPr>
          <w:sz w:val="20"/>
          <w:szCs w:val="20"/>
          <w:lang w:val="nl-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782252"/>
      <w:docPartObj>
        <w:docPartGallery w:val="Page Numbers (Top of Page)"/>
        <w:docPartUnique/>
      </w:docPartObj>
    </w:sdtPr>
    <w:sdtEndPr>
      <w:rPr>
        <w:noProof/>
      </w:rPr>
    </w:sdtEndPr>
    <w:sdtContent>
      <w:p w:rsidR="00A10F32" w:rsidRDefault="00A10F32">
        <w:pPr>
          <w:pStyle w:val="Header"/>
          <w:jc w:val="center"/>
        </w:pPr>
        <w:r>
          <w:fldChar w:fldCharType="begin"/>
        </w:r>
        <w:r>
          <w:instrText xml:space="preserve"> PAGE   \* MERGEFORMAT </w:instrText>
        </w:r>
        <w:r>
          <w:fldChar w:fldCharType="separate"/>
        </w:r>
        <w:r w:rsidR="006B0DC6">
          <w:rPr>
            <w:noProof/>
          </w:rPr>
          <w:t>5</w:t>
        </w:r>
        <w:r>
          <w:rPr>
            <w:noProof/>
          </w:rPr>
          <w:fldChar w:fldCharType="end"/>
        </w:r>
      </w:p>
    </w:sdtContent>
  </w:sdt>
  <w:p w:rsidR="00A10F32" w:rsidRDefault="00A10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4F73"/>
    <w:multiLevelType w:val="hybridMultilevel"/>
    <w:tmpl w:val="558E966E"/>
    <w:lvl w:ilvl="0" w:tplc="53D6B2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F61EB"/>
    <w:multiLevelType w:val="hybridMultilevel"/>
    <w:tmpl w:val="C41E3266"/>
    <w:lvl w:ilvl="0" w:tplc="4DB0C5CC">
      <w:start w:val="2"/>
      <w:numFmt w:val="bullet"/>
      <w:lvlText w:val="-"/>
      <w:lvlJc w:val="left"/>
      <w:pPr>
        <w:ind w:left="420" w:hanging="360"/>
      </w:pPr>
      <w:rPr>
        <w:rFonts w:ascii="Times New Roman" w:eastAsia="Batang" w:hAnsi="Times New Roman" w:cs="Times New Roman" w:hint="default"/>
        <w:i w:val="0"/>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3AC9758C"/>
    <w:multiLevelType w:val="hybridMultilevel"/>
    <w:tmpl w:val="AD726644"/>
    <w:lvl w:ilvl="0" w:tplc="4942F312">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571D41EC"/>
    <w:multiLevelType w:val="hybridMultilevel"/>
    <w:tmpl w:val="033673A6"/>
    <w:lvl w:ilvl="0" w:tplc="528057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27D41"/>
    <w:multiLevelType w:val="hybridMultilevel"/>
    <w:tmpl w:val="9AC27680"/>
    <w:lvl w:ilvl="0" w:tplc="0574B642">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6B8936CC"/>
    <w:multiLevelType w:val="multilevel"/>
    <w:tmpl w:val="BC2A4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2B"/>
    <w:rsid w:val="0000516B"/>
    <w:rsid w:val="00007A6F"/>
    <w:rsid w:val="0001170C"/>
    <w:rsid w:val="00015D4E"/>
    <w:rsid w:val="0001601E"/>
    <w:rsid w:val="00022685"/>
    <w:rsid w:val="00031DD8"/>
    <w:rsid w:val="000334E2"/>
    <w:rsid w:val="00035C6A"/>
    <w:rsid w:val="00041298"/>
    <w:rsid w:val="00041427"/>
    <w:rsid w:val="00042711"/>
    <w:rsid w:val="000564AB"/>
    <w:rsid w:val="000803A2"/>
    <w:rsid w:val="00080B0D"/>
    <w:rsid w:val="00092457"/>
    <w:rsid w:val="0009316A"/>
    <w:rsid w:val="00095221"/>
    <w:rsid w:val="000A69EF"/>
    <w:rsid w:val="000B1610"/>
    <w:rsid w:val="000B37F6"/>
    <w:rsid w:val="000D21EE"/>
    <w:rsid w:val="000D2CD7"/>
    <w:rsid w:val="000D304C"/>
    <w:rsid w:val="000D506C"/>
    <w:rsid w:val="000E785C"/>
    <w:rsid w:val="000E7A36"/>
    <w:rsid w:val="000F1CB1"/>
    <w:rsid w:val="000F5E68"/>
    <w:rsid w:val="00103B3A"/>
    <w:rsid w:val="0010769B"/>
    <w:rsid w:val="00124E76"/>
    <w:rsid w:val="00125890"/>
    <w:rsid w:val="001266C7"/>
    <w:rsid w:val="00126757"/>
    <w:rsid w:val="00127299"/>
    <w:rsid w:val="00136497"/>
    <w:rsid w:val="001374D1"/>
    <w:rsid w:val="00137CE9"/>
    <w:rsid w:val="00155AE5"/>
    <w:rsid w:val="00172945"/>
    <w:rsid w:val="00184269"/>
    <w:rsid w:val="00191B61"/>
    <w:rsid w:val="001A5F1D"/>
    <w:rsid w:val="001B241B"/>
    <w:rsid w:val="001D1DE2"/>
    <w:rsid w:val="001D276F"/>
    <w:rsid w:val="001E4763"/>
    <w:rsid w:val="001F117B"/>
    <w:rsid w:val="001F3BCE"/>
    <w:rsid w:val="00202615"/>
    <w:rsid w:val="0020262A"/>
    <w:rsid w:val="002046D5"/>
    <w:rsid w:val="0020638D"/>
    <w:rsid w:val="00207CF3"/>
    <w:rsid w:val="00220FE5"/>
    <w:rsid w:val="00267948"/>
    <w:rsid w:val="002701D1"/>
    <w:rsid w:val="00274A22"/>
    <w:rsid w:val="00275B2E"/>
    <w:rsid w:val="00284930"/>
    <w:rsid w:val="0029074C"/>
    <w:rsid w:val="0029512C"/>
    <w:rsid w:val="002954A5"/>
    <w:rsid w:val="002B00EA"/>
    <w:rsid w:val="002C0727"/>
    <w:rsid w:val="002C4F9A"/>
    <w:rsid w:val="002F4046"/>
    <w:rsid w:val="002F73AB"/>
    <w:rsid w:val="0030642A"/>
    <w:rsid w:val="0031128A"/>
    <w:rsid w:val="00313C7E"/>
    <w:rsid w:val="00316411"/>
    <w:rsid w:val="00317768"/>
    <w:rsid w:val="00323918"/>
    <w:rsid w:val="00324B40"/>
    <w:rsid w:val="0033443E"/>
    <w:rsid w:val="00336C26"/>
    <w:rsid w:val="00336F21"/>
    <w:rsid w:val="003471B1"/>
    <w:rsid w:val="00351790"/>
    <w:rsid w:val="003550B8"/>
    <w:rsid w:val="00355A15"/>
    <w:rsid w:val="00360470"/>
    <w:rsid w:val="0036340B"/>
    <w:rsid w:val="00364C51"/>
    <w:rsid w:val="003651E4"/>
    <w:rsid w:val="00365EC9"/>
    <w:rsid w:val="00372397"/>
    <w:rsid w:val="00380C10"/>
    <w:rsid w:val="00383082"/>
    <w:rsid w:val="003868D9"/>
    <w:rsid w:val="00395C6D"/>
    <w:rsid w:val="003A0E4D"/>
    <w:rsid w:val="003A2A57"/>
    <w:rsid w:val="003A76B1"/>
    <w:rsid w:val="003B7910"/>
    <w:rsid w:val="003B7CE1"/>
    <w:rsid w:val="003C2579"/>
    <w:rsid w:val="003C2738"/>
    <w:rsid w:val="003C7221"/>
    <w:rsid w:val="003D1015"/>
    <w:rsid w:val="003D723D"/>
    <w:rsid w:val="00404BEA"/>
    <w:rsid w:val="00413B9D"/>
    <w:rsid w:val="00414A6D"/>
    <w:rsid w:val="004175BD"/>
    <w:rsid w:val="00417D09"/>
    <w:rsid w:val="004203A5"/>
    <w:rsid w:val="0042226C"/>
    <w:rsid w:val="004224F8"/>
    <w:rsid w:val="004369DE"/>
    <w:rsid w:val="004421B4"/>
    <w:rsid w:val="00446EF3"/>
    <w:rsid w:val="00461F3D"/>
    <w:rsid w:val="00472B06"/>
    <w:rsid w:val="00477331"/>
    <w:rsid w:val="0049589C"/>
    <w:rsid w:val="004A111A"/>
    <w:rsid w:val="004A1AD4"/>
    <w:rsid w:val="004A62D8"/>
    <w:rsid w:val="004C002D"/>
    <w:rsid w:val="004D458C"/>
    <w:rsid w:val="004D681B"/>
    <w:rsid w:val="004F1ED0"/>
    <w:rsid w:val="004F53DA"/>
    <w:rsid w:val="00517BFE"/>
    <w:rsid w:val="00521086"/>
    <w:rsid w:val="00524E15"/>
    <w:rsid w:val="00536766"/>
    <w:rsid w:val="005430CB"/>
    <w:rsid w:val="00546947"/>
    <w:rsid w:val="005502B3"/>
    <w:rsid w:val="00550409"/>
    <w:rsid w:val="00551FA2"/>
    <w:rsid w:val="005536F0"/>
    <w:rsid w:val="00560991"/>
    <w:rsid w:val="00565100"/>
    <w:rsid w:val="005752B0"/>
    <w:rsid w:val="00586AF5"/>
    <w:rsid w:val="00587A35"/>
    <w:rsid w:val="00593715"/>
    <w:rsid w:val="0059764D"/>
    <w:rsid w:val="005A08F2"/>
    <w:rsid w:val="005A3EE1"/>
    <w:rsid w:val="005A4540"/>
    <w:rsid w:val="005B1680"/>
    <w:rsid w:val="005B5E54"/>
    <w:rsid w:val="005C18BA"/>
    <w:rsid w:val="005C3ABD"/>
    <w:rsid w:val="005C7137"/>
    <w:rsid w:val="005D3AE9"/>
    <w:rsid w:val="005E05EA"/>
    <w:rsid w:val="005F5C4A"/>
    <w:rsid w:val="00611CD0"/>
    <w:rsid w:val="00616923"/>
    <w:rsid w:val="00617332"/>
    <w:rsid w:val="0061772C"/>
    <w:rsid w:val="00644341"/>
    <w:rsid w:val="00650323"/>
    <w:rsid w:val="00656250"/>
    <w:rsid w:val="0069048F"/>
    <w:rsid w:val="006B0DC6"/>
    <w:rsid w:val="006B5FE4"/>
    <w:rsid w:val="006C2D21"/>
    <w:rsid w:val="006C3D2C"/>
    <w:rsid w:val="006C50D7"/>
    <w:rsid w:val="006D17B2"/>
    <w:rsid w:val="006E1A87"/>
    <w:rsid w:val="006E427D"/>
    <w:rsid w:val="006E5F9A"/>
    <w:rsid w:val="006E64B4"/>
    <w:rsid w:val="006F51DD"/>
    <w:rsid w:val="0070051E"/>
    <w:rsid w:val="00704F1D"/>
    <w:rsid w:val="00705076"/>
    <w:rsid w:val="0070508B"/>
    <w:rsid w:val="00705853"/>
    <w:rsid w:val="007073C1"/>
    <w:rsid w:val="00711962"/>
    <w:rsid w:val="00732185"/>
    <w:rsid w:val="007456EA"/>
    <w:rsid w:val="0075103B"/>
    <w:rsid w:val="00753CBA"/>
    <w:rsid w:val="0075631B"/>
    <w:rsid w:val="00760D6E"/>
    <w:rsid w:val="00763A25"/>
    <w:rsid w:val="007647DA"/>
    <w:rsid w:val="00764CAE"/>
    <w:rsid w:val="007725F5"/>
    <w:rsid w:val="00775554"/>
    <w:rsid w:val="00780D1F"/>
    <w:rsid w:val="007829C4"/>
    <w:rsid w:val="007844D1"/>
    <w:rsid w:val="0078542A"/>
    <w:rsid w:val="007857BA"/>
    <w:rsid w:val="007A0024"/>
    <w:rsid w:val="007E39DC"/>
    <w:rsid w:val="007E6E85"/>
    <w:rsid w:val="007F385A"/>
    <w:rsid w:val="007F3946"/>
    <w:rsid w:val="007F3ADB"/>
    <w:rsid w:val="007F7112"/>
    <w:rsid w:val="008008FF"/>
    <w:rsid w:val="00800A0A"/>
    <w:rsid w:val="00803F67"/>
    <w:rsid w:val="00804E4A"/>
    <w:rsid w:val="0080642D"/>
    <w:rsid w:val="0082464E"/>
    <w:rsid w:val="0083360F"/>
    <w:rsid w:val="00836353"/>
    <w:rsid w:val="0084736C"/>
    <w:rsid w:val="008500BE"/>
    <w:rsid w:val="00854648"/>
    <w:rsid w:val="00874C17"/>
    <w:rsid w:val="00874FB3"/>
    <w:rsid w:val="008768A1"/>
    <w:rsid w:val="008770F3"/>
    <w:rsid w:val="0088240E"/>
    <w:rsid w:val="0089753F"/>
    <w:rsid w:val="008A5D49"/>
    <w:rsid w:val="008B35A4"/>
    <w:rsid w:val="008B369D"/>
    <w:rsid w:val="008B57BA"/>
    <w:rsid w:val="008C07E9"/>
    <w:rsid w:val="008D0C8F"/>
    <w:rsid w:val="008D1115"/>
    <w:rsid w:val="008D511A"/>
    <w:rsid w:val="008D6775"/>
    <w:rsid w:val="008D6EDD"/>
    <w:rsid w:val="008E17DB"/>
    <w:rsid w:val="008E1905"/>
    <w:rsid w:val="008E1EBA"/>
    <w:rsid w:val="008E39A6"/>
    <w:rsid w:val="008F48C8"/>
    <w:rsid w:val="008F66E5"/>
    <w:rsid w:val="009107BB"/>
    <w:rsid w:val="0091306E"/>
    <w:rsid w:val="00922CBC"/>
    <w:rsid w:val="009343AD"/>
    <w:rsid w:val="00934864"/>
    <w:rsid w:val="0094291B"/>
    <w:rsid w:val="00942DD5"/>
    <w:rsid w:val="00944BA7"/>
    <w:rsid w:val="00962DA7"/>
    <w:rsid w:val="009638A4"/>
    <w:rsid w:val="0096501D"/>
    <w:rsid w:val="00966AA7"/>
    <w:rsid w:val="00970E8A"/>
    <w:rsid w:val="0097109F"/>
    <w:rsid w:val="00971B91"/>
    <w:rsid w:val="00981C9B"/>
    <w:rsid w:val="00983488"/>
    <w:rsid w:val="00983EF0"/>
    <w:rsid w:val="00997535"/>
    <w:rsid w:val="009A3249"/>
    <w:rsid w:val="009A79AA"/>
    <w:rsid w:val="009B2550"/>
    <w:rsid w:val="009B737E"/>
    <w:rsid w:val="009C0B97"/>
    <w:rsid w:val="009D10FC"/>
    <w:rsid w:val="009E08B2"/>
    <w:rsid w:val="009F10E7"/>
    <w:rsid w:val="009F16F3"/>
    <w:rsid w:val="00A04BE9"/>
    <w:rsid w:val="00A06C12"/>
    <w:rsid w:val="00A10F32"/>
    <w:rsid w:val="00A118A3"/>
    <w:rsid w:val="00A1783B"/>
    <w:rsid w:val="00A239BB"/>
    <w:rsid w:val="00A254B5"/>
    <w:rsid w:val="00A27301"/>
    <w:rsid w:val="00A33DAA"/>
    <w:rsid w:val="00A4238D"/>
    <w:rsid w:val="00A43F90"/>
    <w:rsid w:val="00A442DE"/>
    <w:rsid w:val="00A47657"/>
    <w:rsid w:val="00A503CC"/>
    <w:rsid w:val="00A5776E"/>
    <w:rsid w:val="00A61F98"/>
    <w:rsid w:val="00A62848"/>
    <w:rsid w:val="00A70D98"/>
    <w:rsid w:val="00A81407"/>
    <w:rsid w:val="00A92BB3"/>
    <w:rsid w:val="00A939CF"/>
    <w:rsid w:val="00AA23D6"/>
    <w:rsid w:val="00AB41C4"/>
    <w:rsid w:val="00AE4C77"/>
    <w:rsid w:val="00AE4DD6"/>
    <w:rsid w:val="00AE7283"/>
    <w:rsid w:val="00AF1F71"/>
    <w:rsid w:val="00AF556E"/>
    <w:rsid w:val="00B07CA4"/>
    <w:rsid w:val="00B1327D"/>
    <w:rsid w:val="00B14F3A"/>
    <w:rsid w:val="00B36234"/>
    <w:rsid w:val="00B41698"/>
    <w:rsid w:val="00B44E6B"/>
    <w:rsid w:val="00B454BD"/>
    <w:rsid w:val="00B505F9"/>
    <w:rsid w:val="00B53966"/>
    <w:rsid w:val="00B57912"/>
    <w:rsid w:val="00B6562B"/>
    <w:rsid w:val="00B71B87"/>
    <w:rsid w:val="00B834C2"/>
    <w:rsid w:val="00B87173"/>
    <w:rsid w:val="00B91BEF"/>
    <w:rsid w:val="00BA4981"/>
    <w:rsid w:val="00BB1C28"/>
    <w:rsid w:val="00BB2149"/>
    <w:rsid w:val="00BC6765"/>
    <w:rsid w:val="00BE7174"/>
    <w:rsid w:val="00BF0764"/>
    <w:rsid w:val="00BF62B0"/>
    <w:rsid w:val="00BF67F5"/>
    <w:rsid w:val="00C02B17"/>
    <w:rsid w:val="00C42B62"/>
    <w:rsid w:val="00C434DC"/>
    <w:rsid w:val="00C47D8D"/>
    <w:rsid w:val="00C61EDC"/>
    <w:rsid w:val="00C670B2"/>
    <w:rsid w:val="00C6783B"/>
    <w:rsid w:val="00C71954"/>
    <w:rsid w:val="00C8192C"/>
    <w:rsid w:val="00C82774"/>
    <w:rsid w:val="00C84D0B"/>
    <w:rsid w:val="00CA5073"/>
    <w:rsid w:val="00CA683D"/>
    <w:rsid w:val="00CB21A7"/>
    <w:rsid w:val="00CB2959"/>
    <w:rsid w:val="00CB4AD9"/>
    <w:rsid w:val="00CC6C08"/>
    <w:rsid w:val="00CD114F"/>
    <w:rsid w:val="00CD4294"/>
    <w:rsid w:val="00CD43A6"/>
    <w:rsid w:val="00CD6B59"/>
    <w:rsid w:val="00CF35AD"/>
    <w:rsid w:val="00D00AB4"/>
    <w:rsid w:val="00D00C4A"/>
    <w:rsid w:val="00D00E6D"/>
    <w:rsid w:val="00D02B1F"/>
    <w:rsid w:val="00D039B9"/>
    <w:rsid w:val="00D1062B"/>
    <w:rsid w:val="00D108C7"/>
    <w:rsid w:val="00D10EF4"/>
    <w:rsid w:val="00D3213A"/>
    <w:rsid w:val="00D43AE7"/>
    <w:rsid w:val="00D4515D"/>
    <w:rsid w:val="00D61F9C"/>
    <w:rsid w:val="00D63694"/>
    <w:rsid w:val="00D85BFE"/>
    <w:rsid w:val="00D906C9"/>
    <w:rsid w:val="00D95A98"/>
    <w:rsid w:val="00DA4422"/>
    <w:rsid w:val="00DA56EA"/>
    <w:rsid w:val="00DA74FC"/>
    <w:rsid w:val="00DB3C36"/>
    <w:rsid w:val="00DC2F6E"/>
    <w:rsid w:val="00DC516A"/>
    <w:rsid w:val="00DD237C"/>
    <w:rsid w:val="00DD2965"/>
    <w:rsid w:val="00DD49BC"/>
    <w:rsid w:val="00DD52DD"/>
    <w:rsid w:val="00DD7001"/>
    <w:rsid w:val="00DE0ED8"/>
    <w:rsid w:val="00DE38D3"/>
    <w:rsid w:val="00DF64EB"/>
    <w:rsid w:val="00E10256"/>
    <w:rsid w:val="00E20574"/>
    <w:rsid w:val="00E46E5C"/>
    <w:rsid w:val="00E52C9E"/>
    <w:rsid w:val="00E62DFA"/>
    <w:rsid w:val="00E71999"/>
    <w:rsid w:val="00E77312"/>
    <w:rsid w:val="00E87101"/>
    <w:rsid w:val="00E95207"/>
    <w:rsid w:val="00EB288A"/>
    <w:rsid w:val="00EB37E8"/>
    <w:rsid w:val="00EB445F"/>
    <w:rsid w:val="00EB7EDA"/>
    <w:rsid w:val="00EC7762"/>
    <w:rsid w:val="00ED166F"/>
    <w:rsid w:val="00ED2878"/>
    <w:rsid w:val="00ED34F1"/>
    <w:rsid w:val="00ED4947"/>
    <w:rsid w:val="00EE2BA0"/>
    <w:rsid w:val="00EE3FC8"/>
    <w:rsid w:val="00EE59C1"/>
    <w:rsid w:val="00EF7A09"/>
    <w:rsid w:val="00EF7F6A"/>
    <w:rsid w:val="00F05555"/>
    <w:rsid w:val="00F158F0"/>
    <w:rsid w:val="00F16241"/>
    <w:rsid w:val="00F22F7F"/>
    <w:rsid w:val="00F25E1B"/>
    <w:rsid w:val="00F262D4"/>
    <w:rsid w:val="00F2775F"/>
    <w:rsid w:val="00F33149"/>
    <w:rsid w:val="00F360FB"/>
    <w:rsid w:val="00F41DB4"/>
    <w:rsid w:val="00F425D8"/>
    <w:rsid w:val="00F44E2C"/>
    <w:rsid w:val="00F5192B"/>
    <w:rsid w:val="00F60A95"/>
    <w:rsid w:val="00F633FB"/>
    <w:rsid w:val="00F850B5"/>
    <w:rsid w:val="00F926BE"/>
    <w:rsid w:val="00FA3FA7"/>
    <w:rsid w:val="00FA61B8"/>
    <w:rsid w:val="00FB683A"/>
    <w:rsid w:val="00FC683E"/>
    <w:rsid w:val="00FD1A95"/>
    <w:rsid w:val="00FD7980"/>
    <w:rsid w:val="00FE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062B"/>
    <w:pPr>
      <w:tabs>
        <w:tab w:val="center" w:pos="4320"/>
        <w:tab w:val="right" w:pos="8640"/>
      </w:tabs>
    </w:pPr>
  </w:style>
  <w:style w:type="character" w:customStyle="1" w:styleId="FooterChar">
    <w:name w:val="Footer Char"/>
    <w:basedOn w:val="DefaultParagraphFont"/>
    <w:link w:val="Footer"/>
    <w:rsid w:val="00D1062B"/>
    <w:rPr>
      <w:rFonts w:ascii="Times New Roman" w:eastAsia="Times New Roman" w:hAnsi="Times New Roman" w:cs="Times New Roman"/>
      <w:sz w:val="24"/>
      <w:szCs w:val="24"/>
    </w:rPr>
  </w:style>
  <w:style w:type="paragraph" w:styleId="NormalWeb">
    <w:name w:val="Normal (Web)"/>
    <w:aliases w:val=" Char Char Char, Char Char,Char Char Char,Char Char1,Char Char5,Char Char"/>
    <w:basedOn w:val="Normal"/>
    <w:link w:val="NormalWebChar"/>
    <w:rsid w:val="00D1062B"/>
    <w:pPr>
      <w:spacing w:before="100" w:beforeAutospacing="1" w:after="100" w:afterAutospacing="1"/>
    </w:pPr>
    <w:rPr>
      <w:rFonts w:eastAsia="Batang"/>
      <w:lang w:eastAsia="ja-JP"/>
    </w:rPr>
  </w:style>
  <w:style w:type="character" w:styleId="PageNumber">
    <w:name w:val="page number"/>
    <w:basedOn w:val="DefaultParagraphFont"/>
    <w:rsid w:val="00D1062B"/>
  </w:style>
  <w:style w:type="paragraph" w:styleId="Header">
    <w:name w:val="header"/>
    <w:basedOn w:val="Normal"/>
    <w:link w:val="HeaderChar"/>
    <w:uiPriority w:val="99"/>
    <w:rsid w:val="00D1062B"/>
    <w:pPr>
      <w:tabs>
        <w:tab w:val="center" w:pos="4680"/>
        <w:tab w:val="right" w:pos="9360"/>
      </w:tabs>
    </w:pPr>
  </w:style>
  <w:style w:type="character" w:customStyle="1" w:styleId="HeaderChar">
    <w:name w:val="Header Char"/>
    <w:basedOn w:val="DefaultParagraphFont"/>
    <w:link w:val="Header"/>
    <w:uiPriority w:val="99"/>
    <w:rsid w:val="00D1062B"/>
    <w:rPr>
      <w:rFonts w:ascii="Times New Roman" w:eastAsia="Times New Roman" w:hAnsi="Times New Roman" w:cs="Times New Roman"/>
      <w:sz w:val="24"/>
      <w:szCs w:val="24"/>
    </w:rPr>
  </w:style>
  <w:style w:type="character" w:customStyle="1" w:styleId="NormalWebChar">
    <w:name w:val="Normal (Web) Char"/>
    <w:aliases w:val=" Char Char Char Char, Char Char Char1,Char Char Char Char,Char Char1 Char,Char Char5 Char,Char Char Char1"/>
    <w:link w:val="NormalWeb"/>
    <w:uiPriority w:val="99"/>
    <w:locked/>
    <w:rsid w:val="00D1062B"/>
    <w:rPr>
      <w:rFonts w:ascii="Times New Roman" w:eastAsia="Batang" w:hAnsi="Times New Roman" w:cs="Times New Roman"/>
      <w:sz w:val="24"/>
      <w:szCs w:val="24"/>
      <w:lang w:eastAsia="ja-JP"/>
    </w:rPr>
  </w:style>
  <w:style w:type="paragraph" w:styleId="ListParagraph">
    <w:name w:val="List Paragraph"/>
    <w:basedOn w:val="Normal"/>
    <w:uiPriority w:val="34"/>
    <w:qFormat/>
    <w:rsid w:val="00EF7A09"/>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rsid w:val="00042711"/>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042711"/>
    <w:rPr>
      <w:rFonts w:ascii="Times New Roman" w:eastAsia="Times New Roman" w:hAnsi="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BVI fnr, BVI"/>
    <w:basedOn w:val="DefaultParagraphFont"/>
    <w:unhideWhenUsed/>
    <w:qFormat/>
    <w:rsid w:val="00042711"/>
    <w:rPr>
      <w:vertAlign w:val="superscript"/>
    </w:rPr>
  </w:style>
  <w:style w:type="paragraph" w:customStyle="1" w:styleId="Char">
    <w:name w:val="Char"/>
    <w:basedOn w:val="Normal"/>
    <w:rsid w:val="005430CB"/>
    <w:pPr>
      <w:pageBreakBefore/>
      <w:spacing w:before="100" w:beforeAutospacing="1" w:after="100" w:afterAutospacing="1"/>
    </w:pPr>
    <w:rPr>
      <w:rFonts w:ascii="Tahoma" w:hAnsi="Tahoma" w:cs="Tahoma"/>
      <w:sz w:val="20"/>
      <w:szCs w:val="20"/>
    </w:rPr>
  </w:style>
  <w:style w:type="paragraph" w:customStyle="1" w:styleId="CharChar5CharCharCharCharCharCharCharChar">
    <w:name w:val="Char Char5 Char Char Char Char Char Char Char Char"/>
    <w:basedOn w:val="Normal"/>
    <w:rsid w:val="007857BA"/>
    <w:rPr>
      <w:rFonts w:ascii="Arial" w:hAnsi="Arial"/>
      <w:sz w:val="22"/>
      <w:szCs w:val="20"/>
      <w:lang w:val="en-AU"/>
    </w:rPr>
  </w:style>
  <w:style w:type="character" w:styleId="Strong">
    <w:name w:val="Strong"/>
    <w:uiPriority w:val="22"/>
    <w:qFormat/>
    <w:rsid w:val="00A254B5"/>
    <w:rPr>
      <w:b/>
      <w:bCs/>
    </w:rPr>
  </w:style>
  <w:style w:type="paragraph" w:styleId="NoSpacing">
    <w:name w:val="No Spacing"/>
    <w:uiPriority w:val="1"/>
    <w:qFormat/>
    <w:rsid w:val="0075103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04E4A"/>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192C"/>
    <w:pPr>
      <w:autoSpaceDE w:val="0"/>
      <w:autoSpaceDN w:val="0"/>
      <w:adjustRightInd w:val="0"/>
      <w:spacing w:after="0" w:line="240" w:lineRule="auto"/>
    </w:pPr>
    <w:rPr>
      <w:rFonts w:ascii="Times New Roman" w:hAnsi="Times New Roman" w:cs="Times New Roman"/>
      <w:color w:val="000000"/>
      <w:sz w:val="24"/>
      <w:szCs w:val="24"/>
      <w:lang w:val="vi-VN"/>
    </w:rPr>
  </w:style>
  <w:style w:type="character" w:customStyle="1" w:styleId="apple-converted-space">
    <w:name w:val="apple-converted-space"/>
    <w:basedOn w:val="DefaultParagraphFont"/>
    <w:rsid w:val="00DA5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062B"/>
    <w:pPr>
      <w:tabs>
        <w:tab w:val="center" w:pos="4320"/>
        <w:tab w:val="right" w:pos="8640"/>
      </w:tabs>
    </w:pPr>
  </w:style>
  <w:style w:type="character" w:customStyle="1" w:styleId="FooterChar">
    <w:name w:val="Footer Char"/>
    <w:basedOn w:val="DefaultParagraphFont"/>
    <w:link w:val="Footer"/>
    <w:rsid w:val="00D1062B"/>
    <w:rPr>
      <w:rFonts w:ascii="Times New Roman" w:eastAsia="Times New Roman" w:hAnsi="Times New Roman" w:cs="Times New Roman"/>
      <w:sz w:val="24"/>
      <w:szCs w:val="24"/>
    </w:rPr>
  </w:style>
  <w:style w:type="paragraph" w:styleId="NormalWeb">
    <w:name w:val="Normal (Web)"/>
    <w:aliases w:val=" Char Char Char, Char Char,Char Char Char,Char Char1,Char Char5,Char Char"/>
    <w:basedOn w:val="Normal"/>
    <w:link w:val="NormalWebChar"/>
    <w:rsid w:val="00D1062B"/>
    <w:pPr>
      <w:spacing w:before="100" w:beforeAutospacing="1" w:after="100" w:afterAutospacing="1"/>
    </w:pPr>
    <w:rPr>
      <w:rFonts w:eastAsia="Batang"/>
      <w:lang w:eastAsia="ja-JP"/>
    </w:rPr>
  </w:style>
  <w:style w:type="character" w:styleId="PageNumber">
    <w:name w:val="page number"/>
    <w:basedOn w:val="DefaultParagraphFont"/>
    <w:rsid w:val="00D1062B"/>
  </w:style>
  <w:style w:type="paragraph" w:styleId="Header">
    <w:name w:val="header"/>
    <w:basedOn w:val="Normal"/>
    <w:link w:val="HeaderChar"/>
    <w:uiPriority w:val="99"/>
    <w:rsid w:val="00D1062B"/>
    <w:pPr>
      <w:tabs>
        <w:tab w:val="center" w:pos="4680"/>
        <w:tab w:val="right" w:pos="9360"/>
      </w:tabs>
    </w:pPr>
  </w:style>
  <w:style w:type="character" w:customStyle="1" w:styleId="HeaderChar">
    <w:name w:val="Header Char"/>
    <w:basedOn w:val="DefaultParagraphFont"/>
    <w:link w:val="Header"/>
    <w:uiPriority w:val="99"/>
    <w:rsid w:val="00D1062B"/>
    <w:rPr>
      <w:rFonts w:ascii="Times New Roman" w:eastAsia="Times New Roman" w:hAnsi="Times New Roman" w:cs="Times New Roman"/>
      <w:sz w:val="24"/>
      <w:szCs w:val="24"/>
    </w:rPr>
  </w:style>
  <w:style w:type="character" w:customStyle="1" w:styleId="NormalWebChar">
    <w:name w:val="Normal (Web) Char"/>
    <w:aliases w:val=" Char Char Char Char, Char Char Char1,Char Char Char Char,Char Char1 Char,Char Char5 Char,Char Char Char1"/>
    <w:link w:val="NormalWeb"/>
    <w:uiPriority w:val="99"/>
    <w:locked/>
    <w:rsid w:val="00D1062B"/>
    <w:rPr>
      <w:rFonts w:ascii="Times New Roman" w:eastAsia="Batang" w:hAnsi="Times New Roman" w:cs="Times New Roman"/>
      <w:sz w:val="24"/>
      <w:szCs w:val="24"/>
      <w:lang w:eastAsia="ja-JP"/>
    </w:rPr>
  </w:style>
  <w:style w:type="paragraph" w:styleId="ListParagraph">
    <w:name w:val="List Paragraph"/>
    <w:basedOn w:val="Normal"/>
    <w:uiPriority w:val="34"/>
    <w:qFormat/>
    <w:rsid w:val="00EF7A09"/>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rsid w:val="00042711"/>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042711"/>
    <w:rPr>
      <w:rFonts w:ascii="Times New Roman" w:eastAsia="Times New Roman" w:hAnsi="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BVI fnr, BVI"/>
    <w:basedOn w:val="DefaultParagraphFont"/>
    <w:unhideWhenUsed/>
    <w:qFormat/>
    <w:rsid w:val="00042711"/>
    <w:rPr>
      <w:vertAlign w:val="superscript"/>
    </w:rPr>
  </w:style>
  <w:style w:type="paragraph" w:customStyle="1" w:styleId="Char">
    <w:name w:val="Char"/>
    <w:basedOn w:val="Normal"/>
    <w:rsid w:val="005430CB"/>
    <w:pPr>
      <w:pageBreakBefore/>
      <w:spacing w:before="100" w:beforeAutospacing="1" w:after="100" w:afterAutospacing="1"/>
    </w:pPr>
    <w:rPr>
      <w:rFonts w:ascii="Tahoma" w:hAnsi="Tahoma" w:cs="Tahoma"/>
      <w:sz w:val="20"/>
      <w:szCs w:val="20"/>
    </w:rPr>
  </w:style>
  <w:style w:type="paragraph" w:customStyle="1" w:styleId="CharChar5CharCharCharCharCharCharCharChar">
    <w:name w:val="Char Char5 Char Char Char Char Char Char Char Char"/>
    <w:basedOn w:val="Normal"/>
    <w:rsid w:val="007857BA"/>
    <w:rPr>
      <w:rFonts w:ascii="Arial" w:hAnsi="Arial"/>
      <w:sz w:val="22"/>
      <w:szCs w:val="20"/>
      <w:lang w:val="en-AU"/>
    </w:rPr>
  </w:style>
  <w:style w:type="character" w:styleId="Strong">
    <w:name w:val="Strong"/>
    <w:uiPriority w:val="22"/>
    <w:qFormat/>
    <w:rsid w:val="00A254B5"/>
    <w:rPr>
      <w:b/>
      <w:bCs/>
    </w:rPr>
  </w:style>
  <w:style w:type="paragraph" w:styleId="NoSpacing">
    <w:name w:val="No Spacing"/>
    <w:uiPriority w:val="1"/>
    <w:qFormat/>
    <w:rsid w:val="0075103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04E4A"/>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192C"/>
    <w:pPr>
      <w:autoSpaceDE w:val="0"/>
      <w:autoSpaceDN w:val="0"/>
      <w:adjustRightInd w:val="0"/>
      <w:spacing w:after="0" w:line="240" w:lineRule="auto"/>
    </w:pPr>
    <w:rPr>
      <w:rFonts w:ascii="Times New Roman" w:hAnsi="Times New Roman" w:cs="Times New Roman"/>
      <w:color w:val="000000"/>
      <w:sz w:val="24"/>
      <w:szCs w:val="24"/>
      <w:lang w:val="vi-VN"/>
    </w:rPr>
  </w:style>
  <w:style w:type="character" w:customStyle="1" w:styleId="apple-converted-space">
    <w:name w:val="apple-converted-space"/>
    <w:basedOn w:val="DefaultParagraphFont"/>
    <w:rsid w:val="00DA5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0681">
      <w:bodyDiv w:val="1"/>
      <w:marLeft w:val="0"/>
      <w:marRight w:val="0"/>
      <w:marTop w:val="0"/>
      <w:marBottom w:val="0"/>
      <w:divBdr>
        <w:top w:val="none" w:sz="0" w:space="0" w:color="auto"/>
        <w:left w:val="none" w:sz="0" w:space="0" w:color="auto"/>
        <w:bottom w:val="none" w:sz="0" w:space="0" w:color="auto"/>
        <w:right w:val="none" w:sz="0" w:space="0" w:color="auto"/>
      </w:divBdr>
      <w:divsChild>
        <w:div w:id="2147163150">
          <w:marLeft w:val="0"/>
          <w:marRight w:val="0"/>
          <w:marTop w:val="15"/>
          <w:marBottom w:val="0"/>
          <w:divBdr>
            <w:top w:val="single" w:sz="48" w:space="0" w:color="auto"/>
            <w:left w:val="single" w:sz="48" w:space="0" w:color="auto"/>
            <w:bottom w:val="single" w:sz="48" w:space="0" w:color="auto"/>
            <w:right w:val="single" w:sz="48" w:space="0" w:color="auto"/>
          </w:divBdr>
          <w:divsChild>
            <w:div w:id="5125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00967">
      <w:bodyDiv w:val="1"/>
      <w:marLeft w:val="0"/>
      <w:marRight w:val="0"/>
      <w:marTop w:val="0"/>
      <w:marBottom w:val="0"/>
      <w:divBdr>
        <w:top w:val="none" w:sz="0" w:space="0" w:color="auto"/>
        <w:left w:val="none" w:sz="0" w:space="0" w:color="auto"/>
        <w:bottom w:val="none" w:sz="0" w:space="0" w:color="auto"/>
        <w:right w:val="none" w:sz="0" w:space="0" w:color="auto"/>
      </w:divBdr>
      <w:divsChild>
        <w:div w:id="1853689232">
          <w:marLeft w:val="0"/>
          <w:marRight w:val="0"/>
          <w:marTop w:val="15"/>
          <w:marBottom w:val="0"/>
          <w:divBdr>
            <w:top w:val="single" w:sz="48" w:space="0" w:color="auto"/>
            <w:left w:val="single" w:sz="48" w:space="0" w:color="auto"/>
            <w:bottom w:val="single" w:sz="48" w:space="0" w:color="auto"/>
            <w:right w:val="single" w:sz="48" w:space="0" w:color="auto"/>
          </w:divBdr>
          <w:divsChild>
            <w:div w:id="115368970">
              <w:marLeft w:val="0"/>
              <w:marRight w:val="0"/>
              <w:marTop w:val="0"/>
              <w:marBottom w:val="0"/>
              <w:divBdr>
                <w:top w:val="none" w:sz="0" w:space="0" w:color="auto"/>
                <w:left w:val="none" w:sz="0" w:space="0" w:color="auto"/>
                <w:bottom w:val="none" w:sz="0" w:space="0" w:color="auto"/>
                <w:right w:val="none" w:sz="0" w:space="0" w:color="auto"/>
              </w:divBdr>
            </w:div>
          </w:divsChild>
        </w:div>
        <w:div w:id="1238636428">
          <w:marLeft w:val="0"/>
          <w:marRight w:val="0"/>
          <w:marTop w:val="15"/>
          <w:marBottom w:val="0"/>
          <w:divBdr>
            <w:top w:val="single" w:sz="48" w:space="0" w:color="auto"/>
            <w:left w:val="single" w:sz="48" w:space="0" w:color="auto"/>
            <w:bottom w:val="single" w:sz="48" w:space="0" w:color="auto"/>
            <w:right w:val="single" w:sz="48" w:space="0" w:color="auto"/>
          </w:divBdr>
          <w:divsChild>
            <w:div w:id="13381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29743">
      <w:bodyDiv w:val="1"/>
      <w:marLeft w:val="0"/>
      <w:marRight w:val="0"/>
      <w:marTop w:val="0"/>
      <w:marBottom w:val="0"/>
      <w:divBdr>
        <w:top w:val="none" w:sz="0" w:space="0" w:color="auto"/>
        <w:left w:val="none" w:sz="0" w:space="0" w:color="auto"/>
        <w:bottom w:val="none" w:sz="0" w:space="0" w:color="auto"/>
        <w:right w:val="none" w:sz="0" w:space="0" w:color="auto"/>
      </w:divBdr>
      <w:divsChild>
        <w:div w:id="1790706831">
          <w:marLeft w:val="0"/>
          <w:marRight w:val="0"/>
          <w:marTop w:val="15"/>
          <w:marBottom w:val="0"/>
          <w:divBdr>
            <w:top w:val="single" w:sz="48" w:space="0" w:color="auto"/>
            <w:left w:val="single" w:sz="48" w:space="0" w:color="auto"/>
            <w:bottom w:val="single" w:sz="48" w:space="0" w:color="auto"/>
            <w:right w:val="single" w:sz="48" w:space="0" w:color="auto"/>
          </w:divBdr>
          <w:divsChild>
            <w:div w:id="1369644504">
              <w:marLeft w:val="0"/>
              <w:marRight w:val="0"/>
              <w:marTop w:val="0"/>
              <w:marBottom w:val="0"/>
              <w:divBdr>
                <w:top w:val="none" w:sz="0" w:space="0" w:color="auto"/>
                <w:left w:val="none" w:sz="0" w:space="0" w:color="auto"/>
                <w:bottom w:val="none" w:sz="0" w:space="0" w:color="auto"/>
                <w:right w:val="none" w:sz="0" w:space="0" w:color="auto"/>
              </w:divBdr>
            </w:div>
          </w:divsChild>
        </w:div>
        <w:div w:id="564996756">
          <w:marLeft w:val="0"/>
          <w:marRight w:val="0"/>
          <w:marTop w:val="15"/>
          <w:marBottom w:val="0"/>
          <w:divBdr>
            <w:top w:val="single" w:sz="48" w:space="0" w:color="auto"/>
            <w:left w:val="single" w:sz="48" w:space="0" w:color="auto"/>
            <w:bottom w:val="single" w:sz="48" w:space="0" w:color="auto"/>
            <w:right w:val="single" w:sz="48" w:space="0" w:color="auto"/>
          </w:divBdr>
          <w:divsChild>
            <w:div w:id="18778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B39E-F01F-4942-B479-24624E5E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5510</Words>
  <Characters>31410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TANNGUYEN</dc:creator>
  <cp:lastModifiedBy>TRAN MINH TUAN</cp:lastModifiedBy>
  <cp:revision>3</cp:revision>
  <dcterms:created xsi:type="dcterms:W3CDTF">2022-11-04T07:14:00Z</dcterms:created>
  <dcterms:modified xsi:type="dcterms:W3CDTF">2022-11-09T06:40:00Z</dcterms:modified>
</cp:coreProperties>
</file>