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000" w:firstRow="0" w:lastRow="0" w:firstColumn="0" w:lastColumn="0" w:noHBand="0" w:noVBand="0"/>
      </w:tblPr>
      <w:tblGrid>
        <w:gridCol w:w="3420"/>
        <w:gridCol w:w="5760"/>
      </w:tblGrid>
      <w:tr w:rsidR="00516754" w:rsidRPr="00295C71" w:rsidTr="00E401C2">
        <w:tc>
          <w:tcPr>
            <w:tcW w:w="3420" w:type="dxa"/>
          </w:tcPr>
          <w:p w:rsidR="00516754" w:rsidRPr="00211413" w:rsidRDefault="00516754" w:rsidP="00E401C2">
            <w:pPr>
              <w:spacing w:after="0" w:line="240" w:lineRule="auto"/>
              <w:jc w:val="center"/>
              <w:rPr>
                <w:rFonts w:ascii="Times New Roman" w:hAnsi="Times New Roman"/>
                <w:b/>
                <w:sz w:val="26"/>
                <w:szCs w:val="26"/>
              </w:rPr>
            </w:pPr>
            <w:r w:rsidRPr="00211413">
              <w:rPr>
                <w:rFonts w:ascii="Times New Roman" w:hAnsi="Times New Roman"/>
                <w:b/>
                <w:sz w:val="26"/>
                <w:szCs w:val="26"/>
              </w:rPr>
              <w:t xml:space="preserve">HỘI ĐỒNG NHÂN DÂN </w:t>
            </w:r>
          </w:p>
          <w:p w:rsidR="00516754" w:rsidRPr="00211413" w:rsidRDefault="00516754" w:rsidP="00E401C2">
            <w:pPr>
              <w:spacing w:after="0" w:line="240" w:lineRule="auto"/>
              <w:jc w:val="center"/>
              <w:rPr>
                <w:rFonts w:ascii="Times New Roman" w:hAnsi="Times New Roman"/>
                <w:b/>
                <w:sz w:val="26"/>
                <w:szCs w:val="26"/>
              </w:rPr>
            </w:pPr>
            <w:r w:rsidRPr="00211413">
              <w:rPr>
                <w:rFonts w:ascii="Times New Roman" w:hAnsi="Times New Roman"/>
                <w:b/>
                <w:sz w:val="26"/>
                <w:szCs w:val="26"/>
              </w:rPr>
              <w:t>TỈNH KON TUM</w:t>
            </w:r>
          </w:p>
          <w:p w:rsidR="00516754" w:rsidRPr="008E1E8F" w:rsidRDefault="00516754" w:rsidP="00E401C2">
            <w:pPr>
              <w:spacing w:after="0" w:line="240" w:lineRule="auto"/>
              <w:rPr>
                <w:rFonts w:ascii="Times New Roman" w:hAnsi="Times New Roman"/>
                <w:b/>
                <w:sz w:val="8"/>
                <w:szCs w:val="28"/>
              </w:rPr>
            </w:pPr>
            <w:r>
              <w:rPr>
                <w:rFonts w:ascii="Times New Roman" w:hAnsi="Times New Roman"/>
                <w:b/>
                <w:noProof/>
                <w:sz w:val="28"/>
                <w:szCs w:val="28"/>
                <w:lang w:eastAsia="vi-VN"/>
              </w:rPr>
              <mc:AlternateContent>
                <mc:Choice Requires="wps">
                  <w:drawing>
                    <wp:anchor distT="0" distB="0" distL="114300" distR="114300" simplePos="0" relativeHeight="251660288" behindDoc="0" locked="0" layoutInCell="1" allowOverlap="1" wp14:anchorId="451B79E5" wp14:editId="4A201C6F">
                      <wp:simplePos x="0" y="0"/>
                      <wp:positionH relativeFrom="column">
                        <wp:posOffset>782320</wp:posOffset>
                      </wp:positionH>
                      <wp:positionV relativeFrom="paragraph">
                        <wp:posOffset>11430</wp:posOffset>
                      </wp:positionV>
                      <wp:extent cx="467995" cy="0"/>
                      <wp:effectExtent l="6985" t="6350" r="1079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pt" to="9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tM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zmT8vlDCM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"/>
                  </w:pict>
                </mc:Fallback>
              </mc:AlternateContent>
            </w:r>
          </w:p>
          <w:p w:rsidR="00516754" w:rsidRPr="00211413" w:rsidRDefault="00516754" w:rsidP="00AA4CEE">
            <w:pPr>
              <w:spacing w:after="0" w:line="240" w:lineRule="auto"/>
              <w:rPr>
                <w:rFonts w:ascii="Times New Roman" w:hAnsi="Times New Roman"/>
                <w:bCs/>
                <w:sz w:val="26"/>
                <w:szCs w:val="26"/>
              </w:rPr>
            </w:pPr>
            <w:r w:rsidRPr="00295C71">
              <w:rPr>
                <w:rFonts w:ascii="Times New Roman" w:hAnsi="Times New Roman"/>
                <w:sz w:val="28"/>
                <w:szCs w:val="28"/>
              </w:rPr>
              <w:t xml:space="preserve">    </w:t>
            </w:r>
            <w:r>
              <w:rPr>
                <w:rFonts w:ascii="Times New Roman" w:hAnsi="Times New Roman"/>
                <w:sz w:val="28"/>
                <w:szCs w:val="28"/>
              </w:rPr>
              <w:t xml:space="preserve">  </w:t>
            </w:r>
            <w:r w:rsidRPr="00295C71">
              <w:rPr>
                <w:rFonts w:ascii="Times New Roman" w:hAnsi="Times New Roman"/>
                <w:sz w:val="28"/>
                <w:szCs w:val="28"/>
              </w:rPr>
              <w:t xml:space="preserve">  </w:t>
            </w:r>
            <w:r w:rsidRPr="00211413">
              <w:rPr>
                <w:rFonts w:ascii="Times New Roman" w:hAnsi="Times New Roman"/>
                <w:bCs/>
                <w:sz w:val="26"/>
                <w:szCs w:val="26"/>
              </w:rPr>
              <w:t xml:space="preserve">Số: </w:t>
            </w:r>
            <w:r w:rsidR="00AA4CEE">
              <w:rPr>
                <w:rFonts w:ascii="Times New Roman" w:hAnsi="Times New Roman"/>
                <w:bCs/>
                <w:sz w:val="26"/>
                <w:szCs w:val="26"/>
                <w:lang w:val="en-US"/>
              </w:rPr>
              <w:t>65</w:t>
            </w:r>
            <w:r w:rsidRPr="00211413">
              <w:rPr>
                <w:rFonts w:ascii="Times New Roman" w:hAnsi="Times New Roman"/>
                <w:bCs/>
                <w:sz w:val="26"/>
                <w:szCs w:val="26"/>
              </w:rPr>
              <w:t>/NQ-HĐND</w:t>
            </w:r>
          </w:p>
        </w:tc>
        <w:tc>
          <w:tcPr>
            <w:tcW w:w="5760" w:type="dxa"/>
          </w:tcPr>
          <w:p w:rsidR="00516754" w:rsidRPr="00E233E3" w:rsidRDefault="00516754" w:rsidP="00E401C2">
            <w:pPr>
              <w:spacing w:after="0" w:line="240" w:lineRule="auto"/>
              <w:rPr>
                <w:rFonts w:ascii="Times New Roman" w:hAnsi="Times New Roman"/>
                <w:b/>
                <w:sz w:val="26"/>
                <w:szCs w:val="26"/>
              </w:rPr>
            </w:pPr>
            <w:r w:rsidRPr="00E233E3">
              <w:rPr>
                <w:rFonts w:ascii="Times New Roman" w:hAnsi="Times New Roman"/>
                <w:b/>
                <w:sz w:val="26"/>
                <w:szCs w:val="26"/>
              </w:rPr>
              <w:t>CỘNG H</w:t>
            </w:r>
            <w:r>
              <w:rPr>
                <w:rFonts w:ascii="Times New Roman" w:hAnsi="Times New Roman"/>
                <w:b/>
                <w:sz w:val="26"/>
                <w:szCs w:val="26"/>
              </w:rPr>
              <w:t>ÒA</w:t>
            </w:r>
            <w:r w:rsidRPr="00E233E3">
              <w:rPr>
                <w:rFonts w:ascii="Times New Roman" w:hAnsi="Times New Roman"/>
                <w:b/>
                <w:sz w:val="26"/>
                <w:szCs w:val="26"/>
              </w:rPr>
              <w:t xml:space="preserve"> XÃ HỘI CHỦ NGHĨA VIỆT NAM</w:t>
            </w:r>
          </w:p>
          <w:p w:rsidR="00516754" w:rsidRPr="00295C71" w:rsidRDefault="00516754" w:rsidP="00E401C2">
            <w:pPr>
              <w:spacing w:after="0" w:line="240" w:lineRule="auto"/>
              <w:jc w:val="center"/>
              <w:rPr>
                <w:rFonts w:ascii="Times New Roman" w:hAnsi="Times New Roman"/>
                <w:b/>
                <w:sz w:val="28"/>
                <w:szCs w:val="28"/>
              </w:rPr>
            </w:pPr>
            <w:r w:rsidRPr="00295C71">
              <w:rPr>
                <w:rFonts w:ascii="Times New Roman" w:hAnsi="Times New Roman"/>
                <w:b/>
                <w:sz w:val="28"/>
                <w:szCs w:val="28"/>
              </w:rPr>
              <w:t>Độc lập - Tự do - Hạnh phúc</w:t>
            </w:r>
          </w:p>
          <w:p w:rsidR="00516754" w:rsidRPr="008E1E8F" w:rsidRDefault="00516754" w:rsidP="00E401C2">
            <w:pPr>
              <w:spacing w:after="0" w:line="240" w:lineRule="auto"/>
              <w:rPr>
                <w:rFonts w:ascii="Times New Roman" w:hAnsi="Times New Roman"/>
                <w:b/>
                <w:sz w:val="8"/>
                <w:szCs w:val="28"/>
              </w:rPr>
            </w:pPr>
            <w:r>
              <w:rPr>
                <w:rFonts w:ascii="Times New Roman" w:hAnsi="Times New Roman"/>
                <w:b/>
                <w:noProof/>
                <w:sz w:val="28"/>
                <w:szCs w:val="28"/>
                <w:lang w:eastAsia="vi-VN"/>
              </w:rPr>
              <mc:AlternateContent>
                <mc:Choice Requires="wps">
                  <w:drawing>
                    <wp:anchor distT="0" distB="0" distL="114300" distR="114300" simplePos="0" relativeHeight="251659264" behindDoc="0" locked="0" layoutInCell="1" allowOverlap="1" wp14:anchorId="17A5F6E3" wp14:editId="54FD2F1E">
                      <wp:simplePos x="0" y="0"/>
                      <wp:positionH relativeFrom="column">
                        <wp:posOffset>782320</wp:posOffset>
                      </wp:positionH>
                      <wp:positionV relativeFrom="paragraph">
                        <wp:posOffset>27940</wp:posOffset>
                      </wp:positionV>
                      <wp:extent cx="1955800" cy="2540"/>
                      <wp:effectExtent l="6985" t="8890" r="889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2pt" to="21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1IQIAADk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"/>
                  </w:pict>
                </mc:Fallback>
              </mc:AlternateContent>
            </w:r>
          </w:p>
          <w:p w:rsidR="00516754" w:rsidRPr="00DB34AC" w:rsidRDefault="00516754" w:rsidP="00C04FAE">
            <w:pPr>
              <w:spacing w:after="0" w:line="240" w:lineRule="auto"/>
              <w:jc w:val="center"/>
              <w:rPr>
                <w:rFonts w:ascii="Times New Roman" w:hAnsi="Times New Roman"/>
                <w:sz w:val="28"/>
                <w:szCs w:val="28"/>
                <w:lang w:val="en-US"/>
              </w:rPr>
            </w:pPr>
            <w:r w:rsidRPr="00295C71">
              <w:rPr>
                <w:rFonts w:ascii="Times New Roman" w:hAnsi="Times New Roman"/>
                <w:sz w:val="28"/>
                <w:szCs w:val="28"/>
              </w:rPr>
              <w:t xml:space="preserve"> </w:t>
            </w:r>
            <w:r>
              <w:rPr>
                <w:rFonts w:ascii="Times New Roman" w:hAnsi="Times New Roman"/>
                <w:i/>
                <w:sz w:val="28"/>
                <w:szCs w:val="28"/>
              </w:rPr>
              <w:t>Kon Tum</w:t>
            </w:r>
            <w:r w:rsidRPr="00295C71">
              <w:rPr>
                <w:rFonts w:ascii="Times New Roman" w:hAnsi="Times New Roman"/>
                <w:i/>
                <w:sz w:val="28"/>
                <w:szCs w:val="28"/>
              </w:rPr>
              <w:t xml:space="preserve">, ngày </w:t>
            </w:r>
            <w:r w:rsidR="00C04FAE">
              <w:rPr>
                <w:rFonts w:ascii="Times New Roman" w:hAnsi="Times New Roman"/>
                <w:i/>
                <w:sz w:val="28"/>
                <w:szCs w:val="28"/>
                <w:lang w:val="en-US"/>
              </w:rPr>
              <w:t>10</w:t>
            </w:r>
            <w:bookmarkStart w:id="0" w:name="_GoBack"/>
            <w:bookmarkEnd w:id="0"/>
            <w:r w:rsidR="00AA4CEE" w:rsidRPr="00295C71">
              <w:rPr>
                <w:rFonts w:ascii="Times New Roman" w:hAnsi="Times New Roman"/>
                <w:i/>
                <w:sz w:val="28"/>
                <w:szCs w:val="28"/>
              </w:rPr>
              <w:t xml:space="preserve"> </w:t>
            </w:r>
            <w:r w:rsidRPr="00295C71">
              <w:rPr>
                <w:rFonts w:ascii="Times New Roman" w:hAnsi="Times New Roman"/>
                <w:i/>
                <w:sz w:val="28"/>
                <w:szCs w:val="28"/>
              </w:rPr>
              <w:t xml:space="preserve">tháng </w:t>
            </w:r>
            <w:r w:rsidR="00DB34AC">
              <w:rPr>
                <w:rFonts w:ascii="Times New Roman" w:hAnsi="Times New Roman"/>
                <w:i/>
                <w:sz w:val="28"/>
                <w:szCs w:val="28"/>
                <w:lang w:val="en-US"/>
              </w:rPr>
              <w:t>12</w:t>
            </w:r>
            <w:r w:rsidRPr="00295C71">
              <w:rPr>
                <w:rFonts w:ascii="Times New Roman" w:hAnsi="Times New Roman"/>
                <w:i/>
                <w:sz w:val="28"/>
                <w:szCs w:val="28"/>
              </w:rPr>
              <w:t xml:space="preserve"> năm </w:t>
            </w:r>
            <w:r w:rsidR="00DB34AC">
              <w:rPr>
                <w:rFonts w:ascii="Times New Roman" w:hAnsi="Times New Roman"/>
                <w:i/>
                <w:sz w:val="28"/>
                <w:szCs w:val="28"/>
                <w:lang w:val="en-US"/>
              </w:rPr>
              <w:t>2019</w:t>
            </w:r>
          </w:p>
        </w:tc>
      </w:tr>
    </w:tbl>
    <w:p w:rsidR="00516754" w:rsidRPr="00CE54E4" w:rsidRDefault="00516754" w:rsidP="00516754">
      <w:pPr>
        <w:keepNext/>
        <w:spacing w:after="0" w:line="240" w:lineRule="auto"/>
        <w:jc w:val="center"/>
        <w:outlineLvl w:val="5"/>
        <w:rPr>
          <w:rFonts w:ascii="Times New Roman" w:eastAsia="Times New Roman" w:hAnsi="Times New Roman"/>
          <w:b/>
          <w:bCs/>
          <w:sz w:val="28"/>
          <w:szCs w:val="28"/>
          <w:lang w:val="en-US"/>
        </w:rPr>
      </w:pPr>
    </w:p>
    <w:p w:rsidR="00516754" w:rsidRPr="00FA5848" w:rsidRDefault="00516754" w:rsidP="00516754">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FA5848">
        <w:rPr>
          <w:rFonts w:asciiTheme="majorHAnsi" w:eastAsia="Times New Roman" w:hAnsiTheme="majorHAnsi" w:cstheme="majorHAnsi"/>
          <w:b/>
          <w:bCs/>
          <w:color w:val="000000"/>
          <w:sz w:val="28"/>
          <w:szCs w:val="28"/>
          <w:lang w:eastAsia="vi-VN"/>
        </w:rPr>
        <w:t>NGHỊ QUYẾT</w:t>
      </w:r>
    </w:p>
    <w:p w:rsidR="00516754" w:rsidRPr="00EA59D5" w:rsidRDefault="00516754" w:rsidP="00516754">
      <w:pPr>
        <w:shd w:val="clear" w:color="auto" w:fill="FFFFFF"/>
        <w:spacing w:after="0" w:line="240" w:lineRule="auto"/>
        <w:jc w:val="center"/>
        <w:rPr>
          <w:rFonts w:asciiTheme="majorHAnsi" w:eastAsia="Times New Roman" w:hAnsiTheme="majorHAnsi" w:cstheme="majorHAnsi"/>
          <w:b/>
          <w:sz w:val="28"/>
          <w:szCs w:val="28"/>
          <w:lang w:eastAsia="vi-VN"/>
        </w:rPr>
      </w:pPr>
      <w:r w:rsidRPr="00EE3822">
        <w:rPr>
          <w:rFonts w:asciiTheme="majorHAnsi" w:eastAsia="Times New Roman" w:hAnsiTheme="majorHAnsi" w:cstheme="majorHAnsi"/>
          <w:b/>
          <w:color w:val="000000"/>
          <w:sz w:val="28"/>
          <w:szCs w:val="28"/>
          <w:lang w:eastAsia="vi-VN"/>
        </w:rPr>
        <w:t xml:space="preserve">Về chất vấn và trả lời chất vấn </w:t>
      </w:r>
      <w:r w:rsidRPr="00EA59D5">
        <w:rPr>
          <w:rFonts w:asciiTheme="majorHAnsi" w:eastAsia="Times New Roman" w:hAnsiTheme="majorHAnsi" w:cstheme="majorHAnsi"/>
          <w:b/>
          <w:sz w:val="28"/>
          <w:szCs w:val="28"/>
          <w:lang w:eastAsia="vi-VN"/>
        </w:rPr>
        <w:t>đối với công tác</w:t>
      </w:r>
    </w:p>
    <w:p w:rsidR="00516754" w:rsidRPr="00EA59D5" w:rsidRDefault="00516754" w:rsidP="00516754">
      <w:pPr>
        <w:shd w:val="clear" w:color="auto" w:fill="FFFFFF"/>
        <w:spacing w:after="0" w:line="240" w:lineRule="auto"/>
        <w:jc w:val="center"/>
        <w:rPr>
          <w:rFonts w:asciiTheme="majorHAnsi" w:eastAsia="Times New Roman" w:hAnsiTheme="majorHAnsi" w:cstheme="majorHAnsi"/>
          <w:b/>
          <w:color w:val="000000"/>
          <w:sz w:val="28"/>
          <w:szCs w:val="28"/>
          <w:lang w:eastAsia="vi-VN"/>
        </w:rPr>
      </w:pPr>
      <w:r w:rsidRPr="00EA59D5">
        <w:rPr>
          <w:rFonts w:asciiTheme="majorHAnsi" w:eastAsia="Times New Roman" w:hAnsiTheme="majorHAnsi" w:cstheme="majorHAnsi"/>
          <w:b/>
          <w:sz w:val="28"/>
          <w:szCs w:val="28"/>
          <w:lang w:eastAsia="vi-VN"/>
        </w:rPr>
        <w:t>quản lý nhà nước trong lĩnh vực quy hoạch, đất đai, xây dựng</w:t>
      </w:r>
    </w:p>
    <w:p w:rsidR="00516754" w:rsidRPr="00C04FAE" w:rsidRDefault="00516754" w:rsidP="00516754">
      <w:pPr>
        <w:shd w:val="clear" w:color="auto" w:fill="FFFFFF"/>
        <w:spacing w:after="0" w:line="240" w:lineRule="auto"/>
        <w:jc w:val="center"/>
        <w:rPr>
          <w:rFonts w:asciiTheme="majorHAnsi" w:eastAsia="Times New Roman" w:hAnsiTheme="majorHAnsi" w:cstheme="majorHAnsi"/>
          <w:b/>
          <w:color w:val="000000"/>
          <w:sz w:val="28"/>
          <w:szCs w:val="28"/>
          <w:lang w:eastAsia="vi-VN"/>
        </w:rPr>
      </w:pPr>
      <w:r w:rsidRPr="00EE3822">
        <w:rPr>
          <w:rFonts w:asciiTheme="majorHAnsi" w:eastAsia="Times New Roman" w:hAnsiTheme="majorHAnsi" w:cstheme="majorHAnsi"/>
          <w:b/>
          <w:color w:val="000000"/>
          <w:sz w:val="28"/>
          <w:szCs w:val="28"/>
          <w:lang w:eastAsia="vi-VN"/>
        </w:rPr>
        <w:t>tại kỳ họp thứ 9 Hội đồng nhân dân tỉnh</w:t>
      </w:r>
    </w:p>
    <w:p w:rsidR="00516754" w:rsidRPr="00C04FAE" w:rsidRDefault="00516754" w:rsidP="00E87ECF">
      <w:pPr>
        <w:shd w:val="clear" w:color="auto" w:fill="FFFFFF"/>
        <w:spacing w:before="120" w:after="0" w:line="240" w:lineRule="auto"/>
        <w:jc w:val="center"/>
        <w:rPr>
          <w:rFonts w:asciiTheme="majorHAnsi" w:hAnsiTheme="majorHAnsi" w:cstheme="majorHAnsi"/>
          <w:b/>
          <w:sz w:val="28"/>
          <w:szCs w:val="28"/>
        </w:rPr>
      </w:pPr>
      <w:r w:rsidRPr="001357D4">
        <w:rPr>
          <w:noProof/>
          <w:lang w:eastAsia="vi-VN"/>
        </w:rPr>
        <mc:AlternateContent>
          <mc:Choice Requires="wps">
            <w:drawing>
              <wp:anchor distT="0" distB="0" distL="114300" distR="114300" simplePos="0" relativeHeight="251662336" behindDoc="0" locked="0" layoutInCell="1" allowOverlap="1" wp14:anchorId="4EE2F0E7" wp14:editId="7340A19C">
                <wp:simplePos x="0" y="0"/>
                <wp:positionH relativeFrom="column">
                  <wp:posOffset>2286635</wp:posOffset>
                </wp:positionH>
                <wp:positionV relativeFrom="paragraph">
                  <wp:posOffset>50469</wp:posOffset>
                </wp:positionV>
                <wp:extent cx="1176822" cy="54"/>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176822" cy="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05pt,3.95pt" to="272.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" strokecolor="black [3213]"/>
            </w:pict>
          </mc:Fallback>
        </mc:AlternateContent>
      </w:r>
      <w:r w:rsidRPr="00C04FAE">
        <w:rPr>
          <w:rFonts w:asciiTheme="majorHAnsi" w:eastAsia="Times New Roman" w:hAnsiTheme="majorHAnsi" w:cstheme="majorHAnsi"/>
          <w:b/>
          <w:color w:val="000000"/>
          <w:sz w:val="28"/>
          <w:szCs w:val="28"/>
          <w:lang w:eastAsia="vi-VN"/>
        </w:rPr>
        <w:br/>
      </w:r>
      <w:r w:rsidRPr="00C04FAE">
        <w:rPr>
          <w:rFonts w:asciiTheme="majorHAnsi" w:hAnsiTheme="majorHAnsi" w:cstheme="majorHAnsi"/>
          <w:b/>
          <w:sz w:val="28"/>
          <w:szCs w:val="28"/>
        </w:rPr>
        <w:t>HỘI ĐỒNG NHÂN DÂN TỈNH KON TUM</w:t>
      </w:r>
    </w:p>
    <w:p w:rsidR="00516754" w:rsidRPr="00C04FAE" w:rsidRDefault="00516754" w:rsidP="00516754">
      <w:pPr>
        <w:shd w:val="clear" w:color="auto" w:fill="FFFFFF"/>
        <w:spacing w:after="0" w:line="240" w:lineRule="auto"/>
        <w:jc w:val="center"/>
        <w:rPr>
          <w:rFonts w:asciiTheme="majorHAnsi" w:hAnsiTheme="majorHAnsi" w:cstheme="majorHAnsi"/>
          <w:b/>
          <w:sz w:val="28"/>
          <w:szCs w:val="28"/>
        </w:rPr>
      </w:pPr>
      <w:r w:rsidRPr="00C04FAE">
        <w:rPr>
          <w:rFonts w:asciiTheme="majorHAnsi" w:hAnsiTheme="majorHAnsi" w:cstheme="majorHAnsi"/>
          <w:b/>
          <w:sz w:val="28"/>
          <w:szCs w:val="28"/>
        </w:rPr>
        <w:t>KHÓA XI KỲ HỌP THỨ 9</w:t>
      </w:r>
    </w:p>
    <w:p w:rsidR="00516754" w:rsidRPr="00C04FAE" w:rsidRDefault="00516754" w:rsidP="00516754">
      <w:pPr>
        <w:shd w:val="clear" w:color="auto" w:fill="FFFFFF"/>
        <w:spacing w:after="0" w:line="240" w:lineRule="auto"/>
        <w:ind w:firstLine="567"/>
        <w:jc w:val="both"/>
        <w:rPr>
          <w:rFonts w:asciiTheme="majorHAnsi" w:hAnsiTheme="majorHAnsi" w:cstheme="majorHAnsi"/>
          <w:sz w:val="28"/>
          <w:szCs w:val="28"/>
        </w:rPr>
      </w:pPr>
    </w:p>
    <w:p w:rsidR="00516754" w:rsidRPr="00C04FAE" w:rsidRDefault="00516754" w:rsidP="00516754">
      <w:pPr>
        <w:shd w:val="clear" w:color="auto" w:fill="FFFFFF"/>
        <w:spacing w:after="0" w:line="240" w:lineRule="auto"/>
        <w:ind w:firstLine="567"/>
        <w:jc w:val="both"/>
        <w:rPr>
          <w:rFonts w:asciiTheme="majorHAnsi" w:hAnsiTheme="majorHAnsi" w:cstheme="majorHAnsi"/>
          <w:sz w:val="28"/>
          <w:szCs w:val="28"/>
        </w:rPr>
      </w:pPr>
      <w:r w:rsidRPr="00C04FAE">
        <w:rPr>
          <w:rFonts w:asciiTheme="majorHAnsi" w:hAnsiTheme="majorHAnsi" w:cstheme="majorHAnsi"/>
          <w:sz w:val="28"/>
          <w:szCs w:val="28"/>
        </w:rPr>
        <w:t xml:space="preserve">Căn cứ Luật Tổ chức chính quyền địa phương </w:t>
      </w:r>
      <w:r w:rsidR="00BD5C9A" w:rsidRPr="00C04FAE">
        <w:rPr>
          <w:rFonts w:asciiTheme="majorHAnsi" w:hAnsiTheme="majorHAnsi" w:cstheme="majorHAnsi"/>
          <w:sz w:val="28"/>
          <w:szCs w:val="28"/>
        </w:rPr>
        <w:t xml:space="preserve">19 tháng 6 </w:t>
      </w:r>
      <w:r w:rsidRPr="00C04FAE">
        <w:rPr>
          <w:rFonts w:asciiTheme="majorHAnsi" w:hAnsiTheme="majorHAnsi" w:cstheme="majorHAnsi"/>
          <w:sz w:val="28"/>
          <w:szCs w:val="28"/>
        </w:rPr>
        <w:t>năm 2015;</w:t>
      </w:r>
    </w:p>
    <w:p w:rsidR="00516754" w:rsidRPr="00BD5C9A" w:rsidRDefault="00516754" w:rsidP="00516754">
      <w:pPr>
        <w:spacing w:after="0" w:line="240" w:lineRule="auto"/>
        <w:ind w:firstLine="567"/>
        <w:jc w:val="both"/>
        <w:rPr>
          <w:rFonts w:asciiTheme="majorHAnsi" w:hAnsiTheme="majorHAnsi" w:cstheme="majorHAnsi"/>
          <w:sz w:val="28"/>
          <w:szCs w:val="28"/>
        </w:rPr>
      </w:pPr>
      <w:r w:rsidRPr="00C04FAE">
        <w:rPr>
          <w:rFonts w:asciiTheme="majorHAnsi" w:hAnsiTheme="majorHAnsi" w:cstheme="majorHAnsi"/>
          <w:sz w:val="28"/>
          <w:szCs w:val="28"/>
        </w:rPr>
        <w:t xml:space="preserve">Căn cứ </w:t>
      </w:r>
      <w:r w:rsidRPr="00BD5C9A">
        <w:rPr>
          <w:rFonts w:asciiTheme="majorHAnsi" w:hAnsiTheme="majorHAnsi" w:cstheme="majorHAnsi"/>
          <w:sz w:val="28"/>
          <w:szCs w:val="28"/>
        </w:rPr>
        <w:t xml:space="preserve">Luật </w:t>
      </w:r>
      <w:r w:rsidR="00AA4CEE" w:rsidRPr="00BD5C9A">
        <w:rPr>
          <w:rFonts w:asciiTheme="majorHAnsi" w:hAnsiTheme="majorHAnsi" w:cstheme="majorHAnsi"/>
          <w:sz w:val="28"/>
          <w:szCs w:val="28"/>
        </w:rPr>
        <w:t xml:space="preserve">Hoạt </w:t>
      </w:r>
      <w:r w:rsidRPr="00BD5C9A">
        <w:rPr>
          <w:rFonts w:asciiTheme="majorHAnsi" w:hAnsiTheme="majorHAnsi" w:cstheme="majorHAnsi"/>
          <w:sz w:val="28"/>
          <w:szCs w:val="28"/>
        </w:rPr>
        <w:t xml:space="preserve">động giám sát của Quốc hội và Hội đồng nhân dân </w:t>
      </w:r>
      <w:r w:rsidR="00BD5C9A" w:rsidRPr="00C04FAE">
        <w:rPr>
          <w:rFonts w:asciiTheme="majorHAnsi" w:hAnsiTheme="majorHAnsi" w:cstheme="majorHAnsi"/>
          <w:sz w:val="28"/>
          <w:szCs w:val="28"/>
        </w:rPr>
        <w:t xml:space="preserve">ngày 20 tháng 11 </w:t>
      </w:r>
      <w:r w:rsidRPr="00BD5C9A">
        <w:rPr>
          <w:rFonts w:asciiTheme="majorHAnsi" w:hAnsiTheme="majorHAnsi" w:cstheme="majorHAnsi"/>
          <w:sz w:val="28"/>
          <w:szCs w:val="28"/>
        </w:rPr>
        <w:t>năm 2015;</w:t>
      </w:r>
    </w:p>
    <w:p w:rsidR="00516754" w:rsidRPr="00BD5C9A" w:rsidRDefault="00516754" w:rsidP="00461C4E">
      <w:pPr>
        <w:shd w:val="clear" w:color="auto" w:fill="FFFFFF"/>
        <w:spacing w:before="120" w:after="120" w:line="234" w:lineRule="atLeast"/>
        <w:ind w:firstLine="567"/>
        <w:jc w:val="both"/>
        <w:rPr>
          <w:rFonts w:asciiTheme="majorHAnsi" w:eastAsia="Times New Roman" w:hAnsiTheme="majorHAnsi" w:cstheme="majorHAnsi"/>
          <w:color w:val="000000"/>
          <w:sz w:val="28"/>
          <w:szCs w:val="28"/>
          <w:lang w:eastAsia="vi-VN"/>
        </w:rPr>
      </w:pPr>
      <w:r w:rsidRPr="00BD5C9A">
        <w:rPr>
          <w:rFonts w:asciiTheme="majorHAnsi" w:eastAsia="Times New Roman" w:hAnsiTheme="majorHAnsi" w:cstheme="majorHAnsi"/>
          <w:iCs/>
          <w:color w:val="000000"/>
          <w:sz w:val="28"/>
          <w:szCs w:val="28"/>
          <w:lang w:eastAsia="vi-VN"/>
        </w:rPr>
        <w:t>Trên cơ sở kết quả chất vấn và trả lời chất vấn tại kỳ họp thứ 9, Hội đồng nhân tỉnh khóa XI</w:t>
      </w:r>
      <w:r w:rsidR="001E2257" w:rsidRPr="00BD5C9A">
        <w:rPr>
          <w:rFonts w:asciiTheme="majorHAnsi" w:eastAsia="Times New Roman" w:hAnsiTheme="majorHAnsi" w:cstheme="majorHAnsi"/>
          <w:iCs/>
          <w:color w:val="000000"/>
          <w:sz w:val="28"/>
          <w:szCs w:val="28"/>
          <w:lang w:eastAsia="vi-VN"/>
        </w:rPr>
        <w:t>,</w:t>
      </w:r>
    </w:p>
    <w:p w:rsidR="00516754" w:rsidRPr="0011662A" w:rsidRDefault="00516754" w:rsidP="00461C4E">
      <w:pPr>
        <w:spacing w:before="240" w:after="360" w:line="240" w:lineRule="auto"/>
        <w:jc w:val="center"/>
        <w:rPr>
          <w:rFonts w:asciiTheme="majorHAnsi" w:hAnsiTheme="majorHAnsi" w:cstheme="majorHAnsi"/>
          <w:b/>
          <w:sz w:val="28"/>
          <w:szCs w:val="28"/>
        </w:rPr>
      </w:pPr>
      <w:r w:rsidRPr="00E401C2">
        <w:rPr>
          <w:rFonts w:asciiTheme="majorHAnsi" w:hAnsiTheme="majorHAnsi" w:cstheme="majorHAnsi"/>
          <w:b/>
          <w:sz w:val="28"/>
          <w:szCs w:val="28"/>
        </w:rPr>
        <w:t>QUYẾT NGHỊ:</w:t>
      </w:r>
    </w:p>
    <w:p w:rsidR="00516754" w:rsidRPr="00E401C2" w:rsidRDefault="00516754" w:rsidP="00C21EC8">
      <w:pPr>
        <w:tabs>
          <w:tab w:val="left" w:pos="2410"/>
        </w:tabs>
        <w:spacing w:after="60" w:line="240" w:lineRule="auto"/>
        <w:ind w:firstLine="709"/>
        <w:jc w:val="both"/>
        <w:rPr>
          <w:rFonts w:asciiTheme="majorHAnsi" w:hAnsiTheme="majorHAnsi" w:cstheme="majorHAnsi"/>
          <w:sz w:val="28"/>
          <w:szCs w:val="28"/>
        </w:rPr>
      </w:pPr>
      <w:r w:rsidRPr="00E401C2">
        <w:rPr>
          <w:rFonts w:asciiTheme="majorHAnsi" w:hAnsiTheme="majorHAnsi" w:cstheme="majorHAnsi"/>
          <w:b/>
          <w:sz w:val="28"/>
          <w:szCs w:val="28"/>
        </w:rPr>
        <w:t xml:space="preserve">Điều 1. </w:t>
      </w:r>
      <w:r w:rsidRPr="00E401C2">
        <w:rPr>
          <w:rFonts w:asciiTheme="majorHAnsi" w:hAnsiTheme="majorHAnsi" w:cstheme="majorHAnsi"/>
          <w:sz w:val="28"/>
          <w:szCs w:val="28"/>
        </w:rPr>
        <w:t xml:space="preserve">Hội đồng nhân dân tỉnh đánh giá cao tinh thần trách nhiệm của các thành viên </w:t>
      </w:r>
      <w:r w:rsidR="00CE54E4">
        <w:rPr>
          <w:rFonts w:asciiTheme="majorHAnsi" w:hAnsiTheme="majorHAnsi" w:cstheme="majorHAnsi"/>
          <w:sz w:val="28"/>
          <w:szCs w:val="28"/>
        </w:rPr>
        <w:t xml:space="preserve">Ủy ban nhân dân tỉnh </w:t>
      </w:r>
      <w:r w:rsidRPr="00E401C2">
        <w:rPr>
          <w:rFonts w:asciiTheme="majorHAnsi" w:hAnsiTheme="majorHAnsi" w:cstheme="majorHAnsi"/>
          <w:sz w:val="28"/>
          <w:szCs w:val="28"/>
        </w:rPr>
        <w:t xml:space="preserve">trong việc tiếp thu và trả lời ý kiến chất vấn của đại biểu </w:t>
      </w:r>
      <w:r w:rsidR="003A6FD3">
        <w:rPr>
          <w:rFonts w:asciiTheme="majorHAnsi" w:hAnsiTheme="majorHAnsi" w:cstheme="majorHAnsi"/>
          <w:sz w:val="28"/>
          <w:szCs w:val="28"/>
        </w:rPr>
        <w:t xml:space="preserve">Hội đồng nhân dân tỉnh </w:t>
      </w:r>
      <w:r w:rsidRPr="00E401C2">
        <w:rPr>
          <w:rFonts w:asciiTheme="majorHAnsi" w:hAnsiTheme="majorHAnsi" w:cstheme="majorHAnsi"/>
          <w:sz w:val="28"/>
          <w:szCs w:val="28"/>
        </w:rPr>
        <w:t xml:space="preserve">đã đi vào trọng tâm và cơ bản giải trình, làm rõ hầu hết các vấn đề đại biểu đặt ra. Đồng thời, ghi nhận nỗ lực, cố gắng của Chủ tịch </w:t>
      </w:r>
      <w:r w:rsidR="0068389F" w:rsidRPr="0068389F">
        <w:rPr>
          <w:rFonts w:asciiTheme="majorHAnsi" w:hAnsiTheme="majorHAnsi" w:cstheme="majorHAnsi"/>
          <w:sz w:val="28"/>
          <w:szCs w:val="28"/>
        </w:rPr>
        <w:t>Ủy ban nhân dân tỉnh</w:t>
      </w:r>
      <w:r w:rsidRPr="00E401C2">
        <w:rPr>
          <w:rFonts w:asciiTheme="majorHAnsi" w:hAnsiTheme="majorHAnsi" w:cstheme="majorHAnsi"/>
          <w:sz w:val="28"/>
          <w:szCs w:val="28"/>
        </w:rPr>
        <w:t xml:space="preserve">, thành viên của </w:t>
      </w:r>
      <w:r w:rsidR="0068389F" w:rsidRPr="0068389F">
        <w:rPr>
          <w:rFonts w:asciiTheme="majorHAnsi" w:hAnsiTheme="majorHAnsi" w:cstheme="majorHAnsi"/>
          <w:sz w:val="28"/>
          <w:szCs w:val="28"/>
        </w:rPr>
        <w:t>Ủy ban nhân dân tỉnh</w:t>
      </w:r>
      <w:r w:rsidRPr="00E401C2">
        <w:rPr>
          <w:rFonts w:asciiTheme="majorHAnsi" w:hAnsiTheme="majorHAnsi" w:cstheme="majorHAnsi"/>
          <w:sz w:val="28"/>
          <w:szCs w:val="28"/>
        </w:rPr>
        <w:t>, lãnh đạo các huyện, thành phố</w:t>
      </w:r>
      <w:r w:rsidRPr="00E401C2">
        <w:rPr>
          <w:rFonts w:asciiTheme="majorHAnsi" w:hAnsiTheme="majorHAnsi" w:cstheme="majorHAnsi"/>
          <w:b/>
          <w:sz w:val="28"/>
          <w:szCs w:val="28"/>
        </w:rPr>
        <w:t xml:space="preserve"> </w:t>
      </w:r>
      <w:r w:rsidRPr="00E401C2">
        <w:rPr>
          <w:rFonts w:asciiTheme="majorHAnsi" w:hAnsiTheme="majorHAnsi" w:cstheme="majorHAnsi"/>
          <w:sz w:val="28"/>
          <w:szCs w:val="28"/>
        </w:rPr>
        <w:t>t</w:t>
      </w:r>
      <w:r w:rsidRPr="00EE3822">
        <w:rPr>
          <w:rFonts w:asciiTheme="majorHAnsi" w:hAnsiTheme="majorHAnsi" w:cstheme="majorHAnsi"/>
          <w:sz w:val="28"/>
          <w:szCs w:val="28"/>
        </w:rPr>
        <w:t>rong thời gian qua</w:t>
      </w:r>
      <w:r w:rsidRPr="00E401C2">
        <w:rPr>
          <w:rFonts w:asciiTheme="majorHAnsi" w:hAnsiTheme="majorHAnsi" w:cstheme="majorHAnsi"/>
          <w:sz w:val="28"/>
          <w:szCs w:val="28"/>
        </w:rPr>
        <w:t xml:space="preserve"> đã có nhiều văn bản, chỉ đạo cụ thể, tích cực về tuyên truyền, triển khai thực hiện và xử lý các hành vi vi phạm về </w:t>
      </w:r>
      <w:r w:rsidRPr="00EE3822">
        <w:rPr>
          <w:rFonts w:asciiTheme="majorHAnsi" w:hAnsiTheme="majorHAnsi" w:cstheme="majorHAnsi"/>
          <w:sz w:val="28"/>
          <w:szCs w:val="28"/>
        </w:rPr>
        <w:t>quy hoạch, quản lý</w:t>
      </w:r>
      <w:r w:rsidRPr="00E401C2">
        <w:rPr>
          <w:rFonts w:asciiTheme="majorHAnsi" w:hAnsiTheme="majorHAnsi" w:cstheme="majorHAnsi"/>
          <w:sz w:val="28"/>
          <w:szCs w:val="28"/>
        </w:rPr>
        <w:t>,</w:t>
      </w:r>
      <w:r w:rsidRPr="00EE3822">
        <w:rPr>
          <w:rFonts w:asciiTheme="majorHAnsi" w:hAnsiTheme="majorHAnsi" w:cstheme="majorHAnsi"/>
          <w:sz w:val="28"/>
          <w:szCs w:val="28"/>
        </w:rPr>
        <w:t xml:space="preserve"> sử dụng đất</w:t>
      </w:r>
      <w:r w:rsidRPr="00E401C2">
        <w:rPr>
          <w:rFonts w:asciiTheme="majorHAnsi" w:hAnsiTheme="majorHAnsi" w:cstheme="majorHAnsi"/>
          <w:sz w:val="28"/>
          <w:szCs w:val="28"/>
        </w:rPr>
        <w:t xml:space="preserve"> đai, </w:t>
      </w:r>
      <w:r w:rsidRPr="00EE3822">
        <w:rPr>
          <w:rFonts w:asciiTheme="majorHAnsi" w:hAnsiTheme="majorHAnsi" w:cstheme="majorHAnsi"/>
          <w:sz w:val="28"/>
          <w:szCs w:val="28"/>
        </w:rPr>
        <w:t>trật tự xây dựng</w:t>
      </w:r>
      <w:r w:rsidRPr="00E401C2">
        <w:rPr>
          <w:rFonts w:asciiTheme="majorHAnsi" w:hAnsiTheme="majorHAnsi" w:cstheme="majorHAnsi"/>
          <w:sz w:val="28"/>
          <w:szCs w:val="28"/>
        </w:rPr>
        <w:t xml:space="preserve">, giúp cho các tổ chức, cá nhân nhận thức đầy đủ và </w:t>
      </w:r>
      <w:r w:rsidRPr="00EE3822">
        <w:rPr>
          <w:rFonts w:asciiTheme="majorHAnsi" w:hAnsiTheme="majorHAnsi" w:cstheme="majorHAnsi"/>
          <w:sz w:val="28"/>
          <w:szCs w:val="28"/>
        </w:rPr>
        <w:t xml:space="preserve">chấp hành </w:t>
      </w:r>
      <w:r w:rsidRPr="00E401C2">
        <w:rPr>
          <w:rFonts w:asciiTheme="majorHAnsi" w:hAnsiTheme="majorHAnsi" w:cstheme="majorHAnsi"/>
          <w:sz w:val="28"/>
          <w:szCs w:val="28"/>
        </w:rPr>
        <w:t xml:space="preserve">tốt hơn </w:t>
      </w:r>
      <w:r w:rsidRPr="00EE3822">
        <w:rPr>
          <w:rFonts w:asciiTheme="majorHAnsi" w:hAnsiTheme="majorHAnsi" w:cstheme="majorHAnsi"/>
          <w:sz w:val="28"/>
          <w:szCs w:val="28"/>
        </w:rPr>
        <w:t>các quy định</w:t>
      </w:r>
      <w:r w:rsidRPr="00E401C2">
        <w:rPr>
          <w:rFonts w:asciiTheme="majorHAnsi" w:hAnsiTheme="majorHAnsi" w:cstheme="majorHAnsi"/>
          <w:sz w:val="28"/>
          <w:szCs w:val="28"/>
        </w:rPr>
        <w:t xml:space="preserve"> của pháp luật, góp phần ngăn chặn và giảm dần các hành vi </w:t>
      </w:r>
      <w:r w:rsidRPr="00EE3822">
        <w:rPr>
          <w:rFonts w:asciiTheme="majorHAnsi" w:hAnsiTheme="majorHAnsi" w:cstheme="majorHAnsi"/>
          <w:sz w:val="28"/>
          <w:szCs w:val="28"/>
        </w:rPr>
        <w:t xml:space="preserve">vi phạm trong </w:t>
      </w:r>
      <w:r w:rsidRPr="00E401C2">
        <w:rPr>
          <w:rFonts w:asciiTheme="majorHAnsi" w:hAnsiTheme="majorHAnsi" w:cstheme="majorHAnsi"/>
          <w:sz w:val="28"/>
          <w:szCs w:val="28"/>
        </w:rPr>
        <w:t xml:space="preserve">các </w:t>
      </w:r>
      <w:r w:rsidRPr="00EE3822">
        <w:rPr>
          <w:rFonts w:asciiTheme="majorHAnsi" w:hAnsiTheme="majorHAnsi" w:cstheme="majorHAnsi"/>
          <w:sz w:val="28"/>
          <w:szCs w:val="28"/>
        </w:rPr>
        <w:t>lĩnh vực</w:t>
      </w:r>
      <w:r w:rsidRPr="00E401C2">
        <w:rPr>
          <w:rFonts w:asciiTheme="majorHAnsi" w:hAnsiTheme="majorHAnsi" w:cstheme="majorHAnsi"/>
          <w:sz w:val="28"/>
          <w:szCs w:val="28"/>
        </w:rPr>
        <w:t xml:space="preserve"> này</w:t>
      </w:r>
      <w:r w:rsidRPr="00EE3822">
        <w:rPr>
          <w:rFonts w:asciiTheme="majorHAnsi" w:hAnsiTheme="majorHAnsi" w:cstheme="majorHAnsi"/>
          <w:sz w:val="28"/>
          <w:szCs w:val="28"/>
        </w:rPr>
        <w:t xml:space="preserve">. </w:t>
      </w:r>
    </w:p>
    <w:p w:rsidR="00516754" w:rsidRPr="00A47985" w:rsidRDefault="00516754" w:rsidP="00C21EC8">
      <w:pPr>
        <w:tabs>
          <w:tab w:val="left" w:pos="2410"/>
        </w:tabs>
        <w:spacing w:after="60" w:line="240" w:lineRule="auto"/>
        <w:ind w:firstLine="709"/>
        <w:jc w:val="both"/>
        <w:rPr>
          <w:rFonts w:ascii="Times New Roman" w:hAnsi="Times New Roman" w:cs="Times New Roman"/>
          <w:sz w:val="28"/>
          <w:szCs w:val="28"/>
        </w:rPr>
      </w:pPr>
      <w:r w:rsidRPr="00E401C2">
        <w:rPr>
          <w:rFonts w:asciiTheme="majorHAnsi" w:hAnsiTheme="majorHAnsi" w:cstheme="majorHAnsi"/>
          <w:sz w:val="28"/>
          <w:szCs w:val="28"/>
        </w:rPr>
        <w:t>B</w:t>
      </w:r>
      <w:r w:rsidRPr="00A47985">
        <w:rPr>
          <w:rFonts w:ascii="Times New Roman" w:hAnsi="Times New Roman" w:cs="Times New Roman"/>
          <w:sz w:val="28"/>
          <w:szCs w:val="28"/>
        </w:rPr>
        <w:t xml:space="preserve">ên cạnh kết quả đạt được, </w:t>
      </w:r>
      <w:r w:rsidRPr="00E401C2">
        <w:rPr>
          <w:rFonts w:ascii="Times New Roman" w:hAnsi="Times New Roman" w:cs="Times New Roman"/>
          <w:sz w:val="28"/>
          <w:szCs w:val="28"/>
        </w:rPr>
        <w:t>vẫn</w:t>
      </w:r>
      <w:r w:rsidRPr="00A47985">
        <w:rPr>
          <w:rFonts w:ascii="Times New Roman" w:hAnsi="Times New Roman" w:cs="Times New Roman"/>
          <w:sz w:val="28"/>
          <w:szCs w:val="28"/>
        </w:rPr>
        <w:t xml:space="preserve"> còn </w:t>
      </w:r>
      <w:r w:rsidR="00942867" w:rsidRPr="00942867">
        <w:rPr>
          <w:rFonts w:ascii="Times New Roman" w:hAnsi="Times New Roman" w:cs="Times New Roman"/>
          <w:sz w:val="28"/>
          <w:szCs w:val="28"/>
        </w:rPr>
        <w:t xml:space="preserve">có </w:t>
      </w:r>
      <w:r w:rsidRPr="00A47985">
        <w:rPr>
          <w:rFonts w:ascii="Times New Roman" w:hAnsi="Times New Roman" w:cs="Times New Roman"/>
          <w:sz w:val="28"/>
          <w:szCs w:val="28"/>
        </w:rPr>
        <w:t>tổ chức, hộ gia đình</w:t>
      </w:r>
      <w:r w:rsidRPr="00E401C2">
        <w:rPr>
          <w:rFonts w:ascii="Times New Roman" w:hAnsi="Times New Roman" w:cs="Times New Roman"/>
          <w:sz w:val="28"/>
          <w:szCs w:val="28"/>
        </w:rPr>
        <w:t>,</w:t>
      </w:r>
      <w:r w:rsidRPr="00A47985">
        <w:rPr>
          <w:rFonts w:ascii="Times New Roman" w:hAnsi="Times New Roman" w:cs="Times New Roman"/>
          <w:sz w:val="28"/>
          <w:szCs w:val="28"/>
        </w:rPr>
        <w:t xml:space="preserve"> cá nhân </w:t>
      </w:r>
      <w:r w:rsidRPr="007B0021">
        <w:rPr>
          <w:rFonts w:ascii="Times New Roman" w:hAnsi="Times New Roman" w:cs="Times New Roman"/>
          <w:sz w:val="28"/>
          <w:szCs w:val="28"/>
        </w:rPr>
        <w:t>tự ý chuyển mục đích sử dụng đất nông nghiệp</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xây dựng công trình không có giấy phép, sai nội dung giấy phép</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w:t>
      </w:r>
      <w:r w:rsidR="00942867" w:rsidRPr="00A47985">
        <w:rPr>
          <w:rFonts w:ascii="Times New Roman" w:hAnsi="Times New Roman" w:cs="Times New Roman"/>
          <w:sz w:val="28"/>
          <w:szCs w:val="28"/>
        </w:rPr>
        <w:t xml:space="preserve">mở </w:t>
      </w:r>
      <w:r w:rsidR="00942867" w:rsidRPr="00942867">
        <w:rPr>
          <w:rFonts w:ascii="Times New Roman" w:hAnsi="Times New Roman" w:cs="Times New Roman"/>
          <w:sz w:val="28"/>
          <w:szCs w:val="28"/>
        </w:rPr>
        <w:t>đường</w:t>
      </w:r>
      <w:r w:rsidR="002E6F80" w:rsidRPr="002E6F80">
        <w:rPr>
          <w:rFonts w:ascii="Times New Roman" w:hAnsi="Times New Roman" w:cs="Times New Roman"/>
          <w:sz w:val="28"/>
          <w:szCs w:val="28"/>
        </w:rPr>
        <w:t xml:space="preserve"> sai phép</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xây dựng trên đất không phù hợp với </w:t>
      </w:r>
      <w:r w:rsidRPr="00145515">
        <w:rPr>
          <w:rFonts w:ascii="Times New Roman" w:hAnsi="Times New Roman" w:cs="Times New Roman"/>
          <w:sz w:val="28"/>
          <w:szCs w:val="28"/>
        </w:rPr>
        <w:t>quy hoạch đã được phê duyệt</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phân lô bán đất nền và xây dựng nhà ở không đảm bảo các tiêu chí hình thành khu dân cư đô thị; có hiện tượng một số doanh nghiệp thu gom, nhận chuyển nhượng quyền sử dụng đất của người dân rồi tự phân lô, xây dựng nhà để </w:t>
      </w:r>
      <w:r w:rsidRPr="00011B99">
        <w:rPr>
          <w:rFonts w:ascii="Times New Roman" w:hAnsi="Times New Roman" w:cs="Times New Roman"/>
          <w:sz w:val="28"/>
          <w:szCs w:val="28"/>
        </w:rPr>
        <w:t xml:space="preserve">bán </w:t>
      </w:r>
      <w:r w:rsidRPr="008D25FB">
        <w:rPr>
          <w:rFonts w:ascii="Times New Roman" w:hAnsi="Times New Roman" w:cs="Times New Roman"/>
          <w:sz w:val="28"/>
          <w:szCs w:val="28"/>
        </w:rPr>
        <w:t xml:space="preserve">hoặc </w:t>
      </w:r>
      <w:r w:rsidRPr="00A47985">
        <w:rPr>
          <w:rFonts w:ascii="Times New Roman" w:hAnsi="Times New Roman" w:cs="Times New Roman"/>
          <w:sz w:val="28"/>
          <w:szCs w:val="28"/>
        </w:rPr>
        <w:t>tự chuyển nhượng quyền sử dụng đất và tài sản trên đất, không lập dự án trình cấp có thẩm quyền xem xét</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cho chủ trương </w:t>
      </w:r>
      <w:r w:rsidRPr="00011B99">
        <w:rPr>
          <w:rFonts w:ascii="Times New Roman" w:hAnsi="Times New Roman" w:cs="Times New Roman"/>
          <w:sz w:val="28"/>
          <w:szCs w:val="28"/>
        </w:rPr>
        <w:t>theo quy định của pháp luật</w:t>
      </w:r>
      <w:r>
        <w:rPr>
          <w:rFonts w:ascii="Times New Roman" w:hAnsi="Times New Roman" w:cs="Times New Roman"/>
          <w:sz w:val="28"/>
          <w:szCs w:val="28"/>
        </w:rPr>
        <w:t>…</w:t>
      </w:r>
    </w:p>
    <w:p w:rsidR="00516754" w:rsidRPr="00D2232E" w:rsidRDefault="00516754" w:rsidP="00C21EC8">
      <w:pPr>
        <w:widowControl w:val="0"/>
        <w:spacing w:after="60" w:line="240" w:lineRule="auto"/>
        <w:ind w:firstLine="709"/>
        <w:jc w:val="both"/>
        <w:rPr>
          <w:rFonts w:ascii="Times New Roman" w:hAnsi="Times New Roman" w:cs="Times New Roman"/>
          <w:sz w:val="28"/>
          <w:szCs w:val="28"/>
        </w:rPr>
      </w:pPr>
      <w:r w:rsidRPr="00A47985">
        <w:rPr>
          <w:rFonts w:ascii="Times New Roman" w:hAnsi="Times New Roman" w:cs="Times New Roman"/>
          <w:sz w:val="28"/>
          <w:szCs w:val="28"/>
        </w:rPr>
        <w:t xml:space="preserve">Nguyên nhân dẫn đến các vi phạm </w:t>
      </w:r>
      <w:r w:rsidRPr="007B0021">
        <w:rPr>
          <w:rFonts w:ascii="Times New Roman" w:hAnsi="Times New Roman" w:cs="Times New Roman"/>
          <w:sz w:val="28"/>
          <w:szCs w:val="28"/>
        </w:rPr>
        <w:t xml:space="preserve">nói </w:t>
      </w:r>
      <w:r w:rsidRPr="00A47985">
        <w:rPr>
          <w:rFonts w:ascii="Times New Roman" w:hAnsi="Times New Roman" w:cs="Times New Roman"/>
          <w:sz w:val="28"/>
          <w:szCs w:val="28"/>
        </w:rPr>
        <w:t xml:space="preserve">trên là do: Công tác </w:t>
      </w:r>
      <w:r w:rsidRPr="00D2232E">
        <w:rPr>
          <w:rFonts w:ascii="Times New Roman" w:hAnsi="Times New Roman" w:cs="Times New Roman"/>
          <w:sz w:val="28"/>
          <w:szCs w:val="28"/>
        </w:rPr>
        <w:t>tuyên truyền, phố biến pháp luật</w:t>
      </w:r>
      <w:r w:rsidRPr="00385DB9">
        <w:rPr>
          <w:rFonts w:ascii="Times New Roman" w:hAnsi="Times New Roman" w:cs="Times New Roman"/>
          <w:sz w:val="28"/>
          <w:szCs w:val="28"/>
        </w:rPr>
        <w:t>, quản lý nhà nước</w:t>
      </w:r>
      <w:r w:rsidRPr="00D2232E">
        <w:rPr>
          <w:rFonts w:ascii="Times New Roman" w:hAnsi="Times New Roman" w:cs="Times New Roman"/>
          <w:sz w:val="28"/>
          <w:szCs w:val="28"/>
        </w:rPr>
        <w:t xml:space="preserve"> </w:t>
      </w:r>
      <w:r w:rsidR="00942867" w:rsidRPr="00385DB9">
        <w:rPr>
          <w:rFonts w:ascii="Times New Roman" w:hAnsi="Times New Roman" w:cs="Times New Roman"/>
          <w:sz w:val="28"/>
          <w:szCs w:val="28"/>
        </w:rPr>
        <w:t>và</w:t>
      </w:r>
      <w:r w:rsidR="00942867" w:rsidRPr="00011B99">
        <w:rPr>
          <w:rFonts w:ascii="Times New Roman" w:hAnsi="Times New Roman" w:cs="Times New Roman"/>
          <w:sz w:val="28"/>
          <w:szCs w:val="28"/>
        </w:rPr>
        <w:t xml:space="preserve"> công tác </w:t>
      </w:r>
      <w:r w:rsidR="00942867" w:rsidRPr="00385DB9">
        <w:rPr>
          <w:rFonts w:ascii="Times New Roman" w:hAnsi="Times New Roman" w:cs="Times New Roman"/>
          <w:sz w:val="28"/>
          <w:szCs w:val="28"/>
        </w:rPr>
        <w:t xml:space="preserve">công khai </w:t>
      </w:r>
      <w:r w:rsidRPr="00D2232E">
        <w:rPr>
          <w:rFonts w:ascii="Times New Roman" w:hAnsi="Times New Roman" w:cs="Times New Roman"/>
          <w:sz w:val="28"/>
          <w:szCs w:val="28"/>
        </w:rPr>
        <w:t>về đất đai</w:t>
      </w:r>
      <w:r w:rsidRPr="00385DB9">
        <w:rPr>
          <w:rFonts w:ascii="Times New Roman" w:hAnsi="Times New Roman" w:cs="Times New Roman"/>
          <w:sz w:val="28"/>
          <w:szCs w:val="28"/>
        </w:rPr>
        <w:t xml:space="preserve">, </w:t>
      </w:r>
      <w:r w:rsidRPr="00533CD5">
        <w:rPr>
          <w:rFonts w:ascii="Times New Roman" w:hAnsi="Times New Roman" w:cs="Times New Roman"/>
          <w:sz w:val="28"/>
          <w:szCs w:val="28"/>
        </w:rPr>
        <w:t xml:space="preserve">quy hoạch, </w:t>
      </w:r>
      <w:r w:rsidRPr="00A47985">
        <w:rPr>
          <w:rFonts w:ascii="Times New Roman" w:hAnsi="Times New Roman" w:cs="Times New Roman"/>
          <w:sz w:val="28"/>
          <w:szCs w:val="28"/>
        </w:rPr>
        <w:t>xây dựng</w:t>
      </w:r>
      <w:r w:rsidRPr="007B0021">
        <w:rPr>
          <w:rFonts w:ascii="Times New Roman" w:hAnsi="Times New Roman" w:cs="Times New Roman"/>
          <w:sz w:val="28"/>
          <w:szCs w:val="28"/>
        </w:rPr>
        <w:t xml:space="preserve"> ở</w:t>
      </w:r>
      <w:r w:rsidRPr="00533CD5">
        <w:rPr>
          <w:rFonts w:ascii="Times New Roman" w:hAnsi="Times New Roman" w:cs="Times New Roman"/>
          <w:sz w:val="28"/>
          <w:szCs w:val="28"/>
        </w:rPr>
        <w:t xml:space="preserve"> nhiều nơi</w:t>
      </w:r>
      <w:r w:rsidRPr="007B0021">
        <w:rPr>
          <w:rFonts w:ascii="Times New Roman" w:hAnsi="Times New Roman" w:cs="Times New Roman"/>
          <w:sz w:val="28"/>
          <w:szCs w:val="28"/>
        </w:rPr>
        <w:t xml:space="preserve"> chưa được coi trọng đúng mức</w:t>
      </w:r>
      <w:r w:rsidRPr="00A47985">
        <w:rPr>
          <w:rFonts w:ascii="Times New Roman" w:hAnsi="Times New Roman" w:cs="Times New Roman"/>
          <w:sz w:val="28"/>
          <w:szCs w:val="28"/>
        </w:rPr>
        <w:t xml:space="preserve">; </w:t>
      </w:r>
      <w:r w:rsidRPr="00533CD5">
        <w:rPr>
          <w:rFonts w:ascii="Times New Roman" w:hAnsi="Times New Roman" w:cs="Times New Roman"/>
          <w:sz w:val="28"/>
          <w:szCs w:val="28"/>
        </w:rPr>
        <w:t xml:space="preserve">việc </w:t>
      </w:r>
      <w:r w:rsidRPr="00011B99">
        <w:rPr>
          <w:rFonts w:ascii="Times New Roman" w:hAnsi="Times New Roman" w:cs="Times New Roman"/>
          <w:sz w:val="28"/>
          <w:szCs w:val="28"/>
        </w:rPr>
        <w:t>th</w:t>
      </w:r>
      <w:r w:rsidRPr="00E401C2">
        <w:rPr>
          <w:rFonts w:ascii="Times New Roman" w:hAnsi="Times New Roman" w:cs="Times New Roman"/>
          <w:sz w:val="28"/>
          <w:szCs w:val="28"/>
        </w:rPr>
        <w:t>anh</w:t>
      </w:r>
      <w:r w:rsidRPr="00011B99">
        <w:rPr>
          <w:rFonts w:ascii="Times New Roman" w:hAnsi="Times New Roman" w:cs="Times New Roman"/>
          <w:sz w:val="28"/>
          <w:szCs w:val="28"/>
        </w:rPr>
        <w:t xml:space="preserve"> tra, kiểm tra về lĩnh vực này chưa</w:t>
      </w:r>
      <w:r w:rsidRPr="00A47985">
        <w:rPr>
          <w:rFonts w:ascii="Times New Roman" w:hAnsi="Times New Roman" w:cs="Times New Roman"/>
          <w:sz w:val="28"/>
          <w:szCs w:val="28"/>
        </w:rPr>
        <w:t xml:space="preserve"> được thực hiện thường xuyên; </w:t>
      </w:r>
      <w:r w:rsidRPr="00A82738">
        <w:rPr>
          <w:rFonts w:ascii="Times New Roman" w:hAnsi="Times New Roman" w:cs="Times New Roman"/>
          <w:sz w:val="28"/>
          <w:szCs w:val="28"/>
        </w:rPr>
        <w:t xml:space="preserve">nhiều vi phạm </w:t>
      </w:r>
      <w:r w:rsidRPr="00533CD5">
        <w:rPr>
          <w:rFonts w:ascii="Times New Roman" w:hAnsi="Times New Roman" w:cs="Times New Roman"/>
          <w:sz w:val="28"/>
          <w:szCs w:val="28"/>
        </w:rPr>
        <w:t>chậm được phát hiện</w:t>
      </w:r>
      <w:r w:rsidR="003A50B9" w:rsidRPr="0011662A">
        <w:rPr>
          <w:rFonts w:ascii="Times New Roman" w:hAnsi="Times New Roman" w:cs="Times New Roman"/>
          <w:sz w:val="28"/>
          <w:szCs w:val="28"/>
        </w:rPr>
        <w:t xml:space="preserve">, đã được phát hiện nhưng việc xử lý thiếu kiên quyết, triệt </w:t>
      </w:r>
      <w:r w:rsidR="003A50B9" w:rsidRPr="0011662A">
        <w:rPr>
          <w:rFonts w:ascii="Times New Roman" w:hAnsi="Times New Roman" w:cs="Times New Roman"/>
          <w:sz w:val="28"/>
          <w:szCs w:val="28"/>
        </w:rPr>
        <w:lastRenderedPageBreak/>
        <w:t>để</w:t>
      </w:r>
      <w:r w:rsidRPr="00533CD5">
        <w:rPr>
          <w:rFonts w:ascii="Times New Roman" w:hAnsi="Times New Roman" w:cs="Times New Roman"/>
          <w:sz w:val="28"/>
          <w:szCs w:val="28"/>
        </w:rPr>
        <w:t xml:space="preserve"> và </w:t>
      </w:r>
      <w:r w:rsidRPr="00011B99">
        <w:rPr>
          <w:rFonts w:ascii="Times New Roman" w:hAnsi="Times New Roman" w:cs="Times New Roman"/>
          <w:sz w:val="28"/>
          <w:szCs w:val="28"/>
        </w:rPr>
        <w:t xml:space="preserve">chưa được </w:t>
      </w:r>
      <w:r w:rsidRPr="00BC4B9B">
        <w:rPr>
          <w:rFonts w:ascii="Times New Roman" w:hAnsi="Times New Roman" w:cs="Times New Roman"/>
          <w:sz w:val="28"/>
          <w:szCs w:val="28"/>
        </w:rPr>
        <w:t>xử lý đồng bộ</w:t>
      </w:r>
      <w:r w:rsidRPr="00533CD5">
        <w:rPr>
          <w:rFonts w:ascii="Times New Roman" w:hAnsi="Times New Roman" w:cs="Times New Roman"/>
          <w:sz w:val="28"/>
          <w:szCs w:val="28"/>
        </w:rPr>
        <w:t xml:space="preserve"> với việc </w:t>
      </w:r>
      <w:r w:rsidRPr="00A47985">
        <w:rPr>
          <w:rFonts w:ascii="Times New Roman" w:hAnsi="Times New Roman" w:cs="Times New Roman"/>
          <w:sz w:val="28"/>
          <w:szCs w:val="28"/>
        </w:rPr>
        <w:t xml:space="preserve">khắc phục hậu quả; cán bộ làm công tác quản lý xây dựng, đất đai </w:t>
      </w:r>
      <w:r w:rsidR="00A60327" w:rsidRPr="0011662A">
        <w:rPr>
          <w:rFonts w:ascii="Times New Roman" w:hAnsi="Times New Roman" w:cs="Times New Roman"/>
          <w:sz w:val="28"/>
          <w:szCs w:val="28"/>
        </w:rPr>
        <w:t xml:space="preserve">ở cấp huyện, thành phố và cơ sở </w:t>
      </w:r>
      <w:r w:rsidRPr="00A47985">
        <w:rPr>
          <w:rFonts w:ascii="Times New Roman" w:hAnsi="Times New Roman" w:cs="Times New Roman"/>
          <w:sz w:val="28"/>
          <w:szCs w:val="28"/>
        </w:rPr>
        <w:t>còn thiếu</w:t>
      </w:r>
      <w:r w:rsidRPr="00E401C2">
        <w:rPr>
          <w:rFonts w:ascii="Times New Roman" w:hAnsi="Times New Roman" w:cs="Times New Roman"/>
          <w:sz w:val="28"/>
          <w:szCs w:val="28"/>
        </w:rPr>
        <w:t xml:space="preserve"> và yếu</w:t>
      </w:r>
      <w:r w:rsidRPr="00A47985">
        <w:rPr>
          <w:rFonts w:ascii="Times New Roman" w:hAnsi="Times New Roman" w:cs="Times New Roman"/>
          <w:sz w:val="28"/>
          <w:szCs w:val="28"/>
        </w:rPr>
        <w:t>, trình độ chuyên môn hạn chế, chưa</w:t>
      </w:r>
      <w:r w:rsidRPr="00011B99">
        <w:rPr>
          <w:rFonts w:ascii="Times New Roman" w:hAnsi="Times New Roman" w:cs="Times New Roman"/>
          <w:sz w:val="28"/>
          <w:szCs w:val="28"/>
        </w:rPr>
        <w:t xml:space="preserve"> toàn tâm, toàn ý</w:t>
      </w:r>
      <w:r w:rsidRPr="00A47985">
        <w:rPr>
          <w:rFonts w:ascii="Times New Roman" w:hAnsi="Times New Roman" w:cs="Times New Roman"/>
          <w:sz w:val="28"/>
          <w:szCs w:val="28"/>
        </w:rPr>
        <w:t xml:space="preserve"> thực hiện chức trách, nhiệm vụ được giao</w:t>
      </w:r>
      <w:r w:rsidRPr="00E401C2">
        <w:rPr>
          <w:rFonts w:ascii="Times New Roman" w:hAnsi="Times New Roman" w:cs="Times New Roman"/>
          <w:sz w:val="28"/>
          <w:szCs w:val="28"/>
        </w:rPr>
        <w:t>; có trường hợp làm ngơ, tiếp tay cho sai phạm..</w:t>
      </w:r>
      <w:r w:rsidRPr="00D2232E">
        <w:rPr>
          <w:rFonts w:ascii="Times New Roman" w:hAnsi="Times New Roman" w:cs="Times New Roman"/>
          <w:sz w:val="28"/>
          <w:szCs w:val="28"/>
        </w:rPr>
        <w:t>.</w:t>
      </w:r>
      <w:r w:rsidRPr="00011B99">
        <w:rPr>
          <w:rFonts w:ascii="Times New Roman" w:hAnsi="Times New Roman" w:cs="Times New Roman"/>
          <w:sz w:val="28"/>
          <w:szCs w:val="28"/>
        </w:rPr>
        <w:t xml:space="preserve"> </w:t>
      </w:r>
      <w:r w:rsidR="00DB7709" w:rsidRPr="0011662A">
        <w:rPr>
          <w:rFonts w:ascii="Times New Roman" w:hAnsi="Times New Roman" w:cs="Times New Roman"/>
          <w:sz w:val="28"/>
          <w:szCs w:val="28"/>
        </w:rPr>
        <w:t>Chính quyền c</w:t>
      </w:r>
      <w:r w:rsidRPr="00D2232E">
        <w:rPr>
          <w:rFonts w:asciiTheme="majorHAnsi" w:hAnsiTheme="majorHAnsi" w:cstheme="majorHAnsi"/>
          <w:sz w:val="28"/>
          <w:szCs w:val="28"/>
        </w:rPr>
        <w:t>ấp xã</w:t>
      </w:r>
      <w:r w:rsidRPr="00011B99">
        <w:rPr>
          <w:rFonts w:asciiTheme="majorHAnsi" w:hAnsiTheme="majorHAnsi" w:cstheme="majorHAnsi"/>
          <w:sz w:val="28"/>
          <w:szCs w:val="28"/>
        </w:rPr>
        <w:t xml:space="preserve"> </w:t>
      </w:r>
      <w:r w:rsidRPr="00CC7913">
        <w:rPr>
          <w:rFonts w:asciiTheme="majorHAnsi" w:hAnsiTheme="majorHAnsi" w:cstheme="majorHAnsi"/>
          <w:sz w:val="28"/>
          <w:szCs w:val="28"/>
        </w:rPr>
        <w:t>ở</w:t>
      </w:r>
      <w:r w:rsidRPr="00D2232E">
        <w:rPr>
          <w:rFonts w:asciiTheme="majorHAnsi" w:hAnsiTheme="majorHAnsi" w:cstheme="majorHAnsi"/>
          <w:sz w:val="28"/>
          <w:szCs w:val="28"/>
        </w:rPr>
        <w:t xml:space="preserve"> nhiều nơi</w:t>
      </w:r>
      <w:r w:rsidRPr="00D2232E">
        <w:rPr>
          <w:sz w:val="28"/>
          <w:szCs w:val="28"/>
        </w:rPr>
        <w:t xml:space="preserve"> </w:t>
      </w:r>
      <w:r w:rsidRPr="00D2232E">
        <w:rPr>
          <w:rFonts w:asciiTheme="majorHAnsi" w:hAnsiTheme="majorHAnsi" w:cstheme="majorHAnsi"/>
          <w:sz w:val="28"/>
          <w:szCs w:val="28"/>
        </w:rPr>
        <w:t>chưa phát huy</w:t>
      </w:r>
      <w:r w:rsidRPr="00CC7913">
        <w:rPr>
          <w:rFonts w:asciiTheme="majorHAnsi" w:hAnsiTheme="majorHAnsi" w:cstheme="majorHAnsi"/>
          <w:sz w:val="28"/>
          <w:szCs w:val="28"/>
        </w:rPr>
        <w:t xml:space="preserve"> kịp thời,</w:t>
      </w:r>
      <w:r w:rsidRPr="00D2232E">
        <w:rPr>
          <w:rFonts w:asciiTheme="majorHAnsi" w:hAnsiTheme="majorHAnsi" w:cstheme="majorHAnsi"/>
          <w:sz w:val="28"/>
          <w:szCs w:val="28"/>
        </w:rPr>
        <w:t xml:space="preserve"> đầy đủ vai trò của </w:t>
      </w:r>
      <w:r w:rsidRPr="00CC7913">
        <w:rPr>
          <w:rFonts w:asciiTheme="majorHAnsi" w:hAnsiTheme="majorHAnsi" w:cstheme="majorHAnsi"/>
          <w:sz w:val="28"/>
          <w:szCs w:val="28"/>
        </w:rPr>
        <w:t>tổ chức M</w:t>
      </w:r>
      <w:r w:rsidRPr="00D2232E">
        <w:rPr>
          <w:rFonts w:asciiTheme="majorHAnsi" w:hAnsiTheme="majorHAnsi" w:cstheme="majorHAnsi"/>
          <w:sz w:val="28"/>
          <w:szCs w:val="28"/>
        </w:rPr>
        <w:t>ặt trận, các đoàn thể</w:t>
      </w:r>
      <w:r w:rsidRPr="00E401C2">
        <w:rPr>
          <w:rFonts w:asciiTheme="majorHAnsi" w:hAnsiTheme="majorHAnsi" w:cstheme="majorHAnsi"/>
          <w:sz w:val="28"/>
          <w:szCs w:val="28"/>
        </w:rPr>
        <w:t>,</w:t>
      </w:r>
      <w:r>
        <w:rPr>
          <w:rFonts w:asciiTheme="majorHAnsi" w:hAnsiTheme="majorHAnsi" w:cstheme="majorHAnsi"/>
          <w:sz w:val="28"/>
          <w:szCs w:val="28"/>
        </w:rPr>
        <w:t xml:space="preserve"> </w:t>
      </w:r>
      <w:r w:rsidRPr="00CC7913">
        <w:rPr>
          <w:rFonts w:asciiTheme="majorHAnsi" w:hAnsiTheme="majorHAnsi" w:cstheme="majorHAnsi"/>
          <w:sz w:val="28"/>
          <w:szCs w:val="28"/>
        </w:rPr>
        <w:t xml:space="preserve">trưởng các </w:t>
      </w:r>
      <w:r w:rsidRPr="00D2232E">
        <w:rPr>
          <w:rFonts w:asciiTheme="majorHAnsi" w:hAnsiTheme="majorHAnsi" w:cstheme="majorHAnsi"/>
          <w:sz w:val="28"/>
          <w:szCs w:val="28"/>
        </w:rPr>
        <w:t>thôn, tổ dân phố</w:t>
      </w:r>
      <w:r w:rsidRPr="00CC7913">
        <w:rPr>
          <w:rFonts w:asciiTheme="majorHAnsi" w:hAnsiTheme="majorHAnsi" w:cstheme="majorHAnsi"/>
          <w:sz w:val="28"/>
          <w:szCs w:val="28"/>
        </w:rPr>
        <w:t xml:space="preserve"> và Nhân dân</w:t>
      </w:r>
      <w:r w:rsidRPr="00D2232E">
        <w:rPr>
          <w:rFonts w:asciiTheme="majorHAnsi" w:hAnsiTheme="majorHAnsi" w:cstheme="majorHAnsi"/>
          <w:sz w:val="28"/>
          <w:szCs w:val="28"/>
        </w:rPr>
        <w:t xml:space="preserve"> trong việc phát hiện và cung cấp thông tin vi phạm ngay từ đầu cho cấp có thẩm quyền xử lý</w:t>
      </w:r>
      <w:r>
        <w:rPr>
          <w:rFonts w:asciiTheme="majorHAnsi" w:hAnsiTheme="majorHAnsi" w:cstheme="majorHAnsi"/>
          <w:sz w:val="28"/>
          <w:szCs w:val="28"/>
        </w:rPr>
        <w:t>…</w:t>
      </w:r>
    </w:p>
    <w:p w:rsidR="00516754" w:rsidRPr="00E401C2" w:rsidRDefault="00516754" w:rsidP="00C21EC8">
      <w:pPr>
        <w:widowControl w:val="0"/>
        <w:spacing w:after="60" w:line="240" w:lineRule="auto"/>
        <w:ind w:firstLine="709"/>
        <w:jc w:val="both"/>
        <w:rPr>
          <w:rFonts w:ascii="Times New Roman" w:hAnsi="Times New Roman" w:cs="Times New Roman"/>
          <w:sz w:val="28"/>
          <w:szCs w:val="28"/>
        </w:rPr>
      </w:pPr>
      <w:r w:rsidRPr="00E401C2">
        <w:rPr>
          <w:rFonts w:ascii="Times New Roman" w:hAnsi="Times New Roman" w:cs="Times New Roman"/>
          <w:sz w:val="28"/>
          <w:szCs w:val="28"/>
        </w:rPr>
        <w:t xml:space="preserve">Để khắc phục tình trạng trên, Hội đồng nhân dân tỉnh </w:t>
      </w:r>
      <w:r w:rsidR="00C13C27" w:rsidRPr="009E5E39">
        <w:rPr>
          <w:rFonts w:ascii="Times New Roman" w:hAnsi="Times New Roman" w:cs="Times New Roman"/>
          <w:sz w:val="28"/>
          <w:szCs w:val="28"/>
        </w:rPr>
        <w:t>yêu cầu</w:t>
      </w:r>
      <w:r w:rsidRPr="00E401C2">
        <w:rPr>
          <w:rFonts w:ascii="Times New Roman" w:hAnsi="Times New Roman" w:cs="Times New Roman"/>
          <w:sz w:val="28"/>
          <w:szCs w:val="28"/>
        </w:rPr>
        <w:t>:</w:t>
      </w:r>
    </w:p>
    <w:p w:rsidR="00516754" w:rsidRPr="0068389F" w:rsidRDefault="00516754" w:rsidP="00C21EC8">
      <w:pPr>
        <w:widowControl w:val="0"/>
        <w:spacing w:after="60" w:line="240" w:lineRule="auto"/>
        <w:ind w:firstLine="709"/>
        <w:jc w:val="both"/>
        <w:rPr>
          <w:rStyle w:val="fontstyle01"/>
          <w:b/>
        </w:rPr>
      </w:pPr>
      <w:r w:rsidRPr="00E401C2">
        <w:rPr>
          <w:rStyle w:val="fontstyle01"/>
          <w:b/>
        </w:rPr>
        <w:t xml:space="preserve">1. Chủ tịch </w:t>
      </w:r>
      <w:r w:rsidR="0068389F" w:rsidRPr="0068389F">
        <w:rPr>
          <w:rStyle w:val="fontstyle01"/>
          <w:b/>
        </w:rPr>
        <w:t xml:space="preserve">Ủy ban nhân dân tỉnh </w:t>
      </w:r>
    </w:p>
    <w:p w:rsidR="00516754" w:rsidRPr="00E401C2" w:rsidRDefault="00516754" w:rsidP="00C21EC8">
      <w:pPr>
        <w:widowControl w:val="0"/>
        <w:spacing w:after="60" w:line="240" w:lineRule="auto"/>
        <w:ind w:firstLine="709"/>
        <w:jc w:val="both"/>
        <w:rPr>
          <w:rStyle w:val="fontstyle01"/>
        </w:rPr>
      </w:pPr>
      <w:r w:rsidRPr="00E401C2">
        <w:rPr>
          <w:rStyle w:val="fontstyle01"/>
        </w:rPr>
        <w:t>- Chỉ đạo các cấp, các ngành liên quan tiếp tục tuy</w:t>
      </w:r>
      <w:r w:rsidR="00073F2A" w:rsidRPr="00073F2A">
        <w:rPr>
          <w:rStyle w:val="fontstyle01"/>
        </w:rPr>
        <w:t>ê</w:t>
      </w:r>
      <w:r w:rsidRPr="00E401C2">
        <w:rPr>
          <w:rStyle w:val="fontstyle01"/>
        </w:rPr>
        <w:t xml:space="preserve">n truyền, quán triệt và thực </w:t>
      </w:r>
      <w:r w:rsidRPr="00AE4296">
        <w:rPr>
          <w:rStyle w:val="fontstyle01"/>
        </w:rPr>
        <w:t xml:space="preserve">hiện nghiêm </w:t>
      </w:r>
      <w:r w:rsidRPr="00E401C2">
        <w:rPr>
          <w:rStyle w:val="fontstyle01"/>
        </w:rPr>
        <w:t xml:space="preserve">các quy định của pháp luật về đất đai, quy hoạch, xây dựng và các </w:t>
      </w:r>
      <w:r w:rsidRPr="00AE4296">
        <w:rPr>
          <w:rStyle w:val="fontstyle01"/>
        </w:rPr>
        <w:t xml:space="preserve">chỉ đạo của Ban Thường vụ Tỉnh ủy </w:t>
      </w:r>
      <w:r w:rsidRPr="00E401C2">
        <w:rPr>
          <w:rStyle w:val="fontstyle01"/>
        </w:rPr>
        <w:t>tại</w:t>
      </w:r>
      <w:r w:rsidR="00B02E44" w:rsidRPr="00B02E44">
        <w:rPr>
          <w:rStyle w:val="fontstyle01"/>
        </w:rPr>
        <w:t xml:space="preserve"> </w:t>
      </w:r>
      <w:r w:rsidR="00B02E44" w:rsidRPr="005E4D77">
        <w:rPr>
          <w:rStyle w:val="fontstyle01"/>
        </w:rPr>
        <w:t>Thông báo kết luận số 1105-TB/TU ngày 29/11/2019 về kết quả giám sát việc lãnh đạo, chỉ đạo triển khai thực hiện đầu tư phát triển các khu đ</w:t>
      </w:r>
      <w:r w:rsidR="0068389F" w:rsidRPr="0068389F">
        <w:rPr>
          <w:rStyle w:val="fontstyle01"/>
        </w:rPr>
        <w:t>ô</w:t>
      </w:r>
      <w:r w:rsidR="00B02E44" w:rsidRPr="005E4D77">
        <w:rPr>
          <w:rStyle w:val="fontstyle01"/>
        </w:rPr>
        <w:t xml:space="preserve"> thị mới, khu kinh tế, khu, cụm công nghiệp trên địa bàn tỉnh</w:t>
      </w:r>
      <w:r w:rsidR="00B02E44" w:rsidRPr="00B02E44">
        <w:rPr>
          <w:rStyle w:val="fontstyle01"/>
        </w:rPr>
        <w:t>;</w:t>
      </w:r>
      <w:r w:rsidR="002E6F80" w:rsidRPr="002E6F80">
        <w:rPr>
          <w:rStyle w:val="fontstyle01"/>
        </w:rPr>
        <w:t xml:space="preserve"> Kết luận số 68/TBKL-HĐND ngày 08/11/2019 củ</w:t>
      </w:r>
      <w:r w:rsidR="002E6F80">
        <w:rPr>
          <w:rStyle w:val="fontstyle01"/>
        </w:rPr>
        <w:t xml:space="preserve">a Thường trực Hội đồng nhân dân tỉnh về kết quả </w:t>
      </w:r>
      <w:r w:rsidR="002E6F80" w:rsidRPr="002E6F80">
        <w:rPr>
          <w:rStyle w:val="fontstyle01"/>
        </w:rPr>
        <w:t xml:space="preserve">giám sát tình hình chấp hành pháp luật về xử lý vi phạm trong quản lý đất đai và xây dựng; </w:t>
      </w:r>
      <w:r w:rsidRPr="00AE4296">
        <w:rPr>
          <w:rStyle w:val="fontstyle01"/>
        </w:rPr>
        <w:t xml:space="preserve">Kết luận số 220-KL/TU ngày 12/5/2016 </w:t>
      </w:r>
      <w:r w:rsidR="00783244" w:rsidRPr="00783244">
        <w:rPr>
          <w:rStyle w:val="fontstyle01"/>
        </w:rPr>
        <w:t xml:space="preserve">của Ban Thường vụ Tỉnh ủy </w:t>
      </w:r>
      <w:r w:rsidRPr="00E401C2">
        <w:rPr>
          <w:rStyle w:val="fontstyle01"/>
        </w:rPr>
        <w:t>về</w:t>
      </w:r>
      <w:r w:rsidRPr="00AE4296">
        <w:rPr>
          <w:rStyle w:val="fontstyle01"/>
        </w:rPr>
        <w:t xml:space="preserve"> chấn</w:t>
      </w:r>
      <w:r w:rsidRPr="00E401C2">
        <w:rPr>
          <w:rStyle w:val="fontstyle01"/>
        </w:rPr>
        <w:t xml:space="preserve"> </w:t>
      </w:r>
      <w:r w:rsidRPr="00AE4296">
        <w:rPr>
          <w:rStyle w:val="fontstyle01"/>
        </w:rPr>
        <w:t>chỉnh tình trạng xây nhà ở, công trình kiến trúc trái phép trên địa bàn tỉnh</w:t>
      </w:r>
      <w:r w:rsidRPr="00E401C2">
        <w:rPr>
          <w:rStyle w:val="fontstyle01"/>
        </w:rPr>
        <w:t xml:space="preserve"> và các</w:t>
      </w:r>
      <w:r w:rsidRPr="00AE4296">
        <w:rPr>
          <w:rStyle w:val="fontstyle01"/>
        </w:rPr>
        <w:t xml:space="preserve"> Chỉ</w:t>
      </w:r>
      <w:r w:rsidRPr="00E401C2">
        <w:rPr>
          <w:rStyle w:val="fontstyle01"/>
        </w:rPr>
        <w:t xml:space="preserve"> t</w:t>
      </w:r>
      <w:r w:rsidRPr="00AE4296">
        <w:rPr>
          <w:rStyle w:val="fontstyle01"/>
        </w:rPr>
        <w:t xml:space="preserve">hị số 04/CT-UBND ngày 30/3/2015 của </w:t>
      </w:r>
      <w:r w:rsidR="00CE54E4">
        <w:rPr>
          <w:rStyle w:val="fontstyle01"/>
        </w:rPr>
        <w:t xml:space="preserve">Ủy ban nhân dân tỉnh </w:t>
      </w:r>
      <w:r w:rsidRPr="00AE4296">
        <w:rPr>
          <w:rStyle w:val="fontstyle01"/>
        </w:rPr>
        <w:t>Kon Tum về việc tăng</w:t>
      </w:r>
      <w:r w:rsidRPr="00E401C2">
        <w:rPr>
          <w:rStyle w:val="fontstyle01"/>
        </w:rPr>
        <w:t xml:space="preserve"> </w:t>
      </w:r>
      <w:r w:rsidRPr="00AE4296">
        <w:rPr>
          <w:rStyle w:val="fontstyle01"/>
        </w:rPr>
        <w:t>cường công tác quản lý, sử dụng đất; Chỉ thị số</w:t>
      </w:r>
      <w:r w:rsidRPr="00E401C2">
        <w:rPr>
          <w:rStyle w:val="fontstyle01"/>
        </w:rPr>
        <w:t xml:space="preserve"> </w:t>
      </w:r>
      <w:r w:rsidRPr="00AE4296">
        <w:rPr>
          <w:rStyle w:val="fontstyle01"/>
        </w:rPr>
        <w:t xml:space="preserve">05/CT-UBND ngày 15/6/2016 của </w:t>
      </w:r>
      <w:r w:rsidR="00CE54E4">
        <w:rPr>
          <w:rStyle w:val="fontstyle01"/>
        </w:rPr>
        <w:t xml:space="preserve">Ủy ban nhân dân tỉnh </w:t>
      </w:r>
      <w:r w:rsidRPr="00AE4296">
        <w:rPr>
          <w:rStyle w:val="fontstyle01"/>
        </w:rPr>
        <w:t>về việc tăng cường công tác</w:t>
      </w:r>
      <w:r w:rsidRPr="00E401C2">
        <w:rPr>
          <w:rStyle w:val="fontstyle01"/>
        </w:rPr>
        <w:t xml:space="preserve"> </w:t>
      </w:r>
      <w:r w:rsidRPr="00AE4296">
        <w:rPr>
          <w:rStyle w:val="fontstyle01"/>
        </w:rPr>
        <w:t>quản lý trật tự xây dựng trên địa bàn tỉnh.</w:t>
      </w:r>
      <w:r w:rsidRPr="00E92DEF">
        <w:rPr>
          <w:rStyle w:val="fontstyle01"/>
        </w:rPr>
        <w:t xml:space="preserve"> </w:t>
      </w:r>
    </w:p>
    <w:p w:rsidR="00516754" w:rsidRPr="00E401C2" w:rsidRDefault="00516754" w:rsidP="00C21EC8">
      <w:pPr>
        <w:widowControl w:val="0"/>
        <w:spacing w:after="60" w:line="240" w:lineRule="auto"/>
        <w:ind w:firstLine="709"/>
        <w:jc w:val="both"/>
        <w:rPr>
          <w:rStyle w:val="fontstyle01"/>
        </w:rPr>
      </w:pPr>
      <w:r w:rsidRPr="00E401C2">
        <w:rPr>
          <w:rStyle w:val="fontstyle01"/>
        </w:rPr>
        <w:t xml:space="preserve">- Trên cơ sở kết quả kiểm tra, đánh giá về tình hình vi phạm quy hoạch, đất đai và xây dựng trong thời gian qua, khẩn trương chỉ đạo: </w:t>
      </w:r>
    </w:p>
    <w:p w:rsidR="00516754" w:rsidRPr="00516754" w:rsidRDefault="00516754" w:rsidP="00C21EC8">
      <w:pPr>
        <w:widowControl w:val="0"/>
        <w:spacing w:after="60" w:line="240" w:lineRule="auto"/>
        <w:ind w:firstLine="709"/>
        <w:jc w:val="both"/>
        <w:rPr>
          <w:rStyle w:val="fontstyle01"/>
        </w:rPr>
      </w:pPr>
      <w:r w:rsidRPr="00516754">
        <w:rPr>
          <w:rStyle w:val="fontstyle01"/>
        </w:rPr>
        <w:t xml:space="preserve">+ Xử lý dứt điểm các hành vi vi phạm về quy hoạch, đất đai, trật tự xây dựng của từng tổ chức, cá nhân đã được </w:t>
      </w:r>
      <w:r w:rsidR="00A44B35" w:rsidRPr="00A44B35">
        <w:rPr>
          <w:rStyle w:val="fontstyle01"/>
        </w:rPr>
        <w:t>phát hiện</w:t>
      </w:r>
      <w:r w:rsidRPr="00516754">
        <w:rPr>
          <w:rStyle w:val="fontstyle01"/>
        </w:rPr>
        <w:t>.</w:t>
      </w:r>
    </w:p>
    <w:p w:rsidR="00516754" w:rsidRPr="00516754" w:rsidRDefault="00516754" w:rsidP="00C21EC8">
      <w:pPr>
        <w:widowControl w:val="0"/>
        <w:spacing w:after="60" w:line="240" w:lineRule="auto"/>
        <w:ind w:firstLine="709"/>
        <w:jc w:val="both"/>
        <w:rPr>
          <w:rStyle w:val="fontstyle01"/>
        </w:rPr>
      </w:pPr>
      <w:r w:rsidRPr="00516754">
        <w:rPr>
          <w:rStyle w:val="fontstyle01"/>
        </w:rPr>
        <w:t>+ Tổ chức kiểm điểm, làm rõ trách nhiệm của cơ quan, cán bộ, công chức có liên quan đến các vi phạm</w:t>
      </w:r>
      <w:r w:rsidR="00A44B35" w:rsidRPr="00A44B35">
        <w:rPr>
          <w:rStyle w:val="fontstyle01"/>
        </w:rPr>
        <w:t xml:space="preserve"> </w:t>
      </w:r>
      <w:r w:rsidR="00A44B35" w:rsidRPr="00A44B35">
        <w:rPr>
          <w:rStyle w:val="fontstyle01"/>
          <w:i/>
        </w:rPr>
        <w:t>(nói trên)</w:t>
      </w:r>
      <w:r w:rsidRPr="00516754">
        <w:rPr>
          <w:rStyle w:val="fontstyle01"/>
        </w:rPr>
        <w:t xml:space="preserve">, xử lý nghiêm theo quy định của Đảng và pháp luật của Nhà nước đối với các trường hợp có sai phạm. </w:t>
      </w:r>
    </w:p>
    <w:p w:rsidR="00516754" w:rsidRPr="00B02E44" w:rsidRDefault="00A44B35" w:rsidP="00C21EC8">
      <w:pPr>
        <w:widowControl w:val="0"/>
        <w:spacing w:after="60" w:line="240" w:lineRule="auto"/>
        <w:ind w:firstLine="709"/>
        <w:jc w:val="both"/>
        <w:rPr>
          <w:rStyle w:val="fontstyle01"/>
        </w:rPr>
      </w:pPr>
      <w:r w:rsidRPr="00A44B35">
        <w:rPr>
          <w:rStyle w:val="fontstyle01"/>
        </w:rPr>
        <w:t>-</w:t>
      </w:r>
      <w:r w:rsidR="00516754" w:rsidRPr="00516754">
        <w:rPr>
          <w:rStyle w:val="fontstyle01"/>
        </w:rPr>
        <w:t xml:space="preserve"> </w:t>
      </w:r>
      <w:r w:rsidRPr="00A44B35">
        <w:rPr>
          <w:rStyle w:val="fontstyle01"/>
        </w:rPr>
        <w:t>T</w:t>
      </w:r>
      <w:r w:rsidR="00B02E44" w:rsidRPr="00B02E44">
        <w:rPr>
          <w:rStyle w:val="fontstyle01"/>
        </w:rPr>
        <w:t xml:space="preserve">ăng cường hơn nữa công tác thanh tra, </w:t>
      </w:r>
      <w:r w:rsidR="00516754" w:rsidRPr="00516754">
        <w:rPr>
          <w:rStyle w:val="fontstyle01"/>
        </w:rPr>
        <w:t>kiể</w:t>
      </w:r>
      <w:r w:rsidR="00B02E44">
        <w:rPr>
          <w:rStyle w:val="fontstyle01"/>
        </w:rPr>
        <w:t xml:space="preserve">m tra </w:t>
      </w:r>
      <w:r w:rsidR="00B02E44" w:rsidRPr="00B02E44">
        <w:rPr>
          <w:rStyle w:val="fontstyle01"/>
        </w:rPr>
        <w:t xml:space="preserve">việc quản lý đất đai, quy hoạch, trật tự xây dựng. </w:t>
      </w:r>
      <w:r w:rsidR="00B02E44" w:rsidRPr="005E4D77">
        <w:rPr>
          <w:rStyle w:val="fontstyle01"/>
        </w:rPr>
        <w:t>Trước mắt, tiến hành thanh tra toàn diện các dự án, vụ việc có dấu hiệu sai phạm,</w:t>
      </w:r>
      <w:r w:rsidR="00B02E44" w:rsidRPr="00B02E44">
        <w:rPr>
          <w:rStyle w:val="fontstyle01"/>
        </w:rPr>
        <w:t xml:space="preserve"> </w:t>
      </w:r>
      <w:r w:rsidR="00516754" w:rsidRPr="00516754">
        <w:rPr>
          <w:rFonts w:ascii="Times New Roman" w:hAnsi="Times New Roman" w:cs="Times New Roman"/>
          <w:sz w:val="28"/>
          <w:szCs w:val="28"/>
        </w:rPr>
        <w:t xml:space="preserve">làm rõ các </w:t>
      </w:r>
      <w:r w:rsidR="00516754" w:rsidRPr="00A47985">
        <w:rPr>
          <w:rFonts w:ascii="Times New Roman" w:hAnsi="Times New Roman" w:cs="Times New Roman"/>
          <w:sz w:val="28"/>
          <w:szCs w:val="28"/>
        </w:rPr>
        <w:t>công trình</w:t>
      </w:r>
      <w:r w:rsidR="00516754" w:rsidRPr="00516754">
        <w:rPr>
          <w:rFonts w:ascii="Times New Roman" w:hAnsi="Times New Roman" w:cs="Times New Roman"/>
          <w:sz w:val="28"/>
          <w:szCs w:val="28"/>
        </w:rPr>
        <w:t xml:space="preserve"> xây dựng</w:t>
      </w:r>
      <w:r w:rsidR="00516754" w:rsidRPr="00A47985">
        <w:rPr>
          <w:rFonts w:ascii="Times New Roman" w:hAnsi="Times New Roman" w:cs="Times New Roman"/>
          <w:sz w:val="28"/>
          <w:szCs w:val="28"/>
        </w:rPr>
        <w:t xml:space="preserve"> trên đất </w:t>
      </w:r>
      <w:r w:rsidR="00516754" w:rsidRPr="00516754">
        <w:rPr>
          <w:rFonts w:ascii="Times New Roman" w:hAnsi="Times New Roman" w:cs="Times New Roman"/>
          <w:sz w:val="28"/>
          <w:szCs w:val="28"/>
        </w:rPr>
        <w:t xml:space="preserve">chưa được chuyển </w:t>
      </w:r>
      <w:r w:rsidR="00516754" w:rsidRPr="00A47985">
        <w:rPr>
          <w:rFonts w:ascii="Times New Roman" w:hAnsi="Times New Roman" w:cs="Times New Roman"/>
          <w:sz w:val="28"/>
          <w:szCs w:val="28"/>
        </w:rPr>
        <w:t xml:space="preserve">mục đích sử dụng, </w:t>
      </w:r>
      <w:r w:rsidR="00516754" w:rsidRPr="00516754">
        <w:rPr>
          <w:rFonts w:ascii="Times New Roman" w:hAnsi="Times New Roman" w:cs="Times New Roman"/>
          <w:sz w:val="28"/>
          <w:szCs w:val="28"/>
        </w:rPr>
        <w:t xml:space="preserve">xây dựng không đúng giấy phép, vi phạm hành lang an toàn giao thông, vi phạm </w:t>
      </w:r>
      <w:r w:rsidR="00516754" w:rsidRPr="00A47985">
        <w:rPr>
          <w:rFonts w:ascii="Times New Roman" w:hAnsi="Times New Roman" w:cs="Times New Roman"/>
          <w:sz w:val="28"/>
          <w:szCs w:val="28"/>
        </w:rPr>
        <w:t>quy hoạch xây dựng</w:t>
      </w:r>
      <w:r w:rsidR="00516754" w:rsidRPr="00516754">
        <w:rPr>
          <w:rFonts w:ascii="Times New Roman" w:hAnsi="Times New Roman" w:cs="Times New Roman"/>
          <w:sz w:val="28"/>
          <w:szCs w:val="28"/>
        </w:rPr>
        <w:t xml:space="preserve">, đô thị; việc </w:t>
      </w:r>
      <w:r w:rsidR="00516754" w:rsidRPr="00A47985">
        <w:rPr>
          <w:rFonts w:ascii="Times New Roman" w:hAnsi="Times New Roman" w:cs="Times New Roman"/>
          <w:sz w:val="28"/>
          <w:szCs w:val="28"/>
        </w:rPr>
        <w:t>hiến đất mở đường</w:t>
      </w:r>
      <w:r w:rsidR="00516754" w:rsidRPr="00516754">
        <w:rPr>
          <w:rFonts w:ascii="Times New Roman" w:hAnsi="Times New Roman" w:cs="Times New Roman"/>
          <w:sz w:val="28"/>
          <w:szCs w:val="28"/>
        </w:rPr>
        <w:t xml:space="preserve">, </w:t>
      </w:r>
      <w:r w:rsidR="00516754" w:rsidRPr="00A47985">
        <w:rPr>
          <w:rFonts w:ascii="Times New Roman" w:hAnsi="Times New Roman" w:cs="Times New Roman"/>
          <w:sz w:val="28"/>
          <w:szCs w:val="28"/>
        </w:rPr>
        <w:t>tách thửa, phân lô bán nền</w:t>
      </w:r>
      <w:r w:rsidR="00516754" w:rsidRPr="00516754">
        <w:rPr>
          <w:rFonts w:ascii="Times New Roman" w:hAnsi="Times New Roman" w:cs="Times New Roman"/>
          <w:sz w:val="28"/>
          <w:szCs w:val="28"/>
        </w:rPr>
        <w:t>…</w:t>
      </w:r>
      <w:r w:rsidR="00196423" w:rsidRPr="0011662A">
        <w:rPr>
          <w:rFonts w:ascii="Times New Roman" w:hAnsi="Times New Roman" w:cs="Times New Roman"/>
          <w:sz w:val="28"/>
          <w:szCs w:val="28"/>
        </w:rPr>
        <w:t xml:space="preserve"> </w:t>
      </w:r>
      <w:r w:rsidR="00516754" w:rsidRPr="00516754">
        <w:rPr>
          <w:rFonts w:ascii="Times New Roman" w:hAnsi="Times New Roman" w:cs="Times New Roman"/>
          <w:sz w:val="28"/>
          <w:szCs w:val="28"/>
        </w:rPr>
        <w:t>không phù hợp với quy định</w:t>
      </w:r>
      <w:r w:rsidR="005E4D77" w:rsidRPr="005E4D77">
        <w:rPr>
          <w:rFonts w:ascii="Times New Roman" w:hAnsi="Times New Roman" w:cs="Times New Roman"/>
          <w:sz w:val="28"/>
          <w:szCs w:val="28"/>
        </w:rPr>
        <w:t>,</w:t>
      </w:r>
      <w:r w:rsidR="002E604A" w:rsidRPr="0011662A">
        <w:rPr>
          <w:rFonts w:ascii="Times New Roman" w:hAnsi="Times New Roman" w:cs="Times New Roman"/>
          <w:sz w:val="28"/>
          <w:szCs w:val="28"/>
        </w:rPr>
        <w:t xml:space="preserve"> xử lý nghiêm theo </w:t>
      </w:r>
      <w:r w:rsidR="002E604A" w:rsidRPr="00516754">
        <w:rPr>
          <w:rFonts w:ascii="Times New Roman" w:hAnsi="Times New Roman" w:cs="Times New Roman"/>
          <w:sz w:val="28"/>
          <w:szCs w:val="28"/>
        </w:rPr>
        <w:t>pháp luật</w:t>
      </w:r>
      <w:r w:rsidR="002E604A" w:rsidRPr="0011662A">
        <w:rPr>
          <w:rFonts w:ascii="Times New Roman" w:hAnsi="Times New Roman" w:cs="Times New Roman"/>
          <w:sz w:val="28"/>
          <w:szCs w:val="28"/>
        </w:rPr>
        <w:t>.</w:t>
      </w:r>
    </w:p>
    <w:p w:rsidR="00516754" w:rsidRPr="00516754" w:rsidRDefault="00516754" w:rsidP="00C21EC8">
      <w:pPr>
        <w:widowControl w:val="0"/>
        <w:spacing w:after="60" w:line="240" w:lineRule="auto"/>
        <w:ind w:firstLine="709"/>
        <w:jc w:val="both"/>
        <w:rPr>
          <w:rFonts w:ascii="Times New Roman" w:hAnsi="Times New Roman" w:cs="Times New Roman"/>
          <w:b/>
          <w:sz w:val="28"/>
          <w:szCs w:val="28"/>
        </w:rPr>
      </w:pPr>
      <w:r w:rsidRPr="00516754">
        <w:rPr>
          <w:rFonts w:ascii="Times New Roman" w:hAnsi="Times New Roman" w:cs="Times New Roman"/>
          <w:b/>
          <w:sz w:val="28"/>
          <w:szCs w:val="28"/>
        </w:rPr>
        <w:t>2. Giám đốc Sở Xây dựng, Giám đốc Sở Tài nguyên và Môi trường, Chủ tịch UBND các huyện, thành phố</w:t>
      </w:r>
    </w:p>
    <w:p w:rsidR="00516754" w:rsidRPr="00516754" w:rsidRDefault="00516754" w:rsidP="00C21EC8">
      <w:pPr>
        <w:widowControl w:val="0"/>
        <w:spacing w:after="60" w:line="240" w:lineRule="auto"/>
        <w:ind w:firstLine="709"/>
        <w:jc w:val="both"/>
        <w:rPr>
          <w:rFonts w:ascii="Times New Roman" w:hAnsi="Times New Roman" w:cs="Times New Roman"/>
          <w:sz w:val="28"/>
          <w:szCs w:val="28"/>
        </w:rPr>
      </w:pPr>
      <w:r w:rsidRPr="00516754">
        <w:rPr>
          <w:rFonts w:ascii="Times New Roman" w:hAnsi="Times New Roman" w:cs="Times New Roman"/>
          <w:sz w:val="28"/>
          <w:szCs w:val="28"/>
        </w:rPr>
        <w:t>- Đề cao tinh thần trách nhiệm, thực hiện tốt hơn nữa chức năng, nhiệm vụ quản lý nhà nước được giao; định kỳ hằng năm có kế hoạch phối hợp cụ thể về  kiểm tra, thanh tra để kịp thời phát hiện và xử lý nghiêm ngay từ đầu, dứt điểm các vi phạm về quy hoạch, đất đai, trật tự xây dựng,</w:t>
      </w:r>
      <w:r w:rsidRPr="00BC4B9B">
        <w:rPr>
          <w:rFonts w:ascii="Times New Roman" w:hAnsi="Times New Roman" w:cs="Times New Roman"/>
          <w:sz w:val="28"/>
          <w:szCs w:val="28"/>
        </w:rPr>
        <w:t xml:space="preserve"> </w:t>
      </w:r>
      <w:r w:rsidRPr="00A47985">
        <w:rPr>
          <w:rFonts w:ascii="Times New Roman" w:hAnsi="Times New Roman" w:cs="Times New Roman"/>
          <w:sz w:val="28"/>
          <w:szCs w:val="28"/>
        </w:rPr>
        <w:t>nhất là việc phân lô bán đất, đầu tư xây dựng nhà ở thương mại trái phép</w:t>
      </w:r>
      <w:r w:rsidRPr="00516754">
        <w:rPr>
          <w:rFonts w:ascii="Times New Roman" w:hAnsi="Times New Roman" w:cs="Times New Roman"/>
          <w:sz w:val="28"/>
          <w:szCs w:val="28"/>
        </w:rPr>
        <w:t>.</w:t>
      </w:r>
    </w:p>
    <w:p w:rsidR="00516754" w:rsidRPr="00A47985" w:rsidRDefault="00516754" w:rsidP="00C21EC8">
      <w:pPr>
        <w:widowControl w:val="0"/>
        <w:spacing w:after="60" w:line="240" w:lineRule="auto"/>
        <w:ind w:firstLine="709"/>
        <w:jc w:val="both"/>
        <w:rPr>
          <w:rFonts w:ascii="Times New Roman" w:hAnsi="Times New Roman" w:cs="Times New Roman"/>
          <w:sz w:val="28"/>
          <w:szCs w:val="28"/>
        </w:rPr>
      </w:pPr>
      <w:r w:rsidRPr="00516754">
        <w:rPr>
          <w:rFonts w:asciiTheme="majorHAnsi" w:hAnsiTheme="majorHAnsi" w:cstheme="majorHAnsi"/>
          <w:sz w:val="28"/>
          <w:szCs w:val="28"/>
        </w:rPr>
        <w:lastRenderedPageBreak/>
        <w:t>- Tiếp tục c</w:t>
      </w:r>
      <w:r w:rsidRPr="00385DB9">
        <w:rPr>
          <w:rFonts w:asciiTheme="majorHAnsi" w:hAnsiTheme="majorHAnsi" w:cstheme="majorHAnsi"/>
          <w:sz w:val="28"/>
          <w:szCs w:val="28"/>
        </w:rPr>
        <w:t>ủng cố, kiện toàn đội ngũ cán bộ, công chức làm công tác thanh tra</w:t>
      </w:r>
      <w:r w:rsidRPr="00516754">
        <w:rPr>
          <w:rFonts w:asciiTheme="majorHAnsi" w:hAnsiTheme="majorHAnsi" w:cstheme="majorHAnsi"/>
          <w:sz w:val="28"/>
          <w:szCs w:val="28"/>
        </w:rPr>
        <w:t xml:space="preserve"> ở địa phương, đơn vị mình; nhất là </w:t>
      </w:r>
      <w:r w:rsidRPr="00385DB9">
        <w:rPr>
          <w:rFonts w:asciiTheme="majorHAnsi" w:hAnsiTheme="majorHAnsi" w:cstheme="majorHAnsi"/>
          <w:sz w:val="28"/>
          <w:szCs w:val="28"/>
        </w:rPr>
        <w:t xml:space="preserve">cán bộ, công chức </w:t>
      </w:r>
      <w:r w:rsidRPr="00516754">
        <w:rPr>
          <w:rFonts w:asciiTheme="majorHAnsi" w:hAnsiTheme="majorHAnsi" w:cstheme="majorHAnsi"/>
          <w:sz w:val="28"/>
          <w:szCs w:val="28"/>
        </w:rPr>
        <w:t>trực tiếp thực hiện nh</w:t>
      </w:r>
      <w:r w:rsidRPr="00385DB9">
        <w:rPr>
          <w:rFonts w:asciiTheme="majorHAnsi" w:hAnsiTheme="majorHAnsi" w:cstheme="majorHAnsi"/>
          <w:sz w:val="28"/>
          <w:szCs w:val="28"/>
        </w:rPr>
        <w:t xml:space="preserve">iệm vụ chuyên môn về </w:t>
      </w:r>
      <w:r w:rsidRPr="00516754">
        <w:rPr>
          <w:rFonts w:asciiTheme="majorHAnsi" w:hAnsiTheme="majorHAnsi" w:cstheme="majorHAnsi"/>
          <w:sz w:val="28"/>
          <w:szCs w:val="28"/>
        </w:rPr>
        <w:t xml:space="preserve">quy hoạch, </w:t>
      </w:r>
      <w:r w:rsidRPr="00385DB9">
        <w:rPr>
          <w:rFonts w:asciiTheme="majorHAnsi" w:hAnsiTheme="majorHAnsi" w:cstheme="majorHAnsi"/>
          <w:sz w:val="28"/>
          <w:szCs w:val="28"/>
        </w:rPr>
        <w:t xml:space="preserve">đất đai, xây dựng. Thường xuyên bồi dưỡng, tập huấn, trao đổi, bảo đảm có đủ </w:t>
      </w:r>
      <w:r w:rsidRPr="00CC7913">
        <w:rPr>
          <w:rFonts w:asciiTheme="majorHAnsi" w:hAnsiTheme="majorHAnsi" w:cstheme="majorHAnsi"/>
          <w:sz w:val="28"/>
          <w:szCs w:val="28"/>
        </w:rPr>
        <w:t xml:space="preserve">năng lực </w:t>
      </w:r>
      <w:r w:rsidRPr="00385DB9">
        <w:rPr>
          <w:rFonts w:asciiTheme="majorHAnsi" w:hAnsiTheme="majorHAnsi" w:cstheme="majorHAnsi"/>
          <w:sz w:val="28"/>
          <w:szCs w:val="28"/>
        </w:rPr>
        <w:t>chuy</w:t>
      </w:r>
      <w:r w:rsidRPr="00691917">
        <w:rPr>
          <w:rFonts w:asciiTheme="majorHAnsi" w:hAnsiTheme="majorHAnsi" w:cstheme="majorHAnsi"/>
          <w:sz w:val="28"/>
          <w:szCs w:val="28"/>
        </w:rPr>
        <w:t>ê</w:t>
      </w:r>
      <w:r w:rsidRPr="00385DB9">
        <w:rPr>
          <w:rFonts w:asciiTheme="majorHAnsi" w:hAnsiTheme="majorHAnsi" w:cstheme="majorHAnsi"/>
          <w:sz w:val="28"/>
          <w:szCs w:val="28"/>
        </w:rPr>
        <w:t>n môn và các kỹ năng cần thiết</w:t>
      </w:r>
      <w:r w:rsidRPr="00CC7913">
        <w:rPr>
          <w:rFonts w:asciiTheme="majorHAnsi" w:hAnsiTheme="majorHAnsi" w:cstheme="majorHAnsi"/>
          <w:sz w:val="28"/>
          <w:szCs w:val="28"/>
        </w:rPr>
        <w:t xml:space="preserve">, </w:t>
      </w:r>
      <w:r w:rsidRPr="00385DB9">
        <w:rPr>
          <w:rFonts w:asciiTheme="majorHAnsi" w:hAnsiTheme="majorHAnsi" w:cstheme="majorHAnsi"/>
          <w:sz w:val="28"/>
          <w:szCs w:val="28"/>
        </w:rPr>
        <w:t>hoàn th</w:t>
      </w:r>
      <w:r w:rsidRPr="00C87F30">
        <w:rPr>
          <w:rFonts w:asciiTheme="majorHAnsi" w:hAnsiTheme="majorHAnsi" w:cstheme="majorHAnsi"/>
          <w:sz w:val="28"/>
          <w:szCs w:val="28"/>
        </w:rPr>
        <w:t>à</w:t>
      </w:r>
      <w:r w:rsidRPr="00385DB9">
        <w:rPr>
          <w:rFonts w:asciiTheme="majorHAnsi" w:hAnsiTheme="majorHAnsi" w:cstheme="majorHAnsi"/>
          <w:sz w:val="28"/>
          <w:szCs w:val="28"/>
        </w:rPr>
        <w:t xml:space="preserve">nh tốt </w:t>
      </w:r>
      <w:r w:rsidRPr="00CC7913">
        <w:rPr>
          <w:rFonts w:asciiTheme="majorHAnsi" w:hAnsiTheme="majorHAnsi" w:cstheme="majorHAnsi"/>
          <w:sz w:val="28"/>
          <w:szCs w:val="28"/>
        </w:rPr>
        <w:t xml:space="preserve">chức trách, </w:t>
      </w:r>
      <w:r w:rsidRPr="00385DB9">
        <w:rPr>
          <w:rFonts w:asciiTheme="majorHAnsi" w:hAnsiTheme="majorHAnsi" w:cstheme="majorHAnsi"/>
          <w:sz w:val="28"/>
          <w:szCs w:val="28"/>
        </w:rPr>
        <w:t>nhiệm vụ được giao.</w:t>
      </w:r>
    </w:p>
    <w:p w:rsidR="00516754" w:rsidRPr="00BD5C9A" w:rsidRDefault="00516754" w:rsidP="00C21EC8">
      <w:pPr>
        <w:widowControl w:val="0"/>
        <w:spacing w:after="60" w:line="240" w:lineRule="auto"/>
        <w:ind w:firstLine="709"/>
        <w:jc w:val="both"/>
        <w:rPr>
          <w:rFonts w:ascii="Times New Roman" w:hAnsi="Times New Roman" w:cs="Times New Roman"/>
          <w:sz w:val="28"/>
          <w:szCs w:val="28"/>
        </w:rPr>
      </w:pPr>
      <w:r w:rsidRPr="00A47985">
        <w:rPr>
          <w:rFonts w:ascii="Times New Roman" w:hAnsi="Times New Roman" w:cs="Times New Roman"/>
          <w:sz w:val="28"/>
          <w:szCs w:val="28"/>
        </w:rPr>
        <w:t xml:space="preserve">- </w:t>
      </w:r>
      <w:r w:rsidR="00D9316E" w:rsidRPr="0011662A">
        <w:rPr>
          <w:rFonts w:ascii="Times New Roman" w:hAnsi="Times New Roman" w:cs="Times New Roman"/>
          <w:sz w:val="28"/>
          <w:szCs w:val="28"/>
        </w:rPr>
        <w:t>Chỉ đạo làm tốt hơn công tác</w:t>
      </w:r>
      <w:r w:rsidRPr="00691917">
        <w:rPr>
          <w:rFonts w:ascii="Times New Roman" w:hAnsi="Times New Roman" w:cs="Times New Roman"/>
          <w:sz w:val="28"/>
          <w:szCs w:val="28"/>
        </w:rPr>
        <w:t xml:space="preserve"> tuyên truyền, hướng </w:t>
      </w:r>
      <w:r w:rsidRPr="00A47985">
        <w:rPr>
          <w:rFonts w:ascii="Times New Roman" w:hAnsi="Times New Roman" w:cs="Times New Roman"/>
          <w:sz w:val="28"/>
          <w:szCs w:val="28"/>
        </w:rPr>
        <w:t>dẫ</w:t>
      </w:r>
      <w:r>
        <w:rPr>
          <w:rFonts w:ascii="Times New Roman" w:hAnsi="Times New Roman" w:cs="Times New Roman"/>
          <w:sz w:val="28"/>
          <w:szCs w:val="28"/>
        </w:rPr>
        <w:t xml:space="preserve">n </w:t>
      </w:r>
      <w:r w:rsidRPr="00691917">
        <w:rPr>
          <w:rFonts w:ascii="Times New Roman" w:hAnsi="Times New Roman" w:cs="Times New Roman"/>
          <w:sz w:val="28"/>
          <w:szCs w:val="28"/>
        </w:rPr>
        <w:t>cho</w:t>
      </w:r>
      <w:r w:rsidRPr="00A47985">
        <w:rPr>
          <w:rFonts w:ascii="Times New Roman" w:hAnsi="Times New Roman" w:cs="Times New Roman"/>
          <w:sz w:val="28"/>
          <w:szCs w:val="28"/>
        </w:rPr>
        <w:t xml:space="preserve"> các doanh nghiệp, tổ chức, cá nhân có đất hoặc nhận chuyển nhượng quyền sử dụng đất để xây dựng</w:t>
      </w:r>
      <w:r w:rsidRPr="00CC7913">
        <w:rPr>
          <w:rFonts w:ascii="Times New Roman" w:hAnsi="Times New Roman" w:cs="Times New Roman"/>
          <w:sz w:val="28"/>
          <w:szCs w:val="28"/>
        </w:rPr>
        <w:t>,</w:t>
      </w:r>
      <w:r w:rsidRPr="00A47985">
        <w:rPr>
          <w:rFonts w:ascii="Times New Roman" w:hAnsi="Times New Roman" w:cs="Times New Roman"/>
          <w:sz w:val="28"/>
          <w:szCs w:val="28"/>
        </w:rPr>
        <w:t xml:space="preserve"> phát triển nhà ở phải thực hiện theo</w:t>
      </w:r>
      <w:r w:rsidRPr="00691917">
        <w:rPr>
          <w:rFonts w:ascii="Times New Roman" w:hAnsi="Times New Roman" w:cs="Times New Roman"/>
          <w:sz w:val="28"/>
          <w:szCs w:val="28"/>
        </w:rPr>
        <w:t xml:space="preserve"> đúng quy định của</w:t>
      </w:r>
      <w:r w:rsidRPr="00A47985">
        <w:rPr>
          <w:rFonts w:ascii="Times New Roman" w:hAnsi="Times New Roman" w:cs="Times New Roman"/>
          <w:sz w:val="28"/>
          <w:szCs w:val="28"/>
        </w:rPr>
        <w:t xml:space="preserve"> Luật Nhà ở, Luật Xây dựng, Luật Kinh doanh bất động sản, Luật Đầu tư, phù hợp quy hoạch và các quy định pháp luật </w:t>
      </w:r>
      <w:r w:rsidRPr="00C87F30">
        <w:rPr>
          <w:rFonts w:ascii="Times New Roman" w:hAnsi="Times New Roman" w:cs="Times New Roman"/>
          <w:sz w:val="28"/>
          <w:szCs w:val="28"/>
        </w:rPr>
        <w:t xml:space="preserve">khác có </w:t>
      </w:r>
      <w:r w:rsidRPr="00A47985">
        <w:rPr>
          <w:rFonts w:ascii="Times New Roman" w:hAnsi="Times New Roman" w:cs="Times New Roman"/>
          <w:sz w:val="28"/>
          <w:szCs w:val="28"/>
        </w:rPr>
        <w:t>liên quan.</w:t>
      </w:r>
    </w:p>
    <w:p w:rsidR="002E6F80" w:rsidRPr="0068389F" w:rsidRDefault="002E6F80" w:rsidP="00C21EC8">
      <w:pPr>
        <w:widowControl w:val="0"/>
        <w:spacing w:after="60" w:line="240" w:lineRule="auto"/>
        <w:ind w:firstLine="709"/>
        <w:jc w:val="both"/>
        <w:rPr>
          <w:rFonts w:ascii="Times New Roman" w:hAnsi="Times New Roman" w:cs="Times New Roman"/>
          <w:b/>
          <w:sz w:val="28"/>
          <w:szCs w:val="28"/>
        </w:rPr>
      </w:pPr>
      <w:r w:rsidRPr="00BD5C9A">
        <w:rPr>
          <w:rFonts w:ascii="Times New Roman" w:hAnsi="Times New Roman" w:cs="Times New Roman"/>
          <w:b/>
          <w:sz w:val="28"/>
          <w:szCs w:val="28"/>
        </w:rPr>
        <w:t>3. Đề nghị Thường trực Hội đồng nhân dân các huyện, thành phố</w:t>
      </w:r>
    </w:p>
    <w:p w:rsidR="002E6F80" w:rsidRPr="00BD5C9A" w:rsidRDefault="002E6F80" w:rsidP="00C21EC8">
      <w:pPr>
        <w:widowControl w:val="0"/>
        <w:spacing w:after="60" w:line="240" w:lineRule="auto"/>
        <w:ind w:firstLine="709"/>
        <w:jc w:val="both"/>
        <w:rPr>
          <w:rFonts w:ascii="Times New Roman" w:hAnsi="Times New Roman" w:cs="Times New Roman"/>
          <w:sz w:val="28"/>
          <w:szCs w:val="28"/>
        </w:rPr>
      </w:pPr>
      <w:r w:rsidRPr="00BD5C9A">
        <w:rPr>
          <w:rFonts w:ascii="Times New Roman" w:hAnsi="Times New Roman" w:cs="Times New Roman"/>
          <w:sz w:val="28"/>
          <w:szCs w:val="28"/>
        </w:rPr>
        <w:t xml:space="preserve">Yêu cầu </w:t>
      </w:r>
      <w:r w:rsidR="00CE54E4" w:rsidRPr="00CE54E4">
        <w:rPr>
          <w:rFonts w:ascii="Times New Roman" w:hAnsi="Times New Roman" w:cs="Times New Roman"/>
          <w:sz w:val="28"/>
          <w:szCs w:val="28"/>
        </w:rPr>
        <w:t>Ủy ban nhân dân</w:t>
      </w:r>
      <w:r w:rsidRPr="00BD5C9A">
        <w:rPr>
          <w:rFonts w:ascii="Times New Roman" w:hAnsi="Times New Roman" w:cs="Times New Roman"/>
          <w:sz w:val="28"/>
          <w:szCs w:val="28"/>
        </w:rPr>
        <w:t xml:space="preserve"> cấp mình báo cáo cụ thể công tác quản lý nhà nước về quy hoạch đất đai, xây dựng vào chương trình kỳ họp Hội đông nhân dân cuối năm 2019 để xem xét, quyết định các giải pháp cụ thể, quyết liệt nhằm từng bước hạn chế và đi đên chấm dứt vi phạm về lĩnh vực này.</w:t>
      </w:r>
    </w:p>
    <w:p w:rsidR="00516754" w:rsidRPr="00691917" w:rsidRDefault="00516754" w:rsidP="00C21EC8">
      <w:pPr>
        <w:shd w:val="clear" w:color="auto" w:fill="FFFFFF"/>
        <w:spacing w:after="60" w:line="240" w:lineRule="auto"/>
        <w:ind w:firstLine="709"/>
        <w:jc w:val="both"/>
        <w:rPr>
          <w:rFonts w:asciiTheme="majorHAnsi" w:hAnsiTheme="majorHAnsi" w:cstheme="majorHAnsi"/>
          <w:sz w:val="28"/>
          <w:szCs w:val="28"/>
          <w:lang w:val="nl-NL"/>
        </w:rPr>
      </w:pPr>
      <w:r w:rsidRPr="00691917">
        <w:rPr>
          <w:rFonts w:asciiTheme="majorHAnsi" w:hAnsiTheme="majorHAnsi" w:cstheme="majorHAnsi"/>
          <w:b/>
          <w:sz w:val="28"/>
          <w:szCs w:val="28"/>
          <w:lang w:val="nl-NL"/>
        </w:rPr>
        <w:t>Điều 2. Tổ chức thực hiện</w:t>
      </w:r>
      <w:r w:rsidRPr="00691917">
        <w:rPr>
          <w:rFonts w:asciiTheme="majorHAnsi" w:hAnsiTheme="majorHAnsi" w:cstheme="majorHAnsi"/>
          <w:sz w:val="28"/>
          <w:szCs w:val="28"/>
          <w:lang w:val="nl-NL"/>
        </w:rPr>
        <w:t xml:space="preserve"> </w:t>
      </w:r>
    </w:p>
    <w:p w:rsidR="00516754" w:rsidRPr="00CC7913" w:rsidRDefault="00516754" w:rsidP="00C21EC8">
      <w:pPr>
        <w:widowControl w:val="0"/>
        <w:spacing w:after="60" w:line="240" w:lineRule="auto"/>
        <w:ind w:firstLine="709"/>
        <w:jc w:val="both"/>
        <w:rPr>
          <w:rStyle w:val="fontstyle01"/>
          <w:lang w:val="nl-NL"/>
        </w:rPr>
      </w:pPr>
      <w:r w:rsidRPr="00691917">
        <w:rPr>
          <w:rFonts w:asciiTheme="majorHAnsi" w:hAnsiTheme="majorHAnsi" w:cstheme="majorHAnsi"/>
          <w:sz w:val="28"/>
          <w:szCs w:val="28"/>
          <w:lang w:val="nl-NL"/>
        </w:rPr>
        <w:t xml:space="preserve">1. Giao Uỷ ban nhân dân tỉnh tổ chức triển khai thực hiện; </w:t>
      </w:r>
      <w:r>
        <w:rPr>
          <w:rFonts w:asciiTheme="majorHAnsi" w:hAnsiTheme="majorHAnsi" w:cstheme="majorHAnsi"/>
          <w:sz w:val="28"/>
          <w:szCs w:val="28"/>
          <w:lang w:val="nl-NL"/>
        </w:rPr>
        <w:t>tổng hợp, b</w:t>
      </w:r>
      <w:r w:rsidRPr="00CC7913">
        <w:rPr>
          <w:rStyle w:val="fontstyle01"/>
          <w:lang w:val="nl-NL"/>
        </w:rPr>
        <w:t xml:space="preserve">áo cáo kết quả thực hiện các nội dung </w:t>
      </w:r>
      <w:r>
        <w:rPr>
          <w:rStyle w:val="fontstyle01"/>
          <w:lang w:val="nl-NL"/>
        </w:rPr>
        <w:t xml:space="preserve">ở khoản 1, khoản 2 Điều 1 của Nghị quyết này </w:t>
      </w:r>
      <w:r w:rsidRPr="00CC7913">
        <w:rPr>
          <w:rStyle w:val="fontstyle01"/>
          <w:lang w:val="nl-NL"/>
        </w:rPr>
        <w:t xml:space="preserve">về Thường trực </w:t>
      </w:r>
      <w:r w:rsidR="003A6FD3">
        <w:rPr>
          <w:rStyle w:val="fontstyle01"/>
          <w:lang w:val="nl-NL"/>
        </w:rPr>
        <w:t xml:space="preserve">Hội đồng nhân dân tỉnh </w:t>
      </w:r>
      <w:r w:rsidRPr="00CC7913">
        <w:rPr>
          <w:rStyle w:val="fontstyle01"/>
          <w:b/>
          <w:lang w:val="nl-NL"/>
        </w:rPr>
        <w:t>trước ngày 30/6/2020</w:t>
      </w:r>
      <w:r w:rsidRPr="00CC7913">
        <w:rPr>
          <w:rStyle w:val="fontstyle01"/>
          <w:lang w:val="nl-NL"/>
        </w:rPr>
        <w:t xml:space="preserve"> để tổng hợp, báo cáo</w:t>
      </w:r>
      <w:r>
        <w:rPr>
          <w:rStyle w:val="fontstyle01"/>
          <w:lang w:val="nl-NL"/>
        </w:rPr>
        <w:t xml:space="preserve"> kỳ họp thứ 10 </w:t>
      </w:r>
      <w:r w:rsidRPr="00CC7913">
        <w:rPr>
          <w:rStyle w:val="fontstyle01"/>
          <w:lang w:val="nl-NL"/>
        </w:rPr>
        <w:t>HĐND tỉnh.</w:t>
      </w:r>
    </w:p>
    <w:p w:rsidR="00516754" w:rsidRDefault="00516754" w:rsidP="00C21EC8">
      <w:pPr>
        <w:spacing w:after="60" w:line="240" w:lineRule="auto"/>
        <w:ind w:firstLine="709"/>
        <w:jc w:val="both"/>
        <w:rPr>
          <w:rFonts w:asciiTheme="majorHAnsi" w:hAnsiTheme="majorHAnsi" w:cstheme="majorHAnsi"/>
          <w:sz w:val="28"/>
          <w:szCs w:val="28"/>
          <w:lang w:val="nl-NL"/>
        </w:rPr>
      </w:pPr>
      <w:r w:rsidRPr="00691917">
        <w:rPr>
          <w:rFonts w:asciiTheme="majorHAnsi" w:hAnsiTheme="majorHAnsi" w:cstheme="majorHAnsi"/>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516754" w:rsidRPr="009E65C2" w:rsidRDefault="00516754" w:rsidP="00C21EC8">
      <w:pPr>
        <w:spacing w:after="60" w:line="240" w:lineRule="auto"/>
        <w:ind w:firstLine="709"/>
        <w:jc w:val="both"/>
        <w:rPr>
          <w:rFonts w:asciiTheme="majorHAnsi" w:hAnsiTheme="majorHAnsi" w:cstheme="majorHAnsi"/>
          <w:sz w:val="28"/>
          <w:szCs w:val="28"/>
        </w:rPr>
      </w:pPr>
      <w:r w:rsidRPr="00691917">
        <w:rPr>
          <w:rFonts w:asciiTheme="majorHAnsi" w:hAnsiTheme="majorHAnsi" w:cstheme="majorHAnsi"/>
          <w:sz w:val="28"/>
          <w:szCs w:val="28"/>
          <w:lang w:val="nl-NL"/>
        </w:rPr>
        <w:t xml:space="preserve">Nghị quyết này đã được Hội đồng nhân dân tỉnh </w:t>
      </w:r>
      <w:r w:rsidR="003A6FD3">
        <w:rPr>
          <w:rFonts w:asciiTheme="majorHAnsi" w:hAnsiTheme="majorHAnsi" w:cstheme="majorHAnsi"/>
          <w:sz w:val="28"/>
          <w:szCs w:val="28"/>
          <w:lang w:val="nl-NL"/>
        </w:rPr>
        <w:t>K</w:t>
      </w:r>
      <w:r w:rsidRPr="00691917">
        <w:rPr>
          <w:rFonts w:asciiTheme="majorHAnsi" w:hAnsiTheme="majorHAnsi" w:cstheme="majorHAnsi"/>
          <w:sz w:val="28"/>
          <w:szCs w:val="28"/>
          <w:lang w:val="nl-NL"/>
        </w:rPr>
        <w:t xml:space="preserve">hoá XI </w:t>
      </w:r>
      <w:r w:rsidR="003A6FD3">
        <w:rPr>
          <w:rFonts w:asciiTheme="majorHAnsi" w:hAnsiTheme="majorHAnsi" w:cstheme="majorHAnsi"/>
          <w:sz w:val="28"/>
          <w:szCs w:val="28"/>
          <w:lang w:val="nl-NL"/>
        </w:rPr>
        <w:t>K</w:t>
      </w:r>
      <w:r w:rsidRPr="00691917">
        <w:rPr>
          <w:rFonts w:asciiTheme="majorHAnsi" w:hAnsiTheme="majorHAnsi" w:cstheme="majorHAnsi"/>
          <w:sz w:val="28"/>
          <w:szCs w:val="28"/>
          <w:lang w:val="nl-NL"/>
        </w:rPr>
        <w:t xml:space="preserve">ỳ họp thứ 9 thông qua ngày </w:t>
      </w:r>
      <w:r w:rsidR="00BD5C9A">
        <w:rPr>
          <w:rFonts w:asciiTheme="majorHAnsi" w:hAnsiTheme="majorHAnsi" w:cstheme="majorHAnsi"/>
          <w:sz w:val="28"/>
          <w:szCs w:val="28"/>
          <w:lang w:val="nl-NL"/>
        </w:rPr>
        <w:t>06</w:t>
      </w:r>
      <w:r w:rsidRPr="00691917">
        <w:rPr>
          <w:rFonts w:asciiTheme="majorHAnsi" w:hAnsiTheme="majorHAnsi" w:cstheme="majorHAnsi"/>
          <w:sz w:val="28"/>
          <w:szCs w:val="28"/>
          <w:lang w:val="nl-NL"/>
        </w:rPr>
        <w:t xml:space="preserve"> tháng 12 năm 2019./.</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928"/>
        <w:gridCol w:w="4394"/>
      </w:tblGrid>
      <w:tr w:rsidR="00516754" w:rsidRPr="009E65C2" w:rsidTr="00E401C2">
        <w:trPr>
          <w:tblCellSpacing w:w="0" w:type="dxa"/>
        </w:trPr>
        <w:tc>
          <w:tcPr>
            <w:tcW w:w="4928" w:type="dxa"/>
            <w:shd w:val="clear" w:color="auto" w:fill="FFFFFF"/>
            <w:tcMar>
              <w:top w:w="0" w:type="dxa"/>
              <w:left w:w="108" w:type="dxa"/>
              <w:bottom w:w="0" w:type="dxa"/>
              <w:right w:w="108" w:type="dxa"/>
            </w:tcMar>
          </w:tcPr>
          <w:p w:rsidR="00516754" w:rsidRPr="00196423" w:rsidRDefault="00516754" w:rsidP="00196423">
            <w:pPr>
              <w:spacing w:after="0" w:line="240" w:lineRule="auto"/>
              <w:rPr>
                <w:rFonts w:asciiTheme="majorHAnsi" w:hAnsiTheme="majorHAnsi" w:cstheme="majorHAnsi"/>
                <w:b/>
                <w:bCs/>
                <w:i/>
                <w:iCs/>
                <w:sz w:val="24"/>
                <w:szCs w:val="24"/>
                <w:lang w:val="nl-NL"/>
              </w:rPr>
            </w:pPr>
            <w:r w:rsidRPr="00196423">
              <w:rPr>
                <w:rFonts w:asciiTheme="majorHAnsi" w:hAnsiTheme="majorHAnsi" w:cstheme="majorHAnsi"/>
              </w:rPr>
              <w:t> </w:t>
            </w:r>
            <w:r w:rsidRPr="00196423">
              <w:rPr>
                <w:rFonts w:asciiTheme="majorHAnsi" w:hAnsiTheme="majorHAnsi" w:cstheme="majorHAnsi"/>
                <w:b/>
                <w:bCs/>
                <w:i/>
                <w:iCs/>
                <w:sz w:val="24"/>
                <w:szCs w:val="24"/>
                <w:lang w:val="nl-NL"/>
              </w:rPr>
              <w:t>Nơi nhận:</w:t>
            </w:r>
          </w:p>
          <w:p w:rsidR="00516754" w:rsidRPr="00196423" w:rsidRDefault="00516754" w:rsidP="00196423">
            <w:pPr>
              <w:spacing w:after="0" w:line="240" w:lineRule="auto"/>
              <w:rPr>
                <w:rFonts w:asciiTheme="majorHAnsi" w:hAnsiTheme="majorHAnsi" w:cstheme="majorHAnsi"/>
              </w:rPr>
            </w:pPr>
            <w:r w:rsidRPr="00196423">
              <w:rPr>
                <w:rFonts w:asciiTheme="majorHAnsi" w:hAnsiTheme="majorHAnsi" w:cstheme="majorHAnsi"/>
              </w:rPr>
              <w:t>- Ủy ban Thường vụ Quốc hội;</w:t>
            </w:r>
            <w:r w:rsidRPr="00196423">
              <w:rPr>
                <w:rFonts w:asciiTheme="majorHAnsi" w:hAnsiTheme="majorHAnsi" w:cstheme="majorHAnsi"/>
              </w:rPr>
              <w:br/>
              <w:t>- Chính phủ;</w:t>
            </w:r>
            <w:r w:rsidRPr="00196423">
              <w:rPr>
                <w:rFonts w:asciiTheme="majorHAnsi" w:hAnsiTheme="majorHAnsi" w:cstheme="majorHAnsi"/>
              </w:rPr>
              <w:br/>
              <w:t>- Hội đ</w:t>
            </w:r>
            <w:r w:rsidRPr="00196423">
              <w:rPr>
                <w:rFonts w:asciiTheme="majorHAnsi" w:hAnsiTheme="majorHAnsi" w:cstheme="majorHAnsi"/>
                <w:lang w:val="nl-NL"/>
              </w:rPr>
              <w:t>ồ</w:t>
            </w:r>
            <w:r w:rsidRPr="00196423">
              <w:rPr>
                <w:rFonts w:asciiTheme="majorHAnsi" w:hAnsiTheme="majorHAnsi" w:cstheme="majorHAnsi"/>
              </w:rPr>
              <w:t>ng dân tộc và các Ủy ban của Quốc</w:t>
            </w:r>
            <w:r w:rsidRPr="00196423">
              <w:rPr>
                <w:rFonts w:asciiTheme="majorHAnsi" w:hAnsiTheme="majorHAnsi" w:cstheme="majorHAnsi"/>
                <w:lang w:val="nl-NL"/>
              </w:rPr>
              <w:t xml:space="preserve"> hội;</w:t>
            </w:r>
            <w:r w:rsidRPr="00196423">
              <w:rPr>
                <w:rFonts w:asciiTheme="majorHAnsi" w:hAnsiTheme="majorHAnsi" w:cstheme="majorHAnsi"/>
              </w:rPr>
              <w:br/>
              <w:t>- Ban Công tác đại biểu Quốc hội;</w:t>
            </w:r>
            <w:r w:rsidRPr="00196423">
              <w:rPr>
                <w:rFonts w:asciiTheme="majorHAnsi" w:hAnsiTheme="majorHAnsi" w:cstheme="majorHAnsi"/>
              </w:rPr>
              <w:br/>
              <w:t>- Thường tr</w:t>
            </w:r>
            <w:r w:rsidRPr="00196423">
              <w:rPr>
                <w:rFonts w:asciiTheme="majorHAnsi" w:hAnsiTheme="majorHAnsi" w:cstheme="majorHAnsi"/>
                <w:lang w:val="nl-NL"/>
              </w:rPr>
              <w:t>ự</w:t>
            </w:r>
            <w:r w:rsidRPr="00196423">
              <w:rPr>
                <w:rFonts w:asciiTheme="majorHAnsi" w:hAnsiTheme="majorHAnsi" w:cstheme="majorHAnsi"/>
              </w:rPr>
              <w:t>c T</w:t>
            </w:r>
            <w:r w:rsidRPr="00196423">
              <w:rPr>
                <w:rFonts w:asciiTheme="majorHAnsi" w:hAnsiTheme="majorHAnsi" w:cstheme="majorHAnsi"/>
                <w:lang w:val="nl-NL"/>
              </w:rPr>
              <w:t>ỉ</w:t>
            </w:r>
            <w:r w:rsidRPr="00196423">
              <w:rPr>
                <w:rFonts w:asciiTheme="majorHAnsi" w:hAnsiTheme="majorHAnsi" w:cstheme="majorHAnsi"/>
              </w:rPr>
              <w:t>nh ủy;</w:t>
            </w:r>
            <w:r w:rsidRPr="00196423">
              <w:rPr>
                <w:rFonts w:asciiTheme="majorHAnsi" w:hAnsiTheme="majorHAnsi" w:cstheme="majorHAnsi"/>
              </w:rPr>
              <w:br/>
              <w:t>- Thường trực Hội đồng nhân dân tỉnh;</w:t>
            </w:r>
            <w:r w:rsidRPr="00196423">
              <w:rPr>
                <w:rFonts w:asciiTheme="majorHAnsi" w:hAnsiTheme="majorHAnsi" w:cstheme="majorHAnsi"/>
              </w:rPr>
              <w:br/>
              <w:t xml:space="preserve">- </w:t>
            </w:r>
            <w:r w:rsidRPr="00196423">
              <w:rPr>
                <w:rFonts w:asciiTheme="majorHAnsi" w:hAnsiTheme="majorHAnsi" w:cstheme="majorHAnsi"/>
                <w:lang w:val="nl-NL"/>
              </w:rPr>
              <w:t>Ủ</w:t>
            </w:r>
            <w:r w:rsidRPr="00196423">
              <w:rPr>
                <w:rFonts w:asciiTheme="majorHAnsi" w:hAnsiTheme="majorHAnsi" w:cstheme="majorHAnsi"/>
              </w:rPr>
              <w:t>y ban nhân dân t</w:t>
            </w:r>
            <w:r w:rsidRPr="00196423">
              <w:rPr>
                <w:rFonts w:asciiTheme="majorHAnsi" w:hAnsiTheme="majorHAnsi" w:cstheme="majorHAnsi"/>
                <w:lang w:val="nl-NL"/>
              </w:rPr>
              <w:t>ỉ</w:t>
            </w:r>
            <w:r w:rsidRPr="00196423">
              <w:rPr>
                <w:rFonts w:asciiTheme="majorHAnsi" w:hAnsiTheme="majorHAnsi" w:cstheme="majorHAnsi"/>
              </w:rPr>
              <w:t>nh;</w:t>
            </w:r>
            <w:r w:rsidRPr="00196423">
              <w:rPr>
                <w:rFonts w:asciiTheme="majorHAnsi" w:hAnsiTheme="majorHAnsi" w:cstheme="majorHAnsi"/>
              </w:rPr>
              <w:br/>
              <w:t>- Đoàn Đại biểu Quốc hội tỉnh;</w:t>
            </w:r>
            <w:r w:rsidRPr="00196423">
              <w:rPr>
                <w:rFonts w:asciiTheme="majorHAnsi" w:hAnsiTheme="majorHAnsi" w:cstheme="majorHAnsi"/>
              </w:rPr>
              <w:br/>
              <w:t>- Ủy ban Mặt trận Tổ quốc Việt Nam t</w:t>
            </w:r>
            <w:r w:rsidRPr="00196423">
              <w:rPr>
                <w:rFonts w:asciiTheme="majorHAnsi" w:hAnsiTheme="majorHAnsi" w:cstheme="majorHAnsi"/>
                <w:lang w:val="nl-NL"/>
              </w:rPr>
              <w:t>ỉ</w:t>
            </w:r>
            <w:r w:rsidRPr="00196423">
              <w:rPr>
                <w:rFonts w:asciiTheme="majorHAnsi" w:hAnsiTheme="majorHAnsi" w:cstheme="majorHAnsi"/>
              </w:rPr>
              <w:t>nh;</w:t>
            </w:r>
            <w:r w:rsidRPr="00196423">
              <w:rPr>
                <w:rFonts w:asciiTheme="majorHAnsi" w:hAnsiTheme="majorHAnsi" w:cstheme="majorHAnsi"/>
              </w:rPr>
              <w:br/>
              <w:t>- Các Ban H</w:t>
            </w:r>
            <w:r w:rsidRPr="00196423">
              <w:rPr>
                <w:rFonts w:asciiTheme="majorHAnsi" w:hAnsiTheme="majorHAnsi" w:cstheme="majorHAnsi"/>
                <w:lang w:val="nl-NL"/>
              </w:rPr>
              <w:t>ội đồng nhân dân</w:t>
            </w:r>
            <w:r w:rsidRPr="00196423">
              <w:rPr>
                <w:rFonts w:asciiTheme="majorHAnsi" w:hAnsiTheme="majorHAnsi" w:cstheme="majorHAnsi"/>
              </w:rPr>
              <w:t xml:space="preserve"> tỉnh;</w:t>
            </w:r>
            <w:r w:rsidRPr="00196423">
              <w:rPr>
                <w:rFonts w:asciiTheme="majorHAnsi" w:hAnsiTheme="majorHAnsi" w:cstheme="majorHAnsi"/>
              </w:rPr>
              <w:br/>
              <w:t>- Đại biểu H</w:t>
            </w:r>
            <w:r w:rsidRPr="00196423">
              <w:rPr>
                <w:rFonts w:asciiTheme="majorHAnsi" w:hAnsiTheme="majorHAnsi" w:cstheme="majorHAnsi"/>
                <w:lang w:val="nl-NL"/>
              </w:rPr>
              <w:t>ội đồng nhân dân</w:t>
            </w:r>
            <w:r w:rsidRPr="00196423">
              <w:rPr>
                <w:rFonts w:asciiTheme="majorHAnsi" w:hAnsiTheme="majorHAnsi" w:cstheme="majorHAnsi"/>
              </w:rPr>
              <w:t xml:space="preserve"> tỉnh;</w:t>
            </w:r>
            <w:r w:rsidRPr="00196423">
              <w:rPr>
                <w:rFonts w:asciiTheme="majorHAnsi" w:hAnsiTheme="majorHAnsi" w:cstheme="majorHAnsi"/>
              </w:rPr>
              <w:br/>
              <w:t>- Các sở, ban ngành, đoàn thể của tỉnh;</w:t>
            </w:r>
            <w:r w:rsidRPr="00196423">
              <w:rPr>
                <w:rFonts w:asciiTheme="majorHAnsi" w:hAnsiTheme="majorHAnsi" w:cstheme="majorHAnsi"/>
              </w:rPr>
              <w:br/>
              <w:t xml:space="preserve">- Thường </w:t>
            </w:r>
            <w:r w:rsidRPr="00196423">
              <w:rPr>
                <w:rFonts w:asciiTheme="majorHAnsi" w:hAnsiTheme="majorHAnsi" w:cstheme="majorHAnsi"/>
                <w:lang w:val="nl-NL"/>
              </w:rPr>
              <w:t>tr</w:t>
            </w:r>
            <w:r w:rsidRPr="00196423">
              <w:rPr>
                <w:rFonts w:asciiTheme="majorHAnsi" w:hAnsiTheme="majorHAnsi" w:cstheme="majorHAnsi"/>
              </w:rPr>
              <w:t>ực HĐND-UBND các huyện, thành phố;</w:t>
            </w:r>
            <w:r w:rsidRPr="00196423">
              <w:rPr>
                <w:rFonts w:asciiTheme="majorHAnsi" w:hAnsiTheme="majorHAnsi" w:cstheme="majorHAnsi"/>
              </w:rPr>
              <w:br/>
              <w:t>- Văn phòng Đoàn Đ</w:t>
            </w:r>
            <w:r w:rsidRPr="00196423">
              <w:rPr>
                <w:rFonts w:asciiTheme="majorHAnsi" w:hAnsiTheme="majorHAnsi" w:cstheme="majorHAnsi"/>
                <w:lang w:val="nl-NL"/>
              </w:rPr>
              <w:t>ại biểu Quốc hội</w:t>
            </w:r>
            <w:r w:rsidRPr="00196423">
              <w:rPr>
                <w:rFonts w:asciiTheme="majorHAnsi" w:hAnsiTheme="majorHAnsi" w:cstheme="majorHAnsi"/>
              </w:rPr>
              <w:t xml:space="preserve"> tỉnh;</w:t>
            </w:r>
            <w:r w:rsidRPr="00196423">
              <w:rPr>
                <w:rFonts w:asciiTheme="majorHAnsi" w:hAnsiTheme="majorHAnsi" w:cstheme="majorHAnsi"/>
              </w:rPr>
              <w:br/>
              <w:t>- Văn phòng H</w:t>
            </w:r>
            <w:r w:rsidRPr="00196423">
              <w:rPr>
                <w:rFonts w:asciiTheme="majorHAnsi" w:hAnsiTheme="majorHAnsi" w:cstheme="majorHAnsi"/>
                <w:lang w:val="nl-NL"/>
              </w:rPr>
              <w:t>ội đồng nhân dân</w:t>
            </w:r>
            <w:r w:rsidRPr="00196423">
              <w:rPr>
                <w:rFonts w:asciiTheme="majorHAnsi" w:hAnsiTheme="majorHAnsi" w:cstheme="majorHAnsi"/>
              </w:rPr>
              <w:t xml:space="preserve"> tỉnh;</w:t>
            </w:r>
            <w:r w:rsidRPr="00196423">
              <w:rPr>
                <w:rFonts w:asciiTheme="majorHAnsi" w:hAnsiTheme="majorHAnsi" w:cstheme="majorHAnsi"/>
              </w:rPr>
              <w:br/>
              <w:t>- Văn phòng U</w:t>
            </w:r>
            <w:r w:rsidRPr="00196423">
              <w:rPr>
                <w:rFonts w:asciiTheme="majorHAnsi" w:hAnsiTheme="majorHAnsi" w:cstheme="majorHAnsi"/>
                <w:lang w:val="nl-NL"/>
              </w:rPr>
              <w:t>ỷ ban nhân dân</w:t>
            </w:r>
            <w:r w:rsidRPr="00196423">
              <w:rPr>
                <w:rFonts w:asciiTheme="majorHAnsi" w:hAnsiTheme="majorHAnsi" w:cstheme="majorHAnsi"/>
              </w:rPr>
              <w:t xml:space="preserve"> tỉnh;</w:t>
            </w:r>
            <w:r w:rsidRPr="00196423">
              <w:rPr>
                <w:rFonts w:asciiTheme="majorHAnsi" w:hAnsiTheme="majorHAnsi" w:cstheme="majorHAnsi"/>
              </w:rPr>
              <w:br/>
              <w:t>- Chi cục Văn thư - Lưu trữ t</w:t>
            </w:r>
            <w:r w:rsidRPr="00196423">
              <w:rPr>
                <w:rFonts w:asciiTheme="majorHAnsi" w:hAnsiTheme="majorHAnsi" w:cstheme="majorHAnsi"/>
                <w:lang w:val="nl-NL"/>
              </w:rPr>
              <w:t>ỉ</w:t>
            </w:r>
            <w:r w:rsidRPr="00196423">
              <w:rPr>
                <w:rFonts w:asciiTheme="majorHAnsi" w:hAnsiTheme="majorHAnsi" w:cstheme="majorHAnsi"/>
              </w:rPr>
              <w:t>nh;</w:t>
            </w:r>
            <w:r w:rsidRPr="00196423">
              <w:rPr>
                <w:rFonts w:asciiTheme="majorHAnsi" w:hAnsiTheme="majorHAnsi" w:cstheme="majorHAnsi"/>
              </w:rPr>
              <w:br/>
              <w:t>- Cổng thông tin điện tử tỉnh;</w:t>
            </w:r>
          </w:p>
          <w:p w:rsidR="00516754" w:rsidRPr="00196423" w:rsidRDefault="00516754" w:rsidP="00196423">
            <w:pPr>
              <w:spacing w:after="0" w:line="240" w:lineRule="auto"/>
              <w:rPr>
                <w:rFonts w:asciiTheme="majorHAnsi" w:hAnsiTheme="majorHAnsi" w:cstheme="majorHAnsi"/>
              </w:rPr>
            </w:pPr>
            <w:r w:rsidRPr="00196423">
              <w:rPr>
                <w:rFonts w:asciiTheme="majorHAnsi" w:hAnsiTheme="majorHAnsi" w:cstheme="majorHAnsi"/>
              </w:rPr>
              <w:t>- Báo Kon Tum;</w:t>
            </w:r>
          </w:p>
          <w:p w:rsidR="00516754" w:rsidRPr="00196423" w:rsidRDefault="00516754" w:rsidP="00196423">
            <w:pPr>
              <w:spacing w:after="0" w:line="240" w:lineRule="auto"/>
              <w:rPr>
                <w:rFonts w:asciiTheme="majorHAnsi" w:hAnsiTheme="majorHAnsi" w:cstheme="majorHAnsi"/>
                <w:lang w:val="nl-NL"/>
              </w:rPr>
            </w:pPr>
            <w:r w:rsidRPr="00196423">
              <w:rPr>
                <w:rFonts w:asciiTheme="majorHAnsi" w:hAnsiTheme="majorHAnsi" w:cstheme="majorHAnsi"/>
              </w:rPr>
              <w:t>- Đài P</w:t>
            </w:r>
            <w:r w:rsidRPr="00196423">
              <w:rPr>
                <w:rFonts w:asciiTheme="majorHAnsi" w:hAnsiTheme="majorHAnsi" w:cstheme="majorHAnsi"/>
                <w:lang w:val="nl-NL"/>
              </w:rPr>
              <w:t>hát thanh</w:t>
            </w:r>
            <w:r w:rsidRPr="00196423">
              <w:rPr>
                <w:rFonts w:asciiTheme="majorHAnsi" w:hAnsiTheme="majorHAnsi" w:cstheme="majorHAnsi"/>
              </w:rPr>
              <w:t>-</w:t>
            </w:r>
            <w:r w:rsidRPr="00196423">
              <w:rPr>
                <w:rFonts w:asciiTheme="majorHAnsi" w:hAnsiTheme="majorHAnsi" w:cstheme="majorHAnsi"/>
                <w:lang w:val="nl-NL"/>
              </w:rPr>
              <w:t>Truyền hình</w:t>
            </w:r>
            <w:r w:rsidRPr="00196423">
              <w:rPr>
                <w:rFonts w:asciiTheme="majorHAnsi" w:hAnsiTheme="majorHAnsi" w:cstheme="majorHAnsi"/>
              </w:rPr>
              <w:t xml:space="preserve"> tỉnh;</w:t>
            </w:r>
            <w:r w:rsidRPr="00196423">
              <w:rPr>
                <w:rFonts w:asciiTheme="majorHAnsi" w:hAnsiTheme="majorHAnsi" w:cstheme="majorHAnsi"/>
              </w:rPr>
              <w:br/>
              <w:t>- Lưu: VT, CTHĐ.</w:t>
            </w:r>
          </w:p>
        </w:tc>
        <w:tc>
          <w:tcPr>
            <w:tcW w:w="4394" w:type="dxa"/>
            <w:shd w:val="clear" w:color="auto" w:fill="FFFFFF"/>
            <w:tcMar>
              <w:top w:w="0" w:type="dxa"/>
              <w:left w:w="108" w:type="dxa"/>
              <w:bottom w:w="0" w:type="dxa"/>
              <w:right w:w="108" w:type="dxa"/>
            </w:tcMar>
          </w:tcPr>
          <w:p w:rsidR="00516754" w:rsidRPr="009E65C2" w:rsidRDefault="00516754" w:rsidP="00E401C2">
            <w:pPr>
              <w:spacing w:line="234" w:lineRule="atLeast"/>
              <w:jc w:val="center"/>
              <w:rPr>
                <w:rFonts w:asciiTheme="majorHAnsi" w:hAnsiTheme="majorHAnsi" w:cstheme="majorHAnsi"/>
                <w:b/>
                <w:bCs/>
                <w:sz w:val="28"/>
                <w:szCs w:val="28"/>
                <w:lang w:val="nl-NL"/>
              </w:rPr>
            </w:pPr>
            <w:r w:rsidRPr="009E65C2">
              <w:rPr>
                <w:rFonts w:asciiTheme="majorHAnsi" w:hAnsiTheme="majorHAnsi" w:cstheme="majorHAnsi"/>
                <w:b/>
                <w:bCs/>
                <w:sz w:val="28"/>
                <w:szCs w:val="28"/>
                <w:lang w:val="nl-NL"/>
              </w:rPr>
              <w:t>CHỦ TỊCH</w:t>
            </w:r>
          </w:p>
          <w:p w:rsidR="00EA59D5" w:rsidRPr="00C04FAE" w:rsidRDefault="00EA59D5" w:rsidP="00E401C2">
            <w:pPr>
              <w:spacing w:line="234" w:lineRule="atLeast"/>
              <w:jc w:val="center"/>
              <w:rPr>
                <w:rFonts w:asciiTheme="majorHAnsi" w:hAnsiTheme="majorHAnsi" w:cstheme="majorHAnsi"/>
                <w:b/>
                <w:bCs/>
                <w:sz w:val="28"/>
                <w:szCs w:val="28"/>
                <w:lang w:val="nl-NL"/>
              </w:rPr>
            </w:pPr>
            <w:r w:rsidRPr="00C04FAE">
              <w:rPr>
                <w:rFonts w:asciiTheme="majorHAnsi" w:hAnsiTheme="majorHAnsi" w:cstheme="majorHAnsi"/>
                <w:b/>
                <w:bCs/>
                <w:sz w:val="28"/>
                <w:szCs w:val="28"/>
                <w:lang w:val="nl-NL"/>
              </w:rPr>
              <w:t>Đã ký</w:t>
            </w:r>
          </w:p>
          <w:p w:rsidR="007B29AF" w:rsidRPr="00C04FAE" w:rsidRDefault="007B29AF" w:rsidP="00E401C2">
            <w:pPr>
              <w:spacing w:line="234" w:lineRule="atLeast"/>
              <w:jc w:val="center"/>
              <w:rPr>
                <w:rFonts w:asciiTheme="majorHAnsi" w:hAnsiTheme="majorHAnsi" w:cstheme="majorHAnsi"/>
                <w:b/>
                <w:bCs/>
                <w:sz w:val="28"/>
                <w:szCs w:val="28"/>
                <w:lang w:val="nl-NL"/>
              </w:rPr>
            </w:pPr>
            <w:r w:rsidRPr="009E65C2">
              <w:rPr>
                <w:rFonts w:asciiTheme="majorHAnsi" w:hAnsiTheme="majorHAnsi" w:cstheme="majorHAnsi"/>
                <w:b/>
                <w:bCs/>
                <w:sz w:val="28"/>
                <w:szCs w:val="28"/>
              </w:rPr>
              <w:t>Nguyễn Văn Hùng</w:t>
            </w:r>
          </w:p>
          <w:p w:rsidR="00516754" w:rsidRPr="009E65C2" w:rsidRDefault="00516754" w:rsidP="00E401C2">
            <w:pPr>
              <w:spacing w:line="234" w:lineRule="atLeast"/>
              <w:jc w:val="center"/>
              <w:rPr>
                <w:rFonts w:asciiTheme="majorHAnsi" w:hAnsiTheme="majorHAnsi" w:cstheme="majorHAnsi"/>
                <w:b/>
                <w:bCs/>
                <w:sz w:val="28"/>
                <w:szCs w:val="28"/>
              </w:rPr>
            </w:pPr>
          </w:p>
          <w:p w:rsidR="00516754" w:rsidRPr="009E65C2" w:rsidRDefault="00516754" w:rsidP="00E401C2">
            <w:pPr>
              <w:spacing w:line="234" w:lineRule="atLeast"/>
              <w:jc w:val="center"/>
              <w:rPr>
                <w:rFonts w:asciiTheme="majorHAnsi" w:hAnsiTheme="majorHAnsi" w:cstheme="majorHAnsi"/>
                <w:b/>
                <w:bCs/>
                <w:sz w:val="28"/>
                <w:szCs w:val="28"/>
              </w:rPr>
            </w:pPr>
          </w:p>
          <w:p w:rsidR="00516754" w:rsidRPr="009E65C2" w:rsidRDefault="00516754" w:rsidP="00E401C2">
            <w:pPr>
              <w:spacing w:line="234" w:lineRule="atLeast"/>
              <w:jc w:val="center"/>
              <w:rPr>
                <w:rFonts w:asciiTheme="majorHAnsi" w:hAnsiTheme="majorHAnsi" w:cstheme="majorHAnsi"/>
                <w:b/>
                <w:bCs/>
                <w:sz w:val="28"/>
                <w:szCs w:val="28"/>
              </w:rPr>
            </w:pPr>
          </w:p>
          <w:p w:rsidR="00516754" w:rsidRPr="009E65C2" w:rsidRDefault="00516754" w:rsidP="00E401C2">
            <w:pPr>
              <w:spacing w:line="234" w:lineRule="atLeast"/>
              <w:jc w:val="center"/>
              <w:rPr>
                <w:rFonts w:asciiTheme="majorHAnsi" w:hAnsiTheme="majorHAnsi" w:cstheme="majorHAnsi"/>
                <w:b/>
                <w:bCs/>
                <w:sz w:val="28"/>
                <w:szCs w:val="28"/>
              </w:rPr>
            </w:pPr>
          </w:p>
          <w:p w:rsidR="00516754" w:rsidRPr="009E65C2" w:rsidRDefault="00516754" w:rsidP="00E401C2">
            <w:pPr>
              <w:spacing w:line="234" w:lineRule="atLeast"/>
              <w:jc w:val="center"/>
              <w:rPr>
                <w:rFonts w:asciiTheme="majorHAnsi" w:hAnsiTheme="majorHAnsi" w:cstheme="majorHAnsi"/>
                <w:sz w:val="28"/>
                <w:szCs w:val="28"/>
                <w:lang w:val="nl-NL"/>
              </w:rPr>
            </w:pPr>
            <w:r w:rsidRPr="009E65C2">
              <w:rPr>
                <w:rFonts w:asciiTheme="majorHAnsi" w:hAnsiTheme="majorHAnsi" w:cstheme="majorHAnsi"/>
                <w:b/>
                <w:bCs/>
                <w:sz w:val="28"/>
                <w:szCs w:val="28"/>
              </w:rPr>
              <w:br/>
            </w:r>
            <w:r w:rsidRPr="009E65C2">
              <w:rPr>
                <w:rFonts w:asciiTheme="majorHAnsi" w:hAnsiTheme="majorHAnsi" w:cstheme="majorHAnsi"/>
                <w:b/>
                <w:bCs/>
                <w:sz w:val="28"/>
                <w:szCs w:val="28"/>
              </w:rPr>
              <w:br/>
            </w:r>
            <w:r w:rsidRPr="009E65C2">
              <w:rPr>
                <w:rFonts w:asciiTheme="majorHAnsi" w:hAnsiTheme="majorHAnsi" w:cstheme="majorHAnsi"/>
                <w:b/>
                <w:bCs/>
                <w:sz w:val="28"/>
                <w:szCs w:val="28"/>
              </w:rPr>
              <w:br/>
            </w:r>
            <w:r w:rsidRPr="009E65C2">
              <w:rPr>
                <w:rFonts w:asciiTheme="majorHAnsi" w:hAnsiTheme="majorHAnsi" w:cstheme="majorHAnsi"/>
                <w:b/>
                <w:bCs/>
                <w:sz w:val="28"/>
                <w:szCs w:val="28"/>
                <w:lang w:val="nl-NL"/>
              </w:rPr>
              <w:br/>
            </w:r>
          </w:p>
        </w:tc>
      </w:tr>
    </w:tbl>
    <w:p w:rsidR="005875CE" w:rsidRPr="00C224C8" w:rsidRDefault="005875CE" w:rsidP="00FC3304"/>
    <w:sectPr w:rsidR="005875CE" w:rsidRPr="00C224C8" w:rsidSect="00C21EC8">
      <w:footerReference w:type="default" r:id="rId7"/>
      <w:pgSz w:w="11906" w:h="16838"/>
      <w:pgMar w:top="1134" w:right="1134" w:bottom="1134" w:left="1701" w:header="709"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9E" w:rsidRDefault="00E16F9E">
      <w:pPr>
        <w:spacing w:after="0" w:line="240" w:lineRule="auto"/>
      </w:pPr>
      <w:r>
        <w:separator/>
      </w:r>
    </w:p>
  </w:endnote>
  <w:endnote w:type="continuationSeparator" w:id="0">
    <w:p w:rsidR="00E16F9E" w:rsidRDefault="00E1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551737"/>
      <w:docPartObj>
        <w:docPartGallery w:val="Page Numbers (Bottom of Page)"/>
        <w:docPartUnique/>
      </w:docPartObj>
    </w:sdtPr>
    <w:sdtEndPr>
      <w:rPr>
        <w:rFonts w:asciiTheme="majorHAnsi" w:hAnsiTheme="majorHAnsi" w:cstheme="majorHAnsi"/>
        <w:noProof/>
        <w:sz w:val="28"/>
        <w:szCs w:val="28"/>
      </w:rPr>
    </w:sdtEndPr>
    <w:sdtContent>
      <w:p w:rsidR="00C224C8" w:rsidRPr="00C224C8" w:rsidRDefault="00C224C8">
        <w:pPr>
          <w:pStyle w:val="Footer"/>
          <w:jc w:val="center"/>
          <w:rPr>
            <w:rFonts w:asciiTheme="majorHAnsi" w:hAnsiTheme="majorHAnsi" w:cstheme="majorHAnsi"/>
            <w:sz w:val="28"/>
            <w:szCs w:val="28"/>
          </w:rPr>
        </w:pPr>
        <w:r w:rsidRPr="00C224C8">
          <w:rPr>
            <w:rFonts w:asciiTheme="majorHAnsi" w:hAnsiTheme="majorHAnsi" w:cstheme="majorHAnsi"/>
            <w:sz w:val="28"/>
            <w:szCs w:val="28"/>
          </w:rPr>
          <w:fldChar w:fldCharType="begin"/>
        </w:r>
        <w:r w:rsidRPr="00C224C8">
          <w:rPr>
            <w:rFonts w:asciiTheme="majorHAnsi" w:hAnsiTheme="majorHAnsi" w:cstheme="majorHAnsi"/>
            <w:sz w:val="28"/>
            <w:szCs w:val="28"/>
          </w:rPr>
          <w:instrText xml:space="preserve"> PAGE   \* MERGEFORMAT </w:instrText>
        </w:r>
        <w:r w:rsidRPr="00C224C8">
          <w:rPr>
            <w:rFonts w:asciiTheme="majorHAnsi" w:hAnsiTheme="majorHAnsi" w:cstheme="majorHAnsi"/>
            <w:sz w:val="28"/>
            <w:szCs w:val="28"/>
          </w:rPr>
          <w:fldChar w:fldCharType="separate"/>
        </w:r>
        <w:r w:rsidR="00C04FAE">
          <w:rPr>
            <w:rFonts w:asciiTheme="majorHAnsi" w:hAnsiTheme="majorHAnsi" w:cstheme="majorHAnsi"/>
            <w:noProof/>
            <w:sz w:val="28"/>
            <w:szCs w:val="28"/>
          </w:rPr>
          <w:t>1</w:t>
        </w:r>
        <w:r w:rsidRPr="00C224C8">
          <w:rPr>
            <w:rFonts w:asciiTheme="majorHAnsi" w:hAnsiTheme="majorHAnsi" w:cstheme="majorHAnsi"/>
            <w:noProof/>
            <w:sz w:val="28"/>
            <w:szCs w:val="28"/>
          </w:rPr>
          <w:fldChar w:fldCharType="end"/>
        </w:r>
      </w:p>
    </w:sdtContent>
  </w:sdt>
  <w:p w:rsidR="00AE54A2" w:rsidRPr="00FC3304" w:rsidRDefault="00E16F9E" w:rsidP="00C514BD">
    <w:pPr>
      <w:pStyle w:val="Footer"/>
      <w:jc w:val="right"/>
      <w:rPr>
        <w:rFonts w:asciiTheme="majorHAnsi" w:hAnsiTheme="majorHAnsi" w:cstheme="majorHAns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9E" w:rsidRDefault="00E16F9E">
      <w:pPr>
        <w:spacing w:after="0" w:line="240" w:lineRule="auto"/>
      </w:pPr>
      <w:r>
        <w:separator/>
      </w:r>
    </w:p>
  </w:footnote>
  <w:footnote w:type="continuationSeparator" w:id="0">
    <w:p w:rsidR="00E16F9E" w:rsidRDefault="00E16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54"/>
    <w:rsid w:val="000037FE"/>
    <w:rsid w:val="0001371C"/>
    <w:rsid w:val="00026F60"/>
    <w:rsid w:val="000447AF"/>
    <w:rsid w:val="00044BB1"/>
    <w:rsid w:val="00053420"/>
    <w:rsid w:val="000679C8"/>
    <w:rsid w:val="00073F2A"/>
    <w:rsid w:val="000A0914"/>
    <w:rsid w:val="0011662A"/>
    <w:rsid w:val="001220B5"/>
    <w:rsid w:val="0012622D"/>
    <w:rsid w:val="00196423"/>
    <w:rsid w:val="001A0B3D"/>
    <w:rsid w:val="001D37DA"/>
    <w:rsid w:val="001E2257"/>
    <w:rsid w:val="0021719E"/>
    <w:rsid w:val="002E604A"/>
    <w:rsid w:val="002E6F80"/>
    <w:rsid w:val="00322C2D"/>
    <w:rsid w:val="003A50B9"/>
    <w:rsid w:val="003A6FD3"/>
    <w:rsid w:val="003E19FF"/>
    <w:rsid w:val="00461C4E"/>
    <w:rsid w:val="0046249E"/>
    <w:rsid w:val="00516754"/>
    <w:rsid w:val="00554DFF"/>
    <w:rsid w:val="005875CE"/>
    <w:rsid w:val="005E4D77"/>
    <w:rsid w:val="005F452F"/>
    <w:rsid w:val="0068389F"/>
    <w:rsid w:val="006B19BE"/>
    <w:rsid w:val="006B7F28"/>
    <w:rsid w:val="00705995"/>
    <w:rsid w:val="00721E91"/>
    <w:rsid w:val="00724F9E"/>
    <w:rsid w:val="00783244"/>
    <w:rsid w:val="00795078"/>
    <w:rsid w:val="007B29AF"/>
    <w:rsid w:val="007C63AA"/>
    <w:rsid w:val="008101B7"/>
    <w:rsid w:val="00827331"/>
    <w:rsid w:val="0089051E"/>
    <w:rsid w:val="008D25FB"/>
    <w:rsid w:val="00942867"/>
    <w:rsid w:val="009D20C9"/>
    <w:rsid w:val="009E5E39"/>
    <w:rsid w:val="00A17A82"/>
    <w:rsid w:val="00A44B35"/>
    <w:rsid w:val="00A60327"/>
    <w:rsid w:val="00AA1E04"/>
    <w:rsid w:val="00AA4CEE"/>
    <w:rsid w:val="00AC1271"/>
    <w:rsid w:val="00AE33BF"/>
    <w:rsid w:val="00B02E44"/>
    <w:rsid w:val="00BB50B2"/>
    <w:rsid w:val="00BD5C9A"/>
    <w:rsid w:val="00C04FAE"/>
    <w:rsid w:val="00C13C27"/>
    <w:rsid w:val="00C21EC8"/>
    <w:rsid w:val="00C224C8"/>
    <w:rsid w:val="00C35850"/>
    <w:rsid w:val="00C514BD"/>
    <w:rsid w:val="00CE54E4"/>
    <w:rsid w:val="00CF2197"/>
    <w:rsid w:val="00CF5C83"/>
    <w:rsid w:val="00D038BB"/>
    <w:rsid w:val="00D0440A"/>
    <w:rsid w:val="00D23EE0"/>
    <w:rsid w:val="00D710EB"/>
    <w:rsid w:val="00D81476"/>
    <w:rsid w:val="00D91E2D"/>
    <w:rsid w:val="00D9316E"/>
    <w:rsid w:val="00DB34AC"/>
    <w:rsid w:val="00DB6DEE"/>
    <w:rsid w:val="00DB7709"/>
    <w:rsid w:val="00DE35B8"/>
    <w:rsid w:val="00DE51E8"/>
    <w:rsid w:val="00E16F9E"/>
    <w:rsid w:val="00E66F18"/>
    <w:rsid w:val="00E87ECF"/>
    <w:rsid w:val="00EA59D5"/>
    <w:rsid w:val="00ED0893"/>
    <w:rsid w:val="00ED2E8A"/>
    <w:rsid w:val="00F342D4"/>
    <w:rsid w:val="00F66314"/>
    <w:rsid w:val="00FC3304"/>
    <w:rsid w:val="00FC403D"/>
    <w:rsid w:val="00FE116F"/>
    <w:rsid w:val="00FE63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16754"/>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51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54"/>
  </w:style>
  <w:style w:type="paragraph" w:styleId="Header">
    <w:name w:val="header"/>
    <w:basedOn w:val="Normal"/>
    <w:link w:val="HeaderChar"/>
    <w:uiPriority w:val="99"/>
    <w:unhideWhenUsed/>
    <w:rsid w:val="00C5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BD"/>
  </w:style>
  <w:style w:type="paragraph" w:styleId="BalloonText">
    <w:name w:val="Balloon Text"/>
    <w:basedOn w:val="Normal"/>
    <w:link w:val="BalloonTextChar"/>
    <w:uiPriority w:val="99"/>
    <w:semiHidden/>
    <w:unhideWhenUsed/>
    <w:rsid w:val="007B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16754"/>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51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54"/>
  </w:style>
  <w:style w:type="paragraph" w:styleId="Header">
    <w:name w:val="header"/>
    <w:basedOn w:val="Normal"/>
    <w:link w:val="HeaderChar"/>
    <w:uiPriority w:val="99"/>
    <w:unhideWhenUsed/>
    <w:rsid w:val="00C5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BD"/>
  </w:style>
  <w:style w:type="paragraph" w:styleId="BalloonText">
    <w:name w:val="Balloon Text"/>
    <w:basedOn w:val="Normal"/>
    <w:link w:val="BalloonTextChar"/>
    <w:uiPriority w:val="99"/>
    <w:semiHidden/>
    <w:unhideWhenUsed/>
    <w:rsid w:val="007B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33</cp:revision>
  <cp:lastPrinted>2019-12-06T08:34:00Z</cp:lastPrinted>
  <dcterms:created xsi:type="dcterms:W3CDTF">2019-11-29T02:36:00Z</dcterms:created>
  <dcterms:modified xsi:type="dcterms:W3CDTF">2019-12-13T02:43:00Z</dcterms:modified>
</cp:coreProperties>
</file>