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7" w:type="dxa"/>
        <w:tblInd w:w="-3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57"/>
      </w:tblGrid>
      <w:tr w:rsidR="003E3BFE" w:rsidRPr="00F62B2E" w14:paraId="4F210544" w14:textId="77777777" w:rsidTr="00C51B6B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E957" w14:textId="25D1395C" w:rsidR="003E3BFE" w:rsidRPr="00F863D6" w:rsidRDefault="00C51B6B" w:rsidP="003808BC">
            <w:pPr>
              <w:widowControl w:val="0"/>
              <w:jc w:val="center"/>
              <w:rPr>
                <w:lang w:val="vi-VN"/>
              </w:rPr>
            </w:pPr>
            <w:r>
              <w:rPr>
                <w:bCs/>
              </w:rPr>
              <w:t xml:space="preserve">ỦY BAN THƯỜNG VỤ </w:t>
            </w:r>
            <w:r w:rsidR="00F863D6">
              <w:rPr>
                <w:bCs/>
              </w:rPr>
              <w:t xml:space="preserve">QUỐC HỘI </w:t>
            </w:r>
            <w:r>
              <w:rPr>
                <w:bCs/>
              </w:rPr>
              <w:t xml:space="preserve"> </w:t>
            </w:r>
          </w:p>
          <w:p w14:paraId="0B0A8D3E" w14:textId="704C09CE" w:rsidR="003E3BFE" w:rsidRPr="00F863D6" w:rsidRDefault="00C51B6B" w:rsidP="003808BC">
            <w:pPr>
              <w:widowControl w:val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PHIÊN</w:t>
            </w:r>
            <w:r w:rsidR="003E3BFE" w:rsidRPr="00F62B2E">
              <w:rPr>
                <w:b/>
                <w:bCs/>
              </w:rPr>
              <w:t xml:space="preserve"> HỌP THỨ </w:t>
            </w:r>
            <w:r>
              <w:rPr>
                <w:b/>
                <w:bCs/>
              </w:rPr>
              <w:t>3</w:t>
            </w:r>
            <w:r w:rsidR="00F863D6">
              <w:rPr>
                <w:b/>
                <w:bCs/>
                <w:lang w:val="vi-VN"/>
              </w:rPr>
              <w:t>6</w:t>
            </w:r>
          </w:p>
          <w:p w14:paraId="2ED946CF" w14:textId="16ACC9AA" w:rsidR="0032178A" w:rsidRPr="007D1426" w:rsidRDefault="0014734C" w:rsidP="007D1426">
            <w:pPr>
              <w:widowControl w:val="0"/>
              <w:spacing w:before="240" w:after="120" w:line="360" w:lineRule="auto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B3A36E6" wp14:editId="7E7977A5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59055</wp:posOffset>
                      </wp:positionV>
                      <wp:extent cx="607060" cy="0"/>
                      <wp:effectExtent l="11430" t="8890" r="10160" b="1016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DA35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4.65pt" to="117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Sa5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A4Sx/TG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"/>
                  </w:pict>
                </mc:Fallback>
              </mc:AlternateContent>
            </w:r>
            <w:r w:rsidR="00A729B7">
              <w:rPr>
                <w:b/>
                <w:noProof/>
                <w:sz w:val="28"/>
              </w:rPr>
              <w:t xml:space="preserve"> </w:t>
            </w:r>
            <w:r w:rsidR="00AB649E">
              <w:rPr>
                <w:b/>
                <w:sz w:val="28"/>
              </w:rPr>
              <w:t xml:space="preserve"> 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5162" w14:textId="77777777" w:rsidR="003E3BFE" w:rsidRPr="00F62B2E" w:rsidRDefault="003E3BFE" w:rsidP="007342C3">
            <w:pPr>
              <w:widowControl w:val="0"/>
              <w:jc w:val="center"/>
            </w:pPr>
            <w:r w:rsidRPr="00F62B2E">
              <w:rPr>
                <w:b/>
                <w:bCs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62B2E">
                  <w:rPr>
                    <w:b/>
                    <w:bCs/>
                  </w:rPr>
                  <w:t>NAM</w:t>
                </w:r>
              </w:smartTag>
            </w:smartTag>
          </w:p>
          <w:p w14:paraId="690502CD" w14:textId="77777777" w:rsidR="003E3BFE" w:rsidRPr="00F62B2E" w:rsidRDefault="003E3BFE" w:rsidP="007342C3">
            <w:pPr>
              <w:widowControl w:val="0"/>
              <w:jc w:val="center"/>
              <w:rPr>
                <w:sz w:val="26"/>
              </w:rPr>
            </w:pPr>
            <w:proofErr w:type="spellStart"/>
            <w:r w:rsidRPr="00F62B2E">
              <w:rPr>
                <w:b/>
                <w:bCs/>
                <w:sz w:val="26"/>
              </w:rPr>
              <w:t>Độc</w:t>
            </w:r>
            <w:proofErr w:type="spellEnd"/>
            <w:r w:rsidRPr="00F62B2E">
              <w:rPr>
                <w:b/>
                <w:bCs/>
                <w:sz w:val="26"/>
              </w:rPr>
              <w:t xml:space="preserve"> </w:t>
            </w:r>
            <w:proofErr w:type="spellStart"/>
            <w:r w:rsidRPr="00F62B2E">
              <w:rPr>
                <w:b/>
                <w:bCs/>
                <w:sz w:val="26"/>
              </w:rPr>
              <w:t>lập</w:t>
            </w:r>
            <w:proofErr w:type="spellEnd"/>
            <w:r w:rsidRPr="00F62B2E">
              <w:rPr>
                <w:b/>
                <w:bCs/>
                <w:sz w:val="26"/>
              </w:rPr>
              <w:t xml:space="preserve"> - </w:t>
            </w:r>
            <w:proofErr w:type="spellStart"/>
            <w:r w:rsidRPr="00F62B2E">
              <w:rPr>
                <w:b/>
                <w:bCs/>
                <w:sz w:val="26"/>
              </w:rPr>
              <w:t>Tự</w:t>
            </w:r>
            <w:proofErr w:type="spellEnd"/>
            <w:r w:rsidRPr="00F62B2E">
              <w:rPr>
                <w:b/>
                <w:bCs/>
                <w:sz w:val="26"/>
              </w:rPr>
              <w:t xml:space="preserve"> do - </w:t>
            </w:r>
            <w:proofErr w:type="spellStart"/>
            <w:r w:rsidRPr="00F62B2E">
              <w:rPr>
                <w:b/>
                <w:bCs/>
                <w:sz w:val="26"/>
              </w:rPr>
              <w:t>Hạnh</w:t>
            </w:r>
            <w:proofErr w:type="spellEnd"/>
            <w:r w:rsidRPr="00F62B2E">
              <w:rPr>
                <w:b/>
                <w:bCs/>
                <w:sz w:val="26"/>
              </w:rPr>
              <w:t xml:space="preserve"> </w:t>
            </w:r>
            <w:proofErr w:type="spellStart"/>
            <w:r w:rsidRPr="00F62B2E">
              <w:rPr>
                <w:b/>
                <w:bCs/>
                <w:sz w:val="26"/>
              </w:rPr>
              <w:t>phúc</w:t>
            </w:r>
            <w:proofErr w:type="spellEnd"/>
          </w:p>
          <w:p w14:paraId="00496963" w14:textId="4C27A429" w:rsidR="00C93E25" w:rsidRPr="00F62B2E" w:rsidRDefault="0014734C" w:rsidP="007342C3">
            <w:pPr>
              <w:widowControl w:val="0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58E5E0" wp14:editId="66EA78C2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26035</wp:posOffset>
                      </wp:positionV>
                      <wp:extent cx="2122805" cy="0"/>
                      <wp:effectExtent l="9525" t="9525" r="10795" b="952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2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E2E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63.1pt;margin-top:2.05pt;width:167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"/>
                  </w:pict>
                </mc:Fallback>
              </mc:AlternateContent>
            </w:r>
          </w:p>
          <w:p w14:paraId="1B5CB88F" w14:textId="7F033476" w:rsidR="003E3BFE" w:rsidRPr="00F62B2E" w:rsidRDefault="00E94A27" w:rsidP="00D116F3">
            <w:pPr>
              <w:widowControl w:val="0"/>
              <w:jc w:val="center"/>
            </w:pPr>
            <w:proofErr w:type="spellStart"/>
            <w:r w:rsidRPr="00F62B2E">
              <w:rPr>
                <w:i/>
                <w:iCs/>
                <w:sz w:val="28"/>
              </w:rPr>
              <w:t>Hà</w:t>
            </w:r>
            <w:proofErr w:type="spellEnd"/>
            <w:r w:rsidRPr="00F62B2E">
              <w:rPr>
                <w:i/>
                <w:iCs/>
                <w:sz w:val="28"/>
              </w:rPr>
              <w:t xml:space="preserve"> </w:t>
            </w:r>
            <w:proofErr w:type="spellStart"/>
            <w:r w:rsidRPr="00F62B2E">
              <w:rPr>
                <w:i/>
                <w:iCs/>
                <w:sz w:val="28"/>
              </w:rPr>
              <w:t>Nội</w:t>
            </w:r>
            <w:proofErr w:type="spellEnd"/>
            <w:r w:rsidRPr="00F62B2E">
              <w:rPr>
                <w:i/>
                <w:iCs/>
                <w:sz w:val="28"/>
              </w:rPr>
              <w:t xml:space="preserve">, </w:t>
            </w:r>
            <w:proofErr w:type="spellStart"/>
            <w:r w:rsidRPr="00C231B0">
              <w:rPr>
                <w:i/>
                <w:iCs/>
                <w:sz w:val="28"/>
              </w:rPr>
              <w:t>ngày</w:t>
            </w:r>
            <w:proofErr w:type="spellEnd"/>
            <w:r w:rsidR="007A5ABA">
              <w:rPr>
                <w:i/>
                <w:iCs/>
                <w:sz w:val="28"/>
              </w:rPr>
              <w:t xml:space="preserve"> 12 </w:t>
            </w:r>
            <w:bookmarkStart w:id="0" w:name="_GoBack"/>
            <w:bookmarkEnd w:id="0"/>
            <w:r w:rsidRPr="00C231B0">
              <w:rPr>
                <w:i/>
                <w:iCs/>
                <w:sz w:val="28"/>
              </w:rPr>
              <w:t>t</w:t>
            </w:r>
            <w:r w:rsidRPr="00F62B2E">
              <w:rPr>
                <w:i/>
                <w:iCs/>
                <w:sz w:val="28"/>
              </w:rPr>
              <w:t xml:space="preserve">háng </w:t>
            </w:r>
            <w:r w:rsidR="00AB649E">
              <w:rPr>
                <w:i/>
                <w:iCs/>
                <w:sz w:val="28"/>
              </w:rPr>
              <w:t>8</w:t>
            </w:r>
            <w:r w:rsidR="0032178A" w:rsidRPr="00F62B2E">
              <w:rPr>
                <w:i/>
                <w:iCs/>
                <w:sz w:val="28"/>
              </w:rPr>
              <w:t xml:space="preserve"> </w:t>
            </w:r>
            <w:proofErr w:type="spellStart"/>
            <w:r w:rsidRPr="00F62B2E">
              <w:rPr>
                <w:i/>
                <w:iCs/>
                <w:sz w:val="28"/>
              </w:rPr>
              <w:t>năm</w:t>
            </w:r>
            <w:proofErr w:type="spellEnd"/>
            <w:r w:rsidRPr="00F62B2E">
              <w:rPr>
                <w:i/>
                <w:iCs/>
                <w:sz w:val="28"/>
              </w:rPr>
              <w:t xml:space="preserve"> 20</w:t>
            </w:r>
            <w:r w:rsidR="00421DC0">
              <w:rPr>
                <w:i/>
                <w:iCs/>
                <w:sz w:val="28"/>
              </w:rPr>
              <w:t>2</w:t>
            </w:r>
            <w:r w:rsidR="00C51B6B">
              <w:rPr>
                <w:i/>
                <w:iCs/>
                <w:sz w:val="28"/>
              </w:rPr>
              <w:t>4</w:t>
            </w:r>
          </w:p>
        </w:tc>
      </w:tr>
    </w:tbl>
    <w:p w14:paraId="2E871B69" w14:textId="77777777" w:rsidR="00DE5201" w:rsidRPr="00BE02D4" w:rsidRDefault="00DE5201" w:rsidP="003808BC">
      <w:pPr>
        <w:widowControl w:val="0"/>
        <w:spacing w:before="120"/>
        <w:jc w:val="center"/>
        <w:rPr>
          <w:b/>
          <w:sz w:val="28"/>
          <w:szCs w:val="28"/>
        </w:rPr>
      </w:pPr>
    </w:p>
    <w:p w14:paraId="136F2DC7" w14:textId="77777777" w:rsidR="00E94A27" w:rsidRPr="00F62B2E" w:rsidRDefault="00E94A27" w:rsidP="00E94A27">
      <w:pPr>
        <w:widowControl w:val="0"/>
        <w:jc w:val="center"/>
        <w:rPr>
          <w:b/>
          <w:sz w:val="28"/>
          <w:szCs w:val="28"/>
        </w:rPr>
      </w:pPr>
      <w:r w:rsidRPr="00F62B2E">
        <w:rPr>
          <w:b/>
          <w:sz w:val="28"/>
          <w:szCs w:val="28"/>
        </w:rPr>
        <w:t xml:space="preserve">CHƯƠNG TRÌNH </w:t>
      </w:r>
    </w:p>
    <w:p w14:paraId="2B3BDEEC" w14:textId="58547AF8" w:rsidR="00E94A27" w:rsidRPr="00F62B2E" w:rsidRDefault="00E94A27" w:rsidP="00E94A27">
      <w:pPr>
        <w:widowControl w:val="0"/>
        <w:jc w:val="center"/>
        <w:rPr>
          <w:b/>
          <w:sz w:val="28"/>
          <w:szCs w:val="28"/>
        </w:rPr>
      </w:pPr>
      <w:r w:rsidRPr="00F62B2E">
        <w:rPr>
          <w:b/>
          <w:sz w:val="26"/>
          <w:szCs w:val="28"/>
        </w:rPr>
        <w:t>PHIÊN HỌP CHẤT VẤN VÀ TRẢ LỜI CHẤT VẤN</w:t>
      </w:r>
    </w:p>
    <w:p w14:paraId="32E3BCFB" w14:textId="06CF9569" w:rsidR="00E94A27" w:rsidRPr="00F62B2E" w:rsidRDefault="00E94A27" w:rsidP="00E94A27">
      <w:pPr>
        <w:widowControl w:val="0"/>
        <w:jc w:val="center"/>
        <w:rPr>
          <w:b/>
          <w:sz w:val="28"/>
          <w:szCs w:val="28"/>
        </w:rPr>
      </w:pPr>
      <w:r w:rsidRPr="00F62B2E">
        <w:rPr>
          <w:b/>
          <w:sz w:val="28"/>
          <w:szCs w:val="28"/>
        </w:rPr>
        <w:t>(</w:t>
      </w:r>
      <w:proofErr w:type="spellStart"/>
      <w:r w:rsidR="00C51B6B">
        <w:rPr>
          <w:b/>
          <w:sz w:val="28"/>
          <w:szCs w:val="28"/>
        </w:rPr>
        <w:t>N</w:t>
      </w:r>
      <w:r w:rsidRPr="00F62B2E">
        <w:rPr>
          <w:b/>
          <w:sz w:val="28"/>
          <w:szCs w:val="28"/>
        </w:rPr>
        <w:t>gày</w:t>
      </w:r>
      <w:proofErr w:type="spellEnd"/>
      <w:r w:rsidRPr="00F62B2E">
        <w:rPr>
          <w:b/>
          <w:sz w:val="28"/>
          <w:szCs w:val="28"/>
        </w:rPr>
        <w:t xml:space="preserve"> </w:t>
      </w:r>
      <w:r w:rsidR="00C51B6B">
        <w:rPr>
          <w:b/>
          <w:sz w:val="28"/>
          <w:szCs w:val="28"/>
        </w:rPr>
        <w:t>21</w:t>
      </w:r>
      <w:r w:rsidR="00421DC0">
        <w:rPr>
          <w:b/>
          <w:sz w:val="28"/>
          <w:szCs w:val="28"/>
        </w:rPr>
        <w:t xml:space="preserve"> - </w:t>
      </w:r>
      <w:r w:rsidR="00C51B6B">
        <w:rPr>
          <w:b/>
          <w:sz w:val="28"/>
          <w:szCs w:val="28"/>
        </w:rPr>
        <w:t>22</w:t>
      </w:r>
      <w:r w:rsidRPr="00F62B2E">
        <w:rPr>
          <w:b/>
          <w:sz w:val="28"/>
          <w:szCs w:val="28"/>
        </w:rPr>
        <w:t>/</w:t>
      </w:r>
      <w:r w:rsidR="00C51B6B">
        <w:rPr>
          <w:b/>
          <w:sz w:val="28"/>
          <w:szCs w:val="28"/>
        </w:rPr>
        <w:t>8</w:t>
      </w:r>
      <w:r w:rsidRPr="00F62B2E">
        <w:rPr>
          <w:b/>
          <w:sz w:val="28"/>
          <w:szCs w:val="28"/>
        </w:rPr>
        <w:t>/20</w:t>
      </w:r>
      <w:r w:rsidR="00421DC0">
        <w:rPr>
          <w:b/>
          <w:sz w:val="28"/>
          <w:szCs w:val="28"/>
        </w:rPr>
        <w:t>2</w:t>
      </w:r>
      <w:r w:rsidR="00C51B6B">
        <w:rPr>
          <w:b/>
          <w:sz w:val="28"/>
          <w:szCs w:val="28"/>
        </w:rPr>
        <w:t>4</w:t>
      </w:r>
      <w:r w:rsidRPr="00F62B2E">
        <w:rPr>
          <w:b/>
          <w:sz w:val="28"/>
          <w:szCs w:val="28"/>
        </w:rPr>
        <w:t>)</w:t>
      </w:r>
    </w:p>
    <w:p w14:paraId="65D5BA54" w14:textId="77777777" w:rsidR="00E94A27" w:rsidRPr="00F62B2E" w:rsidRDefault="00E94A27" w:rsidP="00E94A27">
      <w:pPr>
        <w:widowControl w:val="0"/>
        <w:jc w:val="center"/>
        <w:rPr>
          <w:b/>
          <w:sz w:val="28"/>
          <w:szCs w:val="28"/>
        </w:rPr>
      </w:pPr>
      <w:r w:rsidRPr="00F62B2E">
        <w:rPr>
          <w:bCs/>
          <w:i/>
          <w:sz w:val="28"/>
          <w:szCs w:val="28"/>
          <w:lang w:val="vi-VN"/>
        </w:rPr>
        <w:t>(Truyền hình, phát thanh trực tiếp)</w:t>
      </w:r>
      <w:r w:rsidRPr="00F62B2E">
        <w:rPr>
          <w:sz w:val="28"/>
          <w:szCs w:val="28"/>
          <w:lang w:val="vi-VN"/>
        </w:rPr>
        <w:t xml:space="preserve"> </w:t>
      </w:r>
    </w:p>
    <w:p w14:paraId="535A1DDA" w14:textId="2940BE3A" w:rsidR="00256AE5" w:rsidRDefault="00256AE5" w:rsidP="003808BC">
      <w:pPr>
        <w:widowControl w:val="0"/>
        <w:jc w:val="center"/>
        <w:rPr>
          <w:b/>
          <w:sz w:val="14"/>
        </w:rPr>
      </w:pPr>
    </w:p>
    <w:p w14:paraId="33CE6E25" w14:textId="77777777" w:rsidR="002A2A6C" w:rsidRPr="00F62B2E" w:rsidRDefault="002A2A6C" w:rsidP="003808BC">
      <w:pPr>
        <w:widowControl w:val="0"/>
        <w:jc w:val="center"/>
        <w:rPr>
          <w:b/>
          <w:sz w:val="14"/>
        </w:rPr>
      </w:pPr>
    </w:p>
    <w:p w14:paraId="5B146332" w14:textId="3C4371AA" w:rsidR="00E94A27" w:rsidRPr="00516783" w:rsidRDefault="0032178A" w:rsidP="003F54D0">
      <w:pPr>
        <w:widowControl w:val="0"/>
        <w:spacing w:before="120"/>
        <w:ind w:firstLine="567"/>
        <w:rPr>
          <w:b/>
          <w:sz w:val="28"/>
          <w:szCs w:val="28"/>
          <w:u w:val="single"/>
          <w:lang w:val="pt-PT"/>
        </w:rPr>
      </w:pPr>
      <w:r w:rsidRPr="00516783">
        <w:rPr>
          <w:b/>
          <w:sz w:val="28"/>
          <w:szCs w:val="28"/>
          <w:u w:val="single"/>
          <w:lang w:val="pt-PT"/>
        </w:rPr>
        <w:t xml:space="preserve">Thứ </w:t>
      </w:r>
      <w:r w:rsidR="00AA4161">
        <w:rPr>
          <w:b/>
          <w:sz w:val="28"/>
          <w:szCs w:val="28"/>
          <w:u w:val="single"/>
          <w:lang w:val="pt-PT"/>
        </w:rPr>
        <w:t>Tư</w:t>
      </w:r>
      <w:r w:rsidR="00E94A27" w:rsidRPr="00516783">
        <w:rPr>
          <w:b/>
          <w:sz w:val="28"/>
          <w:szCs w:val="28"/>
          <w:u w:val="single"/>
          <w:lang w:val="pt-PT"/>
        </w:rPr>
        <w:t xml:space="preserve">, ngày </w:t>
      </w:r>
      <w:r w:rsidR="00AA4161">
        <w:rPr>
          <w:b/>
          <w:sz w:val="28"/>
          <w:szCs w:val="28"/>
          <w:u w:val="single"/>
          <w:lang w:val="pt-PT"/>
        </w:rPr>
        <w:t>21</w:t>
      </w:r>
      <w:r w:rsidR="00C861A6" w:rsidRPr="00516783">
        <w:rPr>
          <w:b/>
          <w:sz w:val="28"/>
          <w:szCs w:val="28"/>
          <w:u w:val="single"/>
          <w:lang w:val="pt-PT"/>
        </w:rPr>
        <w:t>/</w:t>
      </w:r>
      <w:r w:rsidR="00AA4161">
        <w:rPr>
          <w:b/>
          <w:sz w:val="28"/>
          <w:szCs w:val="28"/>
          <w:u w:val="single"/>
          <w:lang w:val="pt-PT"/>
        </w:rPr>
        <w:t>8</w:t>
      </w:r>
      <w:r w:rsidR="00C861A6" w:rsidRPr="00516783">
        <w:rPr>
          <w:b/>
          <w:sz w:val="28"/>
          <w:szCs w:val="28"/>
          <w:u w:val="single"/>
          <w:lang w:val="pt-PT"/>
        </w:rPr>
        <w:t>/202</w:t>
      </w:r>
      <w:r w:rsidR="00AA4161">
        <w:rPr>
          <w:b/>
          <w:sz w:val="28"/>
          <w:szCs w:val="28"/>
          <w:u w:val="single"/>
          <w:lang w:val="pt-PT"/>
        </w:rPr>
        <w:t>4</w:t>
      </w:r>
      <w:r w:rsidR="00E94A27" w:rsidRPr="00516783">
        <w:rPr>
          <w:b/>
          <w:i/>
          <w:sz w:val="28"/>
          <w:szCs w:val="28"/>
          <w:u w:val="single"/>
          <w:lang w:val="pt-PT"/>
        </w:rPr>
        <w:t xml:space="preserve"> </w:t>
      </w:r>
    </w:p>
    <w:p w14:paraId="382E59CB" w14:textId="240D0C88" w:rsidR="009F1041" w:rsidRPr="00516783" w:rsidRDefault="00770F98" w:rsidP="003F54D0">
      <w:pPr>
        <w:widowControl w:val="0"/>
        <w:spacing w:before="120"/>
        <w:ind w:firstLine="567"/>
        <w:rPr>
          <w:b/>
          <w:i/>
          <w:sz w:val="28"/>
          <w:szCs w:val="28"/>
          <w:lang w:val="pt-PT"/>
        </w:rPr>
      </w:pPr>
      <w:r w:rsidRPr="00516783">
        <w:rPr>
          <w:b/>
          <w:i/>
          <w:sz w:val="28"/>
          <w:szCs w:val="28"/>
          <w:lang w:val="pt-PT"/>
        </w:rPr>
        <w:t>Buổi s</w:t>
      </w:r>
      <w:r w:rsidR="009F1041" w:rsidRPr="00516783">
        <w:rPr>
          <w:b/>
          <w:i/>
          <w:sz w:val="28"/>
          <w:szCs w:val="28"/>
          <w:lang w:val="pt-PT"/>
        </w:rPr>
        <w:t>áng</w:t>
      </w:r>
      <w:r w:rsidR="00E86C59">
        <w:rPr>
          <w:b/>
          <w:i/>
          <w:sz w:val="28"/>
          <w:szCs w:val="28"/>
          <w:lang w:val="pt-PT"/>
        </w:rPr>
        <w:t xml:space="preserve"> </w:t>
      </w:r>
      <w:r w:rsidR="00BB002E">
        <w:rPr>
          <w:b/>
          <w:i/>
          <w:sz w:val="28"/>
          <w:szCs w:val="28"/>
          <w:lang w:val="pt-PT"/>
        </w:rPr>
        <w:t xml:space="preserve"> </w:t>
      </w:r>
    </w:p>
    <w:p w14:paraId="3859D435" w14:textId="386391BF" w:rsidR="00030879" w:rsidRPr="00516783" w:rsidRDefault="00030879" w:rsidP="003F54D0">
      <w:pPr>
        <w:widowControl w:val="0"/>
        <w:spacing w:before="120"/>
        <w:ind w:firstLine="567"/>
        <w:rPr>
          <w:sz w:val="28"/>
          <w:szCs w:val="28"/>
          <w:lang w:val="pt-PT"/>
        </w:rPr>
      </w:pPr>
      <w:r w:rsidRPr="00516783">
        <w:rPr>
          <w:i/>
          <w:sz w:val="28"/>
          <w:szCs w:val="28"/>
          <w:lang w:val="pt-PT"/>
        </w:rPr>
        <w:t xml:space="preserve">* Từ </w:t>
      </w:r>
      <w:r>
        <w:rPr>
          <w:i/>
          <w:sz w:val="28"/>
          <w:szCs w:val="28"/>
          <w:lang w:val="pt-PT"/>
        </w:rPr>
        <w:t>08</w:t>
      </w:r>
      <w:r w:rsidRPr="00516783">
        <w:rPr>
          <w:i/>
          <w:sz w:val="28"/>
          <w:szCs w:val="28"/>
          <w:lang w:val="pt-PT"/>
        </w:rPr>
        <w:t>h</w:t>
      </w:r>
      <w:r>
        <w:rPr>
          <w:i/>
          <w:sz w:val="28"/>
          <w:szCs w:val="28"/>
          <w:lang w:val="pt-PT"/>
        </w:rPr>
        <w:t>00</w:t>
      </w:r>
      <w:r w:rsidRPr="00516783">
        <w:rPr>
          <w:i/>
          <w:sz w:val="28"/>
          <w:szCs w:val="28"/>
          <w:lang w:val="pt-PT"/>
        </w:rPr>
        <w:t xml:space="preserve"> đến </w:t>
      </w:r>
      <w:r>
        <w:rPr>
          <w:i/>
          <w:sz w:val="28"/>
          <w:szCs w:val="28"/>
          <w:lang w:val="pt-PT"/>
        </w:rPr>
        <w:t>0</w:t>
      </w:r>
      <w:r w:rsidR="004C7498">
        <w:rPr>
          <w:i/>
          <w:sz w:val="28"/>
          <w:szCs w:val="28"/>
          <w:lang w:val="pt-PT"/>
        </w:rPr>
        <w:t>8</w:t>
      </w:r>
      <w:r w:rsidRPr="00516783">
        <w:rPr>
          <w:i/>
          <w:sz w:val="28"/>
          <w:szCs w:val="28"/>
          <w:lang w:val="pt-PT"/>
        </w:rPr>
        <w:t>h</w:t>
      </w:r>
      <w:r w:rsidR="004C7498">
        <w:rPr>
          <w:i/>
          <w:sz w:val="28"/>
          <w:szCs w:val="28"/>
          <w:lang w:val="pt-PT"/>
        </w:rPr>
        <w:t>3</w:t>
      </w:r>
      <w:r w:rsidRPr="00516783">
        <w:rPr>
          <w:i/>
          <w:sz w:val="28"/>
          <w:szCs w:val="28"/>
          <w:lang w:val="pt-PT"/>
        </w:rPr>
        <w:t>0:</w:t>
      </w:r>
      <w:r w:rsidRPr="00516783">
        <w:rPr>
          <w:sz w:val="28"/>
          <w:szCs w:val="28"/>
          <w:lang w:val="pt-PT"/>
        </w:rPr>
        <w:t xml:space="preserve"> </w:t>
      </w:r>
    </w:p>
    <w:p w14:paraId="137F2B1D" w14:textId="2385BB2B" w:rsidR="000840DD" w:rsidRDefault="000840DD" w:rsidP="003F54D0">
      <w:pPr>
        <w:widowControl w:val="0"/>
        <w:spacing w:before="120"/>
        <w:ind w:firstLine="567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- </w:t>
      </w:r>
      <w:r w:rsidRPr="00040A2B">
        <w:rPr>
          <w:sz w:val="28"/>
          <w:szCs w:val="28"/>
          <w:lang w:val="pt-BR"/>
        </w:rPr>
        <w:t xml:space="preserve">Tổng Thư ký Quốc hội - Chủ nhiệm Văn phòng Quốc hội </w:t>
      </w:r>
      <w:r>
        <w:rPr>
          <w:sz w:val="28"/>
          <w:szCs w:val="28"/>
          <w:lang w:val="pt-BR"/>
        </w:rPr>
        <w:t>Bùi Văn Cường</w:t>
      </w:r>
      <w:r w:rsidRPr="00040A2B">
        <w:rPr>
          <w:sz w:val="28"/>
          <w:szCs w:val="28"/>
          <w:lang w:val="pt-BR"/>
        </w:rPr>
        <w:t xml:space="preserve"> tuyên bố lý do, giới thiệu đại biểu.</w:t>
      </w:r>
    </w:p>
    <w:p w14:paraId="65379869" w14:textId="611918D7" w:rsidR="00762AAB" w:rsidRPr="00516783" w:rsidRDefault="00030879" w:rsidP="003F54D0">
      <w:pPr>
        <w:widowControl w:val="0"/>
        <w:spacing w:before="120"/>
        <w:ind w:firstLine="567"/>
        <w:rPr>
          <w:sz w:val="28"/>
          <w:szCs w:val="28"/>
          <w:lang w:val="pt-PT"/>
        </w:rPr>
      </w:pPr>
      <w:r>
        <w:rPr>
          <w:sz w:val="28"/>
          <w:szCs w:val="28"/>
          <w:lang w:val="pt-BR"/>
        </w:rPr>
        <w:t>-</w:t>
      </w:r>
      <w:r w:rsidR="002B2919" w:rsidRPr="00516783">
        <w:rPr>
          <w:sz w:val="28"/>
          <w:szCs w:val="28"/>
          <w:lang w:val="pt-BR"/>
        </w:rPr>
        <w:t xml:space="preserve"> </w:t>
      </w:r>
      <w:r w:rsidR="00B20772" w:rsidRPr="00516783">
        <w:rPr>
          <w:sz w:val="28"/>
          <w:szCs w:val="28"/>
          <w:lang w:val="pt-BR"/>
        </w:rPr>
        <w:t xml:space="preserve">Chủ tịch Quốc hội </w:t>
      </w:r>
      <w:r w:rsidR="009F1041" w:rsidRPr="00516783">
        <w:rPr>
          <w:sz w:val="28"/>
          <w:szCs w:val="28"/>
          <w:lang w:val="pt-PT"/>
        </w:rPr>
        <w:t>phát biểu</w:t>
      </w:r>
      <w:r w:rsidR="004C0B09" w:rsidRPr="00516783">
        <w:rPr>
          <w:sz w:val="28"/>
          <w:szCs w:val="28"/>
          <w:lang w:val="pt-PT"/>
        </w:rPr>
        <w:t xml:space="preserve"> khai mạc</w:t>
      </w:r>
      <w:r w:rsidR="002D696B" w:rsidRPr="00516783">
        <w:rPr>
          <w:sz w:val="28"/>
          <w:szCs w:val="28"/>
          <w:lang w:val="pt-PT"/>
        </w:rPr>
        <w:t xml:space="preserve"> </w:t>
      </w:r>
      <w:r w:rsidR="005E64BE" w:rsidRPr="00516783">
        <w:rPr>
          <w:sz w:val="28"/>
          <w:szCs w:val="28"/>
          <w:lang w:val="pt-PT"/>
        </w:rPr>
        <w:t xml:space="preserve">phiên </w:t>
      </w:r>
      <w:r w:rsidR="00762AAB" w:rsidRPr="00516783">
        <w:rPr>
          <w:sz w:val="28"/>
          <w:szCs w:val="28"/>
          <w:lang w:val="pt-PT"/>
        </w:rPr>
        <w:t>chất vấn và trả lời chất vấn</w:t>
      </w:r>
      <w:r w:rsidR="0006115E">
        <w:rPr>
          <w:sz w:val="28"/>
          <w:szCs w:val="28"/>
          <w:lang w:val="pt-PT"/>
        </w:rPr>
        <w:t xml:space="preserve"> </w:t>
      </w:r>
      <w:r w:rsidR="0006115E" w:rsidRPr="00516783">
        <w:rPr>
          <w:bCs/>
          <w:i/>
          <w:iCs/>
          <w:sz w:val="28"/>
          <w:szCs w:val="28"/>
          <w:lang w:val="nl-NL"/>
        </w:rPr>
        <w:t xml:space="preserve">(tối </w:t>
      </w:r>
      <w:r w:rsidR="0006115E" w:rsidRPr="00516783">
        <w:rPr>
          <w:rFonts w:hint="eastAsia"/>
          <w:bCs/>
          <w:i/>
          <w:iCs/>
          <w:sz w:val="28"/>
          <w:szCs w:val="28"/>
          <w:lang w:val="nl-NL"/>
        </w:rPr>
        <w:t>đ</w:t>
      </w:r>
      <w:r w:rsidR="0006115E" w:rsidRPr="00516783">
        <w:rPr>
          <w:bCs/>
          <w:i/>
          <w:iCs/>
          <w:sz w:val="28"/>
          <w:szCs w:val="28"/>
          <w:lang w:val="nl-NL"/>
        </w:rPr>
        <w:t xml:space="preserve">a </w:t>
      </w:r>
      <w:r w:rsidR="0006115E">
        <w:rPr>
          <w:bCs/>
          <w:i/>
          <w:iCs/>
          <w:sz w:val="28"/>
          <w:szCs w:val="28"/>
          <w:lang w:val="nl-NL"/>
        </w:rPr>
        <w:t>10</w:t>
      </w:r>
      <w:r w:rsidR="0006115E" w:rsidRPr="00516783">
        <w:rPr>
          <w:bCs/>
          <w:i/>
          <w:iCs/>
          <w:sz w:val="28"/>
          <w:szCs w:val="28"/>
          <w:lang w:val="nl-NL"/>
        </w:rPr>
        <w:t xml:space="preserve"> phút)</w:t>
      </w:r>
      <w:r w:rsidR="00762AAB" w:rsidRPr="00516783">
        <w:rPr>
          <w:sz w:val="28"/>
          <w:szCs w:val="28"/>
          <w:lang w:val="pt-PT"/>
        </w:rPr>
        <w:t>.</w:t>
      </w:r>
    </w:p>
    <w:p w14:paraId="10962EDF" w14:textId="23336D40" w:rsidR="004C7498" w:rsidRPr="00516783" w:rsidRDefault="004C7498" w:rsidP="003F54D0">
      <w:pPr>
        <w:widowControl w:val="0"/>
        <w:spacing w:before="120"/>
        <w:ind w:firstLine="567"/>
        <w:rPr>
          <w:bCs/>
          <w:iCs/>
          <w:sz w:val="28"/>
          <w:szCs w:val="28"/>
          <w:lang w:val="nl-NL"/>
        </w:rPr>
      </w:pPr>
      <w:r w:rsidRPr="00516783">
        <w:rPr>
          <w:bCs/>
          <w:iCs/>
          <w:sz w:val="28"/>
          <w:szCs w:val="28"/>
          <w:lang w:val="nl-NL"/>
        </w:rPr>
        <w:t>- Tổng Th</w:t>
      </w:r>
      <w:r w:rsidRPr="00516783">
        <w:rPr>
          <w:rFonts w:hint="eastAsia"/>
          <w:bCs/>
          <w:iCs/>
          <w:sz w:val="28"/>
          <w:szCs w:val="28"/>
          <w:lang w:val="nl-NL"/>
        </w:rPr>
        <w:t>ư</w:t>
      </w:r>
      <w:r w:rsidRPr="00516783">
        <w:rPr>
          <w:bCs/>
          <w:iCs/>
          <w:sz w:val="28"/>
          <w:szCs w:val="28"/>
          <w:lang w:val="nl-NL"/>
        </w:rPr>
        <w:t xml:space="preserve"> ký Quốc hội - Chủ nhiệm V</w:t>
      </w:r>
      <w:r w:rsidRPr="00516783">
        <w:rPr>
          <w:rFonts w:hint="eastAsia"/>
          <w:bCs/>
          <w:iCs/>
          <w:sz w:val="28"/>
          <w:szCs w:val="28"/>
          <w:lang w:val="nl-NL"/>
        </w:rPr>
        <w:t>ă</w:t>
      </w:r>
      <w:r w:rsidRPr="00516783">
        <w:rPr>
          <w:bCs/>
          <w:iCs/>
          <w:sz w:val="28"/>
          <w:szCs w:val="28"/>
          <w:lang w:val="nl-NL"/>
        </w:rPr>
        <w:t>n phòng Quốc hội Bùi V</w:t>
      </w:r>
      <w:r w:rsidRPr="00516783">
        <w:rPr>
          <w:rFonts w:hint="eastAsia"/>
          <w:bCs/>
          <w:iCs/>
          <w:sz w:val="28"/>
          <w:szCs w:val="28"/>
          <w:lang w:val="nl-NL"/>
        </w:rPr>
        <w:t>ă</w:t>
      </w:r>
      <w:r w:rsidRPr="00516783">
        <w:rPr>
          <w:bCs/>
          <w:iCs/>
          <w:sz w:val="28"/>
          <w:szCs w:val="28"/>
          <w:lang w:val="nl-NL"/>
        </w:rPr>
        <w:t>n C</w:t>
      </w:r>
      <w:r w:rsidRPr="00516783">
        <w:rPr>
          <w:rFonts w:hint="eastAsia"/>
          <w:bCs/>
          <w:iCs/>
          <w:sz w:val="28"/>
          <w:szCs w:val="28"/>
          <w:lang w:val="nl-NL"/>
        </w:rPr>
        <w:t>ư</w:t>
      </w:r>
      <w:r w:rsidRPr="00516783">
        <w:rPr>
          <w:bCs/>
          <w:iCs/>
          <w:sz w:val="28"/>
          <w:szCs w:val="28"/>
          <w:lang w:val="nl-NL"/>
        </w:rPr>
        <w:t>ờng trình bày Báo cáo tổng hợp nội dung thẩm tra</w:t>
      </w:r>
      <w:r>
        <w:rPr>
          <w:bCs/>
          <w:iCs/>
          <w:sz w:val="28"/>
          <w:szCs w:val="28"/>
          <w:lang w:val="nl-NL"/>
        </w:rPr>
        <w:t xml:space="preserve"> của Hội đồng Dân tộc, các Ủy ban của Quốc hội</w:t>
      </w:r>
      <w:r w:rsidR="00F51369">
        <w:rPr>
          <w:bCs/>
          <w:iCs/>
          <w:sz w:val="28"/>
          <w:szCs w:val="28"/>
          <w:lang w:val="nl-NL"/>
        </w:rPr>
        <w:t xml:space="preserve">, </w:t>
      </w:r>
      <w:r w:rsidR="00A75B9B">
        <w:rPr>
          <w:bCs/>
          <w:iCs/>
          <w:sz w:val="28"/>
          <w:szCs w:val="28"/>
          <w:lang w:val="nl-NL"/>
        </w:rPr>
        <w:t>B</w:t>
      </w:r>
      <w:r w:rsidR="00F51369">
        <w:rPr>
          <w:bCs/>
          <w:iCs/>
          <w:sz w:val="28"/>
          <w:szCs w:val="28"/>
          <w:lang w:val="nl-NL"/>
        </w:rPr>
        <w:t>áo cáo ý kiến của Ban Dân nguyện</w:t>
      </w:r>
      <w:r w:rsidRPr="00516783">
        <w:rPr>
          <w:bCs/>
          <w:iCs/>
          <w:sz w:val="28"/>
          <w:szCs w:val="28"/>
          <w:lang w:val="nl-NL"/>
        </w:rPr>
        <w:t xml:space="preserve"> về việc thực hiện </w:t>
      </w:r>
      <w:r w:rsidRPr="006D4135">
        <w:rPr>
          <w:iCs/>
          <w:sz w:val="28"/>
          <w:szCs w:val="28"/>
          <w:lang w:val="nl-NL"/>
        </w:rPr>
        <w:t xml:space="preserve">các </w:t>
      </w:r>
      <w:proofErr w:type="spellStart"/>
      <w:r w:rsidRPr="006D4135">
        <w:rPr>
          <w:iCs/>
          <w:sz w:val="28"/>
          <w:szCs w:val="28"/>
          <w:lang w:val="es-MX"/>
        </w:rPr>
        <w:t>nghị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quyết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của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Ủy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ban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Thường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vụ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Quốc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hội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về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giám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sát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chuyên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đề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và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chất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vấn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từ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đầu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nhiệm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kỳ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Quốc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hội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khóa</w:t>
      </w:r>
      <w:proofErr w:type="spellEnd"/>
      <w:r w:rsidRPr="006D4135">
        <w:rPr>
          <w:iCs/>
          <w:sz w:val="28"/>
          <w:szCs w:val="28"/>
          <w:lang w:val="es-MX"/>
        </w:rPr>
        <w:t xml:space="preserve"> XV </w:t>
      </w:r>
      <w:proofErr w:type="spellStart"/>
      <w:r w:rsidRPr="006D4135">
        <w:rPr>
          <w:iCs/>
          <w:sz w:val="28"/>
          <w:szCs w:val="28"/>
          <w:lang w:val="es-MX"/>
        </w:rPr>
        <w:t>đến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hết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năm</w:t>
      </w:r>
      <w:proofErr w:type="spellEnd"/>
      <w:r w:rsidRPr="006D4135">
        <w:rPr>
          <w:iCs/>
          <w:sz w:val="28"/>
          <w:szCs w:val="28"/>
          <w:lang w:val="es-MX"/>
        </w:rPr>
        <w:t xml:space="preserve"> 2023</w:t>
      </w:r>
      <w:r w:rsidRPr="00516783">
        <w:rPr>
          <w:bCs/>
          <w:i/>
          <w:iCs/>
          <w:sz w:val="28"/>
          <w:szCs w:val="28"/>
          <w:lang w:val="nl-NL"/>
        </w:rPr>
        <w:t xml:space="preserve"> (tối </w:t>
      </w:r>
      <w:r w:rsidRPr="00516783">
        <w:rPr>
          <w:rFonts w:hint="eastAsia"/>
          <w:bCs/>
          <w:i/>
          <w:iCs/>
          <w:sz w:val="28"/>
          <w:szCs w:val="28"/>
          <w:lang w:val="nl-NL"/>
        </w:rPr>
        <w:t>đ</w:t>
      </w:r>
      <w:r w:rsidRPr="00516783">
        <w:rPr>
          <w:bCs/>
          <w:i/>
          <w:iCs/>
          <w:sz w:val="28"/>
          <w:szCs w:val="28"/>
          <w:lang w:val="nl-NL"/>
        </w:rPr>
        <w:t xml:space="preserve">a </w:t>
      </w:r>
      <w:r>
        <w:rPr>
          <w:bCs/>
          <w:i/>
          <w:iCs/>
          <w:sz w:val="28"/>
          <w:szCs w:val="28"/>
          <w:lang w:val="nl-NL"/>
        </w:rPr>
        <w:t>20</w:t>
      </w:r>
      <w:r w:rsidRPr="00516783">
        <w:rPr>
          <w:bCs/>
          <w:i/>
          <w:iCs/>
          <w:sz w:val="28"/>
          <w:szCs w:val="28"/>
          <w:lang w:val="nl-NL"/>
        </w:rPr>
        <w:t xml:space="preserve"> phút)</w:t>
      </w:r>
      <w:r w:rsidRPr="00516783">
        <w:rPr>
          <w:bCs/>
          <w:iCs/>
          <w:sz w:val="28"/>
          <w:szCs w:val="28"/>
          <w:lang w:val="nl-NL"/>
        </w:rPr>
        <w:t>.</w:t>
      </w:r>
    </w:p>
    <w:p w14:paraId="3F128EEF" w14:textId="18450527" w:rsidR="004C7498" w:rsidRPr="00516783" w:rsidRDefault="004C7498" w:rsidP="003F54D0">
      <w:pPr>
        <w:widowControl w:val="0"/>
        <w:spacing w:before="120"/>
        <w:ind w:firstLine="567"/>
        <w:rPr>
          <w:sz w:val="28"/>
          <w:szCs w:val="28"/>
          <w:lang w:val="pt-PT"/>
        </w:rPr>
      </w:pPr>
      <w:r w:rsidRPr="00516783">
        <w:rPr>
          <w:i/>
          <w:sz w:val="28"/>
          <w:szCs w:val="28"/>
          <w:lang w:val="pt-PT"/>
        </w:rPr>
        <w:t xml:space="preserve">* Từ </w:t>
      </w:r>
      <w:r>
        <w:rPr>
          <w:i/>
          <w:sz w:val="28"/>
          <w:szCs w:val="28"/>
          <w:lang w:val="pt-PT"/>
        </w:rPr>
        <w:t>08</w:t>
      </w:r>
      <w:r w:rsidRPr="00516783">
        <w:rPr>
          <w:i/>
          <w:sz w:val="28"/>
          <w:szCs w:val="28"/>
          <w:lang w:val="pt-PT"/>
        </w:rPr>
        <w:t>h</w:t>
      </w:r>
      <w:r>
        <w:rPr>
          <w:i/>
          <w:sz w:val="28"/>
          <w:szCs w:val="28"/>
          <w:lang w:val="pt-PT"/>
        </w:rPr>
        <w:t>3</w:t>
      </w:r>
      <w:r w:rsidRPr="00516783">
        <w:rPr>
          <w:i/>
          <w:sz w:val="28"/>
          <w:szCs w:val="28"/>
          <w:lang w:val="pt-PT"/>
        </w:rPr>
        <w:t>0 đến 11h30</w:t>
      </w:r>
      <w:r>
        <w:rPr>
          <w:i/>
          <w:sz w:val="28"/>
          <w:szCs w:val="28"/>
          <w:lang w:val="pt-PT"/>
        </w:rPr>
        <w:t xml:space="preserve"> </w:t>
      </w:r>
      <w:r w:rsidRPr="00516783">
        <w:rPr>
          <w:i/>
          <w:sz w:val="28"/>
          <w:szCs w:val="28"/>
          <w:lang w:val="pt-PT"/>
        </w:rPr>
        <w:t>(giải lao từ 9h30</w:t>
      </w:r>
      <w:r>
        <w:rPr>
          <w:i/>
          <w:sz w:val="28"/>
          <w:szCs w:val="28"/>
          <w:lang w:val="pt-PT"/>
        </w:rPr>
        <w:t xml:space="preserve"> </w:t>
      </w:r>
      <w:r w:rsidRPr="00516783">
        <w:rPr>
          <w:i/>
          <w:sz w:val="28"/>
          <w:szCs w:val="28"/>
          <w:lang w:val="pt-PT"/>
        </w:rPr>
        <w:t>đến 9h50):</w:t>
      </w:r>
      <w:r w:rsidRPr="00516783">
        <w:rPr>
          <w:sz w:val="28"/>
          <w:szCs w:val="28"/>
          <w:lang w:val="pt-PT"/>
        </w:rPr>
        <w:t xml:space="preserve"> </w:t>
      </w:r>
    </w:p>
    <w:p w14:paraId="460233B3" w14:textId="12750E28" w:rsidR="004C7498" w:rsidRPr="00516783" w:rsidRDefault="004C7498" w:rsidP="003F54D0">
      <w:pPr>
        <w:widowControl w:val="0"/>
        <w:spacing w:before="120"/>
        <w:ind w:firstLine="567"/>
        <w:rPr>
          <w:b/>
          <w:bCs/>
          <w:i/>
          <w:iCs/>
          <w:sz w:val="28"/>
          <w:szCs w:val="28"/>
          <w:lang w:val="nl-NL"/>
        </w:rPr>
      </w:pPr>
      <w:r w:rsidRPr="00516783">
        <w:rPr>
          <w:sz w:val="28"/>
          <w:szCs w:val="28"/>
          <w:lang w:val="nl-NL"/>
        </w:rPr>
        <w:t>C</w:t>
      </w:r>
      <w:r w:rsidRPr="00516783">
        <w:rPr>
          <w:sz w:val="28"/>
          <w:szCs w:val="28"/>
          <w:lang w:val="vi-VN"/>
        </w:rPr>
        <w:t xml:space="preserve">hất vấn </w:t>
      </w:r>
      <w:proofErr w:type="spellStart"/>
      <w:r>
        <w:rPr>
          <w:sz w:val="28"/>
          <w:szCs w:val="28"/>
          <w:lang w:val="en-GB"/>
        </w:rPr>
        <w:t>các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Bộ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trưởng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Trưởng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ngành</w:t>
      </w:r>
      <w:proofErr w:type="spellEnd"/>
      <w:r w:rsidRPr="00516783">
        <w:rPr>
          <w:sz w:val="28"/>
          <w:szCs w:val="28"/>
          <w:lang w:val="nl-NL"/>
        </w:rPr>
        <w:t xml:space="preserve"> </w:t>
      </w:r>
      <w:r w:rsidRPr="00516783">
        <w:rPr>
          <w:bCs/>
          <w:iCs/>
          <w:sz w:val="28"/>
          <w:szCs w:val="28"/>
          <w:lang w:val="nl-NL"/>
        </w:rPr>
        <w:t xml:space="preserve">về việc thực hiện </w:t>
      </w:r>
      <w:r w:rsidRPr="006D4135">
        <w:rPr>
          <w:iCs/>
          <w:sz w:val="28"/>
          <w:szCs w:val="28"/>
          <w:lang w:val="nl-NL"/>
        </w:rPr>
        <w:t xml:space="preserve">các </w:t>
      </w:r>
      <w:proofErr w:type="spellStart"/>
      <w:r w:rsidRPr="006D4135">
        <w:rPr>
          <w:iCs/>
          <w:sz w:val="28"/>
          <w:szCs w:val="28"/>
          <w:lang w:val="es-MX"/>
        </w:rPr>
        <w:t>nghị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quyết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của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Ủy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ban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Thường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vụ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Quốc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hội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về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giám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sát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chuyên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đề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và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chất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vấn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từ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đầu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nhiệm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kỳ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Quốc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hội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khóa</w:t>
      </w:r>
      <w:proofErr w:type="spellEnd"/>
      <w:r w:rsidRPr="006D4135">
        <w:rPr>
          <w:iCs/>
          <w:sz w:val="28"/>
          <w:szCs w:val="28"/>
          <w:lang w:val="es-MX"/>
        </w:rPr>
        <w:t xml:space="preserve"> XV </w:t>
      </w:r>
      <w:proofErr w:type="spellStart"/>
      <w:r w:rsidRPr="006D4135">
        <w:rPr>
          <w:iCs/>
          <w:sz w:val="28"/>
          <w:szCs w:val="28"/>
          <w:lang w:val="es-MX"/>
        </w:rPr>
        <w:t>đến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hết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năm</w:t>
      </w:r>
      <w:proofErr w:type="spellEnd"/>
      <w:r w:rsidRPr="006D4135">
        <w:rPr>
          <w:iCs/>
          <w:sz w:val="28"/>
          <w:szCs w:val="28"/>
          <w:lang w:val="es-MX"/>
        </w:rPr>
        <w:t xml:space="preserve"> 2023</w:t>
      </w:r>
      <w:r>
        <w:rPr>
          <w:iCs/>
          <w:sz w:val="28"/>
          <w:szCs w:val="28"/>
          <w:lang w:val="es-MX"/>
        </w:rPr>
        <w:t xml:space="preserve"> </w:t>
      </w:r>
      <w:r>
        <w:rPr>
          <w:bCs/>
          <w:iCs/>
          <w:sz w:val="28"/>
          <w:szCs w:val="28"/>
          <w:lang w:val="nl-NL"/>
        </w:rPr>
        <w:t>đối với nhóm lĩnh vực thứ nhất, gồm c</w:t>
      </w:r>
      <w:r>
        <w:rPr>
          <w:sz w:val="28"/>
          <w:szCs w:val="28"/>
          <w:lang w:val="nl-NL"/>
        </w:rPr>
        <w:t xml:space="preserve">ác lĩnh vực: </w:t>
      </w:r>
      <w:r w:rsidR="00AB649E" w:rsidRPr="002062B1">
        <w:rPr>
          <w:bCs/>
          <w:spacing w:val="-2"/>
          <w:sz w:val="28"/>
          <w:szCs w:val="28"/>
          <w:lang w:val="nl-NL"/>
        </w:rPr>
        <w:t xml:space="preserve">1)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nông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nghiệp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và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phát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triển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nông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thôn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; 2)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công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thương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; 3)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văn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hóa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,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thể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thao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và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du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lịch</w:t>
      </w:r>
      <w:proofErr w:type="spellEnd"/>
      <w:r>
        <w:rPr>
          <w:bCs/>
          <w:sz w:val="28"/>
          <w:szCs w:val="28"/>
          <w:lang w:val="nl-NL"/>
        </w:rPr>
        <w:t>.</w:t>
      </w:r>
    </w:p>
    <w:p w14:paraId="0919B623" w14:textId="77777777" w:rsidR="00FF70A2" w:rsidRPr="00516783" w:rsidRDefault="00770F98" w:rsidP="003F54D0">
      <w:pPr>
        <w:widowControl w:val="0"/>
        <w:spacing w:before="120"/>
        <w:ind w:firstLine="567"/>
        <w:rPr>
          <w:b/>
          <w:i/>
          <w:sz w:val="28"/>
          <w:szCs w:val="28"/>
          <w:lang w:val="pt-PT"/>
        </w:rPr>
      </w:pPr>
      <w:r w:rsidRPr="00516783">
        <w:rPr>
          <w:b/>
          <w:i/>
          <w:sz w:val="28"/>
          <w:szCs w:val="28"/>
          <w:lang w:val="pt-PT"/>
        </w:rPr>
        <w:t>Buổi c</w:t>
      </w:r>
      <w:r w:rsidR="00451D1B" w:rsidRPr="00516783">
        <w:rPr>
          <w:b/>
          <w:i/>
          <w:sz w:val="28"/>
          <w:szCs w:val="28"/>
          <w:lang w:val="pt-PT"/>
        </w:rPr>
        <w:t>hiều</w:t>
      </w:r>
    </w:p>
    <w:p w14:paraId="3A6CFF2F" w14:textId="1F936586" w:rsidR="005B6D60" w:rsidRPr="00516783" w:rsidRDefault="005B6D60" w:rsidP="003F54D0">
      <w:pPr>
        <w:widowControl w:val="0"/>
        <w:spacing w:before="120"/>
        <w:ind w:firstLine="567"/>
        <w:rPr>
          <w:i/>
          <w:sz w:val="28"/>
          <w:szCs w:val="28"/>
          <w:lang w:val="pt-PT"/>
        </w:rPr>
      </w:pPr>
      <w:r w:rsidRPr="00516783">
        <w:rPr>
          <w:i/>
          <w:sz w:val="28"/>
          <w:szCs w:val="28"/>
          <w:lang w:val="pt-PT"/>
        </w:rPr>
        <w:t xml:space="preserve">* Từ 14h00 đến </w:t>
      </w:r>
      <w:r w:rsidR="001052E3" w:rsidRPr="00516783">
        <w:rPr>
          <w:i/>
          <w:sz w:val="28"/>
          <w:szCs w:val="28"/>
          <w:lang w:val="pt-PT"/>
        </w:rPr>
        <w:t>1</w:t>
      </w:r>
      <w:r w:rsidR="001E7D0F">
        <w:rPr>
          <w:i/>
          <w:sz w:val="28"/>
          <w:szCs w:val="28"/>
          <w:lang w:val="pt-PT"/>
        </w:rPr>
        <w:t>4</w:t>
      </w:r>
      <w:r w:rsidR="001052E3" w:rsidRPr="00516783">
        <w:rPr>
          <w:i/>
          <w:sz w:val="28"/>
          <w:szCs w:val="28"/>
          <w:lang w:val="pt-PT"/>
        </w:rPr>
        <w:t>h</w:t>
      </w:r>
      <w:r w:rsidR="001E7D0F">
        <w:rPr>
          <w:i/>
          <w:sz w:val="28"/>
          <w:szCs w:val="28"/>
          <w:lang w:val="pt-PT"/>
        </w:rPr>
        <w:t>3</w:t>
      </w:r>
      <w:r w:rsidR="001052E3" w:rsidRPr="00516783">
        <w:rPr>
          <w:i/>
          <w:sz w:val="28"/>
          <w:szCs w:val="28"/>
          <w:lang w:val="pt-PT"/>
        </w:rPr>
        <w:t>0</w:t>
      </w:r>
      <w:r w:rsidRPr="00516783">
        <w:rPr>
          <w:i/>
          <w:sz w:val="28"/>
          <w:szCs w:val="28"/>
          <w:lang w:val="pt-PT"/>
        </w:rPr>
        <w:t>:</w:t>
      </w:r>
    </w:p>
    <w:p w14:paraId="2F8028C0" w14:textId="2FACDB6A" w:rsidR="00154DED" w:rsidRPr="00AB649E" w:rsidRDefault="00154DED" w:rsidP="003F54D0">
      <w:pPr>
        <w:widowControl w:val="0"/>
        <w:spacing w:before="120"/>
        <w:ind w:firstLine="567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Tiếp tục c</w:t>
      </w:r>
      <w:r w:rsidRPr="00516783">
        <w:rPr>
          <w:sz w:val="28"/>
          <w:szCs w:val="28"/>
          <w:lang w:val="vi-VN"/>
        </w:rPr>
        <w:t xml:space="preserve">hất vấn </w:t>
      </w:r>
      <w:proofErr w:type="spellStart"/>
      <w:r>
        <w:rPr>
          <w:sz w:val="28"/>
          <w:szCs w:val="28"/>
          <w:lang w:val="en-GB"/>
        </w:rPr>
        <w:t>các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Bộ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trưởng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Trưởng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ngành</w:t>
      </w:r>
      <w:proofErr w:type="spellEnd"/>
      <w:r w:rsidRPr="00516783">
        <w:rPr>
          <w:sz w:val="28"/>
          <w:szCs w:val="28"/>
          <w:lang w:val="nl-NL"/>
        </w:rPr>
        <w:t xml:space="preserve"> </w:t>
      </w:r>
      <w:r w:rsidRPr="00516783">
        <w:rPr>
          <w:bCs/>
          <w:iCs/>
          <w:sz w:val="28"/>
          <w:szCs w:val="28"/>
          <w:lang w:val="nl-NL"/>
        </w:rPr>
        <w:t xml:space="preserve">về việc thực hiện </w:t>
      </w:r>
      <w:r w:rsidRPr="006D4135">
        <w:rPr>
          <w:iCs/>
          <w:sz w:val="28"/>
          <w:szCs w:val="28"/>
          <w:lang w:val="nl-NL"/>
        </w:rPr>
        <w:t xml:space="preserve">các </w:t>
      </w:r>
      <w:proofErr w:type="spellStart"/>
      <w:r w:rsidRPr="006D4135">
        <w:rPr>
          <w:iCs/>
          <w:sz w:val="28"/>
          <w:szCs w:val="28"/>
          <w:lang w:val="es-MX"/>
        </w:rPr>
        <w:t>nghị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quyết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của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Ủy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ban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Thường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vụ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Quốc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hội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về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giám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sát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chuyên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đề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và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chất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vấn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từ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đầu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nhiệm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kỳ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Quốc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hội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khóa</w:t>
      </w:r>
      <w:proofErr w:type="spellEnd"/>
      <w:r w:rsidRPr="006D4135">
        <w:rPr>
          <w:iCs/>
          <w:sz w:val="28"/>
          <w:szCs w:val="28"/>
          <w:lang w:val="es-MX"/>
        </w:rPr>
        <w:t xml:space="preserve"> XV </w:t>
      </w:r>
      <w:proofErr w:type="spellStart"/>
      <w:r w:rsidRPr="006D4135">
        <w:rPr>
          <w:iCs/>
          <w:sz w:val="28"/>
          <w:szCs w:val="28"/>
          <w:lang w:val="es-MX"/>
        </w:rPr>
        <w:t>đến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hết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năm</w:t>
      </w:r>
      <w:proofErr w:type="spellEnd"/>
      <w:r w:rsidRPr="006D4135">
        <w:rPr>
          <w:iCs/>
          <w:sz w:val="28"/>
          <w:szCs w:val="28"/>
          <w:lang w:val="es-MX"/>
        </w:rPr>
        <w:t xml:space="preserve"> 2023</w:t>
      </w:r>
      <w:r>
        <w:rPr>
          <w:iCs/>
          <w:sz w:val="28"/>
          <w:szCs w:val="28"/>
          <w:lang w:val="es-MX"/>
        </w:rPr>
        <w:t xml:space="preserve"> </w:t>
      </w:r>
      <w:r w:rsidR="006F49C6">
        <w:rPr>
          <w:bCs/>
          <w:iCs/>
          <w:sz w:val="28"/>
          <w:szCs w:val="28"/>
          <w:lang w:val="nl-NL"/>
        </w:rPr>
        <w:t>đối với nhóm lĩnh vực thứ nhất, gồm c</w:t>
      </w:r>
      <w:r w:rsidR="006F49C6">
        <w:rPr>
          <w:sz w:val="28"/>
          <w:szCs w:val="28"/>
          <w:lang w:val="nl-NL"/>
        </w:rPr>
        <w:t>ác lĩnh vực:</w:t>
      </w:r>
      <w:r w:rsidR="006F49C6" w:rsidRPr="00D61307">
        <w:rPr>
          <w:bCs/>
          <w:sz w:val="28"/>
          <w:szCs w:val="28"/>
          <w:lang w:val="nl-NL"/>
        </w:rPr>
        <w:t xml:space="preserve"> </w:t>
      </w:r>
      <w:r w:rsidR="00AB649E" w:rsidRPr="002062B1">
        <w:rPr>
          <w:bCs/>
          <w:spacing w:val="-2"/>
          <w:sz w:val="28"/>
          <w:szCs w:val="28"/>
          <w:lang w:val="nl-NL"/>
        </w:rPr>
        <w:t xml:space="preserve">1)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nông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nghiệp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và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phát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triển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nông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thôn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; 2)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công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thương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; 3)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văn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hóa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,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thể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thao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và</w:t>
      </w:r>
      <w:proofErr w:type="spellEnd"/>
      <w:r w:rsidR="00AB649E" w:rsidRPr="002062B1">
        <w:rPr>
          <w:color w:val="000000"/>
          <w:spacing w:val="-2"/>
          <w:sz w:val="28"/>
          <w:szCs w:val="28"/>
          <w:lang w:val="es-MX"/>
        </w:rPr>
        <w:t xml:space="preserve"> du </w:t>
      </w:r>
      <w:proofErr w:type="spellStart"/>
      <w:r w:rsidR="00AB649E" w:rsidRPr="002062B1">
        <w:rPr>
          <w:color w:val="000000"/>
          <w:spacing w:val="-2"/>
          <w:sz w:val="28"/>
          <w:szCs w:val="28"/>
          <w:lang w:val="es-MX"/>
        </w:rPr>
        <w:t>lịch</w:t>
      </w:r>
      <w:proofErr w:type="spellEnd"/>
      <w:r w:rsidR="00AB649E">
        <w:rPr>
          <w:bCs/>
          <w:sz w:val="28"/>
          <w:szCs w:val="28"/>
          <w:lang w:val="nl-NL"/>
        </w:rPr>
        <w:t>.</w:t>
      </w:r>
    </w:p>
    <w:p w14:paraId="3E63ED91" w14:textId="501265CE" w:rsidR="00AB649E" w:rsidRPr="00516783" w:rsidRDefault="00AB649E" w:rsidP="00AB649E">
      <w:pPr>
        <w:widowControl w:val="0"/>
        <w:spacing w:before="120"/>
        <w:ind w:firstLine="567"/>
        <w:rPr>
          <w:i/>
          <w:sz w:val="28"/>
          <w:szCs w:val="28"/>
          <w:lang w:val="pt-PT"/>
        </w:rPr>
      </w:pPr>
      <w:r w:rsidRPr="00516783">
        <w:rPr>
          <w:i/>
          <w:sz w:val="28"/>
          <w:szCs w:val="28"/>
          <w:lang w:val="pt-PT"/>
        </w:rPr>
        <w:t>* Từ 1</w:t>
      </w:r>
      <w:r w:rsidR="001E7D0F">
        <w:rPr>
          <w:i/>
          <w:sz w:val="28"/>
          <w:szCs w:val="28"/>
          <w:lang w:val="pt-PT"/>
        </w:rPr>
        <w:t>4</w:t>
      </w:r>
      <w:r w:rsidRPr="00516783">
        <w:rPr>
          <w:i/>
          <w:sz w:val="28"/>
          <w:szCs w:val="28"/>
          <w:lang w:val="pt-PT"/>
        </w:rPr>
        <w:t>h</w:t>
      </w:r>
      <w:r w:rsidR="001E7D0F">
        <w:rPr>
          <w:i/>
          <w:sz w:val="28"/>
          <w:szCs w:val="28"/>
          <w:lang w:val="pt-PT"/>
        </w:rPr>
        <w:t>3</w:t>
      </w:r>
      <w:r w:rsidRPr="00516783">
        <w:rPr>
          <w:i/>
          <w:sz w:val="28"/>
          <w:szCs w:val="28"/>
          <w:lang w:val="pt-PT"/>
        </w:rPr>
        <w:t>0 đến 1</w:t>
      </w:r>
      <w:r>
        <w:rPr>
          <w:i/>
          <w:sz w:val="28"/>
          <w:szCs w:val="28"/>
          <w:lang w:val="pt-PT"/>
        </w:rPr>
        <w:t>7</w:t>
      </w:r>
      <w:r w:rsidRPr="00516783">
        <w:rPr>
          <w:i/>
          <w:sz w:val="28"/>
          <w:szCs w:val="28"/>
          <w:lang w:val="pt-PT"/>
        </w:rPr>
        <w:t>h</w:t>
      </w:r>
      <w:r>
        <w:rPr>
          <w:i/>
          <w:sz w:val="28"/>
          <w:szCs w:val="28"/>
          <w:lang w:val="pt-PT"/>
        </w:rPr>
        <w:t>0</w:t>
      </w:r>
      <w:r w:rsidRPr="00516783">
        <w:rPr>
          <w:i/>
          <w:sz w:val="28"/>
          <w:szCs w:val="28"/>
          <w:lang w:val="pt-PT"/>
        </w:rPr>
        <w:t>0</w:t>
      </w:r>
      <w:r w:rsidR="005C51C2">
        <w:rPr>
          <w:i/>
          <w:sz w:val="28"/>
          <w:szCs w:val="28"/>
          <w:lang w:val="pt-PT"/>
        </w:rPr>
        <w:t xml:space="preserve"> </w:t>
      </w:r>
      <w:r w:rsidR="005C51C2" w:rsidRPr="00516783">
        <w:rPr>
          <w:i/>
          <w:sz w:val="28"/>
          <w:szCs w:val="28"/>
          <w:lang w:val="pt-PT"/>
        </w:rPr>
        <w:t xml:space="preserve">(giải lao từ </w:t>
      </w:r>
      <w:r w:rsidR="005C51C2">
        <w:rPr>
          <w:i/>
          <w:sz w:val="28"/>
          <w:szCs w:val="28"/>
          <w:lang w:val="pt-PT"/>
        </w:rPr>
        <w:t>15</w:t>
      </w:r>
      <w:r w:rsidR="005C51C2" w:rsidRPr="00516783">
        <w:rPr>
          <w:i/>
          <w:sz w:val="28"/>
          <w:szCs w:val="28"/>
          <w:lang w:val="pt-PT"/>
        </w:rPr>
        <w:t>h30</w:t>
      </w:r>
      <w:r w:rsidR="005C51C2">
        <w:rPr>
          <w:i/>
          <w:sz w:val="28"/>
          <w:szCs w:val="28"/>
          <w:lang w:val="pt-PT"/>
        </w:rPr>
        <w:t xml:space="preserve"> </w:t>
      </w:r>
      <w:r w:rsidR="005C51C2" w:rsidRPr="00516783">
        <w:rPr>
          <w:i/>
          <w:sz w:val="28"/>
          <w:szCs w:val="28"/>
          <w:lang w:val="pt-PT"/>
        </w:rPr>
        <w:t xml:space="preserve">đến </w:t>
      </w:r>
      <w:r w:rsidR="005C51C2">
        <w:rPr>
          <w:i/>
          <w:sz w:val="28"/>
          <w:szCs w:val="28"/>
          <w:lang w:val="pt-PT"/>
        </w:rPr>
        <w:t>15</w:t>
      </w:r>
      <w:r w:rsidR="005C51C2" w:rsidRPr="00516783">
        <w:rPr>
          <w:i/>
          <w:sz w:val="28"/>
          <w:szCs w:val="28"/>
          <w:lang w:val="pt-PT"/>
        </w:rPr>
        <w:t>h50)</w:t>
      </w:r>
      <w:r w:rsidRPr="00516783">
        <w:rPr>
          <w:i/>
          <w:sz w:val="28"/>
          <w:szCs w:val="28"/>
          <w:lang w:val="pt-PT"/>
        </w:rPr>
        <w:t>:</w:t>
      </w:r>
    </w:p>
    <w:p w14:paraId="2CB1DC7A" w14:textId="09DCD448" w:rsidR="00AB649E" w:rsidRDefault="00AB649E" w:rsidP="003F54D0">
      <w:pPr>
        <w:widowControl w:val="0"/>
        <w:spacing w:before="120"/>
        <w:ind w:firstLine="567"/>
        <w:rPr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</w:t>
      </w:r>
      <w:r w:rsidRPr="00516783">
        <w:rPr>
          <w:sz w:val="28"/>
          <w:szCs w:val="28"/>
          <w:lang w:val="vi-VN"/>
        </w:rPr>
        <w:t xml:space="preserve">hất vấn </w:t>
      </w:r>
      <w:proofErr w:type="spellStart"/>
      <w:r>
        <w:rPr>
          <w:sz w:val="28"/>
          <w:szCs w:val="28"/>
          <w:lang w:val="en-GB"/>
        </w:rPr>
        <w:t>các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Bộ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trưởng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Trưởng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ngành</w:t>
      </w:r>
      <w:proofErr w:type="spellEnd"/>
      <w:r w:rsidRPr="00516783">
        <w:rPr>
          <w:sz w:val="28"/>
          <w:szCs w:val="28"/>
          <w:lang w:val="nl-NL"/>
        </w:rPr>
        <w:t xml:space="preserve"> </w:t>
      </w:r>
      <w:r w:rsidRPr="00516783">
        <w:rPr>
          <w:bCs/>
          <w:iCs/>
          <w:sz w:val="28"/>
          <w:szCs w:val="28"/>
          <w:lang w:val="nl-NL"/>
        </w:rPr>
        <w:t xml:space="preserve">về việc thực hiện </w:t>
      </w:r>
      <w:r w:rsidRPr="006D4135">
        <w:rPr>
          <w:iCs/>
          <w:sz w:val="28"/>
          <w:szCs w:val="28"/>
          <w:lang w:val="nl-NL"/>
        </w:rPr>
        <w:t xml:space="preserve">các </w:t>
      </w:r>
      <w:proofErr w:type="spellStart"/>
      <w:r w:rsidRPr="006D4135">
        <w:rPr>
          <w:iCs/>
          <w:sz w:val="28"/>
          <w:szCs w:val="28"/>
          <w:lang w:val="es-MX"/>
        </w:rPr>
        <w:t>nghị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quyết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của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Ủy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ban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Thường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vụ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Quốc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hội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về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giám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sát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chuyên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đề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và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chất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vấn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từ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đầu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nhiệm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kỳ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lastRenderedPageBreak/>
        <w:t>Quốc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hội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khóa</w:t>
      </w:r>
      <w:proofErr w:type="spellEnd"/>
      <w:r w:rsidRPr="006D4135">
        <w:rPr>
          <w:iCs/>
          <w:sz w:val="28"/>
          <w:szCs w:val="28"/>
          <w:lang w:val="es-MX"/>
        </w:rPr>
        <w:t xml:space="preserve"> XV </w:t>
      </w:r>
      <w:proofErr w:type="spellStart"/>
      <w:r w:rsidRPr="006D4135">
        <w:rPr>
          <w:iCs/>
          <w:sz w:val="28"/>
          <w:szCs w:val="28"/>
          <w:lang w:val="es-MX"/>
        </w:rPr>
        <w:t>đến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hết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năm</w:t>
      </w:r>
      <w:proofErr w:type="spellEnd"/>
      <w:r w:rsidRPr="006D4135">
        <w:rPr>
          <w:iCs/>
          <w:sz w:val="28"/>
          <w:szCs w:val="28"/>
          <w:lang w:val="es-MX"/>
        </w:rPr>
        <w:t xml:space="preserve"> 2023</w:t>
      </w:r>
      <w:r>
        <w:rPr>
          <w:iCs/>
          <w:sz w:val="28"/>
          <w:szCs w:val="28"/>
          <w:lang w:val="es-MX"/>
        </w:rPr>
        <w:t xml:space="preserve"> </w:t>
      </w:r>
      <w:r>
        <w:rPr>
          <w:bCs/>
          <w:iCs/>
          <w:sz w:val="28"/>
          <w:szCs w:val="28"/>
          <w:lang w:val="nl-NL"/>
        </w:rPr>
        <w:t xml:space="preserve">đối với nhóm lĩnh vực thứ hai, gồm các lĩnh vực: </w:t>
      </w:r>
      <w:r>
        <w:rPr>
          <w:sz w:val="28"/>
          <w:szCs w:val="28"/>
          <w:lang w:val="nl-NL"/>
        </w:rPr>
        <w:t>1)</w:t>
      </w:r>
      <w:r w:rsidRPr="00D61307">
        <w:rPr>
          <w:bCs/>
          <w:sz w:val="28"/>
          <w:szCs w:val="28"/>
          <w:lang w:val="nl-NL"/>
        </w:rPr>
        <w:t xml:space="preserve"> </w:t>
      </w:r>
      <w:r w:rsidRPr="004D5107">
        <w:rPr>
          <w:sz w:val="28"/>
          <w:szCs w:val="28"/>
          <w:lang w:val="nl-NL"/>
        </w:rPr>
        <w:t xml:space="preserve">tư pháp; </w:t>
      </w:r>
      <w:r>
        <w:rPr>
          <w:sz w:val="28"/>
          <w:szCs w:val="28"/>
          <w:lang w:val="nl-NL"/>
        </w:rPr>
        <w:t xml:space="preserve">2) </w:t>
      </w:r>
      <w:proofErr w:type="spellStart"/>
      <w:r w:rsidRPr="004D5107">
        <w:rPr>
          <w:sz w:val="28"/>
          <w:szCs w:val="28"/>
          <w:lang w:val="es-ES"/>
        </w:rPr>
        <w:t>nội</w:t>
      </w:r>
      <w:proofErr w:type="spellEnd"/>
      <w:r w:rsidRPr="004D5107">
        <w:rPr>
          <w:sz w:val="28"/>
          <w:szCs w:val="28"/>
          <w:lang w:val="es-ES"/>
        </w:rPr>
        <w:t xml:space="preserve"> </w:t>
      </w:r>
      <w:proofErr w:type="spellStart"/>
      <w:r w:rsidRPr="004D5107">
        <w:rPr>
          <w:sz w:val="28"/>
          <w:szCs w:val="28"/>
          <w:lang w:val="es-ES"/>
        </w:rPr>
        <w:t>vụ</w:t>
      </w:r>
      <w:proofErr w:type="spellEnd"/>
      <w:r w:rsidRPr="004D5107">
        <w:rPr>
          <w:sz w:val="28"/>
          <w:szCs w:val="28"/>
          <w:lang w:val="es-ES"/>
        </w:rPr>
        <w:t xml:space="preserve">; </w:t>
      </w:r>
      <w:r>
        <w:rPr>
          <w:sz w:val="28"/>
          <w:szCs w:val="28"/>
          <w:lang w:val="es-ES"/>
        </w:rPr>
        <w:t xml:space="preserve">3) </w:t>
      </w:r>
      <w:r w:rsidRPr="004D5107">
        <w:rPr>
          <w:sz w:val="28"/>
          <w:szCs w:val="28"/>
          <w:lang w:val="nl-NL"/>
        </w:rPr>
        <w:t xml:space="preserve">an ninh, trật tự, an toàn xã hội; </w:t>
      </w:r>
      <w:r>
        <w:rPr>
          <w:sz w:val="28"/>
          <w:szCs w:val="28"/>
          <w:lang w:val="nl-NL"/>
        </w:rPr>
        <w:t xml:space="preserve">4) </w:t>
      </w:r>
      <w:r w:rsidRPr="004D5107">
        <w:rPr>
          <w:sz w:val="28"/>
          <w:szCs w:val="28"/>
          <w:lang w:val="nl-NL"/>
        </w:rPr>
        <w:t xml:space="preserve">thanh tra; </w:t>
      </w:r>
      <w:r>
        <w:rPr>
          <w:sz w:val="28"/>
          <w:szCs w:val="28"/>
          <w:lang w:val="nl-NL"/>
        </w:rPr>
        <w:t xml:space="preserve">5) </w:t>
      </w:r>
      <w:r w:rsidRPr="004D5107">
        <w:rPr>
          <w:sz w:val="28"/>
          <w:szCs w:val="28"/>
          <w:lang w:val="nl-NL"/>
        </w:rPr>
        <w:t xml:space="preserve">tòa án; </w:t>
      </w:r>
      <w:r>
        <w:rPr>
          <w:sz w:val="28"/>
          <w:szCs w:val="28"/>
          <w:lang w:val="nl-NL"/>
        </w:rPr>
        <w:t xml:space="preserve">6) </w:t>
      </w:r>
      <w:r w:rsidRPr="004D5107">
        <w:rPr>
          <w:sz w:val="28"/>
          <w:szCs w:val="28"/>
          <w:lang w:val="nl-NL"/>
        </w:rPr>
        <w:t>kiểm sát</w:t>
      </w:r>
      <w:r>
        <w:rPr>
          <w:sz w:val="28"/>
          <w:szCs w:val="28"/>
          <w:lang w:val="nl-NL"/>
        </w:rPr>
        <w:t>.</w:t>
      </w:r>
    </w:p>
    <w:p w14:paraId="7B898B2A" w14:textId="4B3217AB" w:rsidR="00E94A27" w:rsidRPr="00516783" w:rsidRDefault="007C7419" w:rsidP="003F54D0">
      <w:pPr>
        <w:widowControl w:val="0"/>
        <w:spacing w:before="120"/>
        <w:ind w:firstLine="567"/>
        <w:rPr>
          <w:i/>
          <w:sz w:val="28"/>
          <w:szCs w:val="28"/>
          <w:u w:val="single"/>
          <w:lang w:val="pt-PT"/>
        </w:rPr>
      </w:pPr>
      <w:r w:rsidRPr="00516783">
        <w:rPr>
          <w:b/>
          <w:sz w:val="28"/>
          <w:szCs w:val="28"/>
          <w:u w:val="single"/>
          <w:lang w:val="pt-PT"/>
        </w:rPr>
        <w:t xml:space="preserve">Thứ </w:t>
      </w:r>
      <w:r w:rsidR="00C34779">
        <w:rPr>
          <w:b/>
          <w:sz w:val="28"/>
          <w:szCs w:val="28"/>
          <w:u w:val="single"/>
          <w:lang w:val="pt-PT"/>
        </w:rPr>
        <w:t>Năm</w:t>
      </w:r>
      <w:r w:rsidR="00E94A27" w:rsidRPr="00516783">
        <w:rPr>
          <w:b/>
          <w:sz w:val="28"/>
          <w:szCs w:val="28"/>
          <w:u w:val="single"/>
          <w:lang w:val="pt-PT"/>
        </w:rPr>
        <w:t xml:space="preserve">, ngày </w:t>
      </w:r>
      <w:r w:rsidR="00C34779">
        <w:rPr>
          <w:b/>
          <w:sz w:val="28"/>
          <w:szCs w:val="28"/>
          <w:u w:val="single"/>
          <w:lang w:val="pt-PT"/>
        </w:rPr>
        <w:t>22</w:t>
      </w:r>
      <w:r w:rsidR="00F95C56" w:rsidRPr="00516783">
        <w:rPr>
          <w:b/>
          <w:sz w:val="28"/>
          <w:szCs w:val="28"/>
          <w:u w:val="single"/>
          <w:lang w:val="pt-PT"/>
        </w:rPr>
        <w:t>/</w:t>
      </w:r>
      <w:r w:rsidR="00C34779">
        <w:rPr>
          <w:b/>
          <w:sz w:val="28"/>
          <w:szCs w:val="28"/>
          <w:u w:val="single"/>
          <w:lang w:val="pt-PT"/>
        </w:rPr>
        <w:t>8</w:t>
      </w:r>
      <w:r w:rsidR="00F95C56" w:rsidRPr="00516783">
        <w:rPr>
          <w:b/>
          <w:sz w:val="28"/>
          <w:szCs w:val="28"/>
          <w:u w:val="single"/>
          <w:lang w:val="pt-PT"/>
        </w:rPr>
        <w:t>/202</w:t>
      </w:r>
      <w:r w:rsidR="00C34779">
        <w:rPr>
          <w:b/>
          <w:sz w:val="28"/>
          <w:szCs w:val="28"/>
          <w:u w:val="single"/>
          <w:lang w:val="pt-PT"/>
        </w:rPr>
        <w:t>4</w:t>
      </w:r>
      <w:r w:rsidR="00E94A27" w:rsidRPr="00516783">
        <w:rPr>
          <w:i/>
          <w:sz w:val="28"/>
          <w:szCs w:val="28"/>
          <w:u w:val="single"/>
          <w:lang w:val="pt-PT"/>
        </w:rPr>
        <w:t xml:space="preserve"> </w:t>
      </w:r>
    </w:p>
    <w:p w14:paraId="66ACB688" w14:textId="77777777" w:rsidR="00434051" w:rsidRPr="00516783" w:rsidRDefault="00434051" w:rsidP="003F54D0">
      <w:pPr>
        <w:widowControl w:val="0"/>
        <w:spacing w:before="120"/>
        <w:ind w:firstLine="567"/>
        <w:rPr>
          <w:b/>
          <w:i/>
          <w:sz w:val="28"/>
          <w:szCs w:val="28"/>
          <w:lang w:val="pt-BR"/>
        </w:rPr>
      </w:pPr>
      <w:r w:rsidRPr="00516783">
        <w:rPr>
          <w:b/>
          <w:i/>
          <w:sz w:val="28"/>
          <w:szCs w:val="28"/>
          <w:lang w:val="pt-BR"/>
        </w:rPr>
        <w:t>Buổi sáng</w:t>
      </w:r>
    </w:p>
    <w:p w14:paraId="0AE35BF2" w14:textId="58B40686" w:rsidR="00434051" w:rsidRPr="00516783" w:rsidRDefault="00434051" w:rsidP="003F54D0">
      <w:pPr>
        <w:widowControl w:val="0"/>
        <w:spacing w:before="120"/>
        <w:ind w:firstLine="567"/>
        <w:rPr>
          <w:i/>
          <w:sz w:val="28"/>
          <w:szCs w:val="28"/>
          <w:lang w:val="pt-PT"/>
        </w:rPr>
      </w:pPr>
      <w:r w:rsidRPr="00516783">
        <w:rPr>
          <w:i/>
          <w:sz w:val="28"/>
          <w:szCs w:val="28"/>
          <w:lang w:val="pt-PT"/>
        </w:rPr>
        <w:t xml:space="preserve">* Từ </w:t>
      </w:r>
      <w:r w:rsidR="00941011">
        <w:rPr>
          <w:i/>
          <w:sz w:val="28"/>
          <w:szCs w:val="28"/>
          <w:lang w:val="pt-PT"/>
        </w:rPr>
        <w:t>0</w:t>
      </w:r>
      <w:r w:rsidRPr="00516783">
        <w:rPr>
          <w:i/>
          <w:sz w:val="28"/>
          <w:szCs w:val="28"/>
          <w:lang w:val="pt-PT"/>
        </w:rPr>
        <w:t xml:space="preserve">8h00 đến </w:t>
      </w:r>
      <w:r w:rsidR="00733B1D">
        <w:rPr>
          <w:i/>
          <w:sz w:val="28"/>
          <w:szCs w:val="28"/>
          <w:lang w:val="pt-PT"/>
        </w:rPr>
        <w:t>10</w:t>
      </w:r>
      <w:r w:rsidRPr="00516783">
        <w:rPr>
          <w:i/>
          <w:sz w:val="28"/>
          <w:szCs w:val="28"/>
          <w:lang w:val="pt-PT"/>
        </w:rPr>
        <w:t>h</w:t>
      </w:r>
      <w:r w:rsidR="00B835D8">
        <w:rPr>
          <w:i/>
          <w:sz w:val="28"/>
          <w:szCs w:val="28"/>
          <w:lang w:val="pt-PT"/>
        </w:rPr>
        <w:t>4</w:t>
      </w:r>
      <w:r w:rsidRPr="00516783">
        <w:rPr>
          <w:i/>
          <w:sz w:val="28"/>
          <w:szCs w:val="28"/>
          <w:lang w:val="pt-PT"/>
        </w:rPr>
        <w:t>0</w:t>
      </w:r>
      <w:r w:rsidR="00733B1D">
        <w:rPr>
          <w:i/>
          <w:sz w:val="28"/>
          <w:szCs w:val="28"/>
          <w:lang w:val="pt-PT"/>
        </w:rPr>
        <w:t xml:space="preserve"> </w:t>
      </w:r>
      <w:r w:rsidR="00733B1D" w:rsidRPr="00516783">
        <w:rPr>
          <w:i/>
          <w:sz w:val="28"/>
          <w:szCs w:val="28"/>
          <w:lang w:val="pt-PT"/>
        </w:rPr>
        <w:t>(giải lao từ 9h30</w:t>
      </w:r>
      <w:r w:rsidR="00733B1D">
        <w:rPr>
          <w:i/>
          <w:sz w:val="28"/>
          <w:szCs w:val="28"/>
          <w:lang w:val="pt-PT"/>
        </w:rPr>
        <w:t xml:space="preserve"> </w:t>
      </w:r>
      <w:r w:rsidR="00733B1D" w:rsidRPr="00516783">
        <w:rPr>
          <w:i/>
          <w:sz w:val="28"/>
          <w:szCs w:val="28"/>
          <w:lang w:val="pt-PT"/>
        </w:rPr>
        <w:t>đến 9h50)</w:t>
      </w:r>
      <w:r w:rsidRPr="00516783">
        <w:rPr>
          <w:i/>
          <w:sz w:val="28"/>
          <w:szCs w:val="28"/>
          <w:lang w:val="pt-PT"/>
        </w:rPr>
        <w:t>:</w:t>
      </w:r>
    </w:p>
    <w:p w14:paraId="1C0982C8" w14:textId="270B61F7" w:rsidR="00CB78B6" w:rsidRDefault="00CB78B6" w:rsidP="003F54D0">
      <w:pPr>
        <w:widowControl w:val="0"/>
        <w:spacing w:before="120"/>
        <w:ind w:firstLine="567"/>
        <w:rPr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Tiếp tục c</w:t>
      </w:r>
      <w:r w:rsidRPr="00516783">
        <w:rPr>
          <w:sz w:val="28"/>
          <w:szCs w:val="28"/>
          <w:lang w:val="vi-VN"/>
        </w:rPr>
        <w:t xml:space="preserve">hất vấn </w:t>
      </w:r>
      <w:proofErr w:type="spellStart"/>
      <w:r>
        <w:rPr>
          <w:sz w:val="28"/>
          <w:szCs w:val="28"/>
          <w:lang w:val="en-GB"/>
        </w:rPr>
        <w:t>các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Bộ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trưởng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Trưởng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ngành</w:t>
      </w:r>
      <w:proofErr w:type="spellEnd"/>
      <w:r w:rsidRPr="00516783">
        <w:rPr>
          <w:sz w:val="28"/>
          <w:szCs w:val="28"/>
          <w:lang w:val="nl-NL"/>
        </w:rPr>
        <w:t xml:space="preserve"> </w:t>
      </w:r>
      <w:r w:rsidRPr="00516783">
        <w:rPr>
          <w:bCs/>
          <w:iCs/>
          <w:sz w:val="28"/>
          <w:szCs w:val="28"/>
          <w:lang w:val="nl-NL"/>
        </w:rPr>
        <w:t xml:space="preserve">về việc thực hiện </w:t>
      </w:r>
      <w:r w:rsidRPr="006D4135">
        <w:rPr>
          <w:iCs/>
          <w:sz w:val="28"/>
          <w:szCs w:val="28"/>
          <w:lang w:val="nl-NL"/>
        </w:rPr>
        <w:t xml:space="preserve">các </w:t>
      </w:r>
      <w:proofErr w:type="spellStart"/>
      <w:r w:rsidRPr="006D4135">
        <w:rPr>
          <w:iCs/>
          <w:sz w:val="28"/>
          <w:szCs w:val="28"/>
          <w:lang w:val="es-MX"/>
        </w:rPr>
        <w:t>nghị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quyết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của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Ủy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ban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Thường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vụ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Quốc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hội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về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giám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sát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chuyên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đề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và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chất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vấn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từ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đầu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nhiệm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kỳ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Quốc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hội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khóa</w:t>
      </w:r>
      <w:proofErr w:type="spellEnd"/>
      <w:r w:rsidRPr="006D4135">
        <w:rPr>
          <w:iCs/>
          <w:sz w:val="28"/>
          <w:szCs w:val="28"/>
          <w:lang w:val="es-MX"/>
        </w:rPr>
        <w:t xml:space="preserve"> XV </w:t>
      </w:r>
      <w:proofErr w:type="spellStart"/>
      <w:r w:rsidRPr="006D4135">
        <w:rPr>
          <w:iCs/>
          <w:sz w:val="28"/>
          <w:szCs w:val="28"/>
          <w:lang w:val="es-MX"/>
        </w:rPr>
        <w:t>đến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hết</w:t>
      </w:r>
      <w:proofErr w:type="spellEnd"/>
      <w:r w:rsidRPr="006D4135">
        <w:rPr>
          <w:iCs/>
          <w:sz w:val="28"/>
          <w:szCs w:val="28"/>
          <w:lang w:val="es-MX"/>
        </w:rPr>
        <w:t xml:space="preserve"> </w:t>
      </w:r>
      <w:proofErr w:type="spellStart"/>
      <w:r w:rsidRPr="006D4135">
        <w:rPr>
          <w:iCs/>
          <w:sz w:val="28"/>
          <w:szCs w:val="28"/>
          <w:lang w:val="es-MX"/>
        </w:rPr>
        <w:t>năm</w:t>
      </w:r>
      <w:proofErr w:type="spellEnd"/>
      <w:r w:rsidRPr="006D4135">
        <w:rPr>
          <w:iCs/>
          <w:sz w:val="28"/>
          <w:szCs w:val="28"/>
          <w:lang w:val="es-MX"/>
        </w:rPr>
        <w:t xml:space="preserve"> 2023</w:t>
      </w:r>
      <w:r>
        <w:rPr>
          <w:iCs/>
          <w:sz w:val="28"/>
          <w:szCs w:val="28"/>
          <w:lang w:val="es-MX"/>
        </w:rPr>
        <w:t xml:space="preserve"> </w:t>
      </w:r>
      <w:r>
        <w:rPr>
          <w:bCs/>
          <w:iCs/>
          <w:sz w:val="28"/>
          <w:szCs w:val="28"/>
          <w:lang w:val="nl-NL"/>
        </w:rPr>
        <w:t>đối với nhóm lĩnh vực thứ hai, gồm</w:t>
      </w:r>
      <w:r w:rsidR="008B59E5">
        <w:rPr>
          <w:bCs/>
          <w:iCs/>
          <w:sz w:val="28"/>
          <w:szCs w:val="28"/>
          <w:lang w:val="nl-NL"/>
        </w:rPr>
        <w:t xml:space="preserve"> các lĩnh vực</w:t>
      </w:r>
      <w:r>
        <w:rPr>
          <w:sz w:val="28"/>
          <w:szCs w:val="28"/>
          <w:lang w:val="nl-NL"/>
        </w:rPr>
        <w:t>:</w:t>
      </w:r>
      <w:r w:rsidRPr="00D61307">
        <w:rPr>
          <w:bCs/>
          <w:sz w:val="28"/>
          <w:szCs w:val="28"/>
          <w:lang w:val="nl-NL"/>
        </w:rPr>
        <w:t xml:space="preserve"> </w:t>
      </w:r>
      <w:r w:rsidR="005C51C2">
        <w:rPr>
          <w:sz w:val="28"/>
          <w:szCs w:val="28"/>
          <w:lang w:val="nl-NL"/>
        </w:rPr>
        <w:t>1)</w:t>
      </w:r>
      <w:r w:rsidR="005C51C2" w:rsidRPr="00D61307">
        <w:rPr>
          <w:bCs/>
          <w:sz w:val="28"/>
          <w:szCs w:val="28"/>
          <w:lang w:val="nl-NL"/>
        </w:rPr>
        <w:t xml:space="preserve"> </w:t>
      </w:r>
      <w:r w:rsidR="005C51C2" w:rsidRPr="004D5107">
        <w:rPr>
          <w:sz w:val="28"/>
          <w:szCs w:val="28"/>
          <w:lang w:val="nl-NL"/>
        </w:rPr>
        <w:t xml:space="preserve">tư pháp; </w:t>
      </w:r>
      <w:r w:rsidR="005C51C2">
        <w:rPr>
          <w:sz w:val="28"/>
          <w:szCs w:val="28"/>
          <w:lang w:val="nl-NL"/>
        </w:rPr>
        <w:t xml:space="preserve">2) </w:t>
      </w:r>
      <w:proofErr w:type="spellStart"/>
      <w:r w:rsidR="005C51C2" w:rsidRPr="004D5107">
        <w:rPr>
          <w:sz w:val="28"/>
          <w:szCs w:val="28"/>
          <w:lang w:val="es-ES"/>
        </w:rPr>
        <w:t>nội</w:t>
      </w:r>
      <w:proofErr w:type="spellEnd"/>
      <w:r w:rsidR="005C51C2" w:rsidRPr="004D5107">
        <w:rPr>
          <w:sz w:val="28"/>
          <w:szCs w:val="28"/>
          <w:lang w:val="es-ES"/>
        </w:rPr>
        <w:t xml:space="preserve"> </w:t>
      </w:r>
      <w:proofErr w:type="spellStart"/>
      <w:r w:rsidR="005C51C2" w:rsidRPr="004D5107">
        <w:rPr>
          <w:sz w:val="28"/>
          <w:szCs w:val="28"/>
          <w:lang w:val="es-ES"/>
        </w:rPr>
        <w:t>vụ</w:t>
      </w:r>
      <w:proofErr w:type="spellEnd"/>
      <w:r w:rsidR="005C51C2" w:rsidRPr="004D5107">
        <w:rPr>
          <w:sz w:val="28"/>
          <w:szCs w:val="28"/>
          <w:lang w:val="es-ES"/>
        </w:rPr>
        <w:t xml:space="preserve">; </w:t>
      </w:r>
      <w:r w:rsidR="005C51C2">
        <w:rPr>
          <w:sz w:val="28"/>
          <w:szCs w:val="28"/>
          <w:lang w:val="es-ES"/>
        </w:rPr>
        <w:t xml:space="preserve">3) </w:t>
      </w:r>
      <w:r w:rsidR="005C51C2" w:rsidRPr="004D5107">
        <w:rPr>
          <w:sz w:val="28"/>
          <w:szCs w:val="28"/>
          <w:lang w:val="nl-NL"/>
        </w:rPr>
        <w:t xml:space="preserve">an ninh, trật tự, an toàn xã hội; </w:t>
      </w:r>
      <w:r w:rsidR="005C51C2">
        <w:rPr>
          <w:sz w:val="28"/>
          <w:szCs w:val="28"/>
          <w:lang w:val="nl-NL"/>
        </w:rPr>
        <w:t xml:space="preserve">4) </w:t>
      </w:r>
      <w:r w:rsidR="005C51C2" w:rsidRPr="004D5107">
        <w:rPr>
          <w:sz w:val="28"/>
          <w:szCs w:val="28"/>
          <w:lang w:val="nl-NL"/>
        </w:rPr>
        <w:t xml:space="preserve">thanh tra; </w:t>
      </w:r>
      <w:r w:rsidR="005C51C2">
        <w:rPr>
          <w:sz w:val="28"/>
          <w:szCs w:val="28"/>
          <w:lang w:val="nl-NL"/>
        </w:rPr>
        <w:t xml:space="preserve">5) </w:t>
      </w:r>
      <w:r w:rsidR="005C51C2" w:rsidRPr="004D5107">
        <w:rPr>
          <w:sz w:val="28"/>
          <w:szCs w:val="28"/>
          <w:lang w:val="nl-NL"/>
        </w:rPr>
        <w:t xml:space="preserve">tòa án; </w:t>
      </w:r>
      <w:r w:rsidR="005C51C2">
        <w:rPr>
          <w:sz w:val="28"/>
          <w:szCs w:val="28"/>
          <w:lang w:val="nl-NL"/>
        </w:rPr>
        <w:t xml:space="preserve">6) </w:t>
      </w:r>
      <w:r w:rsidR="005C51C2" w:rsidRPr="004D5107">
        <w:rPr>
          <w:sz w:val="28"/>
          <w:szCs w:val="28"/>
          <w:lang w:val="nl-NL"/>
        </w:rPr>
        <w:t>kiểm sát</w:t>
      </w:r>
      <w:r>
        <w:rPr>
          <w:bCs/>
          <w:sz w:val="28"/>
          <w:szCs w:val="28"/>
          <w:lang w:val="nl-NL"/>
        </w:rPr>
        <w:t>.</w:t>
      </w:r>
    </w:p>
    <w:p w14:paraId="0AE66F80" w14:textId="160447A1" w:rsidR="00AE66E8" w:rsidRPr="00516783" w:rsidRDefault="00AE66E8" w:rsidP="003F54D0">
      <w:pPr>
        <w:widowControl w:val="0"/>
        <w:spacing w:before="120"/>
        <w:ind w:firstLine="567"/>
        <w:rPr>
          <w:i/>
          <w:sz w:val="28"/>
          <w:szCs w:val="28"/>
          <w:lang w:val="pt-PT"/>
        </w:rPr>
      </w:pPr>
      <w:r w:rsidRPr="00516783">
        <w:rPr>
          <w:i/>
          <w:sz w:val="28"/>
          <w:szCs w:val="28"/>
          <w:lang w:val="pt-PT"/>
        </w:rPr>
        <w:t xml:space="preserve">* Từ </w:t>
      </w:r>
      <w:r w:rsidR="00F97A71">
        <w:rPr>
          <w:i/>
          <w:sz w:val="28"/>
          <w:szCs w:val="28"/>
          <w:lang w:val="pt-PT"/>
        </w:rPr>
        <w:t>10</w:t>
      </w:r>
      <w:r w:rsidRPr="00516783">
        <w:rPr>
          <w:i/>
          <w:sz w:val="28"/>
          <w:szCs w:val="28"/>
          <w:lang w:val="pt-PT"/>
        </w:rPr>
        <w:t>h</w:t>
      </w:r>
      <w:r w:rsidR="00B835D8">
        <w:rPr>
          <w:i/>
          <w:sz w:val="28"/>
          <w:szCs w:val="28"/>
          <w:lang w:val="pt-PT"/>
        </w:rPr>
        <w:t>4</w:t>
      </w:r>
      <w:r w:rsidRPr="00516783">
        <w:rPr>
          <w:i/>
          <w:sz w:val="28"/>
          <w:szCs w:val="28"/>
          <w:lang w:val="pt-PT"/>
        </w:rPr>
        <w:t xml:space="preserve">0 đến </w:t>
      </w:r>
      <w:r w:rsidR="00E13EFE">
        <w:rPr>
          <w:i/>
          <w:sz w:val="28"/>
          <w:szCs w:val="28"/>
          <w:lang w:val="pt-PT"/>
        </w:rPr>
        <w:t>11</w:t>
      </w:r>
      <w:r w:rsidRPr="00516783">
        <w:rPr>
          <w:i/>
          <w:sz w:val="28"/>
          <w:szCs w:val="28"/>
          <w:lang w:val="pt-PT"/>
        </w:rPr>
        <w:t>h</w:t>
      </w:r>
      <w:r w:rsidR="00F97A71">
        <w:rPr>
          <w:i/>
          <w:sz w:val="28"/>
          <w:szCs w:val="28"/>
          <w:lang w:val="pt-PT"/>
        </w:rPr>
        <w:t>1</w:t>
      </w:r>
      <w:r w:rsidRPr="00516783">
        <w:rPr>
          <w:i/>
          <w:sz w:val="28"/>
          <w:szCs w:val="28"/>
          <w:lang w:val="pt-PT"/>
        </w:rPr>
        <w:t>0:</w:t>
      </w:r>
    </w:p>
    <w:p w14:paraId="7348DC20" w14:textId="2F1DD28A" w:rsidR="00CB58D0" w:rsidRDefault="00FC3ED4" w:rsidP="003F54D0">
      <w:pPr>
        <w:widowControl w:val="0"/>
        <w:spacing w:before="120"/>
        <w:ind w:firstLine="567"/>
        <w:rPr>
          <w:bCs/>
          <w:iCs/>
          <w:sz w:val="28"/>
          <w:szCs w:val="28"/>
          <w:lang w:val="pt-PT"/>
        </w:rPr>
      </w:pP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D29F5" w:rsidRPr="00943C7A">
        <w:rPr>
          <w:sz w:val="28"/>
          <w:szCs w:val="28"/>
        </w:rPr>
        <w:t>Thủ</w:t>
      </w:r>
      <w:proofErr w:type="spellEnd"/>
      <w:r w:rsidR="001D29F5" w:rsidRPr="00943C7A">
        <w:rPr>
          <w:sz w:val="28"/>
          <w:szCs w:val="28"/>
        </w:rPr>
        <w:t xml:space="preserve"> </w:t>
      </w:r>
      <w:proofErr w:type="spellStart"/>
      <w:r w:rsidR="001D29F5" w:rsidRPr="00943C7A">
        <w:rPr>
          <w:sz w:val="28"/>
          <w:szCs w:val="28"/>
        </w:rPr>
        <w:t>tướng</w:t>
      </w:r>
      <w:proofErr w:type="spellEnd"/>
      <w:r w:rsidR="001D29F5" w:rsidRPr="00943C7A">
        <w:rPr>
          <w:sz w:val="28"/>
          <w:szCs w:val="28"/>
        </w:rPr>
        <w:t xml:space="preserve"> </w:t>
      </w:r>
      <w:proofErr w:type="spellStart"/>
      <w:r w:rsidR="001D29F5" w:rsidRPr="00943C7A">
        <w:rPr>
          <w:sz w:val="28"/>
          <w:szCs w:val="28"/>
        </w:rPr>
        <w:t>Chính</w:t>
      </w:r>
      <w:proofErr w:type="spellEnd"/>
      <w:r w:rsidR="001D29F5" w:rsidRPr="00943C7A">
        <w:rPr>
          <w:sz w:val="28"/>
          <w:szCs w:val="28"/>
        </w:rPr>
        <w:t xml:space="preserve"> </w:t>
      </w:r>
      <w:proofErr w:type="spellStart"/>
      <w:r w:rsidR="001D29F5" w:rsidRPr="00943C7A">
        <w:rPr>
          <w:sz w:val="28"/>
          <w:szCs w:val="28"/>
        </w:rPr>
        <w:t>phủ</w:t>
      </w:r>
      <w:proofErr w:type="spellEnd"/>
      <w:r w:rsidR="001D29F5" w:rsidRPr="00943C7A">
        <w:rPr>
          <w:sz w:val="28"/>
          <w:szCs w:val="28"/>
        </w:rPr>
        <w:t xml:space="preserve"> (</w:t>
      </w:r>
      <w:proofErr w:type="spellStart"/>
      <w:r>
        <w:rPr>
          <w:i/>
          <w:iCs/>
          <w:sz w:val="28"/>
          <w:szCs w:val="28"/>
        </w:rPr>
        <w:t>được</w:t>
      </w:r>
      <w:proofErr w:type="spellEnd"/>
      <w:r w:rsidR="001D29F5" w:rsidRPr="00943C7A">
        <w:rPr>
          <w:i/>
          <w:iCs/>
          <w:sz w:val="28"/>
          <w:szCs w:val="28"/>
        </w:rPr>
        <w:t xml:space="preserve"> </w:t>
      </w:r>
      <w:proofErr w:type="spellStart"/>
      <w:r w:rsidR="001D29F5" w:rsidRPr="00943C7A">
        <w:rPr>
          <w:i/>
          <w:iCs/>
          <w:sz w:val="28"/>
          <w:szCs w:val="28"/>
        </w:rPr>
        <w:t>Thủ</w:t>
      </w:r>
      <w:proofErr w:type="spellEnd"/>
      <w:r w:rsidR="001D29F5" w:rsidRPr="00943C7A">
        <w:rPr>
          <w:i/>
          <w:iCs/>
          <w:sz w:val="28"/>
          <w:szCs w:val="28"/>
        </w:rPr>
        <w:t xml:space="preserve"> </w:t>
      </w:r>
      <w:proofErr w:type="spellStart"/>
      <w:r w:rsidR="001D29F5" w:rsidRPr="00943C7A">
        <w:rPr>
          <w:i/>
          <w:iCs/>
          <w:sz w:val="28"/>
          <w:szCs w:val="28"/>
        </w:rPr>
        <w:t>tướng</w:t>
      </w:r>
      <w:proofErr w:type="spellEnd"/>
      <w:r w:rsidR="001D29F5" w:rsidRPr="00943C7A">
        <w:rPr>
          <w:i/>
          <w:iCs/>
          <w:sz w:val="28"/>
          <w:szCs w:val="28"/>
        </w:rPr>
        <w:t xml:space="preserve"> </w:t>
      </w:r>
      <w:proofErr w:type="spellStart"/>
      <w:r w:rsidR="001D29F5" w:rsidRPr="00943C7A">
        <w:rPr>
          <w:i/>
          <w:iCs/>
          <w:sz w:val="28"/>
          <w:szCs w:val="28"/>
        </w:rPr>
        <w:t>Chính</w:t>
      </w:r>
      <w:proofErr w:type="spellEnd"/>
      <w:r w:rsidR="001D29F5" w:rsidRPr="00943C7A">
        <w:rPr>
          <w:i/>
          <w:iCs/>
          <w:sz w:val="28"/>
          <w:szCs w:val="28"/>
        </w:rPr>
        <w:t xml:space="preserve"> </w:t>
      </w:r>
      <w:proofErr w:type="spellStart"/>
      <w:r w:rsidR="001D29F5" w:rsidRPr="00943C7A">
        <w:rPr>
          <w:i/>
          <w:iCs/>
          <w:sz w:val="28"/>
          <w:szCs w:val="28"/>
        </w:rPr>
        <w:t>phủ</w:t>
      </w:r>
      <w:proofErr w:type="spellEnd"/>
      <w:r w:rsidR="001D29F5" w:rsidRPr="00943C7A">
        <w:rPr>
          <w:i/>
          <w:iCs/>
          <w:sz w:val="28"/>
          <w:szCs w:val="28"/>
        </w:rPr>
        <w:t xml:space="preserve"> </w:t>
      </w:r>
      <w:proofErr w:type="spellStart"/>
      <w:r w:rsidR="001D29F5" w:rsidRPr="00943C7A">
        <w:rPr>
          <w:i/>
          <w:iCs/>
          <w:sz w:val="28"/>
          <w:szCs w:val="28"/>
        </w:rPr>
        <w:t>ủy</w:t>
      </w:r>
      <w:proofErr w:type="spellEnd"/>
      <w:r w:rsidR="001D29F5" w:rsidRPr="00943C7A">
        <w:rPr>
          <w:i/>
          <w:iCs/>
          <w:sz w:val="28"/>
          <w:szCs w:val="28"/>
        </w:rPr>
        <w:t xml:space="preserve"> </w:t>
      </w:r>
      <w:proofErr w:type="spellStart"/>
      <w:r w:rsidR="001D29F5" w:rsidRPr="00943C7A">
        <w:rPr>
          <w:i/>
          <w:iCs/>
          <w:sz w:val="28"/>
          <w:szCs w:val="28"/>
        </w:rPr>
        <w:t>quyền</w:t>
      </w:r>
      <w:proofErr w:type="spellEnd"/>
      <w:r w:rsidR="001D29F5" w:rsidRPr="00943C7A">
        <w:rPr>
          <w:sz w:val="28"/>
          <w:szCs w:val="28"/>
        </w:rPr>
        <w:t xml:space="preserve">) </w:t>
      </w:r>
      <w:r w:rsidR="00795121" w:rsidRPr="00F62B2E">
        <w:rPr>
          <w:bCs/>
          <w:iCs/>
          <w:sz w:val="28"/>
          <w:szCs w:val="28"/>
          <w:lang w:val="pt-PT"/>
        </w:rPr>
        <w:t>phát biểu làm rõ thêm một số vấn đề liên quan</w:t>
      </w:r>
      <w:r w:rsidR="00795121">
        <w:rPr>
          <w:bCs/>
          <w:iCs/>
          <w:sz w:val="28"/>
          <w:szCs w:val="28"/>
          <w:lang w:val="pt-PT"/>
        </w:rPr>
        <w:t xml:space="preserve"> thuộc trách nhiệm của Chính phủ</w:t>
      </w:r>
      <w:r w:rsidR="00CB58D0">
        <w:rPr>
          <w:bCs/>
          <w:i/>
          <w:iCs/>
          <w:sz w:val="28"/>
          <w:szCs w:val="28"/>
          <w:lang w:val="nl-NL"/>
        </w:rPr>
        <w:t>.</w:t>
      </w:r>
      <w:r w:rsidR="00795121">
        <w:rPr>
          <w:bCs/>
          <w:iCs/>
          <w:sz w:val="28"/>
          <w:szCs w:val="28"/>
          <w:lang w:val="pt-PT"/>
        </w:rPr>
        <w:t xml:space="preserve"> </w:t>
      </w:r>
    </w:p>
    <w:p w14:paraId="6EC8B885" w14:textId="2226881E" w:rsidR="00795121" w:rsidRDefault="00795121" w:rsidP="003F54D0">
      <w:pPr>
        <w:widowControl w:val="0"/>
        <w:spacing w:before="120"/>
        <w:ind w:firstLine="567"/>
        <w:rPr>
          <w:rFonts w:ascii="Times New Roman Bold" w:hAnsi="Times New Roman Bold"/>
          <w:b/>
          <w:spacing w:val="-4"/>
          <w:sz w:val="28"/>
          <w:szCs w:val="28"/>
          <w:lang w:val="nl-NL"/>
        </w:rPr>
      </w:pPr>
      <w:r>
        <w:rPr>
          <w:i/>
          <w:sz w:val="28"/>
          <w:szCs w:val="28"/>
          <w:lang w:val="pt-PT"/>
        </w:rPr>
        <w:t>*</w:t>
      </w:r>
      <w:r w:rsidRPr="00C579EF">
        <w:rPr>
          <w:i/>
          <w:sz w:val="28"/>
          <w:szCs w:val="28"/>
          <w:lang w:val="pt-PT"/>
        </w:rPr>
        <w:t xml:space="preserve"> Từ </w:t>
      </w:r>
      <w:r>
        <w:rPr>
          <w:i/>
          <w:sz w:val="28"/>
          <w:szCs w:val="28"/>
          <w:lang w:val="pt-PT"/>
        </w:rPr>
        <w:t>1</w:t>
      </w:r>
      <w:r w:rsidR="00F97A71">
        <w:rPr>
          <w:i/>
          <w:sz w:val="28"/>
          <w:szCs w:val="28"/>
          <w:lang w:val="pt-PT"/>
        </w:rPr>
        <w:t>1</w:t>
      </w:r>
      <w:r w:rsidRPr="00C579EF">
        <w:rPr>
          <w:i/>
          <w:sz w:val="28"/>
          <w:szCs w:val="28"/>
          <w:lang w:val="pt-PT"/>
        </w:rPr>
        <w:t>h</w:t>
      </w:r>
      <w:r w:rsidR="00F97A71">
        <w:rPr>
          <w:i/>
          <w:sz w:val="28"/>
          <w:szCs w:val="28"/>
          <w:lang w:val="pt-PT"/>
        </w:rPr>
        <w:t>1</w:t>
      </w:r>
      <w:r>
        <w:rPr>
          <w:i/>
          <w:sz w:val="28"/>
          <w:szCs w:val="28"/>
          <w:lang w:val="pt-PT"/>
        </w:rPr>
        <w:t>0</w:t>
      </w:r>
      <w:r w:rsidRPr="00C579EF">
        <w:rPr>
          <w:i/>
          <w:sz w:val="28"/>
          <w:szCs w:val="28"/>
          <w:lang w:val="pt-PT"/>
        </w:rPr>
        <w:t xml:space="preserve"> đến </w:t>
      </w:r>
      <w:r>
        <w:rPr>
          <w:i/>
          <w:sz w:val="28"/>
          <w:szCs w:val="28"/>
          <w:lang w:val="pt-PT"/>
        </w:rPr>
        <w:t>1</w:t>
      </w:r>
      <w:r w:rsidR="00F97A71">
        <w:rPr>
          <w:i/>
          <w:sz w:val="28"/>
          <w:szCs w:val="28"/>
          <w:lang w:val="pt-PT"/>
        </w:rPr>
        <w:t>1</w:t>
      </w:r>
      <w:r>
        <w:rPr>
          <w:i/>
          <w:sz w:val="28"/>
          <w:szCs w:val="28"/>
          <w:lang w:val="pt-PT"/>
        </w:rPr>
        <w:t>h</w:t>
      </w:r>
      <w:r w:rsidR="00F97A71">
        <w:rPr>
          <w:i/>
          <w:sz w:val="28"/>
          <w:szCs w:val="28"/>
          <w:lang w:val="pt-PT"/>
        </w:rPr>
        <w:t>3</w:t>
      </w:r>
      <w:r>
        <w:rPr>
          <w:i/>
          <w:sz w:val="28"/>
          <w:szCs w:val="28"/>
          <w:lang w:val="pt-PT"/>
        </w:rPr>
        <w:t>0:</w:t>
      </w:r>
    </w:p>
    <w:p w14:paraId="255BBDAE" w14:textId="18DE10C3" w:rsidR="00795121" w:rsidRPr="00CA720C" w:rsidRDefault="0014734C" w:rsidP="00C34779">
      <w:pPr>
        <w:widowControl w:val="0"/>
        <w:spacing w:before="60"/>
        <w:ind w:firstLine="567"/>
        <w:rPr>
          <w:sz w:val="28"/>
          <w:szCs w:val="28"/>
          <w:lang w:val="pt-PT"/>
        </w:rPr>
      </w:pPr>
      <w:r>
        <w:rPr>
          <w:rFonts w:ascii="Times New Roman Bold" w:hAnsi="Times New Roman Bold"/>
          <w:b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30B6E4" wp14:editId="0777C570">
                <wp:simplePos x="0" y="0"/>
                <wp:positionH relativeFrom="column">
                  <wp:posOffset>2253615</wp:posOffset>
                </wp:positionH>
                <wp:positionV relativeFrom="paragraph">
                  <wp:posOffset>484505</wp:posOffset>
                </wp:positionV>
                <wp:extent cx="1390650" cy="0"/>
                <wp:effectExtent l="9525" t="12065" r="9525" b="698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C2A8" id="AutoShape 13" o:spid="_x0000_s1026" type="#_x0000_t32" style="position:absolute;margin-left:177.45pt;margin-top:38.15pt;width:109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Q8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"/>
            </w:pict>
          </mc:Fallback>
        </mc:AlternateContent>
      </w:r>
      <w:r w:rsidR="00795121" w:rsidRPr="00A8126A">
        <w:rPr>
          <w:sz w:val="28"/>
          <w:szCs w:val="28"/>
          <w:lang w:val="pt-PT"/>
        </w:rPr>
        <w:t>Chủ tịch Quốc hội phát biểu bế mạc phiên chất vấn và trả lời chất vấn.</w:t>
      </w:r>
    </w:p>
    <w:p w14:paraId="6D2E8D91" w14:textId="77777777" w:rsidR="00795121" w:rsidRDefault="00795121" w:rsidP="000840DD">
      <w:pPr>
        <w:widowControl w:val="0"/>
        <w:spacing w:before="120"/>
        <w:ind w:firstLine="567"/>
        <w:rPr>
          <w:sz w:val="28"/>
          <w:szCs w:val="28"/>
          <w:lang w:val="pt-PT"/>
        </w:rPr>
      </w:pPr>
    </w:p>
    <w:p w14:paraId="6716C70A" w14:textId="77777777" w:rsidR="00795121" w:rsidRDefault="00795121" w:rsidP="000840DD">
      <w:pPr>
        <w:widowControl w:val="0"/>
        <w:spacing w:before="120"/>
        <w:ind w:firstLine="567"/>
        <w:rPr>
          <w:sz w:val="28"/>
          <w:szCs w:val="28"/>
          <w:lang w:val="pt-PT"/>
        </w:rPr>
      </w:pPr>
    </w:p>
    <w:p w14:paraId="4FDEF383" w14:textId="77777777" w:rsidR="00795121" w:rsidRDefault="00795121" w:rsidP="000840DD">
      <w:pPr>
        <w:widowControl w:val="0"/>
        <w:spacing w:before="120"/>
        <w:ind w:firstLine="567"/>
        <w:rPr>
          <w:sz w:val="28"/>
          <w:szCs w:val="28"/>
          <w:lang w:val="pt-PT"/>
        </w:rPr>
      </w:pPr>
    </w:p>
    <w:sectPr w:rsidR="00795121" w:rsidSect="00666A8F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AB985" w14:textId="77777777" w:rsidR="002F5917" w:rsidRDefault="002F5917">
      <w:r>
        <w:separator/>
      </w:r>
    </w:p>
  </w:endnote>
  <w:endnote w:type="continuationSeparator" w:id="0">
    <w:p w14:paraId="231A144F" w14:textId="77777777" w:rsidR="002F5917" w:rsidRDefault="002F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5DB92" w14:textId="77777777" w:rsidR="006B06FB" w:rsidRDefault="006B06FB" w:rsidP="00F95C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854B01" w14:textId="77777777" w:rsidR="006B06FB" w:rsidRDefault="006B0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F73D" w14:textId="6215424E" w:rsidR="00DE5201" w:rsidRDefault="00DE5201" w:rsidP="00DE5201">
    <w:pPr>
      <w:pStyle w:val="Footer"/>
      <w:jc w:val="center"/>
    </w:pPr>
    <w:r w:rsidRPr="00DE5201">
      <w:rPr>
        <w:sz w:val="28"/>
        <w:szCs w:val="28"/>
      </w:rPr>
      <w:fldChar w:fldCharType="begin"/>
    </w:r>
    <w:r w:rsidRPr="00DE5201">
      <w:rPr>
        <w:sz w:val="28"/>
        <w:szCs w:val="28"/>
      </w:rPr>
      <w:instrText xml:space="preserve"> PAGE   \* MERGEFORMAT </w:instrText>
    </w:r>
    <w:r w:rsidRPr="00DE5201">
      <w:rPr>
        <w:sz w:val="28"/>
        <w:szCs w:val="28"/>
      </w:rPr>
      <w:fldChar w:fldCharType="separate"/>
    </w:r>
    <w:r w:rsidRPr="00DE5201">
      <w:rPr>
        <w:noProof/>
        <w:sz w:val="28"/>
        <w:szCs w:val="28"/>
      </w:rPr>
      <w:t>2</w:t>
    </w:r>
    <w:r w:rsidRPr="00DE5201">
      <w:rPr>
        <w:noProof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5188" w14:textId="77777777" w:rsidR="006B06FB" w:rsidRDefault="006B06FB">
    <w:pPr>
      <w:pStyle w:val="Footer"/>
      <w:jc w:val="center"/>
    </w:pPr>
  </w:p>
  <w:p w14:paraId="4D16CDB5" w14:textId="77777777" w:rsidR="006B06FB" w:rsidRDefault="006B0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32111" w14:textId="77777777" w:rsidR="002F5917" w:rsidRDefault="002F5917">
      <w:r>
        <w:separator/>
      </w:r>
    </w:p>
  </w:footnote>
  <w:footnote w:type="continuationSeparator" w:id="0">
    <w:p w14:paraId="50A45481" w14:textId="77777777" w:rsidR="002F5917" w:rsidRDefault="002F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1A43"/>
    <w:multiLevelType w:val="hybridMultilevel"/>
    <w:tmpl w:val="589A75BE"/>
    <w:lvl w:ilvl="0" w:tplc="AA749C3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A6326E"/>
    <w:multiLevelType w:val="hybridMultilevel"/>
    <w:tmpl w:val="853E1674"/>
    <w:lvl w:ilvl="0" w:tplc="60A4D07A">
      <w:start w:val="3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3447011"/>
    <w:multiLevelType w:val="hybridMultilevel"/>
    <w:tmpl w:val="A9827A36"/>
    <w:lvl w:ilvl="0" w:tplc="DB8E8F36">
      <w:start w:val="3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A684345"/>
    <w:multiLevelType w:val="hybridMultilevel"/>
    <w:tmpl w:val="63C044E6"/>
    <w:lvl w:ilvl="0" w:tplc="B15CC76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60C16A0"/>
    <w:multiLevelType w:val="hybridMultilevel"/>
    <w:tmpl w:val="F88235BE"/>
    <w:lvl w:ilvl="0" w:tplc="C8D088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0FC36E7"/>
    <w:multiLevelType w:val="hybridMultilevel"/>
    <w:tmpl w:val="EB2A46E6"/>
    <w:lvl w:ilvl="0" w:tplc="44C6BC5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E5"/>
    <w:rsid w:val="00005005"/>
    <w:rsid w:val="00005CAE"/>
    <w:rsid w:val="000115EF"/>
    <w:rsid w:val="00012F49"/>
    <w:rsid w:val="0001461D"/>
    <w:rsid w:val="00015A0F"/>
    <w:rsid w:val="00030879"/>
    <w:rsid w:val="0003277E"/>
    <w:rsid w:val="0004600D"/>
    <w:rsid w:val="00050020"/>
    <w:rsid w:val="00055931"/>
    <w:rsid w:val="000572A0"/>
    <w:rsid w:val="0006115E"/>
    <w:rsid w:val="00061DF0"/>
    <w:rsid w:val="00072D90"/>
    <w:rsid w:val="000738F3"/>
    <w:rsid w:val="00074341"/>
    <w:rsid w:val="0007702C"/>
    <w:rsid w:val="00082B88"/>
    <w:rsid w:val="0008301F"/>
    <w:rsid w:val="000840DD"/>
    <w:rsid w:val="00097259"/>
    <w:rsid w:val="000A0FD8"/>
    <w:rsid w:val="000A76D0"/>
    <w:rsid w:val="000B079B"/>
    <w:rsid w:val="000B3E94"/>
    <w:rsid w:val="000C08D0"/>
    <w:rsid w:val="000C3746"/>
    <w:rsid w:val="000D04A6"/>
    <w:rsid w:val="000D6E8B"/>
    <w:rsid w:val="000E338C"/>
    <w:rsid w:val="000E6E45"/>
    <w:rsid w:val="000E7B3B"/>
    <w:rsid w:val="000F6C03"/>
    <w:rsid w:val="00101ED7"/>
    <w:rsid w:val="0010473C"/>
    <w:rsid w:val="001052E3"/>
    <w:rsid w:val="00105337"/>
    <w:rsid w:val="0012130F"/>
    <w:rsid w:val="00123D02"/>
    <w:rsid w:val="0014098E"/>
    <w:rsid w:val="00145CA9"/>
    <w:rsid w:val="0014734C"/>
    <w:rsid w:val="00154DED"/>
    <w:rsid w:val="00167800"/>
    <w:rsid w:val="00170C49"/>
    <w:rsid w:val="00171BF0"/>
    <w:rsid w:val="00171C7D"/>
    <w:rsid w:val="001727A5"/>
    <w:rsid w:val="00175EC8"/>
    <w:rsid w:val="00176811"/>
    <w:rsid w:val="00180821"/>
    <w:rsid w:val="00180C8E"/>
    <w:rsid w:val="001815C4"/>
    <w:rsid w:val="00182FA1"/>
    <w:rsid w:val="00186394"/>
    <w:rsid w:val="00187C32"/>
    <w:rsid w:val="00190B38"/>
    <w:rsid w:val="001914DB"/>
    <w:rsid w:val="00192C75"/>
    <w:rsid w:val="00192EBD"/>
    <w:rsid w:val="00193E66"/>
    <w:rsid w:val="001977B9"/>
    <w:rsid w:val="001A1A69"/>
    <w:rsid w:val="001A6D45"/>
    <w:rsid w:val="001B1F6B"/>
    <w:rsid w:val="001B237F"/>
    <w:rsid w:val="001B6D83"/>
    <w:rsid w:val="001B71E7"/>
    <w:rsid w:val="001B726C"/>
    <w:rsid w:val="001C01EE"/>
    <w:rsid w:val="001C6E22"/>
    <w:rsid w:val="001D29F5"/>
    <w:rsid w:val="001D5DC2"/>
    <w:rsid w:val="001E68AB"/>
    <w:rsid w:val="001E7D0F"/>
    <w:rsid w:val="001F0B83"/>
    <w:rsid w:val="001F5D0C"/>
    <w:rsid w:val="00214905"/>
    <w:rsid w:val="00216F63"/>
    <w:rsid w:val="0022174B"/>
    <w:rsid w:val="00222218"/>
    <w:rsid w:val="00240435"/>
    <w:rsid w:val="00241CEA"/>
    <w:rsid w:val="002544F4"/>
    <w:rsid w:val="00256AE5"/>
    <w:rsid w:val="0026589E"/>
    <w:rsid w:val="00270544"/>
    <w:rsid w:val="00277D7D"/>
    <w:rsid w:val="00290044"/>
    <w:rsid w:val="00290B97"/>
    <w:rsid w:val="00291A46"/>
    <w:rsid w:val="00292026"/>
    <w:rsid w:val="00292182"/>
    <w:rsid w:val="002A2A6C"/>
    <w:rsid w:val="002B2919"/>
    <w:rsid w:val="002B71E7"/>
    <w:rsid w:val="002C0602"/>
    <w:rsid w:val="002C21C6"/>
    <w:rsid w:val="002C394D"/>
    <w:rsid w:val="002C4862"/>
    <w:rsid w:val="002C7713"/>
    <w:rsid w:val="002D683D"/>
    <w:rsid w:val="002D696B"/>
    <w:rsid w:val="002E119A"/>
    <w:rsid w:val="002E5B9C"/>
    <w:rsid w:val="002F3F1E"/>
    <w:rsid w:val="002F5917"/>
    <w:rsid w:val="00300733"/>
    <w:rsid w:val="00305F25"/>
    <w:rsid w:val="00306063"/>
    <w:rsid w:val="0031134D"/>
    <w:rsid w:val="003113E6"/>
    <w:rsid w:val="00313082"/>
    <w:rsid w:val="00320469"/>
    <w:rsid w:val="0032178A"/>
    <w:rsid w:val="00322DC1"/>
    <w:rsid w:val="003262AF"/>
    <w:rsid w:val="00326319"/>
    <w:rsid w:val="00332EF9"/>
    <w:rsid w:val="0033498C"/>
    <w:rsid w:val="00336056"/>
    <w:rsid w:val="00340277"/>
    <w:rsid w:val="00347DEE"/>
    <w:rsid w:val="00351E0D"/>
    <w:rsid w:val="0035374D"/>
    <w:rsid w:val="00360AE1"/>
    <w:rsid w:val="00364364"/>
    <w:rsid w:val="003644D2"/>
    <w:rsid w:val="00364E59"/>
    <w:rsid w:val="003808BC"/>
    <w:rsid w:val="0038503A"/>
    <w:rsid w:val="0039341B"/>
    <w:rsid w:val="0039378A"/>
    <w:rsid w:val="0039536C"/>
    <w:rsid w:val="00395E5A"/>
    <w:rsid w:val="003A39D3"/>
    <w:rsid w:val="003A51AD"/>
    <w:rsid w:val="003C3B99"/>
    <w:rsid w:val="003C4A8C"/>
    <w:rsid w:val="003C5720"/>
    <w:rsid w:val="003C5837"/>
    <w:rsid w:val="003D79B8"/>
    <w:rsid w:val="003E2DD4"/>
    <w:rsid w:val="003E3BFE"/>
    <w:rsid w:val="003E7D26"/>
    <w:rsid w:val="003F22A3"/>
    <w:rsid w:val="003F4EE0"/>
    <w:rsid w:val="003F54D0"/>
    <w:rsid w:val="004010C8"/>
    <w:rsid w:val="004161E5"/>
    <w:rsid w:val="00421DC0"/>
    <w:rsid w:val="004221A1"/>
    <w:rsid w:val="00434051"/>
    <w:rsid w:val="00441E42"/>
    <w:rsid w:val="0044273E"/>
    <w:rsid w:val="00445C58"/>
    <w:rsid w:val="00451780"/>
    <w:rsid w:val="00451D1B"/>
    <w:rsid w:val="00460FD9"/>
    <w:rsid w:val="00470C1E"/>
    <w:rsid w:val="00476E21"/>
    <w:rsid w:val="004806BB"/>
    <w:rsid w:val="00482B91"/>
    <w:rsid w:val="00484BA2"/>
    <w:rsid w:val="004A22FD"/>
    <w:rsid w:val="004B28CC"/>
    <w:rsid w:val="004B3AF1"/>
    <w:rsid w:val="004B3D63"/>
    <w:rsid w:val="004C0B09"/>
    <w:rsid w:val="004C4041"/>
    <w:rsid w:val="004C7498"/>
    <w:rsid w:val="004D4B40"/>
    <w:rsid w:val="004D5107"/>
    <w:rsid w:val="0050163F"/>
    <w:rsid w:val="00502935"/>
    <w:rsid w:val="005041FC"/>
    <w:rsid w:val="005110AB"/>
    <w:rsid w:val="00516783"/>
    <w:rsid w:val="005242E6"/>
    <w:rsid w:val="0053383F"/>
    <w:rsid w:val="00535634"/>
    <w:rsid w:val="005367C8"/>
    <w:rsid w:val="005402F2"/>
    <w:rsid w:val="005415B4"/>
    <w:rsid w:val="005434D0"/>
    <w:rsid w:val="005457CA"/>
    <w:rsid w:val="00546575"/>
    <w:rsid w:val="00546B9C"/>
    <w:rsid w:val="0054745E"/>
    <w:rsid w:val="0055099E"/>
    <w:rsid w:val="0056305A"/>
    <w:rsid w:val="00563BE0"/>
    <w:rsid w:val="005911A3"/>
    <w:rsid w:val="0059157B"/>
    <w:rsid w:val="005A0228"/>
    <w:rsid w:val="005A24EA"/>
    <w:rsid w:val="005B2EC8"/>
    <w:rsid w:val="005B39B2"/>
    <w:rsid w:val="005B6D60"/>
    <w:rsid w:val="005C51C2"/>
    <w:rsid w:val="005D1B44"/>
    <w:rsid w:val="005D2243"/>
    <w:rsid w:val="005D2891"/>
    <w:rsid w:val="005D5391"/>
    <w:rsid w:val="005E24F5"/>
    <w:rsid w:val="005E64BE"/>
    <w:rsid w:val="005E7A12"/>
    <w:rsid w:val="005E7CA8"/>
    <w:rsid w:val="00600F1D"/>
    <w:rsid w:val="00603123"/>
    <w:rsid w:val="006051CB"/>
    <w:rsid w:val="00614F67"/>
    <w:rsid w:val="00625B1A"/>
    <w:rsid w:val="00632302"/>
    <w:rsid w:val="00632B2B"/>
    <w:rsid w:val="00640A64"/>
    <w:rsid w:val="006433B3"/>
    <w:rsid w:val="00643B45"/>
    <w:rsid w:val="00644F98"/>
    <w:rsid w:val="00647796"/>
    <w:rsid w:val="006538FE"/>
    <w:rsid w:val="00653BA9"/>
    <w:rsid w:val="00653F01"/>
    <w:rsid w:val="00666A8F"/>
    <w:rsid w:val="0068324C"/>
    <w:rsid w:val="00683663"/>
    <w:rsid w:val="00691CF9"/>
    <w:rsid w:val="006A50EC"/>
    <w:rsid w:val="006B06FB"/>
    <w:rsid w:val="006B2748"/>
    <w:rsid w:val="006B4FCD"/>
    <w:rsid w:val="006B65F5"/>
    <w:rsid w:val="006B7B38"/>
    <w:rsid w:val="006C24D3"/>
    <w:rsid w:val="006D2602"/>
    <w:rsid w:val="006D342D"/>
    <w:rsid w:val="006D4135"/>
    <w:rsid w:val="006D7E47"/>
    <w:rsid w:val="006E421E"/>
    <w:rsid w:val="006F49C6"/>
    <w:rsid w:val="006F5FEF"/>
    <w:rsid w:val="0070077B"/>
    <w:rsid w:val="00703C24"/>
    <w:rsid w:val="00703F5E"/>
    <w:rsid w:val="00715F7D"/>
    <w:rsid w:val="00721C69"/>
    <w:rsid w:val="0072486A"/>
    <w:rsid w:val="00733B1D"/>
    <w:rsid w:val="007342C3"/>
    <w:rsid w:val="00737893"/>
    <w:rsid w:val="00740649"/>
    <w:rsid w:val="00741F5E"/>
    <w:rsid w:val="00744A0F"/>
    <w:rsid w:val="007460BC"/>
    <w:rsid w:val="007522C1"/>
    <w:rsid w:val="00752F67"/>
    <w:rsid w:val="00757E2F"/>
    <w:rsid w:val="0076290C"/>
    <w:rsid w:val="00762AAB"/>
    <w:rsid w:val="007659EB"/>
    <w:rsid w:val="00770F98"/>
    <w:rsid w:val="00794588"/>
    <w:rsid w:val="00795121"/>
    <w:rsid w:val="00796EA3"/>
    <w:rsid w:val="007A03ED"/>
    <w:rsid w:val="007A5ABA"/>
    <w:rsid w:val="007B013E"/>
    <w:rsid w:val="007B4AAB"/>
    <w:rsid w:val="007B6E0C"/>
    <w:rsid w:val="007C7419"/>
    <w:rsid w:val="007D1426"/>
    <w:rsid w:val="007E05BD"/>
    <w:rsid w:val="007E21FB"/>
    <w:rsid w:val="007E441F"/>
    <w:rsid w:val="007E4A95"/>
    <w:rsid w:val="007E4AAA"/>
    <w:rsid w:val="007E6CFA"/>
    <w:rsid w:val="007E7704"/>
    <w:rsid w:val="007F2FA0"/>
    <w:rsid w:val="008012C1"/>
    <w:rsid w:val="008110A4"/>
    <w:rsid w:val="008176DB"/>
    <w:rsid w:val="0082487D"/>
    <w:rsid w:val="0086037F"/>
    <w:rsid w:val="0086318A"/>
    <w:rsid w:val="008701F6"/>
    <w:rsid w:val="0089265D"/>
    <w:rsid w:val="008A05FC"/>
    <w:rsid w:val="008A48EE"/>
    <w:rsid w:val="008A530B"/>
    <w:rsid w:val="008B2E79"/>
    <w:rsid w:val="008B59E5"/>
    <w:rsid w:val="008C09E4"/>
    <w:rsid w:val="008C3067"/>
    <w:rsid w:val="008C7149"/>
    <w:rsid w:val="008D7CB7"/>
    <w:rsid w:val="008E6704"/>
    <w:rsid w:val="008F2FC9"/>
    <w:rsid w:val="008F3328"/>
    <w:rsid w:val="008F3FCD"/>
    <w:rsid w:val="008F5D72"/>
    <w:rsid w:val="008F65AF"/>
    <w:rsid w:val="009010E9"/>
    <w:rsid w:val="00901BBC"/>
    <w:rsid w:val="00913013"/>
    <w:rsid w:val="00917306"/>
    <w:rsid w:val="00917ED2"/>
    <w:rsid w:val="00921FAC"/>
    <w:rsid w:val="00923565"/>
    <w:rsid w:val="00925C5A"/>
    <w:rsid w:val="00926CB5"/>
    <w:rsid w:val="00934274"/>
    <w:rsid w:val="009368F1"/>
    <w:rsid w:val="00941011"/>
    <w:rsid w:val="009440A1"/>
    <w:rsid w:val="00952DF5"/>
    <w:rsid w:val="009557F2"/>
    <w:rsid w:val="009709F1"/>
    <w:rsid w:val="00974DD8"/>
    <w:rsid w:val="009926BF"/>
    <w:rsid w:val="009968E2"/>
    <w:rsid w:val="009A5B18"/>
    <w:rsid w:val="009B7789"/>
    <w:rsid w:val="009C31E0"/>
    <w:rsid w:val="009C3565"/>
    <w:rsid w:val="009C7693"/>
    <w:rsid w:val="009D2118"/>
    <w:rsid w:val="009E00C5"/>
    <w:rsid w:val="009E4829"/>
    <w:rsid w:val="009F1041"/>
    <w:rsid w:val="009F1FD3"/>
    <w:rsid w:val="00A00329"/>
    <w:rsid w:val="00A01799"/>
    <w:rsid w:val="00A03745"/>
    <w:rsid w:val="00A052ED"/>
    <w:rsid w:val="00A05590"/>
    <w:rsid w:val="00A0748F"/>
    <w:rsid w:val="00A10B30"/>
    <w:rsid w:val="00A20298"/>
    <w:rsid w:val="00A42378"/>
    <w:rsid w:val="00A600D2"/>
    <w:rsid w:val="00A630F5"/>
    <w:rsid w:val="00A70EE4"/>
    <w:rsid w:val="00A72630"/>
    <w:rsid w:val="00A729B7"/>
    <w:rsid w:val="00A75B9B"/>
    <w:rsid w:val="00A81429"/>
    <w:rsid w:val="00A81528"/>
    <w:rsid w:val="00A86988"/>
    <w:rsid w:val="00AA2F63"/>
    <w:rsid w:val="00AA4161"/>
    <w:rsid w:val="00AB4DDE"/>
    <w:rsid w:val="00AB575A"/>
    <w:rsid w:val="00AB649E"/>
    <w:rsid w:val="00AC1C28"/>
    <w:rsid w:val="00AE2DB1"/>
    <w:rsid w:val="00AE3D81"/>
    <w:rsid w:val="00AE4F2D"/>
    <w:rsid w:val="00AE66E8"/>
    <w:rsid w:val="00AE70AE"/>
    <w:rsid w:val="00AF44EA"/>
    <w:rsid w:val="00B04857"/>
    <w:rsid w:val="00B0745A"/>
    <w:rsid w:val="00B10CB9"/>
    <w:rsid w:val="00B13DB0"/>
    <w:rsid w:val="00B20772"/>
    <w:rsid w:val="00B20DAB"/>
    <w:rsid w:val="00B258C6"/>
    <w:rsid w:val="00B265CA"/>
    <w:rsid w:val="00B35BD3"/>
    <w:rsid w:val="00B431FB"/>
    <w:rsid w:val="00B44E7F"/>
    <w:rsid w:val="00B5647F"/>
    <w:rsid w:val="00B6397E"/>
    <w:rsid w:val="00B65BCF"/>
    <w:rsid w:val="00B70059"/>
    <w:rsid w:val="00B73FBD"/>
    <w:rsid w:val="00B75082"/>
    <w:rsid w:val="00B7523D"/>
    <w:rsid w:val="00B77012"/>
    <w:rsid w:val="00B8099A"/>
    <w:rsid w:val="00B81553"/>
    <w:rsid w:val="00B81E86"/>
    <w:rsid w:val="00B835D8"/>
    <w:rsid w:val="00B83F13"/>
    <w:rsid w:val="00B90452"/>
    <w:rsid w:val="00BB002E"/>
    <w:rsid w:val="00BB0B99"/>
    <w:rsid w:val="00BB3195"/>
    <w:rsid w:val="00BB506F"/>
    <w:rsid w:val="00BC6F4B"/>
    <w:rsid w:val="00BD6703"/>
    <w:rsid w:val="00BD6DA1"/>
    <w:rsid w:val="00BD7757"/>
    <w:rsid w:val="00BE02D4"/>
    <w:rsid w:val="00BE4039"/>
    <w:rsid w:val="00BF0BD0"/>
    <w:rsid w:val="00BF7BAD"/>
    <w:rsid w:val="00C02356"/>
    <w:rsid w:val="00C05E73"/>
    <w:rsid w:val="00C123E0"/>
    <w:rsid w:val="00C231B0"/>
    <w:rsid w:val="00C233E9"/>
    <w:rsid w:val="00C272C1"/>
    <w:rsid w:val="00C27C87"/>
    <w:rsid w:val="00C30E78"/>
    <w:rsid w:val="00C34779"/>
    <w:rsid w:val="00C44067"/>
    <w:rsid w:val="00C463C1"/>
    <w:rsid w:val="00C50D2F"/>
    <w:rsid w:val="00C51B6B"/>
    <w:rsid w:val="00C56100"/>
    <w:rsid w:val="00C61CA2"/>
    <w:rsid w:val="00C66C31"/>
    <w:rsid w:val="00C70262"/>
    <w:rsid w:val="00C83472"/>
    <w:rsid w:val="00C861A6"/>
    <w:rsid w:val="00C907F1"/>
    <w:rsid w:val="00C93E25"/>
    <w:rsid w:val="00C9447B"/>
    <w:rsid w:val="00CA1330"/>
    <w:rsid w:val="00CA1EE9"/>
    <w:rsid w:val="00CB06F1"/>
    <w:rsid w:val="00CB129C"/>
    <w:rsid w:val="00CB2425"/>
    <w:rsid w:val="00CB58D0"/>
    <w:rsid w:val="00CB78B6"/>
    <w:rsid w:val="00CB7D28"/>
    <w:rsid w:val="00CD2F58"/>
    <w:rsid w:val="00CD36D2"/>
    <w:rsid w:val="00CD6D12"/>
    <w:rsid w:val="00CD7147"/>
    <w:rsid w:val="00CD7DD4"/>
    <w:rsid w:val="00CD7ED1"/>
    <w:rsid w:val="00CE1735"/>
    <w:rsid w:val="00CE31F0"/>
    <w:rsid w:val="00CF42B4"/>
    <w:rsid w:val="00D00BB5"/>
    <w:rsid w:val="00D0326A"/>
    <w:rsid w:val="00D07197"/>
    <w:rsid w:val="00D116F3"/>
    <w:rsid w:val="00D14A02"/>
    <w:rsid w:val="00D15B94"/>
    <w:rsid w:val="00D21199"/>
    <w:rsid w:val="00D22C65"/>
    <w:rsid w:val="00D33675"/>
    <w:rsid w:val="00D365A3"/>
    <w:rsid w:val="00D4088E"/>
    <w:rsid w:val="00D60BCA"/>
    <w:rsid w:val="00D61307"/>
    <w:rsid w:val="00D66FB2"/>
    <w:rsid w:val="00D70777"/>
    <w:rsid w:val="00D90CFD"/>
    <w:rsid w:val="00D97ACF"/>
    <w:rsid w:val="00DA0EE5"/>
    <w:rsid w:val="00DA18C4"/>
    <w:rsid w:val="00DA3C75"/>
    <w:rsid w:val="00DA4759"/>
    <w:rsid w:val="00DC1999"/>
    <w:rsid w:val="00DD28B1"/>
    <w:rsid w:val="00DD3190"/>
    <w:rsid w:val="00DD54FD"/>
    <w:rsid w:val="00DE5201"/>
    <w:rsid w:val="00DF09CF"/>
    <w:rsid w:val="00DF6943"/>
    <w:rsid w:val="00E0250A"/>
    <w:rsid w:val="00E04EBD"/>
    <w:rsid w:val="00E06EC9"/>
    <w:rsid w:val="00E07754"/>
    <w:rsid w:val="00E07874"/>
    <w:rsid w:val="00E12909"/>
    <w:rsid w:val="00E13EFE"/>
    <w:rsid w:val="00E20844"/>
    <w:rsid w:val="00E2215D"/>
    <w:rsid w:val="00E30237"/>
    <w:rsid w:val="00E306AF"/>
    <w:rsid w:val="00E32E7B"/>
    <w:rsid w:val="00E51B80"/>
    <w:rsid w:val="00E57BE6"/>
    <w:rsid w:val="00E57D91"/>
    <w:rsid w:val="00E63DBC"/>
    <w:rsid w:val="00E6478C"/>
    <w:rsid w:val="00E6583A"/>
    <w:rsid w:val="00E66161"/>
    <w:rsid w:val="00E713C0"/>
    <w:rsid w:val="00E7164F"/>
    <w:rsid w:val="00E84CF2"/>
    <w:rsid w:val="00E86C59"/>
    <w:rsid w:val="00E94A27"/>
    <w:rsid w:val="00EA04CF"/>
    <w:rsid w:val="00EA6897"/>
    <w:rsid w:val="00EB100B"/>
    <w:rsid w:val="00EB26E9"/>
    <w:rsid w:val="00EC48E0"/>
    <w:rsid w:val="00EC7EB7"/>
    <w:rsid w:val="00ED254D"/>
    <w:rsid w:val="00ED4829"/>
    <w:rsid w:val="00ED52DB"/>
    <w:rsid w:val="00ED56DB"/>
    <w:rsid w:val="00EE07B0"/>
    <w:rsid w:val="00EE0984"/>
    <w:rsid w:val="00EF6EAA"/>
    <w:rsid w:val="00F053BD"/>
    <w:rsid w:val="00F053BF"/>
    <w:rsid w:val="00F1506F"/>
    <w:rsid w:val="00F20058"/>
    <w:rsid w:val="00F25499"/>
    <w:rsid w:val="00F32F34"/>
    <w:rsid w:val="00F4514D"/>
    <w:rsid w:val="00F51369"/>
    <w:rsid w:val="00F55F9F"/>
    <w:rsid w:val="00F561A4"/>
    <w:rsid w:val="00F62B2E"/>
    <w:rsid w:val="00F65C6D"/>
    <w:rsid w:val="00F72579"/>
    <w:rsid w:val="00F77D01"/>
    <w:rsid w:val="00F80076"/>
    <w:rsid w:val="00F863D6"/>
    <w:rsid w:val="00F95A80"/>
    <w:rsid w:val="00F95C56"/>
    <w:rsid w:val="00F95DEA"/>
    <w:rsid w:val="00F9606A"/>
    <w:rsid w:val="00F97A71"/>
    <w:rsid w:val="00FA0280"/>
    <w:rsid w:val="00FA17C7"/>
    <w:rsid w:val="00FB29B2"/>
    <w:rsid w:val="00FB3E8D"/>
    <w:rsid w:val="00FC3ED4"/>
    <w:rsid w:val="00FC6F61"/>
    <w:rsid w:val="00FD51A6"/>
    <w:rsid w:val="00FE01D9"/>
    <w:rsid w:val="00FF41BE"/>
    <w:rsid w:val="00FF53A2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25BB793"/>
  <w15:chartTrackingRefBased/>
  <w15:docId w15:val="{914CA68C-79D2-4FB5-90A2-6DD3E258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40"/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9447B"/>
    <w:pPr>
      <w:keepNext/>
      <w:spacing w:before="240" w:after="120"/>
      <w:ind w:firstLine="72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9447B"/>
    <w:pPr>
      <w:keepNext/>
      <w:spacing w:before="120" w:after="120"/>
      <w:ind w:firstLine="72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9447B"/>
    <w:pPr>
      <w:keepNext/>
      <w:spacing w:before="120" w:after="120"/>
      <w:ind w:firstLine="720"/>
      <w:outlineLvl w:val="2"/>
    </w:pPr>
    <w:rPr>
      <w:rFonts w:cs="Arial"/>
      <w:bCs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nh">
    <w:name w:val="1 nhỏ"/>
    <w:basedOn w:val="Normal"/>
    <w:rsid w:val="0055099E"/>
    <w:pPr>
      <w:spacing w:before="120" w:after="120" w:line="400" w:lineRule="exact"/>
      <w:ind w:firstLine="720"/>
    </w:pPr>
    <w:rPr>
      <w:rFonts w:ascii="Times New Roman Bold" w:hAnsi="Times New Roman Bold"/>
      <w:b/>
      <w:spacing w:val="-4"/>
      <w:sz w:val="28"/>
      <w:szCs w:val="28"/>
    </w:rPr>
  </w:style>
  <w:style w:type="paragraph" w:customStyle="1" w:styleId="Char">
    <w:name w:val="Char"/>
    <w:basedOn w:val="Normal"/>
    <w:semiHidden/>
    <w:rsid w:val="00256AE5"/>
    <w:pPr>
      <w:spacing w:after="160" w:line="240" w:lineRule="exact"/>
    </w:pPr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012F4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012F49"/>
  </w:style>
  <w:style w:type="paragraph" w:styleId="Header">
    <w:name w:val="header"/>
    <w:basedOn w:val="Normal"/>
    <w:link w:val="HeaderChar"/>
    <w:rsid w:val="00CA1E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CA1EE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A1EE9"/>
    <w:rPr>
      <w:sz w:val="24"/>
      <w:szCs w:val="24"/>
    </w:rPr>
  </w:style>
  <w:style w:type="paragraph" w:styleId="BalloonText">
    <w:name w:val="Balloon Text"/>
    <w:basedOn w:val="Normal"/>
    <w:link w:val="BalloonTextChar"/>
    <w:rsid w:val="00CA1EE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A1EE9"/>
    <w:rPr>
      <w:rFonts w:ascii="Tahoma" w:hAnsi="Tahoma" w:cs="Tahoma"/>
      <w:sz w:val="16"/>
      <w:szCs w:val="16"/>
    </w:rPr>
  </w:style>
  <w:style w:type="paragraph" w:customStyle="1" w:styleId="CharCharCharCharCharCharCharCharChar1Char">
    <w:name w:val="Char Char Char Char Char Char Char Char Char1 Char"/>
    <w:basedOn w:val="Normal"/>
    <w:semiHidden/>
    <w:rsid w:val="00A72630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Dự kiến</vt:lpstr>
    </vt:vector>
  </TitlesOfParts>
  <Company>ona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Dự kiến</dc:title>
  <dc:subject/>
  <dc:creator>Nguyen Mai Thoa</dc:creator>
  <cp:keywords/>
  <dc:description/>
  <cp:lastModifiedBy>Nguyen Ngoc Son</cp:lastModifiedBy>
  <cp:revision>15</cp:revision>
  <cp:lastPrinted>2024-07-19T08:00:00Z</cp:lastPrinted>
  <dcterms:created xsi:type="dcterms:W3CDTF">2024-08-01T08:38:00Z</dcterms:created>
  <dcterms:modified xsi:type="dcterms:W3CDTF">2024-08-12T09:19:00Z</dcterms:modified>
</cp:coreProperties>
</file>