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1E0" w:firstRow="1" w:lastRow="1" w:firstColumn="1" w:lastColumn="1" w:noHBand="0" w:noVBand="0"/>
      </w:tblPr>
      <w:tblGrid>
        <w:gridCol w:w="3119"/>
        <w:gridCol w:w="5953"/>
      </w:tblGrid>
      <w:tr w:rsidR="00C53A27" w:rsidRPr="00AC57D4" w14:paraId="23BA8FEE" w14:textId="77777777" w:rsidTr="00BD6E61">
        <w:trPr>
          <w:trHeight w:val="709"/>
        </w:trPr>
        <w:tc>
          <w:tcPr>
            <w:tcW w:w="3119" w:type="dxa"/>
          </w:tcPr>
          <w:p w14:paraId="505D85D0" w14:textId="77777777" w:rsidR="00E744F9" w:rsidRPr="00BD6E61" w:rsidRDefault="00E744F9" w:rsidP="00C635EA">
            <w:pPr>
              <w:keepNext/>
              <w:spacing w:after="0" w:line="240" w:lineRule="auto"/>
              <w:jc w:val="center"/>
              <w:outlineLvl w:val="0"/>
              <w:rPr>
                <w:rFonts w:eastAsia="Times New Roman" w:cs="Times New Roman"/>
                <w:b/>
                <w:noProof w:val="0"/>
                <w:sz w:val="26"/>
                <w:szCs w:val="26"/>
                <w:lang w:val="en-US"/>
              </w:rPr>
            </w:pPr>
            <w:r w:rsidRPr="00BD6E61">
              <w:rPr>
                <w:rFonts w:eastAsia="Times New Roman" w:cs="Times New Roman"/>
                <w:b/>
                <w:noProof w:val="0"/>
                <w:sz w:val="26"/>
                <w:szCs w:val="26"/>
                <w:lang w:val="en-US"/>
              </w:rPr>
              <w:t>HỘI ĐỒNG NHÂN DÂN</w:t>
            </w:r>
          </w:p>
          <w:p w14:paraId="08EE3F12" w14:textId="55116860" w:rsidR="00E744F9" w:rsidRPr="00BD6E61" w:rsidRDefault="00BD6E61" w:rsidP="00BD6E61">
            <w:pPr>
              <w:spacing w:after="0" w:line="240" w:lineRule="auto"/>
              <w:jc w:val="center"/>
              <w:rPr>
                <w:rFonts w:cs="Times New Roman"/>
                <w:sz w:val="26"/>
                <w:szCs w:val="26"/>
                <w:lang w:val="en-US"/>
              </w:rPr>
            </w:pPr>
            <w:r w:rsidRPr="00AC57D4">
              <w:rPr>
                <w:rFonts w:cs="Times New Roman"/>
                <w:szCs w:val="27"/>
                <w:lang w:eastAsia="vi-VN"/>
              </w:rPr>
              <mc:AlternateContent>
                <mc:Choice Requires="wps">
                  <w:drawing>
                    <wp:anchor distT="0" distB="0" distL="114300" distR="114300" simplePos="0" relativeHeight="251659264" behindDoc="0" locked="0" layoutInCell="1" allowOverlap="1" wp14:anchorId="0A7B9AA8" wp14:editId="24A5C156">
                      <wp:simplePos x="0" y="0"/>
                      <wp:positionH relativeFrom="column">
                        <wp:posOffset>501650</wp:posOffset>
                      </wp:positionH>
                      <wp:positionV relativeFrom="paragraph">
                        <wp:posOffset>237713</wp:posOffset>
                      </wp:positionV>
                      <wp:extent cx="720000" cy="1"/>
                      <wp:effectExtent l="0" t="0" r="23495" b="19050"/>
                      <wp:wrapNone/>
                      <wp:docPr id="1" name="Straight Connector 1"/>
                      <wp:cNvGraphicFramePr/>
                      <a:graphic xmlns:a="http://schemas.openxmlformats.org/drawingml/2006/main">
                        <a:graphicData uri="http://schemas.microsoft.com/office/word/2010/wordprocessingShape">
                          <wps:wsp>
                            <wps:cNvCnPr/>
                            <wps:spPr>
                              <a:xfrm flipV="1">
                                <a:off x="0" y="0"/>
                                <a:ext cx="720000" cy="1"/>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8218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8.7pt" to="96.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" strokecolor="black [3040]" strokeweight=".25pt"/>
                  </w:pict>
                </mc:Fallback>
              </mc:AlternateContent>
            </w:r>
            <w:r w:rsidR="00E744F9" w:rsidRPr="00BD6E61">
              <w:rPr>
                <w:rFonts w:cs="Times New Roman"/>
                <w:b/>
                <w:bCs/>
                <w:sz w:val="26"/>
                <w:szCs w:val="26"/>
              </w:rPr>
              <w:t xml:space="preserve">TỈNH </w:t>
            </w:r>
            <w:r w:rsidR="004D63FC" w:rsidRPr="00BD6E61">
              <w:rPr>
                <w:rFonts w:cs="Times New Roman"/>
                <w:b/>
                <w:bCs/>
                <w:sz w:val="26"/>
                <w:szCs w:val="26"/>
                <w:lang w:val="en-US"/>
              </w:rPr>
              <w:t>KON TUM</w:t>
            </w:r>
          </w:p>
        </w:tc>
        <w:tc>
          <w:tcPr>
            <w:tcW w:w="5953" w:type="dxa"/>
          </w:tcPr>
          <w:p w14:paraId="36F6590D" w14:textId="5DFAFC51" w:rsidR="00E744F9" w:rsidRPr="00AC57D4" w:rsidRDefault="00E744F9" w:rsidP="00C635EA">
            <w:pPr>
              <w:spacing w:after="0" w:line="240" w:lineRule="auto"/>
              <w:jc w:val="center"/>
              <w:rPr>
                <w:rFonts w:cs="Times New Roman"/>
                <w:bCs/>
                <w:sz w:val="26"/>
                <w:szCs w:val="26"/>
              </w:rPr>
            </w:pPr>
            <w:r w:rsidRPr="00AC57D4">
              <w:rPr>
                <w:rFonts w:cs="Times New Roman"/>
                <w:b/>
                <w:bCs/>
                <w:sz w:val="26"/>
                <w:szCs w:val="26"/>
              </w:rPr>
              <w:t>CỘNG HÒA XÃ HỘI CHỦ NGHĨA VIỆT NAM</w:t>
            </w:r>
          </w:p>
          <w:p w14:paraId="721ED411" w14:textId="4C30612A" w:rsidR="00E744F9" w:rsidRPr="00AC57D4" w:rsidRDefault="006604B0" w:rsidP="006604B0">
            <w:pPr>
              <w:spacing w:after="0" w:line="240" w:lineRule="auto"/>
              <w:jc w:val="center"/>
              <w:rPr>
                <w:rFonts w:cs="Times New Roman"/>
                <w:sz w:val="14"/>
                <w:szCs w:val="27"/>
              </w:rPr>
            </w:pPr>
            <w:r w:rsidRPr="00AC57D4">
              <w:rPr>
                <w:rFonts w:cs="Times New Roman"/>
                <w:sz w:val="14"/>
                <w:szCs w:val="27"/>
                <w:lang w:eastAsia="vi-VN"/>
              </w:rPr>
              <mc:AlternateContent>
                <mc:Choice Requires="wps">
                  <w:drawing>
                    <wp:anchor distT="0" distB="0" distL="114300" distR="114300" simplePos="0" relativeHeight="251660288" behindDoc="0" locked="0" layoutInCell="1" allowOverlap="1" wp14:anchorId="6709DA9B" wp14:editId="05E0C3CD">
                      <wp:simplePos x="0" y="0"/>
                      <wp:positionH relativeFrom="column">
                        <wp:posOffset>757716</wp:posOffset>
                      </wp:positionH>
                      <wp:positionV relativeFrom="paragraph">
                        <wp:posOffset>243205</wp:posOffset>
                      </wp:positionV>
                      <wp:extent cx="209931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09931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F5F9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65pt,19.15pt" to="224.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" strokecolor="black [3040]" strokeweight=".25pt"/>
                  </w:pict>
                </mc:Fallback>
              </mc:AlternateContent>
            </w:r>
            <w:r w:rsidR="00E744F9" w:rsidRPr="00AC57D4">
              <w:rPr>
                <w:rFonts w:cs="Times New Roman"/>
                <w:b/>
                <w:szCs w:val="28"/>
              </w:rPr>
              <w:t xml:space="preserve">Độc lập </w:t>
            </w:r>
            <w:r w:rsidRPr="00AC57D4">
              <w:rPr>
                <w:rFonts w:cs="Times New Roman"/>
                <w:b/>
                <w:szCs w:val="28"/>
              </w:rPr>
              <w:t>-</w:t>
            </w:r>
            <w:r w:rsidR="00E744F9" w:rsidRPr="00AC57D4">
              <w:rPr>
                <w:rFonts w:cs="Times New Roman"/>
                <w:b/>
                <w:szCs w:val="28"/>
              </w:rPr>
              <w:t xml:space="preserve"> Tự do </w:t>
            </w:r>
            <w:r w:rsidRPr="00AC57D4">
              <w:rPr>
                <w:rFonts w:cs="Times New Roman"/>
                <w:b/>
                <w:szCs w:val="28"/>
              </w:rPr>
              <w:t>-</w:t>
            </w:r>
            <w:r w:rsidR="00E744F9" w:rsidRPr="00AC57D4">
              <w:rPr>
                <w:rFonts w:cs="Times New Roman"/>
                <w:b/>
                <w:szCs w:val="28"/>
              </w:rPr>
              <w:t xml:space="preserve"> Hạnh phúc</w:t>
            </w:r>
          </w:p>
        </w:tc>
      </w:tr>
      <w:tr w:rsidR="00C53A27" w:rsidRPr="00AC57D4" w14:paraId="5A69A0E2" w14:textId="77777777" w:rsidTr="00BD6E61">
        <w:trPr>
          <w:trHeight w:val="279"/>
        </w:trPr>
        <w:tc>
          <w:tcPr>
            <w:tcW w:w="3119" w:type="dxa"/>
            <w:vAlign w:val="center"/>
          </w:tcPr>
          <w:p w14:paraId="4EB851FD" w14:textId="1D7E5EEB" w:rsidR="006604B0" w:rsidRPr="00AC57D4" w:rsidRDefault="006604B0" w:rsidP="00023BC4">
            <w:pPr>
              <w:keepNext/>
              <w:spacing w:before="100" w:after="40" w:line="240" w:lineRule="auto"/>
              <w:jc w:val="center"/>
              <w:outlineLvl w:val="0"/>
              <w:rPr>
                <w:rFonts w:eastAsia="Times New Roman" w:cs="Times New Roman"/>
                <w:b/>
                <w:noProof w:val="0"/>
                <w:sz w:val="26"/>
                <w:szCs w:val="26"/>
                <w:lang w:val="en-US"/>
              </w:rPr>
            </w:pPr>
            <w:r w:rsidRPr="00AC57D4">
              <w:rPr>
                <w:rFonts w:cs="Times New Roman"/>
                <w:szCs w:val="28"/>
              </w:rPr>
              <w:t>Số:</w:t>
            </w:r>
            <w:r w:rsidRPr="00AC57D4">
              <w:rPr>
                <w:rFonts w:cs="Times New Roman"/>
                <w:szCs w:val="28"/>
                <w:lang w:val="en-US"/>
              </w:rPr>
              <w:t xml:space="preserve"> </w:t>
            </w:r>
            <w:r w:rsidR="00023BC4">
              <w:rPr>
                <w:rFonts w:cs="Times New Roman"/>
                <w:sz w:val="26"/>
                <w:szCs w:val="26"/>
                <w:lang w:val="en-US"/>
              </w:rPr>
              <w:t xml:space="preserve">       </w:t>
            </w:r>
            <w:bookmarkStart w:id="0" w:name="_GoBack"/>
            <w:bookmarkEnd w:id="0"/>
            <w:r w:rsidRPr="00AC57D4">
              <w:rPr>
                <w:rFonts w:cs="Times New Roman"/>
                <w:sz w:val="26"/>
                <w:szCs w:val="26"/>
              </w:rPr>
              <w:t>/NQ-HĐND</w:t>
            </w:r>
          </w:p>
        </w:tc>
        <w:tc>
          <w:tcPr>
            <w:tcW w:w="5953" w:type="dxa"/>
            <w:vAlign w:val="center"/>
          </w:tcPr>
          <w:p w14:paraId="102E4715" w14:textId="07744864" w:rsidR="006604B0" w:rsidRPr="00AC57D4" w:rsidRDefault="004D63FC" w:rsidP="00A33E0F">
            <w:pPr>
              <w:spacing w:before="100" w:after="40" w:line="240" w:lineRule="auto"/>
              <w:jc w:val="center"/>
              <w:rPr>
                <w:rFonts w:cs="Times New Roman"/>
                <w:b/>
                <w:bCs/>
                <w:sz w:val="26"/>
                <w:szCs w:val="26"/>
              </w:rPr>
            </w:pPr>
            <w:r>
              <w:rPr>
                <w:rFonts w:cs="Times New Roman"/>
                <w:i/>
                <w:iCs/>
                <w:szCs w:val="28"/>
                <w:lang w:val="en-US"/>
              </w:rPr>
              <w:t>Kon Tum</w:t>
            </w:r>
            <w:r w:rsidR="006604B0" w:rsidRPr="00AC57D4">
              <w:rPr>
                <w:rFonts w:cs="Times New Roman"/>
                <w:i/>
                <w:szCs w:val="28"/>
              </w:rPr>
              <w:t xml:space="preserve">, ngày </w:t>
            </w:r>
            <w:r w:rsidR="00A33E0F">
              <w:rPr>
                <w:rFonts w:cs="Times New Roman"/>
                <w:i/>
                <w:szCs w:val="28"/>
                <w:lang w:val="en-US"/>
              </w:rPr>
              <w:t>19</w:t>
            </w:r>
            <w:r w:rsidR="006604B0" w:rsidRPr="00AC57D4">
              <w:rPr>
                <w:rFonts w:cs="Times New Roman"/>
                <w:i/>
                <w:szCs w:val="28"/>
              </w:rPr>
              <w:t xml:space="preserve"> tháng </w:t>
            </w:r>
            <w:r w:rsidR="00A33E0F">
              <w:rPr>
                <w:rFonts w:cs="Times New Roman"/>
                <w:i/>
                <w:szCs w:val="28"/>
                <w:lang w:val="en-US"/>
              </w:rPr>
              <w:t>02</w:t>
            </w:r>
            <w:r w:rsidR="006604B0" w:rsidRPr="00AC57D4">
              <w:rPr>
                <w:rFonts w:cs="Times New Roman"/>
                <w:i/>
                <w:szCs w:val="28"/>
                <w:lang w:val="en-US"/>
              </w:rPr>
              <w:t xml:space="preserve"> </w:t>
            </w:r>
            <w:r w:rsidR="006604B0" w:rsidRPr="00AC57D4">
              <w:rPr>
                <w:rFonts w:cs="Times New Roman"/>
                <w:i/>
                <w:szCs w:val="28"/>
              </w:rPr>
              <w:t>năm 20</w:t>
            </w:r>
            <w:r w:rsidR="006604B0" w:rsidRPr="00AC57D4">
              <w:rPr>
                <w:rFonts w:cs="Times New Roman"/>
                <w:i/>
                <w:szCs w:val="28"/>
                <w:lang w:val="en-US"/>
              </w:rPr>
              <w:t>2</w:t>
            </w:r>
            <w:r w:rsidR="00EF5AA7" w:rsidRPr="00AC57D4">
              <w:rPr>
                <w:rFonts w:cs="Times New Roman"/>
                <w:i/>
                <w:szCs w:val="28"/>
              </w:rPr>
              <w:t>5</w:t>
            </w:r>
          </w:p>
        </w:tc>
      </w:tr>
    </w:tbl>
    <w:p w14:paraId="47306BC3" w14:textId="2CC5FE41" w:rsidR="00E744F9" w:rsidRPr="00AC57D4" w:rsidRDefault="00023BC4" w:rsidP="00E744F9">
      <w:pPr>
        <w:spacing w:after="0" w:line="240" w:lineRule="auto"/>
        <w:rPr>
          <w:rFonts w:cs="Times New Roman"/>
          <w:sz w:val="2"/>
        </w:rPr>
      </w:pPr>
      <w:r>
        <w:rPr>
          <w:rFonts w:eastAsia="Times New Roman" w:cs="Times New Roman"/>
          <w:b/>
          <w:bCs/>
          <w:szCs w:val="28"/>
          <w:lang w:eastAsia="vi-VN"/>
        </w:rPr>
        <mc:AlternateContent>
          <mc:Choice Requires="wps">
            <w:drawing>
              <wp:anchor distT="0" distB="0" distL="114300" distR="114300" simplePos="0" relativeHeight="251662336" behindDoc="0" locked="0" layoutInCell="1" allowOverlap="1" wp14:editId="5D50C994">
                <wp:simplePos x="0" y="0"/>
                <wp:positionH relativeFrom="column">
                  <wp:posOffset>2285962</wp:posOffset>
                </wp:positionH>
                <wp:positionV relativeFrom="paragraph">
                  <wp:posOffset>-1061370</wp:posOffset>
                </wp:positionV>
                <wp:extent cx="416560" cy="313690"/>
                <wp:effectExtent l="10795" t="5080" r="1079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13690"/>
                        </a:xfrm>
                        <a:prstGeom prst="rect">
                          <a:avLst/>
                        </a:prstGeom>
                        <a:solidFill>
                          <a:srgbClr val="FFFFFF"/>
                        </a:solidFill>
                        <a:ln w="9525">
                          <a:solidFill>
                            <a:srgbClr val="000000"/>
                          </a:solidFill>
                          <a:miter lim="800000"/>
                          <a:headEnd/>
                          <a:tailEnd/>
                        </a:ln>
                      </wps:spPr>
                      <wps:txbx>
                        <w:txbxContent>
                          <w:p w14:paraId="49CEF846" w14:textId="77777777" w:rsidR="00023BC4" w:rsidRPr="00E6529A" w:rsidRDefault="00023BC4" w:rsidP="00023BC4">
                            <w:pPr>
                              <w:jc w:val="center"/>
                              <w:rPr>
                                <w:color w:val="FF0000"/>
                              </w:rPr>
                            </w:pPr>
                            <w:r w:rsidRPr="00E6529A">
                              <w:rPr>
                                <w:color w:val="FF000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0pt;margin-top:-83.55pt;width:32.8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">
                <v:textbox>
                  <w:txbxContent>
                    <w:p w14:paraId="49CEF846" w14:textId="77777777" w:rsidR="00023BC4" w:rsidRPr="00E6529A" w:rsidRDefault="00023BC4" w:rsidP="00023BC4">
                      <w:pPr>
                        <w:jc w:val="center"/>
                        <w:rPr>
                          <w:color w:val="FF0000"/>
                        </w:rPr>
                      </w:pPr>
                      <w:r w:rsidRPr="00E6529A">
                        <w:rPr>
                          <w:color w:val="FF0000"/>
                        </w:rPr>
                        <w:t>01</w:t>
                      </w:r>
                    </w:p>
                  </w:txbxContent>
                </v:textbox>
              </v:shape>
            </w:pict>
          </mc:Fallback>
        </mc:AlternateContent>
      </w:r>
    </w:p>
    <w:p w14:paraId="27A2EA90" w14:textId="2D3BFE2D" w:rsidR="00E744F9" w:rsidRPr="00AC57D4" w:rsidRDefault="00E744F9" w:rsidP="00E744F9">
      <w:pPr>
        <w:spacing w:after="0" w:line="240" w:lineRule="auto"/>
        <w:jc w:val="center"/>
        <w:rPr>
          <w:rFonts w:cs="Times New Roman"/>
          <w:sz w:val="4"/>
        </w:rPr>
      </w:pPr>
    </w:p>
    <w:p w14:paraId="0BE278E2" w14:textId="7CC5010B" w:rsidR="00353EC7" w:rsidRPr="00BD6E61" w:rsidRDefault="00353EC7" w:rsidP="00BD6E61">
      <w:pPr>
        <w:keepNext/>
        <w:spacing w:after="0" w:line="240" w:lineRule="auto"/>
        <w:jc w:val="center"/>
        <w:outlineLvl w:val="0"/>
        <w:rPr>
          <w:rFonts w:eastAsia="Times New Roman" w:cs="Times New Roman"/>
          <w:b/>
          <w:bCs/>
          <w:noProof w:val="0"/>
          <w:szCs w:val="28"/>
          <w:lang w:val="en-US"/>
        </w:rPr>
      </w:pPr>
    </w:p>
    <w:p w14:paraId="0A4420BD" w14:textId="592E38B1" w:rsidR="00E744F9" w:rsidRPr="00BD6E61" w:rsidRDefault="00E744F9" w:rsidP="00BD6E61">
      <w:pPr>
        <w:keepNext/>
        <w:spacing w:after="0" w:line="240" w:lineRule="auto"/>
        <w:jc w:val="center"/>
        <w:outlineLvl w:val="0"/>
        <w:rPr>
          <w:rFonts w:eastAsia="Times New Roman" w:cs="Times New Roman"/>
          <w:b/>
          <w:bCs/>
          <w:noProof w:val="0"/>
          <w:szCs w:val="28"/>
        </w:rPr>
      </w:pPr>
      <w:r w:rsidRPr="00BD6E61">
        <w:rPr>
          <w:rFonts w:eastAsia="Times New Roman" w:cs="Times New Roman"/>
          <w:b/>
          <w:bCs/>
          <w:noProof w:val="0"/>
          <w:szCs w:val="28"/>
        </w:rPr>
        <w:t>NGHỊ QUYẾT</w:t>
      </w:r>
    </w:p>
    <w:p w14:paraId="14E502DF" w14:textId="4E5BA5D2" w:rsidR="004D63FC" w:rsidRPr="00BD6E61" w:rsidRDefault="004342AE" w:rsidP="00BD6E61">
      <w:pPr>
        <w:spacing w:after="0" w:line="240" w:lineRule="auto"/>
        <w:jc w:val="center"/>
        <w:rPr>
          <w:rFonts w:cs="Times New Roman"/>
          <w:b/>
          <w:iCs/>
          <w:szCs w:val="28"/>
          <w:lang w:val="en-US"/>
        </w:rPr>
      </w:pPr>
      <w:r w:rsidRPr="00BD6E61">
        <w:rPr>
          <w:rFonts w:cs="Times New Roman"/>
          <w:b/>
          <w:iCs/>
          <w:szCs w:val="28"/>
        </w:rPr>
        <w:t xml:space="preserve">Về việc </w:t>
      </w:r>
      <w:r w:rsidR="002524FE" w:rsidRPr="00BD6E61">
        <w:rPr>
          <w:rFonts w:cs="Times New Roman"/>
          <w:b/>
          <w:iCs/>
          <w:szCs w:val="28"/>
          <w:lang w:val="en-US"/>
        </w:rPr>
        <w:t>t</w:t>
      </w:r>
      <w:r w:rsidR="009E1EEB" w:rsidRPr="00BD6E61">
        <w:rPr>
          <w:rFonts w:cs="Times New Roman"/>
          <w:b/>
          <w:iCs/>
          <w:szCs w:val="28"/>
          <w:lang w:val="en-US"/>
        </w:rPr>
        <w:t>hành lập</w:t>
      </w:r>
      <w:r w:rsidR="005058A7" w:rsidRPr="00BD6E61">
        <w:rPr>
          <w:rFonts w:cs="Times New Roman"/>
          <w:b/>
          <w:iCs/>
          <w:szCs w:val="28"/>
          <w:lang w:val="en-US"/>
        </w:rPr>
        <w:t xml:space="preserve"> </w:t>
      </w:r>
      <w:r w:rsidR="00E56C7A" w:rsidRPr="00BD6E61">
        <w:rPr>
          <w:rFonts w:cs="Times New Roman"/>
          <w:b/>
          <w:iCs/>
          <w:szCs w:val="28"/>
          <w:lang w:val="en-US"/>
        </w:rPr>
        <w:t>một số</w:t>
      </w:r>
      <w:r w:rsidR="009E1EEB" w:rsidRPr="00BD6E61">
        <w:rPr>
          <w:rFonts w:cs="Times New Roman"/>
          <w:b/>
          <w:iCs/>
          <w:szCs w:val="28"/>
          <w:lang w:val="en-US"/>
        </w:rPr>
        <w:t xml:space="preserve"> cơ quan</w:t>
      </w:r>
      <w:r w:rsidR="004D63FC" w:rsidRPr="00BD6E61">
        <w:rPr>
          <w:rFonts w:cs="Times New Roman"/>
          <w:b/>
          <w:iCs/>
          <w:szCs w:val="28"/>
          <w:lang w:val="en-US"/>
        </w:rPr>
        <w:t xml:space="preserve"> chuyên môn</w:t>
      </w:r>
    </w:p>
    <w:p w14:paraId="0BAC708F" w14:textId="2310B98C" w:rsidR="00E90317" w:rsidRPr="00BD6E61" w:rsidRDefault="009E1EEB" w:rsidP="00BD6E61">
      <w:pPr>
        <w:spacing w:after="0" w:line="240" w:lineRule="auto"/>
        <w:jc w:val="center"/>
        <w:rPr>
          <w:rFonts w:cs="Times New Roman"/>
          <w:b/>
          <w:iCs/>
          <w:szCs w:val="28"/>
        </w:rPr>
      </w:pPr>
      <w:r w:rsidRPr="00BD6E61">
        <w:rPr>
          <w:rFonts w:cs="Times New Roman"/>
          <w:b/>
          <w:iCs/>
          <w:szCs w:val="28"/>
          <w:lang w:val="en-US"/>
        </w:rPr>
        <w:t xml:space="preserve">thuộc </w:t>
      </w:r>
      <w:r w:rsidR="00586CC1">
        <w:rPr>
          <w:rFonts w:cs="Times New Roman"/>
          <w:b/>
          <w:iCs/>
          <w:szCs w:val="28"/>
          <w:lang w:val="en-US"/>
        </w:rPr>
        <w:t>Ủy</w:t>
      </w:r>
      <w:r w:rsidR="004D63FC" w:rsidRPr="00BD6E61">
        <w:rPr>
          <w:rFonts w:cs="Times New Roman"/>
          <w:b/>
          <w:iCs/>
          <w:szCs w:val="28"/>
          <w:lang w:val="en-US"/>
        </w:rPr>
        <w:t xml:space="preserve"> ban nhân dân tỉnh Kon </w:t>
      </w:r>
      <w:r w:rsidR="004058EA" w:rsidRPr="00BD6E61">
        <w:rPr>
          <w:rFonts w:cs="Times New Roman"/>
          <w:b/>
          <w:iCs/>
          <w:szCs w:val="28"/>
          <w:lang w:val="en-US"/>
        </w:rPr>
        <w:t>Tum</w:t>
      </w:r>
    </w:p>
    <w:p w14:paraId="7C27B77C" w14:textId="19D75393" w:rsidR="0054543D" w:rsidRPr="00BD6E61" w:rsidRDefault="0054543D" w:rsidP="00BD6E61">
      <w:pPr>
        <w:spacing w:after="120" w:line="240" w:lineRule="auto"/>
        <w:jc w:val="center"/>
        <w:rPr>
          <w:rFonts w:cs="Times New Roman"/>
          <w:b/>
          <w:bCs/>
          <w:szCs w:val="28"/>
        </w:rPr>
      </w:pPr>
      <w:r w:rsidRPr="00BD6E61">
        <w:rPr>
          <w:rFonts w:cs="Times New Roman"/>
          <w:b/>
          <w:bCs/>
          <w:szCs w:val="28"/>
          <w:lang w:eastAsia="vi-VN"/>
        </w:rPr>
        <mc:AlternateContent>
          <mc:Choice Requires="wps">
            <w:drawing>
              <wp:anchor distT="0" distB="0" distL="114300" distR="114300" simplePos="0" relativeHeight="251661312" behindDoc="0" locked="0" layoutInCell="1" allowOverlap="1" wp14:anchorId="00AA49BA" wp14:editId="45056032">
                <wp:simplePos x="0" y="0"/>
                <wp:positionH relativeFrom="margin">
                  <wp:align>center</wp:align>
                </wp:positionH>
                <wp:positionV relativeFrom="paragraph">
                  <wp:posOffset>56164</wp:posOffset>
                </wp:positionV>
                <wp:extent cx="1037230"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103723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32769"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pt" to="81.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" strokecolor="black [3040]" strokeweight=".25pt">
                <w10:wrap anchorx="margin"/>
              </v:line>
            </w:pict>
          </mc:Fallback>
        </mc:AlternateContent>
      </w:r>
    </w:p>
    <w:p w14:paraId="3FBC20AC" w14:textId="671B72DA" w:rsidR="006604B0" w:rsidRPr="00BD6E61" w:rsidRDefault="00E744F9" w:rsidP="004376F5">
      <w:pPr>
        <w:spacing w:before="360" w:after="0" w:line="240" w:lineRule="auto"/>
        <w:jc w:val="center"/>
        <w:rPr>
          <w:rFonts w:cs="Times New Roman"/>
          <w:b/>
          <w:bCs/>
          <w:szCs w:val="28"/>
          <w:lang w:val="en-US"/>
        </w:rPr>
      </w:pPr>
      <w:r w:rsidRPr="00BD6E61">
        <w:rPr>
          <w:rFonts w:cs="Times New Roman"/>
          <w:b/>
          <w:bCs/>
          <w:szCs w:val="28"/>
        </w:rPr>
        <w:t xml:space="preserve">HỘI ĐỒNG NHÂN DÂN TỈNH </w:t>
      </w:r>
      <w:r w:rsidR="004D63FC" w:rsidRPr="00BD6E61">
        <w:rPr>
          <w:rFonts w:cs="Times New Roman"/>
          <w:b/>
          <w:bCs/>
          <w:szCs w:val="28"/>
          <w:lang w:val="en-US"/>
        </w:rPr>
        <w:t>KON TUM</w:t>
      </w:r>
    </w:p>
    <w:p w14:paraId="5FE8D56A" w14:textId="79CB4BC3" w:rsidR="00E744F9" w:rsidRPr="00BD6E61" w:rsidRDefault="00861B08" w:rsidP="00BD6E61">
      <w:pPr>
        <w:spacing w:after="0" w:line="240" w:lineRule="auto"/>
        <w:jc w:val="center"/>
        <w:rPr>
          <w:rFonts w:cs="Times New Roman"/>
          <w:b/>
          <w:bCs/>
          <w:szCs w:val="28"/>
          <w:lang w:val="en-US"/>
        </w:rPr>
      </w:pPr>
      <w:r w:rsidRPr="00BD6E61">
        <w:rPr>
          <w:rFonts w:cs="Times New Roman"/>
          <w:b/>
          <w:bCs/>
          <w:szCs w:val="28"/>
        </w:rPr>
        <w:t>KH</w:t>
      </w:r>
      <w:r w:rsidRPr="00BD6E61">
        <w:rPr>
          <w:rFonts w:cs="Times New Roman"/>
          <w:b/>
          <w:bCs/>
          <w:szCs w:val="28"/>
          <w:lang w:val="en-US"/>
        </w:rPr>
        <w:t>ÓA</w:t>
      </w:r>
      <w:r w:rsidR="00E744F9" w:rsidRPr="00BD6E61">
        <w:rPr>
          <w:rFonts w:cs="Times New Roman"/>
          <w:b/>
          <w:bCs/>
          <w:szCs w:val="28"/>
        </w:rPr>
        <w:t xml:space="preserve"> </w:t>
      </w:r>
      <w:r w:rsidR="00000FF4" w:rsidRPr="00BD6E61">
        <w:rPr>
          <w:rFonts w:cs="Times New Roman"/>
          <w:b/>
          <w:bCs/>
          <w:szCs w:val="28"/>
          <w:lang w:val="en-US"/>
        </w:rPr>
        <w:t>XII</w:t>
      </w:r>
      <w:r w:rsidR="00457FE8">
        <w:rPr>
          <w:rFonts w:cs="Times New Roman"/>
          <w:b/>
          <w:bCs/>
          <w:szCs w:val="28"/>
          <w:lang w:val="en-US"/>
        </w:rPr>
        <w:t>,</w:t>
      </w:r>
      <w:r w:rsidR="00E744F9" w:rsidRPr="00BD6E61">
        <w:rPr>
          <w:rFonts w:cs="Times New Roman"/>
          <w:b/>
          <w:bCs/>
          <w:szCs w:val="28"/>
        </w:rPr>
        <w:t xml:space="preserve"> KỲ HỌP</w:t>
      </w:r>
      <w:r w:rsidR="00E744F9" w:rsidRPr="00BD6E61">
        <w:rPr>
          <w:rFonts w:cs="Times New Roman"/>
          <w:b/>
          <w:bCs/>
          <w:szCs w:val="28"/>
          <w:lang w:val="en-US"/>
        </w:rPr>
        <w:t xml:space="preserve"> </w:t>
      </w:r>
      <w:r w:rsidR="009211A9" w:rsidRPr="00BD6E61">
        <w:rPr>
          <w:rFonts w:cs="Times New Roman"/>
          <w:b/>
          <w:bCs/>
          <w:szCs w:val="28"/>
          <w:lang w:val="en-US"/>
        </w:rPr>
        <w:t>CHUYÊN ĐỀ</w:t>
      </w:r>
    </w:p>
    <w:p w14:paraId="699E7669" w14:textId="77777777" w:rsidR="0054543D" w:rsidRPr="00BD6E61" w:rsidRDefault="0054543D" w:rsidP="00BD6E61">
      <w:pPr>
        <w:spacing w:after="0" w:line="240" w:lineRule="auto"/>
        <w:jc w:val="center"/>
        <w:rPr>
          <w:rFonts w:cs="Times New Roman"/>
          <w:b/>
          <w:bCs/>
          <w:szCs w:val="28"/>
        </w:rPr>
      </w:pPr>
    </w:p>
    <w:p w14:paraId="21D42A18" w14:textId="77777777" w:rsidR="0087011B" w:rsidRPr="00457FE8" w:rsidRDefault="0087011B" w:rsidP="0087011B">
      <w:pPr>
        <w:widowControl w:val="0"/>
        <w:spacing w:before="160" w:after="0" w:line="240" w:lineRule="auto"/>
        <w:ind w:firstLine="720"/>
        <w:jc w:val="both"/>
        <w:rPr>
          <w:rFonts w:cs="Times New Roman"/>
          <w:i/>
        </w:rPr>
      </w:pPr>
      <w:bookmarkStart w:id="1" w:name="_Hlk190178486"/>
      <w:r w:rsidRPr="00457FE8">
        <w:rPr>
          <w:rFonts w:cs="Times New Roman"/>
          <w:i/>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22317B1" w14:textId="0092FBD7" w:rsidR="002016EC" w:rsidRPr="00457FE8" w:rsidRDefault="002016EC" w:rsidP="0087011B">
      <w:pPr>
        <w:widowControl w:val="0"/>
        <w:spacing w:before="160" w:after="0" w:line="240" w:lineRule="auto"/>
        <w:ind w:firstLine="720"/>
        <w:jc w:val="both"/>
        <w:rPr>
          <w:rFonts w:cs="Times New Roman"/>
          <w:i/>
          <w:iCs/>
        </w:rPr>
      </w:pPr>
      <w:r w:rsidRPr="00457FE8">
        <w:rPr>
          <w:rFonts w:cs="Times New Roman"/>
          <w:i/>
        </w:rPr>
        <w:t>Căn cứ Nghị định số 158/2018/NĐ-CP</w:t>
      </w:r>
      <w:r w:rsidRPr="00457FE8">
        <w:rPr>
          <w:rFonts w:cs="Times New Roman"/>
          <w:i/>
          <w:iCs/>
        </w:rPr>
        <w:t xml:space="preserve"> ngày 22</w:t>
      </w:r>
      <w:r w:rsidR="00586CC1" w:rsidRPr="00457FE8">
        <w:rPr>
          <w:rFonts w:cs="Times New Roman"/>
          <w:i/>
          <w:iCs/>
          <w:lang w:val="en-US"/>
        </w:rPr>
        <w:t xml:space="preserve"> tháng </w:t>
      </w:r>
      <w:r w:rsidRPr="00457FE8">
        <w:rPr>
          <w:rFonts w:cs="Times New Roman"/>
          <w:i/>
          <w:iCs/>
        </w:rPr>
        <w:t>11</w:t>
      </w:r>
      <w:r w:rsidR="00586CC1" w:rsidRPr="00457FE8">
        <w:rPr>
          <w:rFonts w:cs="Times New Roman"/>
          <w:i/>
          <w:iCs/>
          <w:lang w:val="en-US"/>
        </w:rPr>
        <w:t xml:space="preserve"> năm </w:t>
      </w:r>
      <w:r w:rsidRPr="00457FE8">
        <w:rPr>
          <w:rFonts w:cs="Times New Roman"/>
          <w:i/>
          <w:iCs/>
        </w:rPr>
        <w:t xml:space="preserve">2018 của Chính phủ </w:t>
      </w:r>
      <w:r w:rsidR="00586CC1" w:rsidRPr="00457FE8">
        <w:rPr>
          <w:rFonts w:cs="Times New Roman"/>
          <w:i/>
          <w:iCs/>
          <w:lang w:val="en-US"/>
        </w:rPr>
        <w:t>q</w:t>
      </w:r>
      <w:r w:rsidRPr="00457FE8">
        <w:rPr>
          <w:rFonts w:cs="Times New Roman"/>
          <w:i/>
          <w:iCs/>
        </w:rPr>
        <w:t>uy định về thành lập, tổ chức lại, giải thể tổ chức hành chính;</w:t>
      </w:r>
    </w:p>
    <w:p w14:paraId="50EC4432" w14:textId="0C5C166D" w:rsidR="00AD7C22" w:rsidRPr="00457FE8" w:rsidRDefault="00AD7C22" w:rsidP="0087011B">
      <w:pPr>
        <w:widowControl w:val="0"/>
        <w:spacing w:before="160" w:after="0" w:line="240" w:lineRule="auto"/>
        <w:ind w:firstLine="720"/>
        <w:jc w:val="both"/>
        <w:rPr>
          <w:rFonts w:eastAsia="Calibri" w:cs="Times New Roman"/>
          <w:i/>
          <w:iCs/>
          <w:szCs w:val="28"/>
          <w:lang w:val="en-US"/>
        </w:rPr>
      </w:pPr>
      <w:bookmarkStart w:id="2" w:name="_Hlk190178444"/>
      <w:bookmarkEnd w:id="1"/>
      <w:r w:rsidRPr="00457FE8">
        <w:rPr>
          <w:rFonts w:cs="Times New Roman"/>
          <w:i/>
          <w:iCs/>
          <w:lang w:val="en-US"/>
        </w:rPr>
        <w:t>Căn cứ</w:t>
      </w:r>
      <w:r w:rsidRPr="00457FE8">
        <w:rPr>
          <w:rFonts w:cs="Times New Roman"/>
          <w:i/>
          <w:iCs/>
        </w:rPr>
        <w:t xml:space="preserve"> </w:t>
      </w:r>
      <w:bookmarkStart w:id="3" w:name="_Hlk190178653"/>
      <w:r w:rsidRPr="00457FE8">
        <w:rPr>
          <w:rFonts w:cs="Times New Roman"/>
          <w:i/>
          <w:iCs/>
        </w:rPr>
        <w:t xml:space="preserve">Thông báo </w:t>
      </w:r>
      <w:r w:rsidRPr="00457FE8">
        <w:rPr>
          <w:rFonts w:cs="Times New Roman"/>
          <w:i/>
          <w:iCs/>
          <w:szCs w:val="28"/>
          <w:lang w:val="nl-NL"/>
        </w:rPr>
        <w:t>số 1235/TB-TU ngày 07 tháng 02 năm 2025 của Ban Chấp hành Đảng bộ tỉnh về Đề án sáp nhập, thành lập và kết thúc hoạt động của một số cơ quan thuộc Uỷ ban nhân dân tỉnh</w:t>
      </w:r>
      <w:bookmarkEnd w:id="3"/>
      <w:r w:rsidRPr="00457FE8">
        <w:rPr>
          <w:rFonts w:cs="Times New Roman"/>
          <w:i/>
          <w:iCs/>
          <w:szCs w:val="28"/>
          <w:lang w:val="nl-NL"/>
        </w:rPr>
        <w:t>;</w:t>
      </w:r>
    </w:p>
    <w:bookmarkEnd w:id="2"/>
    <w:p w14:paraId="55797E32" w14:textId="75397CB4" w:rsidR="00C05154" w:rsidRPr="00457FE8" w:rsidRDefault="00E744F9" w:rsidP="0087011B">
      <w:pPr>
        <w:widowControl w:val="0"/>
        <w:spacing w:before="160" w:after="0" w:line="240" w:lineRule="auto"/>
        <w:ind w:firstLine="720"/>
        <w:jc w:val="both"/>
        <w:rPr>
          <w:rFonts w:cs="Times New Roman"/>
          <w:i/>
          <w:lang w:val="en-US"/>
        </w:rPr>
      </w:pPr>
      <w:r w:rsidRPr="00457FE8">
        <w:rPr>
          <w:rFonts w:cs="Times New Roman"/>
          <w:i/>
          <w:szCs w:val="28"/>
          <w:lang w:val="en-US"/>
        </w:rPr>
        <w:t xml:space="preserve">Xét </w:t>
      </w:r>
      <w:r w:rsidR="00FA5AB3" w:rsidRPr="00457FE8">
        <w:rPr>
          <w:rFonts w:cs="Times New Roman"/>
          <w:i/>
          <w:szCs w:val="28"/>
          <w:lang w:val="en-US"/>
        </w:rPr>
        <w:t xml:space="preserve">đề nghị của Ủy ban nhân dân tỉnh </w:t>
      </w:r>
      <w:r w:rsidR="00A56505" w:rsidRPr="00457FE8">
        <w:rPr>
          <w:rFonts w:cs="Times New Roman"/>
          <w:i/>
          <w:szCs w:val="28"/>
          <w:lang w:val="en-US"/>
        </w:rPr>
        <w:t>Kon Tum</w:t>
      </w:r>
      <w:r w:rsidR="00FA5AB3" w:rsidRPr="00457FE8">
        <w:rPr>
          <w:rFonts w:cs="Times New Roman"/>
          <w:i/>
          <w:szCs w:val="28"/>
          <w:lang w:val="en-US"/>
        </w:rPr>
        <w:t xml:space="preserve"> tại </w:t>
      </w:r>
      <w:r w:rsidRPr="00457FE8">
        <w:rPr>
          <w:rFonts w:cs="Times New Roman"/>
          <w:i/>
          <w:szCs w:val="28"/>
          <w:lang w:val="en-US"/>
        </w:rPr>
        <w:t>Tờ trình số</w:t>
      </w:r>
      <w:r w:rsidR="00371637" w:rsidRPr="00457FE8">
        <w:rPr>
          <w:rFonts w:cs="Times New Roman"/>
          <w:i/>
          <w:szCs w:val="28"/>
          <w:lang w:val="en-US"/>
        </w:rPr>
        <w:t xml:space="preserve"> </w:t>
      </w:r>
      <w:r w:rsidR="0087011B" w:rsidRPr="00457FE8">
        <w:rPr>
          <w:rFonts w:cs="Times New Roman"/>
          <w:i/>
          <w:szCs w:val="28"/>
        </w:rPr>
        <w:t>12</w:t>
      </w:r>
      <w:r w:rsidR="00E478B8" w:rsidRPr="00457FE8">
        <w:rPr>
          <w:rFonts w:cs="Times New Roman"/>
          <w:i/>
          <w:szCs w:val="28"/>
          <w:lang w:val="en-US"/>
        </w:rPr>
        <w:t>/</w:t>
      </w:r>
      <w:r w:rsidR="00371637" w:rsidRPr="00457FE8">
        <w:rPr>
          <w:rFonts w:cs="Times New Roman"/>
          <w:i/>
          <w:szCs w:val="28"/>
          <w:lang w:val="en-US"/>
        </w:rPr>
        <w:t>TTr-UBND</w:t>
      </w:r>
      <w:r w:rsidR="00FA5AB3" w:rsidRPr="00457FE8">
        <w:rPr>
          <w:rFonts w:cs="Times New Roman"/>
          <w:i/>
          <w:szCs w:val="28"/>
          <w:lang w:val="en-US"/>
        </w:rPr>
        <w:t>,</w:t>
      </w:r>
      <w:r w:rsidR="00371637" w:rsidRPr="00457FE8">
        <w:rPr>
          <w:rFonts w:cs="Times New Roman"/>
          <w:i/>
          <w:szCs w:val="28"/>
          <w:lang w:val="en-US"/>
        </w:rPr>
        <w:t xml:space="preserve"> ngà</w:t>
      </w:r>
      <w:r w:rsidR="008E167F" w:rsidRPr="00457FE8">
        <w:rPr>
          <w:rFonts w:cs="Times New Roman"/>
          <w:i/>
          <w:szCs w:val="28"/>
          <w:lang w:val="en-US"/>
        </w:rPr>
        <w:t>y</w:t>
      </w:r>
      <w:r w:rsidR="00BE67D3" w:rsidRPr="00457FE8">
        <w:rPr>
          <w:rFonts w:cs="Times New Roman"/>
          <w:i/>
          <w:szCs w:val="28"/>
          <w:lang w:val="en-US"/>
        </w:rPr>
        <w:t xml:space="preserve"> </w:t>
      </w:r>
      <w:r w:rsidR="0087011B" w:rsidRPr="00457FE8">
        <w:rPr>
          <w:rFonts w:cs="Times New Roman"/>
          <w:i/>
          <w:szCs w:val="28"/>
        </w:rPr>
        <w:t>16</w:t>
      </w:r>
      <w:r w:rsidR="00245228" w:rsidRPr="00457FE8">
        <w:rPr>
          <w:rFonts w:cs="Times New Roman"/>
          <w:i/>
          <w:szCs w:val="28"/>
          <w:lang w:val="en-US"/>
        </w:rPr>
        <w:t xml:space="preserve"> </w:t>
      </w:r>
      <w:r w:rsidR="00371637" w:rsidRPr="00457FE8">
        <w:rPr>
          <w:rFonts w:cs="Times New Roman"/>
          <w:i/>
          <w:szCs w:val="28"/>
          <w:lang w:val="en-US"/>
        </w:rPr>
        <w:t xml:space="preserve">tháng </w:t>
      </w:r>
      <w:r w:rsidR="0087011B" w:rsidRPr="00457FE8">
        <w:rPr>
          <w:rFonts w:cs="Times New Roman"/>
          <w:i/>
          <w:szCs w:val="28"/>
          <w:lang w:val="en-US"/>
        </w:rPr>
        <w:t>02</w:t>
      </w:r>
      <w:r w:rsidR="00371637" w:rsidRPr="00457FE8">
        <w:rPr>
          <w:rFonts w:cs="Times New Roman"/>
          <w:i/>
          <w:szCs w:val="28"/>
          <w:lang w:val="en-US"/>
        </w:rPr>
        <w:t xml:space="preserve"> </w:t>
      </w:r>
      <w:r w:rsidR="00F1618C" w:rsidRPr="00457FE8">
        <w:rPr>
          <w:rFonts w:cs="Times New Roman"/>
          <w:i/>
          <w:szCs w:val="28"/>
          <w:lang w:val="en-US"/>
        </w:rPr>
        <w:t>năm 202</w:t>
      </w:r>
      <w:r w:rsidR="006604B0" w:rsidRPr="00457FE8">
        <w:rPr>
          <w:rFonts w:cs="Times New Roman"/>
          <w:i/>
          <w:szCs w:val="28"/>
        </w:rPr>
        <w:t>5</w:t>
      </w:r>
      <w:r w:rsidRPr="00457FE8">
        <w:rPr>
          <w:rFonts w:cs="Times New Roman"/>
          <w:i/>
          <w:szCs w:val="28"/>
          <w:lang w:val="en-US"/>
        </w:rPr>
        <w:t xml:space="preserve"> về việc</w:t>
      </w:r>
      <w:r w:rsidR="00AA3178" w:rsidRPr="00457FE8">
        <w:rPr>
          <w:rFonts w:cs="Times New Roman"/>
          <w:i/>
          <w:szCs w:val="28"/>
          <w:lang w:val="en-US"/>
        </w:rPr>
        <w:t xml:space="preserve"> </w:t>
      </w:r>
      <w:r w:rsidR="00970E54" w:rsidRPr="00457FE8">
        <w:rPr>
          <w:rFonts w:cs="Times New Roman"/>
          <w:bCs/>
          <w:i/>
          <w:szCs w:val="28"/>
          <w:lang w:val="en-US"/>
        </w:rPr>
        <w:t>sáp nhập</w:t>
      </w:r>
      <w:r w:rsidR="005058A7" w:rsidRPr="00457FE8">
        <w:rPr>
          <w:rFonts w:cs="Times New Roman"/>
          <w:bCs/>
          <w:i/>
          <w:szCs w:val="28"/>
          <w:lang w:val="en-US"/>
        </w:rPr>
        <w:t>, thành lập</w:t>
      </w:r>
      <w:r w:rsidR="00AA3178" w:rsidRPr="00457FE8">
        <w:rPr>
          <w:rFonts w:cs="Times New Roman"/>
          <w:bCs/>
          <w:i/>
          <w:szCs w:val="28"/>
        </w:rPr>
        <w:t xml:space="preserve"> </w:t>
      </w:r>
      <w:r w:rsidR="00E56C7A" w:rsidRPr="00457FE8">
        <w:rPr>
          <w:rFonts w:cs="Times New Roman"/>
          <w:bCs/>
          <w:i/>
          <w:szCs w:val="28"/>
          <w:lang w:val="en-US"/>
        </w:rPr>
        <w:t>một số</w:t>
      </w:r>
      <w:r w:rsidR="00B22C3C" w:rsidRPr="00457FE8">
        <w:rPr>
          <w:rFonts w:cs="Times New Roman"/>
          <w:bCs/>
          <w:i/>
          <w:szCs w:val="28"/>
          <w:lang w:val="en-US"/>
        </w:rPr>
        <w:t xml:space="preserve"> cơ quan chuyên môn </w:t>
      </w:r>
      <w:r w:rsidR="00AA3178" w:rsidRPr="00457FE8">
        <w:rPr>
          <w:rFonts w:cs="Times New Roman"/>
          <w:bCs/>
          <w:i/>
          <w:szCs w:val="28"/>
        </w:rPr>
        <w:t xml:space="preserve">thuộc </w:t>
      </w:r>
      <w:r w:rsidR="00A56505" w:rsidRPr="00457FE8">
        <w:rPr>
          <w:rFonts w:cs="Times New Roman"/>
          <w:bCs/>
          <w:i/>
          <w:szCs w:val="28"/>
          <w:lang w:val="en-US"/>
        </w:rPr>
        <w:t>Uỷ ban nhân dân tỉnh Kon Tum</w:t>
      </w:r>
      <w:r w:rsidR="00EF5AA7" w:rsidRPr="00457FE8">
        <w:rPr>
          <w:rFonts w:cs="Times New Roman"/>
          <w:bCs/>
          <w:i/>
          <w:szCs w:val="28"/>
        </w:rPr>
        <w:t>;</w:t>
      </w:r>
      <w:r w:rsidR="00FA24B0" w:rsidRPr="00457FE8">
        <w:rPr>
          <w:rFonts w:cs="Times New Roman"/>
          <w:bCs/>
          <w:i/>
          <w:szCs w:val="28"/>
          <w:lang w:val="en-US"/>
        </w:rPr>
        <w:t xml:space="preserve"> </w:t>
      </w:r>
      <w:r w:rsidR="00FA24B0" w:rsidRPr="00457FE8">
        <w:rPr>
          <w:rFonts w:cs="Times New Roman"/>
          <w:i/>
        </w:rPr>
        <w:t xml:space="preserve">Báo cáo thẩm tra của Ban Pháp chế Hội đồng nhân dân </w:t>
      </w:r>
      <w:r w:rsidR="00FA24B0" w:rsidRPr="00C743D3">
        <w:rPr>
          <w:rFonts w:cs="Times New Roman"/>
          <w:i/>
        </w:rPr>
        <w:t>tỉnh</w:t>
      </w:r>
      <w:r w:rsidR="00FA24B0" w:rsidRPr="00C743D3">
        <w:rPr>
          <w:rFonts w:cs="Times New Roman"/>
          <w:i/>
          <w:lang w:val="en-US"/>
        </w:rPr>
        <w:t>;</w:t>
      </w:r>
      <w:r w:rsidR="00CC0A18" w:rsidRPr="00C743D3">
        <w:rPr>
          <w:rFonts w:cs="Times New Roman"/>
          <w:i/>
          <w:lang w:val="en-US"/>
        </w:rPr>
        <w:t xml:space="preserve"> </w:t>
      </w:r>
      <w:r w:rsidR="00FA24B0" w:rsidRPr="00C743D3">
        <w:rPr>
          <w:rFonts w:cs="Times New Roman"/>
          <w:i/>
          <w:lang w:val="en-US"/>
        </w:rPr>
        <w:t>Báo cáo số</w:t>
      </w:r>
      <w:r w:rsidR="00C743D3" w:rsidRPr="00C743D3">
        <w:rPr>
          <w:rFonts w:cs="Times New Roman"/>
          <w:i/>
        </w:rPr>
        <w:t xml:space="preserve"> 50</w:t>
      </w:r>
      <w:r w:rsidR="00FA24B0" w:rsidRPr="00C743D3">
        <w:rPr>
          <w:rFonts w:cs="Times New Roman"/>
          <w:i/>
          <w:lang w:val="en-US"/>
        </w:rPr>
        <w:t xml:space="preserve">/BC-UBND, ngày </w:t>
      </w:r>
      <w:r w:rsidR="00C743D3" w:rsidRPr="00C743D3">
        <w:rPr>
          <w:rFonts w:cs="Times New Roman"/>
          <w:i/>
        </w:rPr>
        <w:t>19</w:t>
      </w:r>
      <w:r w:rsidR="00FA24B0" w:rsidRPr="00C743D3">
        <w:rPr>
          <w:rFonts w:cs="Times New Roman"/>
          <w:i/>
        </w:rPr>
        <w:t xml:space="preserve"> </w:t>
      </w:r>
      <w:r w:rsidR="00FA24B0" w:rsidRPr="00C743D3">
        <w:rPr>
          <w:rFonts w:cs="Times New Roman"/>
          <w:i/>
          <w:lang w:val="en-US"/>
        </w:rPr>
        <w:t xml:space="preserve">tháng </w:t>
      </w:r>
      <w:r w:rsidR="00FA24B0" w:rsidRPr="00457FE8">
        <w:rPr>
          <w:rFonts w:cs="Times New Roman"/>
          <w:i/>
        </w:rPr>
        <w:t xml:space="preserve">02 </w:t>
      </w:r>
      <w:r w:rsidR="00FA24B0" w:rsidRPr="00457FE8">
        <w:rPr>
          <w:rFonts w:cs="Times New Roman"/>
          <w:i/>
          <w:lang w:val="en-US"/>
        </w:rPr>
        <w:t>năm 2025 của Ủy ban nhân dân tỉnh về tiếp thu, giải trình ý kiến thẩm tra của các Ban Hội đồng nhân dân tỉnh;</w:t>
      </w:r>
      <w:r w:rsidR="00FA24B0" w:rsidRPr="00457FE8">
        <w:rPr>
          <w:rFonts w:cs="Times New Roman"/>
          <w:i/>
        </w:rPr>
        <w:t xml:space="preserve"> ý kiến thảo luận của đại biểu Hội đồng nhân dân tỉnh tại kỳ họp.</w:t>
      </w:r>
    </w:p>
    <w:p w14:paraId="745F6CB6" w14:textId="77777777" w:rsidR="00E744F9" w:rsidRPr="00457FE8" w:rsidRDefault="00E744F9" w:rsidP="00D04CB6">
      <w:pPr>
        <w:spacing w:before="360" w:after="360" w:line="240" w:lineRule="auto"/>
        <w:jc w:val="center"/>
        <w:rPr>
          <w:rFonts w:cs="Times New Roman"/>
          <w:b/>
          <w:bCs/>
          <w:szCs w:val="28"/>
        </w:rPr>
      </w:pPr>
      <w:r w:rsidRPr="00457FE8">
        <w:rPr>
          <w:rFonts w:cs="Times New Roman"/>
          <w:b/>
          <w:bCs/>
          <w:szCs w:val="28"/>
        </w:rPr>
        <w:t>QUYẾT NGHỊ:</w:t>
      </w:r>
    </w:p>
    <w:p w14:paraId="39C474DD" w14:textId="77777777" w:rsidR="0087011B" w:rsidRPr="00457FE8" w:rsidRDefault="0087011B" w:rsidP="000D7E13">
      <w:pPr>
        <w:widowControl w:val="0"/>
        <w:shd w:val="clear" w:color="auto" w:fill="FFFFFF"/>
        <w:tabs>
          <w:tab w:val="left" w:pos="709"/>
        </w:tabs>
        <w:spacing w:before="120" w:after="120" w:line="240" w:lineRule="auto"/>
        <w:ind w:firstLine="720"/>
        <w:jc w:val="both"/>
        <w:rPr>
          <w:rStyle w:val="fontstyle01"/>
          <w:b/>
        </w:rPr>
      </w:pPr>
      <w:r w:rsidRPr="00457FE8">
        <w:rPr>
          <w:rFonts w:cs="Times New Roman"/>
          <w:b/>
          <w:szCs w:val="28"/>
          <w:shd w:val="clear" w:color="auto" w:fill="FFFFFF"/>
        </w:rPr>
        <w:t xml:space="preserve">Điều 1. </w:t>
      </w:r>
      <w:r w:rsidRPr="00457FE8">
        <w:rPr>
          <w:rStyle w:val="fontstyle01"/>
          <w:b/>
        </w:rPr>
        <w:t>Thành lập một số cơ quan chuyên môn thuộc Ủy ban nhân dân tỉnh Kon Tum</w:t>
      </w:r>
    </w:p>
    <w:p w14:paraId="40C412FC" w14:textId="65B81323" w:rsidR="0087011B" w:rsidRPr="00457FE8" w:rsidRDefault="0087011B" w:rsidP="000D7E13">
      <w:pPr>
        <w:widowControl w:val="0"/>
        <w:shd w:val="clear" w:color="auto" w:fill="FFFFFF"/>
        <w:spacing w:before="120" w:after="120" w:line="240" w:lineRule="auto"/>
        <w:ind w:firstLine="720"/>
        <w:jc w:val="both"/>
        <w:rPr>
          <w:rFonts w:eastAsia="Calibri" w:cs="Times New Roman"/>
          <w:szCs w:val="28"/>
        </w:rPr>
      </w:pPr>
      <w:r w:rsidRPr="00457FE8">
        <w:rPr>
          <w:rFonts w:eastAsia="Calibri" w:cs="Times New Roman"/>
          <w:szCs w:val="28"/>
          <w:lang w:val="en-US"/>
        </w:rPr>
        <w:t xml:space="preserve">1. Thành lập </w:t>
      </w:r>
      <w:r w:rsidRPr="00457FE8">
        <w:rPr>
          <w:rFonts w:eastAsia="Calibri" w:cs="Times New Roman"/>
          <w:bCs/>
          <w:szCs w:val="28"/>
        </w:rPr>
        <w:t>Sở Tài chính</w:t>
      </w:r>
      <w:r w:rsidRPr="00457FE8">
        <w:rPr>
          <w:rFonts w:eastAsia="Calibri" w:cs="Times New Roman"/>
          <w:szCs w:val="28"/>
        </w:rPr>
        <w:t xml:space="preserve"> trên cơ sở sáp nhập Sở Kế hoạch và Đầu tư và Sở Tài chính.</w:t>
      </w:r>
    </w:p>
    <w:p w14:paraId="3D191913" w14:textId="12B5A689" w:rsidR="0087011B" w:rsidRPr="00457FE8" w:rsidRDefault="00457FE8" w:rsidP="000D7E13">
      <w:pPr>
        <w:widowControl w:val="0"/>
        <w:shd w:val="clear" w:color="auto" w:fill="FFFFFF"/>
        <w:spacing w:before="120" w:after="120" w:line="240" w:lineRule="auto"/>
        <w:ind w:firstLine="720"/>
        <w:jc w:val="both"/>
        <w:rPr>
          <w:rFonts w:eastAsia="Calibri" w:cs="Times New Roman"/>
          <w:bCs/>
          <w:szCs w:val="28"/>
          <w:lang w:val="en-US"/>
        </w:rPr>
      </w:pPr>
      <w:r>
        <w:rPr>
          <w:rFonts w:eastAsia="Calibri" w:cs="Times New Roman"/>
          <w:szCs w:val="28"/>
          <w:lang w:val="en-US"/>
        </w:rPr>
        <w:t xml:space="preserve">2. </w:t>
      </w:r>
      <w:r w:rsidR="0087011B" w:rsidRPr="00457FE8">
        <w:rPr>
          <w:rFonts w:eastAsia="Calibri" w:cs="Times New Roman"/>
          <w:szCs w:val="28"/>
          <w:lang w:val="en-US"/>
        </w:rPr>
        <w:t xml:space="preserve">Thành lập </w:t>
      </w:r>
      <w:r w:rsidR="0087011B" w:rsidRPr="00457FE8">
        <w:rPr>
          <w:rFonts w:eastAsia="Calibri" w:cs="Times New Roman"/>
          <w:szCs w:val="28"/>
        </w:rPr>
        <w:t>Sở Xây dựng</w:t>
      </w:r>
      <w:r w:rsidR="0087011B" w:rsidRPr="00457FE8">
        <w:rPr>
          <w:rFonts w:eastAsia="Calibri" w:cs="Times New Roman"/>
          <w:szCs w:val="28"/>
          <w:lang w:val="en-US"/>
        </w:rPr>
        <w:t xml:space="preserve"> trên cơ sở sáp nhập</w:t>
      </w:r>
      <w:r w:rsidR="0087011B" w:rsidRPr="00457FE8">
        <w:rPr>
          <w:rFonts w:eastAsia="Calibri" w:cs="Times New Roman"/>
          <w:szCs w:val="28"/>
        </w:rPr>
        <w:t xml:space="preserve"> Sở Xây dựng và Sở Giao thông vận tải</w:t>
      </w:r>
      <w:r w:rsidR="0087011B" w:rsidRPr="00457FE8">
        <w:rPr>
          <w:rFonts w:eastAsia="Calibri" w:cs="Times New Roman"/>
          <w:szCs w:val="28"/>
          <w:lang w:val="en-US"/>
        </w:rPr>
        <w:t>.</w:t>
      </w:r>
    </w:p>
    <w:p w14:paraId="06E3CB57" w14:textId="77777777" w:rsidR="0087011B" w:rsidRPr="00457FE8" w:rsidRDefault="0087011B" w:rsidP="000D7E13">
      <w:pPr>
        <w:widowControl w:val="0"/>
        <w:shd w:val="clear" w:color="auto" w:fill="FFFFFF"/>
        <w:spacing w:before="120" w:after="120" w:line="240" w:lineRule="auto"/>
        <w:ind w:firstLine="720"/>
        <w:jc w:val="both"/>
        <w:rPr>
          <w:rFonts w:eastAsia="Calibri" w:cs="Times New Roman"/>
          <w:bCs/>
          <w:szCs w:val="28"/>
          <w:lang w:val="en-US"/>
        </w:rPr>
      </w:pPr>
      <w:r w:rsidRPr="00457FE8">
        <w:rPr>
          <w:rFonts w:eastAsia="Calibri" w:cs="Times New Roman"/>
          <w:szCs w:val="28"/>
          <w:lang w:val="en-US"/>
        </w:rPr>
        <w:t>3. Thành lập</w:t>
      </w:r>
      <w:r w:rsidRPr="00457FE8">
        <w:rPr>
          <w:rFonts w:eastAsia="Calibri" w:cs="Times New Roman"/>
          <w:iCs/>
          <w:szCs w:val="28"/>
        </w:rPr>
        <w:t xml:space="preserve"> Sở Nông nghiệp và Môi trường</w:t>
      </w:r>
      <w:r w:rsidRPr="00457FE8">
        <w:rPr>
          <w:rFonts w:eastAsia="Calibri" w:cs="Times New Roman"/>
          <w:szCs w:val="28"/>
          <w:lang w:val="en-US"/>
        </w:rPr>
        <w:t xml:space="preserve"> trên cơ sở sáp nhập</w:t>
      </w:r>
      <w:r w:rsidRPr="00457FE8">
        <w:rPr>
          <w:rFonts w:eastAsia="Calibri" w:cs="Times New Roman"/>
          <w:szCs w:val="28"/>
        </w:rPr>
        <w:t xml:space="preserve"> Sở Nông nghiệp và Phát triển nông thôn</w:t>
      </w:r>
      <w:r w:rsidRPr="00457FE8">
        <w:rPr>
          <w:rFonts w:eastAsia="Calibri" w:cs="Times New Roman"/>
          <w:iCs/>
          <w:szCs w:val="28"/>
        </w:rPr>
        <w:t xml:space="preserve"> </w:t>
      </w:r>
      <w:r w:rsidRPr="00457FE8">
        <w:rPr>
          <w:rFonts w:eastAsia="Calibri" w:cs="Times New Roman"/>
          <w:szCs w:val="28"/>
        </w:rPr>
        <w:t>và Sở Tài nguyên và Môi trường</w:t>
      </w:r>
      <w:r w:rsidRPr="00457FE8">
        <w:rPr>
          <w:rFonts w:eastAsia="Calibri" w:cs="Times New Roman"/>
          <w:iCs/>
          <w:szCs w:val="28"/>
          <w:lang w:val="en-US"/>
        </w:rPr>
        <w:t>.</w:t>
      </w:r>
      <w:r w:rsidRPr="00457FE8">
        <w:rPr>
          <w:rFonts w:eastAsia="Calibri" w:cs="Times New Roman"/>
          <w:bCs/>
          <w:szCs w:val="28"/>
          <w:lang w:val="en-US"/>
        </w:rPr>
        <w:t xml:space="preserve"> </w:t>
      </w:r>
    </w:p>
    <w:p w14:paraId="6BFC8F7C" w14:textId="77777777" w:rsidR="0087011B" w:rsidRPr="00457FE8" w:rsidRDefault="0087011B" w:rsidP="000D7E13">
      <w:pPr>
        <w:widowControl w:val="0"/>
        <w:shd w:val="clear" w:color="auto" w:fill="FFFFFF"/>
        <w:spacing w:before="120" w:after="120" w:line="240" w:lineRule="auto"/>
        <w:ind w:firstLine="720"/>
        <w:jc w:val="both"/>
        <w:rPr>
          <w:rFonts w:cs="Times New Roman"/>
          <w:szCs w:val="28"/>
        </w:rPr>
      </w:pPr>
      <w:r w:rsidRPr="00457FE8">
        <w:rPr>
          <w:rFonts w:eastAsia="Calibri" w:cs="Times New Roman"/>
          <w:szCs w:val="28"/>
          <w:lang w:val="en-US"/>
        </w:rPr>
        <w:t xml:space="preserve">4. Thành lập </w:t>
      </w:r>
      <w:r w:rsidRPr="00457FE8">
        <w:rPr>
          <w:rFonts w:eastAsia="Calibri" w:cs="Times New Roman"/>
          <w:szCs w:val="28"/>
        </w:rPr>
        <w:t>Sở Khoa học và Công nghệ</w:t>
      </w:r>
      <w:r w:rsidRPr="00457FE8">
        <w:rPr>
          <w:rFonts w:eastAsia="Calibri" w:cs="Times New Roman"/>
          <w:szCs w:val="28"/>
          <w:lang w:val="en-US"/>
        </w:rPr>
        <w:t xml:space="preserve"> trên cơ sở sáp nhập</w:t>
      </w:r>
      <w:r w:rsidRPr="00457FE8">
        <w:rPr>
          <w:rFonts w:eastAsia="Calibri" w:cs="Times New Roman"/>
          <w:szCs w:val="28"/>
        </w:rPr>
        <w:t xml:space="preserve"> Sở Thông tin và Truyền thông và Sở Khoa học và Công nghệ</w:t>
      </w:r>
      <w:r w:rsidRPr="00457FE8">
        <w:rPr>
          <w:rFonts w:eastAsia="Calibri" w:cs="Times New Roman"/>
          <w:iCs/>
          <w:szCs w:val="28"/>
          <w:lang w:val="en-US"/>
        </w:rPr>
        <w:t>.</w:t>
      </w:r>
    </w:p>
    <w:p w14:paraId="531981CE" w14:textId="77777777" w:rsidR="0087011B" w:rsidRPr="00457FE8" w:rsidRDefault="0087011B" w:rsidP="000D7E13">
      <w:pPr>
        <w:widowControl w:val="0"/>
        <w:shd w:val="clear" w:color="auto" w:fill="FFFFFF"/>
        <w:spacing w:before="120" w:after="120" w:line="240" w:lineRule="auto"/>
        <w:ind w:firstLine="720"/>
        <w:jc w:val="both"/>
        <w:rPr>
          <w:rFonts w:eastAsia="Calibri" w:cs="Times New Roman"/>
          <w:iCs/>
          <w:szCs w:val="28"/>
          <w:lang w:val="en-US"/>
        </w:rPr>
      </w:pPr>
      <w:r w:rsidRPr="00457FE8">
        <w:rPr>
          <w:rFonts w:eastAsia="Calibri" w:cs="Times New Roman"/>
          <w:szCs w:val="28"/>
          <w:lang w:val="en-US"/>
        </w:rPr>
        <w:lastRenderedPageBreak/>
        <w:t xml:space="preserve">5. Thành </w:t>
      </w:r>
      <w:r w:rsidRPr="00457FE8">
        <w:rPr>
          <w:rFonts w:eastAsia="Calibri" w:cs="Times New Roman"/>
          <w:szCs w:val="28"/>
        </w:rPr>
        <w:t>lập Sở Nội vụ</w:t>
      </w:r>
      <w:r w:rsidRPr="00457FE8">
        <w:rPr>
          <w:rFonts w:eastAsia="Calibri" w:cs="Times New Roman"/>
          <w:szCs w:val="28"/>
          <w:lang w:val="en-US"/>
        </w:rPr>
        <w:t xml:space="preserve"> trên cơ sở sáp nhập </w:t>
      </w:r>
      <w:r w:rsidRPr="00457FE8">
        <w:rPr>
          <w:rFonts w:eastAsia="Calibri" w:cs="Times New Roman"/>
          <w:szCs w:val="28"/>
        </w:rPr>
        <w:t>Sở Lao động - Thương binh và Xã hội và Sở Nội vụ</w:t>
      </w:r>
      <w:r w:rsidRPr="00457FE8">
        <w:rPr>
          <w:rFonts w:eastAsia="Calibri" w:cs="Times New Roman"/>
          <w:iCs/>
          <w:szCs w:val="28"/>
          <w:lang w:val="en-US"/>
        </w:rPr>
        <w:t>.</w:t>
      </w:r>
    </w:p>
    <w:p w14:paraId="14959C1F" w14:textId="6A8BAA8D" w:rsidR="0087011B" w:rsidRPr="00457FE8" w:rsidRDefault="0087011B" w:rsidP="000D7E13">
      <w:pPr>
        <w:widowControl w:val="0"/>
        <w:shd w:val="clear" w:color="auto" w:fill="FFFFFF"/>
        <w:spacing w:before="120" w:after="120" w:line="240" w:lineRule="auto"/>
        <w:ind w:firstLine="720"/>
        <w:jc w:val="both"/>
        <w:rPr>
          <w:rFonts w:cs="Times New Roman"/>
          <w:szCs w:val="28"/>
        </w:rPr>
      </w:pPr>
      <w:r w:rsidRPr="00457FE8">
        <w:rPr>
          <w:rFonts w:eastAsia="Calibri" w:cs="Times New Roman"/>
          <w:iCs/>
          <w:szCs w:val="28"/>
          <w:lang w:val="en-US"/>
        </w:rPr>
        <w:t>6. Thành lập</w:t>
      </w:r>
      <w:r w:rsidRPr="00457FE8">
        <w:rPr>
          <w:rFonts w:eastAsia="Calibri" w:cs="Times New Roman"/>
          <w:szCs w:val="28"/>
        </w:rPr>
        <w:t xml:space="preserve"> Sở Dân tộc và Tôn giáo trên cơ sở Ban Dân tộc tỉnh t</w:t>
      </w:r>
      <w:r w:rsidRPr="00457FE8">
        <w:rPr>
          <w:rFonts w:eastAsia="Calibri" w:cs="Times New Roman"/>
          <w:iCs/>
          <w:szCs w:val="28"/>
        </w:rPr>
        <w:t>iếp nhận nguyên trạng Ban Tôn giáo trực thuộc Sở Nội vụ.</w:t>
      </w:r>
    </w:p>
    <w:p w14:paraId="07825D4F" w14:textId="1C82DF94" w:rsidR="0087011B" w:rsidRPr="00457FE8" w:rsidRDefault="0087011B" w:rsidP="000D7E13">
      <w:pPr>
        <w:widowControl w:val="0"/>
        <w:shd w:val="clear" w:color="auto" w:fill="FFFFFF"/>
        <w:spacing w:before="120" w:after="120" w:line="240" w:lineRule="auto"/>
        <w:ind w:firstLine="720"/>
        <w:jc w:val="both"/>
        <w:rPr>
          <w:rFonts w:eastAsia="Calibri" w:cs="Times New Roman"/>
          <w:szCs w:val="28"/>
        </w:rPr>
      </w:pPr>
      <w:r w:rsidRPr="00457FE8">
        <w:rPr>
          <w:rFonts w:cs="Times New Roman"/>
          <w:b/>
          <w:szCs w:val="28"/>
        </w:rPr>
        <w:t>Điều 2</w:t>
      </w:r>
      <w:r w:rsidRPr="00457FE8">
        <w:rPr>
          <w:rFonts w:cs="Times New Roman"/>
          <w:szCs w:val="28"/>
        </w:rPr>
        <w:t>.</w:t>
      </w:r>
      <w:r w:rsidRPr="00457FE8">
        <w:rPr>
          <w:rFonts w:eastAsia="Calibri" w:cs="Times New Roman"/>
          <w:szCs w:val="28"/>
        </w:rPr>
        <w:t xml:space="preserve"> </w:t>
      </w:r>
      <w:r w:rsidRPr="00457FE8">
        <w:rPr>
          <w:rStyle w:val="fontstyle01"/>
        </w:rPr>
        <w:t>Ủy ban nhân dân tỉnh quy định chức năng, nhiệm vụ, quyền hạn, cơ cấu tổ chức của các cơ quan đã thành lập theo quy định của pháp luật</w:t>
      </w:r>
      <w:r w:rsidRPr="00457FE8">
        <w:rPr>
          <w:rFonts w:eastAsia="Calibri" w:cs="Times New Roman"/>
          <w:szCs w:val="28"/>
        </w:rPr>
        <w:t>.</w:t>
      </w:r>
    </w:p>
    <w:p w14:paraId="5E066EE0" w14:textId="4AF999AC" w:rsidR="00CE2821" w:rsidRPr="00457FE8" w:rsidRDefault="00E744F9" w:rsidP="000D7E13">
      <w:pPr>
        <w:widowControl w:val="0"/>
        <w:shd w:val="clear" w:color="auto" w:fill="FFFFFF"/>
        <w:tabs>
          <w:tab w:val="left" w:pos="709"/>
        </w:tabs>
        <w:spacing w:before="140" w:after="0" w:line="264" w:lineRule="auto"/>
        <w:ind w:firstLine="720"/>
        <w:jc w:val="both"/>
        <w:rPr>
          <w:rFonts w:cs="Times New Roman"/>
          <w:szCs w:val="28"/>
          <w:lang w:val="en-US"/>
        </w:rPr>
      </w:pPr>
      <w:r w:rsidRPr="00457FE8">
        <w:rPr>
          <w:rFonts w:cs="Times New Roman"/>
          <w:b/>
          <w:bCs/>
          <w:szCs w:val="28"/>
        </w:rPr>
        <w:t>Điề</w:t>
      </w:r>
      <w:r w:rsidR="00CE2821" w:rsidRPr="00457FE8">
        <w:rPr>
          <w:rFonts w:cs="Times New Roman"/>
          <w:b/>
          <w:bCs/>
          <w:szCs w:val="28"/>
        </w:rPr>
        <w:t xml:space="preserve">u </w:t>
      </w:r>
      <w:r w:rsidR="0087011B" w:rsidRPr="00457FE8">
        <w:rPr>
          <w:rFonts w:cs="Times New Roman"/>
          <w:b/>
          <w:szCs w:val="28"/>
          <w:lang w:val="en-US"/>
        </w:rPr>
        <w:t>3</w:t>
      </w:r>
      <w:r w:rsidRPr="00457FE8">
        <w:rPr>
          <w:rFonts w:cs="Times New Roman"/>
          <w:b/>
          <w:szCs w:val="28"/>
        </w:rPr>
        <w:t>.</w:t>
      </w:r>
      <w:r w:rsidRPr="00457FE8">
        <w:rPr>
          <w:rFonts w:cs="Times New Roman"/>
          <w:szCs w:val="28"/>
        </w:rPr>
        <w:t xml:space="preserve"> </w:t>
      </w:r>
      <w:r w:rsidR="006F4842" w:rsidRPr="00457FE8">
        <w:rPr>
          <w:rFonts w:cs="Times New Roman"/>
          <w:b/>
          <w:szCs w:val="28"/>
          <w:lang w:val="en-US"/>
        </w:rPr>
        <w:t>Tổ chức thực hiện</w:t>
      </w:r>
    </w:p>
    <w:p w14:paraId="7F4A5918" w14:textId="3AA04BCE" w:rsidR="00CE2821" w:rsidRPr="00457FE8" w:rsidRDefault="00EF5AA7" w:rsidP="000D7E13">
      <w:pPr>
        <w:widowControl w:val="0"/>
        <w:shd w:val="clear" w:color="auto" w:fill="FFFFFF"/>
        <w:tabs>
          <w:tab w:val="left" w:pos="709"/>
        </w:tabs>
        <w:spacing w:before="140" w:after="0" w:line="264" w:lineRule="auto"/>
        <w:ind w:firstLine="720"/>
        <w:jc w:val="both"/>
        <w:rPr>
          <w:rFonts w:cs="Times New Roman"/>
          <w:szCs w:val="28"/>
          <w:lang w:val="en-US"/>
        </w:rPr>
      </w:pPr>
      <w:r w:rsidRPr="00457FE8">
        <w:rPr>
          <w:rFonts w:cs="Times New Roman"/>
          <w:szCs w:val="28"/>
        </w:rPr>
        <w:t xml:space="preserve">1. </w:t>
      </w:r>
      <w:r w:rsidR="006F4842" w:rsidRPr="00457FE8">
        <w:rPr>
          <w:rFonts w:cs="Times New Roman"/>
          <w:szCs w:val="28"/>
          <w:lang w:val="en-US"/>
        </w:rPr>
        <w:t xml:space="preserve">Giao </w:t>
      </w:r>
      <w:r w:rsidRPr="00457FE8">
        <w:rPr>
          <w:rFonts w:cs="Times New Roman"/>
          <w:szCs w:val="28"/>
        </w:rPr>
        <w:t>Ủy ban nhân dân tỉnh</w:t>
      </w:r>
      <w:r w:rsidRPr="00457FE8">
        <w:rPr>
          <w:rFonts w:cs="Times New Roman"/>
          <w:szCs w:val="28"/>
          <w:lang w:val="en-US"/>
        </w:rPr>
        <w:t xml:space="preserve"> </w:t>
      </w:r>
      <w:r w:rsidR="00A9075D" w:rsidRPr="00457FE8">
        <w:rPr>
          <w:rFonts w:cs="Times New Roman"/>
          <w:bCs/>
          <w:iCs/>
          <w:szCs w:val="28"/>
        </w:rPr>
        <w:t>tổ chức triển khai thực hiện</w:t>
      </w:r>
      <w:r w:rsidR="00A9075D" w:rsidRPr="00457FE8">
        <w:rPr>
          <w:rFonts w:cs="Times New Roman"/>
          <w:szCs w:val="28"/>
        </w:rPr>
        <w:t>.</w:t>
      </w:r>
    </w:p>
    <w:p w14:paraId="674DF7AC" w14:textId="61EEA67D" w:rsidR="000C76BB" w:rsidRPr="00457FE8" w:rsidRDefault="00EF5AA7" w:rsidP="000D7E13">
      <w:pPr>
        <w:widowControl w:val="0"/>
        <w:shd w:val="clear" w:color="auto" w:fill="FFFFFF"/>
        <w:tabs>
          <w:tab w:val="left" w:pos="709"/>
        </w:tabs>
        <w:spacing w:before="140" w:after="0" w:line="264" w:lineRule="auto"/>
        <w:ind w:firstLine="720"/>
        <w:jc w:val="both"/>
        <w:rPr>
          <w:rFonts w:cs="Times New Roman"/>
          <w:szCs w:val="28"/>
          <w:lang w:val="en-US"/>
        </w:rPr>
      </w:pPr>
      <w:r w:rsidRPr="00457FE8">
        <w:rPr>
          <w:rFonts w:cs="Times New Roman"/>
          <w:szCs w:val="28"/>
        </w:rPr>
        <w:t>2. Thường trực Hội đồng nhân dân</w:t>
      </w:r>
      <w:r w:rsidR="00596C0E" w:rsidRPr="00457FE8">
        <w:rPr>
          <w:rFonts w:cs="Times New Roman"/>
          <w:szCs w:val="28"/>
          <w:lang w:val="en-US"/>
        </w:rPr>
        <w:t xml:space="preserve"> tỉnh</w:t>
      </w:r>
      <w:r w:rsidRPr="00457FE8">
        <w:rPr>
          <w:rFonts w:cs="Times New Roman"/>
          <w:szCs w:val="28"/>
        </w:rPr>
        <w:t>, các Ban của Hội đồng nhân dân</w:t>
      </w:r>
      <w:r w:rsidR="00596C0E" w:rsidRPr="00457FE8">
        <w:rPr>
          <w:rFonts w:cs="Times New Roman"/>
          <w:szCs w:val="28"/>
          <w:lang w:val="en-US"/>
        </w:rPr>
        <w:t xml:space="preserve"> tỉnh</w:t>
      </w:r>
      <w:r w:rsidRPr="00457FE8">
        <w:rPr>
          <w:rFonts w:cs="Times New Roman"/>
          <w:szCs w:val="28"/>
        </w:rPr>
        <w:t xml:space="preserve">, </w:t>
      </w:r>
      <w:r w:rsidRPr="00457FE8">
        <w:rPr>
          <w:rFonts w:cs="Times New Roman"/>
          <w:szCs w:val="28"/>
          <w:lang w:val="en-US"/>
        </w:rPr>
        <w:t xml:space="preserve">các </w:t>
      </w:r>
      <w:r w:rsidRPr="00457FE8">
        <w:rPr>
          <w:rFonts w:cs="Times New Roman"/>
          <w:szCs w:val="28"/>
        </w:rPr>
        <w:t xml:space="preserve">Tổ đại biểu và đại biểu Hội đồng nhân dân tỉnh giám sát việc </w:t>
      </w:r>
      <w:r w:rsidRPr="00457FE8">
        <w:rPr>
          <w:rFonts w:cs="Times New Roman"/>
          <w:szCs w:val="28"/>
          <w:lang w:val="en-US"/>
        </w:rPr>
        <w:t xml:space="preserve">triển khai, </w:t>
      </w:r>
      <w:r w:rsidRPr="00457FE8">
        <w:rPr>
          <w:rFonts w:cs="Times New Roman"/>
          <w:szCs w:val="28"/>
        </w:rPr>
        <w:t>thực hiện</w:t>
      </w:r>
      <w:r w:rsidR="002C7F3E" w:rsidRPr="00457FE8">
        <w:rPr>
          <w:rFonts w:cs="Times New Roman"/>
          <w:szCs w:val="28"/>
          <w:lang w:val="en-US"/>
        </w:rPr>
        <w:t>.</w:t>
      </w:r>
    </w:p>
    <w:p w14:paraId="7D0C2638" w14:textId="5CC95715" w:rsidR="00E744F9" w:rsidRDefault="00EF5AA7" w:rsidP="000D7E13">
      <w:pPr>
        <w:widowControl w:val="0"/>
        <w:shd w:val="clear" w:color="auto" w:fill="FFFFFF"/>
        <w:tabs>
          <w:tab w:val="left" w:pos="709"/>
        </w:tabs>
        <w:spacing w:before="160" w:after="0" w:line="240" w:lineRule="auto"/>
        <w:ind w:firstLine="720"/>
        <w:jc w:val="both"/>
        <w:rPr>
          <w:rFonts w:cs="Times New Roman"/>
          <w:szCs w:val="28"/>
        </w:rPr>
      </w:pPr>
      <w:r w:rsidRPr="00457FE8">
        <w:rPr>
          <w:rFonts w:cs="Times New Roman"/>
          <w:szCs w:val="28"/>
        </w:rPr>
        <w:t xml:space="preserve">Nghị quyết này đã được Hội đồng nhân dân tỉnh </w:t>
      </w:r>
      <w:r w:rsidR="00A06FB4" w:rsidRPr="00457FE8">
        <w:rPr>
          <w:rFonts w:cs="Times New Roman"/>
          <w:szCs w:val="30"/>
          <w:lang w:val="en-US"/>
        </w:rPr>
        <w:t>Kon Tum</w:t>
      </w:r>
      <w:r w:rsidR="00A06FB4" w:rsidRPr="00457FE8">
        <w:rPr>
          <w:rFonts w:cs="Times New Roman"/>
          <w:szCs w:val="28"/>
        </w:rPr>
        <w:t xml:space="preserve"> </w:t>
      </w:r>
      <w:r w:rsidR="00C650E3" w:rsidRPr="00457FE8">
        <w:rPr>
          <w:rFonts w:cs="Times New Roman"/>
          <w:szCs w:val="28"/>
          <w:lang w:val="en-US"/>
        </w:rPr>
        <w:t>K</w:t>
      </w:r>
      <w:r w:rsidRPr="00457FE8">
        <w:rPr>
          <w:rFonts w:cs="Times New Roman"/>
          <w:szCs w:val="28"/>
        </w:rPr>
        <w:t xml:space="preserve">hóa </w:t>
      </w:r>
      <w:r w:rsidR="00EE6A64" w:rsidRPr="00457FE8">
        <w:rPr>
          <w:rFonts w:cs="Times New Roman"/>
          <w:szCs w:val="28"/>
          <w:lang w:val="en-US"/>
        </w:rPr>
        <w:t>XII</w:t>
      </w:r>
      <w:r w:rsidRPr="00457FE8">
        <w:rPr>
          <w:rFonts w:cs="Times New Roman"/>
          <w:szCs w:val="28"/>
        </w:rPr>
        <w:t xml:space="preserve">, </w:t>
      </w:r>
      <w:r w:rsidRPr="00457FE8">
        <w:rPr>
          <w:rFonts w:cs="Times New Roman"/>
          <w:szCs w:val="28"/>
          <w:lang w:val="en-US"/>
        </w:rPr>
        <w:t>K</w:t>
      </w:r>
      <w:r w:rsidRPr="00457FE8">
        <w:rPr>
          <w:rFonts w:cs="Times New Roman"/>
          <w:szCs w:val="28"/>
        </w:rPr>
        <w:t xml:space="preserve">ỳ họp </w:t>
      </w:r>
      <w:r w:rsidR="00C650E3" w:rsidRPr="00457FE8">
        <w:rPr>
          <w:rFonts w:cs="Times New Roman"/>
          <w:szCs w:val="28"/>
          <w:lang w:val="en-US"/>
        </w:rPr>
        <w:t>chuyên đề</w:t>
      </w:r>
      <w:r w:rsidRPr="00457FE8">
        <w:rPr>
          <w:rFonts w:cs="Times New Roman"/>
          <w:szCs w:val="28"/>
        </w:rPr>
        <w:t xml:space="preserve"> thông qua ngày </w:t>
      </w:r>
      <w:r w:rsidR="0087011B" w:rsidRPr="00457FE8">
        <w:rPr>
          <w:rFonts w:cs="Times New Roman"/>
          <w:szCs w:val="28"/>
        </w:rPr>
        <w:t>19</w:t>
      </w:r>
      <w:r w:rsidR="00B52981" w:rsidRPr="00457FE8">
        <w:rPr>
          <w:rFonts w:cs="Times New Roman"/>
          <w:szCs w:val="28"/>
        </w:rPr>
        <w:t xml:space="preserve"> </w:t>
      </w:r>
      <w:r w:rsidRPr="00457FE8">
        <w:rPr>
          <w:rFonts w:cs="Times New Roman"/>
          <w:szCs w:val="28"/>
        </w:rPr>
        <w:t>tháng</w:t>
      </w:r>
      <w:r w:rsidR="0087011B" w:rsidRPr="00457FE8">
        <w:rPr>
          <w:rFonts w:cs="Times New Roman"/>
          <w:szCs w:val="28"/>
        </w:rPr>
        <w:t xml:space="preserve"> 02 </w:t>
      </w:r>
      <w:r w:rsidRPr="00457FE8">
        <w:rPr>
          <w:rFonts w:cs="Times New Roman"/>
          <w:szCs w:val="28"/>
        </w:rPr>
        <w:t>năm 202</w:t>
      </w:r>
      <w:r w:rsidR="00B52981" w:rsidRPr="00457FE8">
        <w:rPr>
          <w:rFonts w:cs="Times New Roman"/>
          <w:szCs w:val="28"/>
        </w:rPr>
        <w:t>5</w:t>
      </w:r>
      <w:r w:rsidRPr="00457FE8">
        <w:rPr>
          <w:rFonts w:cs="Times New Roman"/>
          <w:szCs w:val="28"/>
        </w:rPr>
        <w:t>.</w:t>
      </w:r>
      <w:r w:rsidR="00B52981" w:rsidRPr="00457FE8">
        <w:rPr>
          <w:rFonts w:cs="Times New Roman"/>
          <w:szCs w:val="28"/>
        </w:rPr>
        <w:t>/.</w:t>
      </w:r>
    </w:p>
    <w:p w14:paraId="331EB4B2" w14:textId="77777777" w:rsidR="002946A0" w:rsidRPr="00D74FD8" w:rsidRDefault="002946A0" w:rsidP="000D7E13">
      <w:pPr>
        <w:widowControl w:val="0"/>
        <w:shd w:val="clear" w:color="auto" w:fill="FFFFFF"/>
        <w:tabs>
          <w:tab w:val="left" w:pos="709"/>
        </w:tabs>
        <w:spacing w:before="160" w:after="0" w:line="240" w:lineRule="auto"/>
        <w:ind w:firstLine="720"/>
        <w:jc w:val="both"/>
        <w:rPr>
          <w:rFonts w:cs="Times New Roman"/>
          <w:szCs w:val="28"/>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9"/>
        <w:gridCol w:w="3543"/>
      </w:tblGrid>
      <w:tr w:rsidR="00C53A27" w:rsidRPr="00047898" w14:paraId="0772298F" w14:textId="77777777" w:rsidTr="00B52981">
        <w:tc>
          <w:tcPr>
            <w:tcW w:w="5529" w:type="dxa"/>
          </w:tcPr>
          <w:p w14:paraId="1C6B983C" w14:textId="77777777" w:rsidR="00E744F9" w:rsidRPr="00AC57D4" w:rsidRDefault="00E744F9" w:rsidP="006B6662">
            <w:pPr>
              <w:jc w:val="both"/>
              <w:rPr>
                <w:b/>
                <w:bCs/>
                <w:i/>
                <w:iCs/>
                <w:sz w:val="24"/>
              </w:rPr>
            </w:pPr>
            <w:r w:rsidRPr="00AC57D4">
              <w:rPr>
                <w:b/>
                <w:bCs/>
                <w:i/>
                <w:iCs/>
                <w:sz w:val="24"/>
              </w:rPr>
              <w:t>Nơi nhận:</w:t>
            </w:r>
          </w:p>
          <w:p w14:paraId="40EE5ECA" w14:textId="77777777" w:rsidR="00C033CC" w:rsidRPr="00414760" w:rsidRDefault="00C033CC" w:rsidP="00C033CC">
            <w:pPr>
              <w:rPr>
                <w:bCs/>
                <w:color w:val="000000" w:themeColor="text1"/>
                <w:sz w:val="22"/>
                <w:szCs w:val="22"/>
              </w:rPr>
            </w:pPr>
            <w:r w:rsidRPr="00414760">
              <w:rPr>
                <w:bCs/>
                <w:color w:val="000000" w:themeColor="text1"/>
                <w:sz w:val="22"/>
                <w:szCs w:val="22"/>
              </w:rPr>
              <w:t>- Ủy ban Thường vụ Quốc hội;</w:t>
            </w:r>
          </w:p>
          <w:p w14:paraId="13B754E3" w14:textId="77777777" w:rsidR="00C033CC" w:rsidRPr="00414760" w:rsidRDefault="00C033CC" w:rsidP="00C033CC">
            <w:pPr>
              <w:rPr>
                <w:bCs/>
                <w:color w:val="000000" w:themeColor="text1"/>
                <w:sz w:val="22"/>
                <w:szCs w:val="22"/>
              </w:rPr>
            </w:pPr>
            <w:r w:rsidRPr="00414760">
              <w:rPr>
                <w:bCs/>
                <w:color w:val="000000" w:themeColor="text1"/>
                <w:sz w:val="22"/>
                <w:szCs w:val="22"/>
              </w:rPr>
              <w:t>- Chính phủ;</w:t>
            </w:r>
          </w:p>
          <w:p w14:paraId="7B403259" w14:textId="77777777" w:rsidR="00C033CC" w:rsidRPr="00414760" w:rsidRDefault="00C033CC" w:rsidP="00C033CC">
            <w:pPr>
              <w:rPr>
                <w:bCs/>
                <w:color w:val="000000" w:themeColor="text1"/>
                <w:sz w:val="22"/>
                <w:szCs w:val="22"/>
              </w:rPr>
            </w:pPr>
            <w:r w:rsidRPr="00414760">
              <w:rPr>
                <w:bCs/>
                <w:color w:val="000000" w:themeColor="text1"/>
                <w:sz w:val="22"/>
                <w:szCs w:val="22"/>
              </w:rPr>
              <w:t>- Hội đồng Dân tộc và các Ủy ban của Quốc hội;</w:t>
            </w:r>
          </w:p>
          <w:p w14:paraId="78E5B999" w14:textId="750F8F68" w:rsidR="00C650E3" w:rsidRPr="00047898" w:rsidRDefault="00C650E3" w:rsidP="00C650E3">
            <w:pPr>
              <w:rPr>
                <w:bCs/>
                <w:sz w:val="22"/>
                <w:lang w:val="en-US"/>
              </w:rPr>
            </w:pPr>
            <w:r w:rsidRPr="002D38CE">
              <w:rPr>
                <w:bCs/>
                <w:sz w:val="22"/>
              </w:rPr>
              <w:t xml:space="preserve">- </w:t>
            </w:r>
            <w:r w:rsidR="00F21BDF">
              <w:rPr>
                <w:bCs/>
                <w:sz w:val="22"/>
                <w:lang w:val="en-US"/>
              </w:rPr>
              <w:t>Các</w:t>
            </w:r>
            <w:r w:rsidR="00047898">
              <w:rPr>
                <w:bCs/>
                <w:sz w:val="22"/>
                <w:lang w:val="en-US"/>
              </w:rPr>
              <w:t xml:space="preserve"> b</w:t>
            </w:r>
            <w:r w:rsidRPr="002D38CE">
              <w:rPr>
                <w:bCs/>
                <w:sz w:val="22"/>
              </w:rPr>
              <w:t>ộ</w:t>
            </w:r>
            <w:r w:rsidR="00047898">
              <w:rPr>
                <w:bCs/>
                <w:sz w:val="22"/>
                <w:lang w:val="en-US"/>
              </w:rPr>
              <w:t>:</w:t>
            </w:r>
            <w:r w:rsidRPr="002D38CE">
              <w:rPr>
                <w:bCs/>
                <w:sz w:val="22"/>
              </w:rPr>
              <w:t xml:space="preserve"> Nội vụ;</w:t>
            </w:r>
            <w:r w:rsidR="00047898">
              <w:rPr>
                <w:bCs/>
                <w:sz w:val="22"/>
                <w:lang w:val="en-US"/>
              </w:rPr>
              <w:t xml:space="preserve"> Tài chính; Xây dựng; Nông nghiệp và Môi trường; </w:t>
            </w:r>
            <w:r w:rsidR="00FC0C6E">
              <w:rPr>
                <w:bCs/>
                <w:sz w:val="22"/>
                <w:lang w:val="en-US"/>
              </w:rPr>
              <w:t xml:space="preserve">Khoa học và Công nghệ; </w:t>
            </w:r>
            <w:r w:rsidR="00047898">
              <w:rPr>
                <w:bCs/>
                <w:sz w:val="22"/>
                <w:lang w:val="en-US"/>
              </w:rPr>
              <w:t>Dân tộc và Tôn giáo;</w:t>
            </w:r>
          </w:p>
          <w:p w14:paraId="55DB52E9" w14:textId="77777777" w:rsidR="00C650E3" w:rsidRPr="002D38CE" w:rsidRDefault="00C650E3" w:rsidP="00C650E3">
            <w:pPr>
              <w:tabs>
                <w:tab w:val="center" w:pos="7088"/>
              </w:tabs>
              <w:jc w:val="both"/>
              <w:rPr>
                <w:sz w:val="22"/>
              </w:rPr>
            </w:pPr>
            <w:r w:rsidRPr="002D38CE">
              <w:rPr>
                <w:sz w:val="22"/>
              </w:rPr>
              <w:t>- Thường trực Tỉnh ủy;</w:t>
            </w:r>
          </w:p>
          <w:p w14:paraId="5A089DB1" w14:textId="77777777" w:rsidR="00C650E3" w:rsidRPr="002D38CE" w:rsidRDefault="00C650E3" w:rsidP="00C650E3">
            <w:pPr>
              <w:tabs>
                <w:tab w:val="center" w:pos="7088"/>
              </w:tabs>
              <w:jc w:val="both"/>
              <w:rPr>
                <w:sz w:val="22"/>
              </w:rPr>
            </w:pPr>
            <w:r w:rsidRPr="002D38CE">
              <w:rPr>
                <w:sz w:val="22"/>
              </w:rPr>
              <w:t>- Thường trực HĐND tỉnh;</w:t>
            </w:r>
          </w:p>
          <w:p w14:paraId="17968278" w14:textId="77777777" w:rsidR="00C650E3" w:rsidRPr="002D38CE" w:rsidRDefault="00C650E3" w:rsidP="00C650E3">
            <w:pPr>
              <w:tabs>
                <w:tab w:val="center" w:pos="7088"/>
              </w:tabs>
              <w:jc w:val="both"/>
              <w:rPr>
                <w:sz w:val="22"/>
              </w:rPr>
            </w:pPr>
            <w:r w:rsidRPr="002D38CE">
              <w:rPr>
                <w:sz w:val="22"/>
              </w:rPr>
              <w:t xml:space="preserve">- Ủy ban nhân dân tỉnh; </w:t>
            </w:r>
          </w:p>
          <w:p w14:paraId="0417F00B" w14:textId="77777777" w:rsidR="00C650E3" w:rsidRPr="002D38CE" w:rsidRDefault="00C650E3" w:rsidP="00C650E3">
            <w:pPr>
              <w:tabs>
                <w:tab w:val="center" w:pos="7088"/>
              </w:tabs>
              <w:jc w:val="both"/>
              <w:rPr>
                <w:sz w:val="22"/>
              </w:rPr>
            </w:pPr>
            <w:r w:rsidRPr="002D38CE">
              <w:rPr>
                <w:sz w:val="22"/>
              </w:rPr>
              <w:t>- Đoàn Đại biểu Quốc hội tỉnh;</w:t>
            </w:r>
          </w:p>
          <w:p w14:paraId="25607D2F" w14:textId="77777777" w:rsidR="00C650E3" w:rsidRPr="002D38CE" w:rsidRDefault="00C650E3" w:rsidP="00C650E3">
            <w:pPr>
              <w:tabs>
                <w:tab w:val="center" w:pos="7088"/>
              </w:tabs>
              <w:jc w:val="both"/>
              <w:rPr>
                <w:sz w:val="22"/>
              </w:rPr>
            </w:pPr>
            <w:r w:rsidRPr="002D38CE">
              <w:rPr>
                <w:sz w:val="22"/>
              </w:rPr>
              <w:t>- Ủy ban Mặt trận Tổ quốc Việt Nam tỉnh;</w:t>
            </w:r>
          </w:p>
          <w:p w14:paraId="01AF4DD8" w14:textId="132C19D4" w:rsidR="00C650E3" w:rsidRPr="002D38CE" w:rsidRDefault="00C650E3" w:rsidP="00C650E3">
            <w:pPr>
              <w:tabs>
                <w:tab w:val="center" w:pos="7088"/>
              </w:tabs>
              <w:jc w:val="both"/>
              <w:rPr>
                <w:sz w:val="22"/>
              </w:rPr>
            </w:pPr>
            <w:r w:rsidRPr="002D38CE">
              <w:rPr>
                <w:sz w:val="22"/>
              </w:rPr>
              <w:t xml:space="preserve">- Các Ban </w:t>
            </w:r>
            <w:r w:rsidR="0087011B">
              <w:rPr>
                <w:sz w:val="22"/>
              </w:rPr>
              <w:t xml:space="preserve">của </w:t>
            </w:r>
            <w:r w:rsidRPr="002D38CE">
              <w:rPr>
                <w:sz w:val="22"/>
              </w:rPr>
              <w:t>HĐND tỉnh;</w:t>
            </w:r>
          </w:p>
          <w:p w14:paraId="3D49FBCF" w14:textId="77777777" w:rsidR="00C650E3" w:rsidRPr="002D38CE" w:rsidRDefault="00C650E3" w:rsidP="00C650E3">
            <w:pPr>
              <w:tabs>
                <w:tab w:val="center" w:pos="7088"/>
              </w:tabs>
              <w:jc w:val="both"/>
              <w:rPr>
                <w:sz w:val="22"/>
              </w:rPr>
            </w:pPr>
            <w:r w:rsidRPr="002D38CE">
              <w:rPr>
                <w:sz w:val="22"/>
              </w:rPr>
              <w:t>- Đại biểu HĐND tỉnh;</w:t>
            </w:r>
          </w:p>
          <w:p w14:paraId="5A4E11B6" w14:textId="77777777" w:rsidR="00C650E3" w:rsidRPr="002D38CE" w:rsidRDefault="00C650E3" w:rsidP="00C650E3">
            <w:pPr>
              <w:tabs>
                <w:tab w:val="center" w:pos="7088"/>
              </w:tabs>
              <w:jc w:val="both"/>
              <w:rPr>
                <w:sz w:val="22"/>
              </w:rPr>
            </w:pPr>
            <w:r w:rsidRPr="002D38CE">
              <w:rPr>
                <w:sz w:val="22"/>
              </w:rPr>
              <w:t>- Văn phòng Tỉnh ủy;</w:t>
            </w:r>
          </w:p>
          <w:p w14:paraId="000A57FA" w14:textId="77777777" w:rsidR="00C650E3" w:rsidRPr="002D38CE" w:rsidRDefault="00C650E3" w:rsidP="00C650E3">
            <w:pPr>
              <w:tabs>
                <w:tab w:val="center" w:pos="7088"/>
              </w:tabs>
              <w:jc w:val="both"/>
              <w:rPr>
                <w:sz w:val="22"/>
              </w:rPr>
            </w:pPr>
            <w:r w:rsidRPr="002D38CE">
              <w:rPr>
                <w:sz w:val="22"/>
              </w:rPr>
              <w:t>- Văn phòng Đoàn ĐBQH và HĐND tỉnh;</w:t>
            </w:r>
          </w:p>
          <w:p w14:paraId="27DDB1AB" w14:textId="77777777" w:rsidR="00C650E3" w:rsidRPr="002D38CE" w:rsidRDefault="00C650E3" w:rsidP="00C650E3">
            <w:pPr>
              <w:tabs>
                <w:tab w:val="center" w:pos="7088"/>
              </w:tabs>
              <w:jc w:val="both"/>
              <w:rPr>
                <w:sz w:val="22"/>
              </w:rPr>
            </w:pPr>
            <w:r w:rsidRPr="002D38CE">
              <w:rPr>
                <w:sz w:val="22"/>
              </w:rPr>
              <w:t>- Văn phòng UBND tỉnh;</w:t>
            </w:r>
          </w:p>
          <w:p w14:paraId="7EF5A82A" w14:textId="77777777" w:rsidR="00C650E3" w:rsidRPr="002D38CE" w:rsidRDefault="00C650E3" w:rsidP="00C650E3">
            <w:pPr>
              <w:tabs>
                <w:tab w:val="center" w:pos="7088"/>
              </w:tabs>
              <w:jc w:val="both"/>
              <w:rPr>
                <w:sz w:val="22"/>
              </w:rPr>
            </w:pPr>
            <w:r w:rsidRPr="002D38CE">
              <w:rPr>
                <w:sz w:val="22"/>
              </w:rPr>
              <w:t>- Các sở, ban, ngành, đoàn thể của tỉnh;</w:t>
            </w:r>
          </w:p>
          <w:p w14:paraId="2F3A8980" w14:textId="46DF4DF0" w:rsidR="00C650E3" w:rsidRPr="002D38CE" w:rsidRDefault="00C650E3" w:rsidP="00C650E3">
            <w:pPr>
              <w:tabs>
                <w:tab w:val="center" w:pos="7088"/>
              </w:tabs>
              <w:jc w:val="both"/>
              <w:rPr>
                <w:sz w:val="22"/>
              </w:rPr>
            </w:pPr>
            <w:r w:rsidRPr="002D38CE">
              <w:rPr>
                <w:sz w:val="22"/>
              </w:rPr>
              <w:t>- Thường trực HĐND, UBND các huyện, thành phố;</w:t>
            </w:r>
          </w:p>
          <w:p w14:paraId="73B9B309" w14:textId="1420DB44" w:rsidR="00C650E3" w:rsidRPr="002D38CE" w:rsidRDefault="00C650E3" w:rsidP="00C650E3">
            <w:pPr>
              <w:tabs>
                <w:tab w:val="center" w:pos="7088"/>
              </w:tabs>
              <w:jc w:val="both"/>
              <w:rPr>
                <w:sz w:val="22"/>
              </w:rPr>
            </w:pPr>
            <w:r w:rsidRPr="002D38CE">
              <w:rPr>
                <w:sz w:val="22"/>
              </w:rPr>
              <w:t>- Đài PT-TH tỉnh;</w:t>
            </w:r>
            <w:r w:rsidR="00E02017" w:rsidRPr="002D38CE">
              <w:rPr>
                <w:sz w:val="22"/>
              </w:rPr>
              <w:t xml:space="preserve"> Báo Kon Tum;</w:t>
            </w:r>
          </w:p>
          <w:p w14:paraId="361661AC" w14:textId="77777777" w:rsidR="00C650E3" w:rsidRPr="002D38CE" w:rsidRDefault="00C650E3" w:rsidP="00C650E3">
            <w:pPr>
              <w:tabs>
                <w:tab w:val="center" w:pos="7088"/>
              </w:tabs>
              <w:jc w:val="both"/>
              <w:rPr>
                <w:sz w:val="22"/>
              </w:rPr>
            </w:pPr>
            <w:r w:rsidRPr="002D38CE">
              <w:rPr>
                <w:sz w:val="22"/>
              </w:rPr>
              <w:t>- Cổng thông tin điện tử tỉnh;</w:t>
            </w:r>
          </w:p>
          <w:p w14:paraId="13ADD1A3" w14:textId="77777777" w:rsidR="00C650E3" w:rsidRPr="002D38CE" w:rsidRDefault="00C650E3" w:rsidP="00C650E3">
            <w:pPr>
              <w:tabs>
                <w:tab w:val="center" w:pos="7088"/>
              </w:tabs>
              <w:jc w:val="both"/>
              <w:rPr>
                <w:sz w:val="22"/>
              </w:rPr>
            </w:pPr>
            <w:r w:rsidRPr="002D38CE">
              <w:rPr>
                <w:sz w:val="22"/>
              </w:rPr>
              <w:t xml:space="preserve">- Trung tâm Lưu trữ lịch sử tỉnh;  </w:t>
            </w:r>
          </w:p>
          <w:p w14:paraId="2D62EB71" w14:textId="0E501F01" w:rsidR="00E744F9" w:rsidRPr="00AC57D4" w:rsidRDefault="00C650E3" w:rsidP="00C650E3">
            <w:pPr>
              <w:jc w:val="both"/>
              <w:rPr>
                <w:sz w:val="22"/>
                <w:lang w:val="en-US"/>
              </w:rPr>
            </w:pPr>
            <w:r w:rsidRPr="002D38CE">
              <w:rPr>
                <w:sz w:val="22"/>
              </w:rPr>
              <w:t>- Lưu: VT, CTHĐ.</w:t>
            </w:r>
          </w:p>
        </w:tc>
        <w:tc>
          <w:tcPr>
            <w:tcW w:w="3543" w:type="dxa"/>
          </w:tcPr>
          <w:p w14:paraId="05286988" w14:textId="5756CBB2" w:rsidR="00A961B0" w:rsidRPr="00047898" w:rsidRDefault="00A961B0" w:rsidP="00A961B0">
            <w:pPr>
              <w:spacing w:line="340" w:lineRule="exact"/>
              <w:jc w:val="center"/>
              <w:rPr>
                <w:b/>
                <w:sz w:val="28"/>
                <w:szCs w:val="28"/>
              </w:rPr>
            </w:pPr>
            <w:r w:rsidRPr="00047898">
              <w:rPr>
                <w:b/>
                <w:sz w:val="28"/>
                <w:szCs w:val="28"/>
              </w:rPr>
              <w:t>CHỦ TỊCH</w:t>
            </w:r>
          </w:p>
          <w:p w14:paraId="1878C421" w14:textId="77777777" w:rsidR="00A961B0" w:rsidRPr="00047898" w:rsidRDefault="00A961B0" w:rsidP="00A961B0">
            <w:pPr>
              <w:spacing w:line="340" w:lineRule="exact"/>
              <w:jc w:val="center"/>
              <w:rPr>
                <w:b/>
                <w:sz w:val="28"/>
                <w:szCs w:val="28"/>
                <w:lang w:val="en-US"/>
              </w:rPr>
            </w:pPr>
          </w:p>
          <w:p w14:paraId="37D13E63" w14:textId="77777777" w:rsidR="00DE56F5" w:rsidRPr="00047898" w:rsidRDefault="00DE56F5" w:rsidP="00A961B0">
            <w:pPr>
              <w:spacing w:line="340" w:lineRule="exact"/>
              <w:jc w:val="center"/>
              <w:rPr>
                <w:b/>
                <w:sz w:val="28"/>
                <w:szCs w:val="28"/>
                <w:lang w:val="en-US"/>
              </w:rPr>
            </w:pPr>
          </w:p>
          <w:p w14:paraId="6C08EAD8" w14:textId="77777777" w:rsidR="00A961B0" w:rsidRPr="00047898" w:rsidRDefault="00A961B0" w:rsidP="00A961B0">
            <w:pPr>
              <w:spacing w:line="340" w:lineRule="exact"/>
              <w:jc w:val="center"/>
              <w:rPr>
                <w:b/>
                <w:sz w:val="28"/>
                <w:szCs w:val="28"/>
                <w:lang w:val="en-US"/>
              </w:rPr>
            </w:pPr>
          </w:p>
          <w:p w14:paraId="2C4878F6" w14:textId="77777777" w:rsidR="00047898" w:rsidRPr="00047898" w:rsidRDefault="00047898" w:rsidP="00A961B0">
            <w:pPr>
              <w:spacing w:line="340" w:lineRule="exact"/>
              <w:jc w:val="center"/>
              <w:rPr>
                <w:b/>
                <w:sz w:val="28"/>
                <w:szCs w:val="28"/>
                <w:lang w:val="en-US"/>
              </w:rPr>
            </w:pPr>
          </w:p>
          <w:p w14:paraId="2D265DE6" w14:textId="5977C343" w:rsidR="00A961B0" w:rsidRDefault="00A961B0" w:rsidP="00A961B0">
            <w:pPr>
              <w:spacing w:line="340" w:lineRule="exact"/>
              <w:jc w:val="center"/>
              <w:rPr>
                <w:b/>
                <w:sz w:val="28"/>
                <w:szCs w:val="28"/>
              </w:rPr>
            </w:pPr>
          </w:p>
          <w:p w14:paraId="628AB40F" w14:textId="77777777" w:rsidR="004376F5" w:rsidRPr="00047898" w:rsidRDefault="004376F5" w:rsidP="00A961B0">
            <w:pPr>
              <w:spacing w:line="340" w:lineRule="exact"/>
              <w:jc w:val="center"/>
              <w:rPr>
                <w:b/>
                <w:sz w:val="28"/>
                <w:szCs w:val="28"/>
              </w:rPr>
            </w:pPr>
          </w:p>
          <w:p w14:paraId="33ED1D18" w14:textId="4CAB9E02" w:rsidR="00A961B0" w:rsidRPr="00047898" w:rsidRDefault="00047898" w:rsidP="00A961B0">
            <w:pPr>
              <w:spacing w:line="340" w:lineRule="exact"/>
              <w:jc w:val="center"/>
              <w:rPr>
                <w:b/>
                <w:sz w:val="28"/>
                <w:szCs w:val="28"/>
                <w:lang w:val="en-US"/>
              </w:rPr>
            </w:pPr>
            <w:r w:rsidRPr="00047898">
              <w:rPr>
                <w:b/>
                <w:sz w:val="28"/>
                <w:szCs w:val="28"/>
                <w:lang w:val="en-US"/>
              </w:rPr>
              <w:t>Dương Văn Trang</w:t>
            </w:r>
          </w:p>
          <w:p w14:paraId="2A81E1B6" w14:textId="77777777" w:rsidR="00A961B0" w:rsidRPr="00047898" w:rsidRDefault="00A961B0" w:rsidP="00A961B0">
            <w:pPr>
              <w:spacing w:line="340" w:lineRule="exact"/>
              <w:jc w:val="center"/>
              <w:rPr>
                <w:b/>
                <w:sz w:val="28"/>
                <w:szCs w:val="28"/>
              </w:rPr>
            </w:pPr>
          </w:p>
          <w:p w14:paraId="53BCBB3D" w14:textId="77777777" w:rsidR="00A961B0" w:rsidRPr="00047898" w:rsidRDefault="00A961B0" w:rsidP="00A961B0">
            <w:pPr>
              <w:spacing w:line="340" w:lineRule="exact"/>
              <w:jc w:val="center"/>
              <w:rPr>
                <w:b/>
                <w:sz w:val="28"/>
                <w:szCs w:val="28"/>
              </w:rPr>
            </w:pPr>
          </w:p>
          <w:p w14:paraId="3A987FF8" w14:textId="7CABCE04" w:rsidR="008C5173" w:rsidRPr="00047898" w:rsidRDefault="008C5173" w:rsidP="00A961B0">
            <w:pPr>
              <w:jc w:val="center"/>
              <w:rPr>
                <w:b/>
                <w:sz w:val="28"/>
                <w:szCs w:val="28"/>
                <w:lang w:val="en-US"/>
              </w:rPr>
            </w:pPr>
          </w:p>
        </w:tc>
      </w:tr>
    </w:tbl>
    <w:p w14:paraId="41B10BF8" w14:textId="77777777" w:rsidR="00A76841" w:rsidRPr="00C53A27" w:rsidRDefault="00A76841"/>
    <w:sectPr w:rsidR="00A76841" w:rsidRPr="00C53A27" w:rsidSect="00306598">
      <w:headerReference w:type="default" r:id="rId6"/>
      <w:footerReference w:type="even" r:id="rId7"/>
      <w:foot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EBA7B" w14:textId="77777777" w:rsidR="00D45077" w:rsidRDefault="00D45077" w:rsidP="008C5173">
      <w:pPr>
        <w:spacing w:after="0" w:line="240" w:lineRule="auto"/>
      </w:pPr>
      <w:r>
        <w:separator/>
      </w:r>
    </w:p>
  </w:endnote>
  <w:endnote w:type="continuationSeparator" w:id="0">
    <w:p w14:paraId="5613132D" w14:textId="77777777" w:rsidR="00D45077" w:rsidRDefault="00D45077" w:rsidP="008C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CCBD9" w14:textId="77777777" w:rsidR="001E5034" w:rsidRDefault="005442DB" w:rsidP="00846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511C1" w14:textId="77777777" w:rsidR="001E5034" w:rsidRDefault="001E50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1061" w14:textId="77777777" w:rsidR="001E5034" w:rsidRDefault="001E5034">
    <w:pPr>
      <w:pStyle w:val="Footer"/>
      <w:jc w:val="right"/>
    </w:pPr>
  </w:p>
  <w:p w14:paraId="7E263FA9" w14:textId="77777777" w:rsidR="001E5034" w:rsidRDefault="001E50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5CCD" w14:textId="77777777" w:rsidR="00D45077" w:rsidRDefault="00D45077" w:rsidP="008C5173">
      <w:pPr>
        <w:spacing w:after="0" w:line="240" w:lineRule="auto"/>
      </w:pPr>
      <w:r>
        <w:separator/>
      </w:r>
    </w:p>
  </w:footnote>
  <w:footnote w:type="continuationSeparator" w:id="0">
    <w:p w14:paraId="4749A5DD" w14:textId="77777777" w:rsidR="00D45077" w:rsidRDefault="00D45077" w:rsidP="008C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19797659"/>
      <w:docPartObj>
        <w:docPartGallery w:val="Page Numbers (Top of Page)"/>
        <w:docPartUnique/>
      </w:docPartObj>
    </w:sdtPr>
    <w:sdtEndPr>
      <w:rPr>
        <w:noProof/>
      </w:rPr>
    </w:sdtEndPr>
    <w:sdtContent>
      <w:p w14:paraId="2A8F7819" w14:textId="6EFB3A2E" w:rsidR="008C5173" w:rsidRDefault="008C5173">
        <w:pPr>
          <w:pStyle w:val="Header"/>
          <w:jc w:val="center"/>
        </w:pPr>
        <w:r>
          <w:rPr>
            <w:noProof w:val="0"/>
          </w:rPr>
          <w:fldChar w:fldCharType="begin"/>
        </w:r>
        <w:r>
          <w:instrText xml:space="preserve"> PAGE   \* MERGEFORMAT </w:instrText>
        </w:r>
        <w:r>
          <w:rPr>
            <w:noProof w:val="0"/>
          </w:rPr>
          <w:fldChar w:fldCharType="separate"/>
        </w:r>
        <w:r w:rsidR="00023BC4">
          <w:t>2</w:t>
        </w:r>
        <w:r>
          <w:fldChar w:fldCharType="end"/>
        </w:r>
      </w:p>
    </w:sdtContent>
  </w:sdt>
  <w:p w14:paraId="5CFF19D7" w14:textId="77777777" w:rsidR="001E5034" w:rsidRDefault="001E5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F9"/>
    <w:rsid w:val="00000FF4"/>
    <w:rsid w:val="00023BC4"/>
    <w:rsid w:val="00047898"/>
    <w:rsid w:val="00054EA6"/>
    <w:rsid w:val="00057907"/>
    <w:rsid w:val="000773EC"/>
    <w:rsid w:val="00090920"/>
    <w:rsid w:val="00092BC4"/>
    <w:rsid w:val="000C76BB"/>
    <w:rsid w:val="000D7E13"/>
    <w:rsid w:val="000F068A"/>
    <w:rsid w:val="000F2F3C"/>
    <w:rsid w:val="00115DE7"/>
    <w:rsid w:val="00123ED3"/>
    <w:rsid w:val="00130FD5"/>
    <w:rsid w:val="0013608D"/>
    <w:rsid w:val="00161A48"/>
    <w:rsid w:val="00167BF7"/>
    <w:rsid w:val="001733E5"/>
    <w:rsid w:val="001A004B"/>
    <w:rsid w:val="001A01DC"/>
    <w:rsid w:val="001A197A"/>
    <w:rsid w:val="001C0A32"/>
    <w:rsid w:val="001C53D7"/>
    <w:rsid w:val="001C6058"/>
    <w:rsid w:val="001D4DD0"/>
    <w:rsid w:val="001E5034"/>
    <w:rsid w:val="002009E9"/>
    <w:rsid w:val="002016EC"/>
    <w:rsid w:val="00210A0F"/>
    <w:rsid w:val="00240978"/>
    <w:rsid w:val="00245228"/>
    <w:rsid w:val="002514BE"/>
    <w:rsid w:val="002524FE"/>
    <w:rsid w:val="00255CDC"/>
    <w:rsid w:val="00283EE5"/>
    <w:rsid w:val="002862BA"/>
    <w:rsid w:val="002946A0"/>
    <w:rsid w:val="0029521A"/>
    <w:rsid w:val="002A6FD2"/>
    <w:rsid w:val="002C437E"/>
    <w:rsid w:val="002C7F3E"/>
    <w:rsid w:val="00306598"/>
    <w:rsid w:val="00314D5B"/>
    <w:rsid w:val="0032256D"/>
    <w:rsid w:val="003229E4"/>
    <w:rsid w:val="0033316D"/>
    <w:rsid w:val="00353EC7"/>
    <w:rsid w:val="00353ED0"/>
    <w:rsid w:val="00371637"/>
    <w:rsid w:val="00372937"/>
    <w:rsid w:val="003732B2"/>
    <w:rsid w:val="003737CA"/>
    <w:rsid w:val="00375332"/>
    <w:rsid w:val="003871DC"/>
    <w:rsid w:val="003946BD"/>
    <w:rsid w:val="003A3E31"/>
    <w:rsid w:val="003B535D"/>
    <w:rsid w:val="003B5E1B"/>
    <w:rsid w:val="003B64A0"/>
    <w:rsid w:val="003F350E"/>
    <w:rsid w:val="003F4728"/>
    <w:rsid w:val="004058EA"/>
    <w:rsid w:val="0041143A"/>
    <w:rsid w:val="00414A66"/>
    <w:rsid w:val="00420BBF"/>
    <w:rsid w:val="00422E41"/>
    <w:rsid w:val="00433A7F"/>
    <w:rsid w:val="004342AE"/>
    <w:rsid w:val="004376F5"/>
    <w:rsid w:val="00445FF4"/>
    <w:rsid w:val="00455DCC"/>
    <w:rsid w:val="00457FE8"/>
    <w:rsid w:val="004660CE"/>
    <w:rsid w:val="004822EC"/>
    <w:rsid w:val="004859B2"/>
    <w:rsid w:val="004871DB"/>
    <w:rsid w:val="004B42D8"/>
    <w:rsid w:val="004B7A4D"/>
    <w:rsid w:val="004C15E0"/>
    <w:rsid w:val="004C1980"/>
    <w:rsid w:val="004D2FF9"/>
    <w:rsid w:val="004D63FC"/>
    <w:rsid w:val="004F355A"/>
    <w:rsid w:val="004F7FB0"/>
    <w:rsid w:val="00501400"/>
    <w:rsid w:val="005058A7"/>
    <w:rsid w:val="00516631"/>
    <w:rsid w:val="005379B8"/>
    <w:rsid w:val="00543DD5"/>
    <w:rsid w:val="005442DB"/>
    <w:rsid w:val="00544F0E"/>
    <w:rsid w:val="0054543D"/>
    <w:rsid w:val="00560066"/>
    <w:rsid w:val="00561EFC"/>
    <w:rsid w:val="00562E67"/>
    <w:rsid w:val="005819CE"/>
    <w:rsid w:val="00586CC1"/>
    <w:rsid w:val="00591BB4"/>
    <w:rsid w:val="00596C0E"/>
    <w:rsid w:val="005A335A"/>
    <w:rsid w:val="005B0F7E"/>
    <w:rsid w:val="005B7303"/>
    <w:rsid w:val="005C394A"/>
    <w:rsid w:val="005E2631"/>
    <w:rsid w:val="005F7164"/>
    <w:rsid w:val="005F7309"/>
    <w:rsid w:val="005F772D"/>
    <w:rsid w:val="00604519"/>
    <w:rsid w:val="0060455B"/>
    <w:rsid w:val="00607D44"/>
    <w:rsid w:val="00610181"/>
    <w:rsid w:val="006114E8"/>
    <w:rsid w:val="00613712"/>
    <w:rsid w:val="00613B68"/>
    <w:rsid w:val="00616E31"/>
    <w:rsid w:val="00617233"/>
    <w:rsid w:val="00624236"/>
    <w:rsid w:val="00624A7C"/>
    <w:rsid w:val="00625E03"/>
    <w:rsid w:val="006475F1"/>
    <w:rsid w:val="006554A5"/>
    <w:rsid w:val="006604B0"/>
    <w:rsid w:val="006638E1"/>
    <w:rsid w:val="00675D95"/>
    <w:rsid w:val="0067747D"/>
    <w:rsid w:val="006919DD"/>
    <w:rsid w:val="006A6444"/>
    <w:rsid w:val="006B170E"/>
    <w:rsid w:val="006C180F"/>
    <w:rsid w:val="006C3E0B"/>
    <w:rsid w:val="006E32E9"/>
    <w:rsid w:val="006F4842"/>
    <w:rsid w:val="0071754B"/>
    <w:rsid w:val="00723490"/>
    <w:rsid w:val="00737A58"/>
    <w:rsid w:val="00776884"/>
    <w:rsid w:val="00787B3C"/>
    <w:rsid w:val="007A6D42"/>
    <w:rsid w:val="007B3FD8"/>
    <w:rsid w:val="007E1536"/>
    <w:rsid w:val="007F1E79"/>
    <w:rsid w:val="00801CFC"/>
    <w:rsid w:val="00832DF1"/>
    <w:rsid w:val="0084062F"/>
    <w:rsid w:val="0085546A"/>
    <w:rsid w:val="00861B08"/>
    <w:rsid w:val="00864FF1"/>
    <w:rsid w:val="0087011B"/>
    <w:rsid w:val="00871F25"/>
    <w:rsid w:val="008776BD"/>
    <w:rsid w:val="00877EF7"/>
    <w:rsid w:val="00896448"/>
    <w:rsid w:val="0089761B"/>
    <w:rsid w:val="008B2A0F"/>
    <w:rsid w:val="008C5173"/>
    <w:rsid w:val="008C672D"/>
    <w:rsid w:val="008E167F"/>
    <w:rsid w:val="00907917"/>
    <w:rsid w:val="0091305E"/>
    <w:rsid w:val="00914AC7"/>
    <w:rsid w:val="009211A9"/>
    <w:rsid w:val="00922F69"/>
    <w:rsid w:val="009264EA"/>
    <w:rsid w:val="00945FA4"/>
    <w:rsid w:val="00945FB3"/>
    <w:rsid w:val="00950E20"/>
    <w:rsid w:val="00970E54"/>
    <w:rsid w:val="00975579"/>
    <w:rsid w:val="00975F45"/>
    <w:rsid w:val="00985D01"/>
    <w:rsid w:val="00993AB8"/>
    <w:rsid w:val="00993AE4"/>
    <w:rsid w:val="00996A4D"/>
    <w:rsid w:val="009A4960"/>
    <w:rsid w:val="009B081F"/>
    <w:rsid w:val="009B1912"/>
    <w:rsid w:val="009B63F4"/>
    <w:rsid w:val="009D0118"/>
    <w:rsid w:val="009E1EEB"/>
    <w:rsid w:val="009E6596"/>
    <w:rsid w:val="009F5256"/>
    <w:rsid w:val="00A06FB4"/>
    <w:rsid w:val="00A11A0A"/>
    <w:rsid w:val="00A15622"/>
    <w:rsid w:val="00A33E0F"/>
    <w:rsid w:val="00A45C43"/>
    <w:rsid w:val="00A56505"/>
    <w:rsid w:val="00A62170"/>
    <w:rsid w:val="00A63B81"/>
    <w:rsid w:val="00A65EDC"/>
    <w:rsid w:val="00A75696"/>
    <w:rsid w:val="00A76841"/>
    <w:rsid w:val="00A87899"/>
    <w:rsid w:val="00A87A80"/>
    <w:rsid w:val="00A87E7A"/>
    <w:rsid w:val="00A9075D"/>
    <w:rsid w:val="00A961B0"/>
    <w:rsid w:val="00A97D51"/>
    <w:rsid w:val="00AA3178"/>
    <w:rsid w:val="00AB6ED5"/>
    <w:rsid w:val="00AC57D4"/>
    <w:rsid w:val="00AD37AF"/>
    <w:rsid w:val="00AD7C22"/>
    <w:rsid w:val="00AF13FF"/>
    <w:rsid w:val="00AF7CAE"/>
    <w:rsid w:val="00B047E6"/>
    <w:rsid w:val="00B05919"/>
    <w:rsid w:val="00B206D3"/>
    <w:rsid w:val="00B22C3C"/>
    <w:rsid w:val="00B243D1"/>
    <w:rsid w:val="00B30627"/>
    <w:rsid w:val="00B444E8"/>
    <w:rsid w:val="00B475AD"/>
    <w:rsid w:val="00B52981"/>
    <w:rsid w:val="00B66E3D"/>
    <w:rsid w:val="00B711F0"/>
    <w:rsid w:val="00B84C82"/>
    <w:rsid w:val="00B87EE3"/>
    <w:rsid w:val="00BA3ABF"/>
    <w:rsid w:val="00BA5238"/>
    <w:rsid w:val="00BC3BE6"/>
    <w:rsid w:val="00BC518C"/>
    <w:rsid w:val="00BD5DD1"/>
    <w:rsid w:val="00BD6E61"/>
    <w:rsid w:val="00BD7430"/>
    <w:rsid w:val="00BE67D3"/>
    <w:rsid w:val="00C023D2"/>
    <w:rsid w:val="00C033CC"/>
    <w:rsid w:val="00C05154"/>
    <w:rsid w:val="00C20811"/>
    <w:rsid w:val="00C20E73"/>
    <w:rsid w:val="00C2193D"/>
    <w:rsid w:val="00C4223F"/>
    <w:rsid w:val="00C53A27"/>
    <w:rsid w:val="00C60555"/>
    <w:rsid w:val="00C6256D"/>
    <w:rsid w:val="00C635EA"/>
    <w:rsid w:val="00C650E3"/>
    <w:rsid w:val="00C743D3"/>
    <w:rsid w:val="00CA099B"/>
    <w:rsid w:val="00CA0C00"/>
    <w:rsid w:val="00CB017B"/>
    <w:rsid w:val="00CC0545"/>
    <w:rsid w:val="00CC0A18"/>
    <w:rsid w:val="00CE2821"/>
    <w:rsid w:val="00CF2203"/>
    <w:rsid w:val="00D04CB6"/>
    <w:rsid w:val="00D24308"/>
    <w:rsid w:val="00D31841"/>
    <w:rsid w:val="00D3634B"/>
    <w:rsid w:val="00D45077"/>
    <w:rsid w:val="00D56ADF"/>
    <w:rsid w:val="00D6199B"/>
    <w:rsid w:val="00D74FD8"/>
    <w:rsid w:val="00D806E5"/>
    <w:rsid w:val="00D86865"/>
    <w:rsid w:val="00D91ACC"/>
    <w:rsid w:val="00D964EB"/>
    <w:rsid w:val="00DA53A8"/>
    <w:rsid w:val="00DA54F0"/>
    <w:rsid w:val="00DA6CC0"/>
    <w:rsid w:val="00DE4591"/>
    <w:rsid w:val="00DE56F5"/>
    <w:rsid w:val="00E00BCB"/>
    <w:rsid w:val="00E02017"/>
    <w:rsid w:val="00E049F5"/>
    <w:rsid w:val="00E478B8"/>
    <w:rsid w:val="00E56C7A"/>
    <w:rsid w:val="00E57232"/>
    <w:rsid w:val="00E629AC"/>
    <w:rsid w:val="00E71807"/>
    <w:rsid w:val="00E744F9"/>
    <w:rsid w:val="00E84CA4"/>
    <w:rsid w:val="00E90317"/>
    <w:rsid w:val="00EB0E86"/>
    <w:rsid w:val="00EC0BC3"/>
    <w:rsid w:val="00EC47B4"/>
    <w:rsid w:val="00ED3F51"/>
    <w:rsid w:val="00EE6A64"/>
    <w:rsid w:val="00EF5AA7"/>
    <w:rsid w:val="00F01EA8"/>
    <w:rsid w:val="00F03454"/>
    <w:rsid w:val="00F1618C"/>
    <w:rsid w:val="00F20555"/>
    <w:rsid w:val="00F21BDF"/>
    <w:rsid w:val="00F55DAC"/>
    <w:rsid w:val="00F56024"/>
    <w:rsid w:val="00FA01D0"/>
    <w:rsid w:val="00FA24B0"/>
    <w:rsid w:val="00FA5AB3"/>
    <w:rsid w:val="00FA6506"/>
    <w:rsid w:val="00FC0C6E"/>
    <w:rsid w:val="00FC6A00"/>
    <w:rsid w:val="00FC6B7B"/>
    <w:rsid w:val="00FE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1E43"/>
  <w15:docId w15:val="{5D280C1E-9389-4064-93DE-4961A856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F9"/>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4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F9"/>
    <w:rPr>
      <w:noProof/>
      <w:lang w:val="vi-VN"/>
    </w:rPr>
  </w:style>
  <w:style w:type="character" w:styleId="PageNumber">
    <w:name w:val="page number"/>
    <w:basedOn w:val="DefaultParagraphFont"/>
    <w:rsid w:val="00E744F9"/>
  </w:style>
  <w:style w:type="paragraph" w:styleId="Header">
    <w:name w:val="header"/>
    <w:basedOn w:val="Normal"/>
    <w:link w:val="HeaderChar"/>
    <w:uiPriority w:val="99"/>
    <w:unhideWhenUsed/>
    <w:rsid w:val="00E74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F9"/>
    <w:rPr>
      <w:noProof/>
      <w:lang w:val="vi-VN"/>
    </w:rPr>
  </w:style>
  <w:style w:type="table" w:styleId="TableGrid">
    <w:name w:val="Table Grid"/>
    <w:basedOn w:val="TableNormal"/>
    <w:rsid w:val="00E744F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5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4A5"/>
    <w:rPr>
      <w:rFonts w:ascii="Segoe UI" w:hAnsi="Segoe UI" w:cs="Segoe UI"/>
      <w:noProof/>
      <w:sz w:val="18"/>
      <w:szCs w:val="18"/>
      <w:lang w:val="vi-VN"/>
    </w:rPr>
  </w:style>
  <w:style w:type="paragraph" w:styleId="ListParagraph">
    <w:name w:val="List Paragraph"/>
    <w:basedOn w:val="Normal"/>
    <w:uiPriority w:val="34"/>
    <w:qFormat/>
    <w:rsid w:val="003737CA"/>
    <w:pPr>
      <w:ind w:left="720"/>
      <w:contextualSpacing/>
    </w:pPr>
  </w:style>
  <w:style w:type="character" w:customStyle="1" w:styleId="fontstyle01">
    <w:name w:val="fontstyle01"/>
    <w:rsid w:val="00EF5AA7"/>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4859B2"/>
    <w:pPr>
      <w:spacing w:after="120" w:line="240" w:lineRule="auto"/>
    </w:pPr>
    <w:rPr>
      <w:rFonts w:eastAsia="Times New Roman" w:cs="Times New Roman"/>
      <w:noProof w:val="0"/>
      <w:szCs w:val="24"/>
      <w:lang w:val="en-US"/>
    </w:rPr>
  </w:style>
  <w:style w:type="character" w:customStyle="1" w:styleId="BodyTextChar">
    <w:name w:val="Body Text Char"/>
    <w:basedOn w:val="DefaultParagraphFont"/>
    <w:link w:val="BodyText"/>
    <w:rsid w:val="004859B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6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Dinh Phuc</dc:creator>
  <cp:lastModifiedBy>Trọng Anh</cp:lastModifiedBy>
  <cp:revision>31</cp:revision>
  <cp:lastPrinted>2025-02-19T02:01:00Z</cp:lastPrinted>
  <dcterms:created xsi:type="dcterms:W3CDTF">2025-02-18T07:39:00Z</dcterms:created>
  <dcterms:modified xsi:type="dcterms:W3CDTF">2025-02-19T06:26:00Z</dcterms:modified>
</cp:coreProperties>
</file>