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5D2BD" w14:textId="77777777" w:rsidR="00A2417C" w:rsidRPr="00EE42FA" w:rsidRDefault="00CE1605" w:rsidP="00CE1605">
      <w:pPr>
        <w:jc w:val="center"/>
        <w:rPr>
          <w:b/>
          <w:sz w:val="26"/>
          <w:szCs w:val="26"/>
        </w:rPr>
      </w:pPr>
      <w:r w:rsidRPr="00EE42FA">
        <w:rPr>
          <w:b/>
          <w:sz w:val="26"/>
          <w:szCs w:val="26"/>
        </w:rPr>
        <w:t>Phụ lục XV</w:t>
      </w:r>
    </w:p>
    <w:p w14:paraId="0C12AA47" w14:textId="77E4EFB2" w:rsidR="00CE1605" w:rsidRPr="00EE42FA" w:rsidRDefault="00CE1605" w:rsidP="00CE1605">
      <w:pPr>
        <w:jc w:val="center"/>
        <w:rPr>
          <w:b/>
          <w:sz w:val="26"/>
          <w:szCs w:val="26"/>
        </w:rPr>
      </w:pPr>
      <w:r w:rsidRPr="00EE42FA">
        <w:rPr>
          <w:b/>
          <w:sz w:val="26"/>
          <w:szCs w:val="26"/>
        </w:rPr>
        <w:t>G</w:t>
      </w:r>
      <w:r w:rsidRPr="00EE42FA">
        <w:rPr>
          <w:b/>
          <w:sz w:val="26"/>
          <w:szCs w:val="26"/>
          <w:lang w:val="vi-VN"/>
        </w:rPr>
        <w:t xml:space="preserve">IÁ DỊCH VỤ KHÁM BỆNH, </w:t>
      </w:r>
      <w:r w:rsidRPr="00EE42FA">
        <w:rPr>
          <w:b/>
          <w:sz w:val="26"/>
          <w:szCs w:val="26"/>
        </w:rPr>
        <w:t xml:space="preserve">CHỮA BỆNH </w:t>
      </w:r>
    </w:p>
    <w:p w14:paraId="431B24F5" w14:textId="77777777" w:rsidR="00CE1605" w:rsidRPr="00EE42FA" w:rsidRDefault="00CE1605" w:rsidP="00CE1605">
      <w:pPr>
        <w:jc w:val="center"/>
        <w:rPr>
          <w:b/>
          <w:sz w:val="26"/>
          <w:szCs w:val="26"/>
        </w:rPr>
      </w:pPr>
      <w:r w:rsidRPr="00EE42FA">
        <w:rPr>
          <w:b/>
          <w:sz w:val="26"/>
          <w:szCs w:val="26"/>
        </w:rPr>
        <w:t>ÁP DỤNG TẠI TRUNG TÂM KIỂM SOÁT BỆNH TẬT</w:t>
      </w:r>
    </w:p>
    <w:p w14:paraId="0365A991" w14:textId="7B0FFE56" w:rsidR="00CE1605" w:rsidRPr="00EE42FA" w:rsidRDefault="00CE1605" w:rsidP="00CE1605">
      <w:pPr>
        <w:jc w:val="center"/>
        <w:rPr>
          <w:i/>
          <w:sz w:val="26"/>
          <w:szCs w:val="26"/>
        </w:rPr>
      </w:pPr>
      <w:r w:rsidRPr="00EE42FA">
        <w:rPr>
          <w:i/>
          <w:sz w:val="26"/>
          <w:szCs w:val="26"/>
        </w:rPr>
        <w:t xml:space="preserve">(Ban hành kèm theo Nghị quyết số </w:t>
      </w:r>
      <w:r w:rsidR="00BB5BC8">
        <w:rPr>
          <w:i/>
          <w:sz w:val="26"/>
          <w:szCs w:val="26"/>
        </w:rPr>
        <w:t xml:space="preserve">     /NQ-HĐND ngày  </w:t>
      </w:r>
      <w:r w:rsidRPr="00EE42FA">
        <w:rPr>
          <w:i/>
          <w:sz w:val="26"/>
          <w:szCs w:val="26"/>
        </w:rPr>
        <w:t xml:space="preserve">   tháng 12 năm 2024 </w:t>
      </w:r>
    </w:p>
    <w:p w14:paraId="6E26DBFE" w14:textId="77777777" w:rsidR="00CE1605" w:rsidRPr="00EE42FA" w:rsidRDefault="00CE1605" w:rsidP="00CE1605">
      <w:pPr>
        <w:jc w:val="center"/>
        <w:rPr>
          <w:b/>
          <w:i/>
          <w:sz w:val="26"/>
          <w:szCs w:val="26"/>
        </w:rPr>
      </w:pPr>
      <w:r w:rsidRPr="00EE42FA">
        <w:rPr>
          <w:i/>
          <w:sz w:val="26"/>
          <w:szCs w:val="26"/>
        </w:rPr>
        <w:t>của Hội đồng nhân dân tỉnh)</w:t>
      </w:r>
    </w:p>
    <w:p w14:paraId="63D28194" w14:textId="77777777" w:rsidR="00CE1605" w:rsidRPr="00EE42FA" w:rsidRDefault="00CE1605" w:rsidP="00CE1605">
      <w:pPr>
        <w:jc w:val="center"/>
        <w:rPr>
          <w:b/>
          <w:i/>
          <w:sz w:val="26"/>
          <w:szCs w:val="26"/>
        </w:rPr>
      </w:pPr>
    </w:p>
    <w:p w14:paraId="1DC1F098" w14:textId="77777777" w:rsidR="00CE1605" w:rsidRPr="00EE42FA" w:rsidRDefault="00CE1605" w:rsidP="00CE1605">
      <w:pPr>
        <w:rPr>
          <w:b/>
          <w:sz w:val="26"/>
          <w:szCs w:val="26"/>
        </w:rPr>
      </w:pPr>
      <w:r w:rsidRPr="00EE42FA">
        <w:rPr>
          <w:b/>
          <w:sz w:val="26"/>
          <w:szCs w:val="26"/>
        </w:rPr>
        <w:t>I. GIÁ DỊCH VỤ KHÁM BỆNH</w:t>
      </w:r>
    </w:p>
    <w:p w14:paraId="3437CB4A" w14:textId="4318E8C9" w:rsidR="00CE1605" w:rsidRPr="00EE42FA" w:rsidRDefault="006677D5" w:rsidP="00CE1605">
      <w:pPr>
        <w:jc w:val="right"/>
        <w:rPr>
          <w:sz w:val="26"/>
          <w:szCs w:val="26"/>
        </w:rPr>
      </w:pPr>
      <w:r>
        <w:rPr>
          <w:sz w:val="26"/>
          <w:szCs w:val="26"/>
        </w:rPr>
        <w:t>Đơn vị: đồng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6925"/>
        <w:gridCol w:w="1658"/>
      </w:tblGrid>
      <w:tr w:rsidR="00CE1605" w:rsidRPr="00EE42FA" w14:paraId="4A023D88" w14:textId="77777777" w:rsidTr="00D06AB8">
        <w:trPr>
          <w:trHeight w:val="567"/>
        </w:trPr>
        <w:tc>
          <w:tcPr>
            <w:tcW w:w="0" w:type="auto"/>
            <w:shd w:val="clear" w:color="000000" w:fill="FFFFFF"/>
            <w:vAlign w:val="center"/>
            <w:hideMark/>
          </w:tcPr>
          <w:p w14:paraId="5B7EA814" w14:textId="77777777" w:rsidR="00CE1605" w:rsidRPr="00EE42FA" w:rsidRDefault="00CE1605" w:rsidP="0049326A">
            <w:pPr>
              <w:jc w:val="center"/>
              <w:rPr>
                <w:b/>
                <w:bCs w:val="0"/>
                <w:color w:val="000000"/>
                <w:sz w:val="26"/>
                <w:szCs w:val="26"/>
              </w:rPr>
            </w:pPr>
            <w:r w:rsidRPr="00EE42FA">
              <w:rPr>
                <w:b/>
                <w:color w:val="000000"/>
                <w:sz w:val="26"/>
                <w:szCs w:val="26"/>
              </w:rPr>
              <w:t>STT</w:t>
            </w:r>
          </w:p>
        </w:tc>
        <w:tc>
          <w:tcPr>
            <w:tcW w:w="6966" w:type="dxa"/>
            <w:shd w:val="clear" w:color="000000" w:fill="FFFFFF"/>
            <w:vAlign w:val="center"/>
            <w:hideMark/>
          </w:tcPr>
          <w:p w14:paraId="2502EB12" w14:textId="77777777" w:rsidR="00CE1605" w:rsidRPr="00EE42FA" w:rsidRDefault="00CE1605" w:rsidP="0049326A">
            <w:pPr>
              <w:jc w:val="center"/>
              <w:rPr>
                <w:b/>
                <w:bCs w:val="0"/>
                <w:color w:val="000000"/>
                <w:sz w:val="26"/>
                <w:szCs w:val="26"/>
              </w:rPr>
            </w:pPr>
            <w:r w:rsidRPr="00EE42FA">
              <w:rPr>
                <w:b/>
                <w:color w:val="000000"/>
                <w:sz w:val="26"/>
                <w:szCs w:val="26"/>
              </w:rPr>
              <w:t>Danh mục dịch vụ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7C00E947" w14:textId="77777777" w:rsidR="00CE1605" w:rsidRPr="00EE42FA" w:rsidRDefault="00CE1605" w:rsidP="0049326A">
            <w:pPr>
              <w:jc w:val="center"/>
              <w:rPr>
                <w:b/>
                <w:bCs w:val="0"/>
                <w:color w:val="000000"/>
                <w:sz w:val="26"/>
                <w:szCs w:val="26"/>
              </w:rPr>
            </w:pPr>
            <w:r w:rsidRPr="00EE42FA">
              <w:rPr>
                <w:b/>
                <w:color w:val="000000"/>
                <w:sz w:val="26"/>
                <w:szCs w:val="26"/>
              </w:rPr>
              <w:t xml:space="preserve">Mức giá </w:t>
            </w:r>
          </w:p>
        </w:tc>
      </w:tr>
      <w:tr w:rsidR="00CE1605" w:rsidRPr="00EE42FA" w14:paraId="0F6868D5" w14:textId="77777777" w:rsidTr="00D06AB8">
        <w:trPr>
          <w:trHeight w:val="567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2FF643F" w14:textId="77777777" w:rsidR="00CE1605" w:rsidRPr="00EE42FA" w:rsidRDefault="00CE1605" w:rsidP="0049326A">
            <w:pPr>
              <w:jc w:val="center"/>
              <w:rPr>
                <w:b/>
                <w:bCs w:val="0"/>
                <w:color w:val="000000"/>
                <w:sz w:val="26"/>
                <w:szCs w:val="26"/>
              </w:rPr>
            </w:pPr>
            <w:r w:rsidRPr="00EE42FA">
              <w:rPr>
                <w:b/>
                <w:color w:val="000000"/>
                <w:sz w:val="26"/>
                <w:szCs w:val="26"/>
              </w:rPr>
              <w:t>I</w:t>
            </w:r>
          </w:p>
        </w:tc>
        <w:tc>
          <w:tcPr>
            <w:tcW w:w="6966" w:type="dxa"/>
            <w:shd w:val="clear" w:color="000000" w:fill="FFFFFF"/>
            <w:noWrap/>
            <w:vAlign w:val="center"/>
            <w:hideMark/>
          </w:tcPr>
          <w:p w14:paraId="2AB5968F" w14:textId="77777777" w:rsidR="00CE1605" w:rsidRPr="00EE42FA" w:rsidRDefault="00CE1605" w:rsidP="00CE1605">
            <w:pPr>
              <w:rPr>
                <w:b/>
                <w:bCs w:val="0"/>
                <w:color w:val="000000"/>
                <w:sz w:val="26"/>
                <w:szCs w:val="26"/>
              </w:rPr>
            </w:pPr>
            <w:r w:rsidRPr="00EE42FA">
              <w:rPr>
                <w:b/>
                <w:color w:val="000000"/>
                <w:sz w:val="26"/>
                <w:szCs w:val="26"/>
              </w:rPr>
              <w:t>Danh mục dịch vụ khám bệnh, chữa bệnh do Quỹ bảo hiểm y tế thanh toán</w:t>
            </w:r>
          </w:p>
        </w:tc>
        <w:tc>
          <w:tcPr>
            <w:tcW w:w="1667" w:type="dxa"/>
            <w:shd w:val="clear" w:color="000000" w:fill="FFFFFF"/>
            <w:noWrap/>
            <w:vAlign w:val="bottom"/>
            <w:hideMark/>
          </w:tcPr>
          <w:p w14:paraId="135DC557" w14:textId="77777777" w:rsidR="00CE1605" w:rsidRPr="00EE42FA" w:rsidRDefault="00CE1605" w:rsidP="0049326A">
            <w:pPr>
              <w:rPr>
                <w:color w:val="000000"/>
                <w:sz w:val="26"/>
                <w:szCs w:val="26"/>
              </w:rPr>
            </w:pPr>
            <w:r w:rsidRPr="00EE42F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53B0A" w:rsidRPr="00EE42FA" w14:paraId="2F52D793" w14:textId="77777777" w:rsidTr="00D06AB8">
        <w:trPr>
          <w:trHeight w:val="567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38A7F22" w14:textId="77777777" w:rsidR="00CE1605" w:rsidRPr="00EE42FA" w:rsidRDefault="00CE1605" w:rsidP="0049326A">
            <w:pPr>
              <w:jc w:val="center"/>
              <w:rPr>
                <w:b/>
                <w:bCs w:val="0"/>
                <w:color w:val="000000"/>
                <w:sz w:val="26"/>
                <w:szCs w:val="26"/>
              </w:rPr>
            </w:pPr>
            <w:r w:rsidRPr="00EE42FA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966" w:type="dxa"/>
            <w:shd w:val="clear" w:color="000000" w:fill="FFFFFF"/>
            <w:vAlign w:val="center"/>
            <w:hideMark/>
          </w:tcPr>
          <w:p w14:paraId="633C0754" w14:textId="3D81766E" w:rsidR="00CE1605" w:rsidRPr="00EE42FA" w:rsidRDefault="00CE1605" w:rsidP="0049326A">
            <w:pPr>
              <w:rPr>
                <w:color w:val="000000"/>
                <w:sz w:val="26"/>
                <w:szCs w:val="26"/>
              </w:rPr>
            </w:pPr>
            <w:r w:rsidRPr="00EE42FA">
              <w:rPr>
                <w:color w:val="000000"/>
                <w:sz w:val="26"/>
                <w:szCs w:val="26"/>
              </w:rPr>
              <w:t>Khám bệnh</w:t>
            </w:r>
          </w:p>
        </w:tc>
        <w:tc>
          <w:tcPr>
            <w:tcW w:w="1667" w:type="dxa"/>
            <w:shd w:val="clear" w:color="000000" w:fill="FFFFFF"/>
            <w:noWrap/>
            <w:vAlign w:val="center"/>
            <w:hideMark/>
          </w:tcPr>
          <w:p w14:paraId="10F20267" w14:textId="77777777" w:rsidR="00CE1605" w:rsidRPr="00EE42FA" w:rsidRDefault="00CE1605" w:rsidP="0049326A">
            <w:pPr>
              <w:jc w:val="right"/>
              <w:rPr>
                <w:bCs w:val="0"/>
                <w:color w:val="000000"/>
                <w:sz w:val="26"/>
                <w:szCs w:val="26"/>
              </w:rPr>
            </w:pPr>
            <w:r w:rsidRPr="00EE42FA">
              <w:rPr>
                <w:color w:val="000000"/>
                <w:sz w:val="26"/>
                <w:szCs w:val="26"/>
              </w:rPr>
              <w:t>36.500</w:t>
            </w:r>
          </w:p>
        </w:tc>
      </w:tr>
      <w:tr w:rsidR="00D53B0A" w:rsidRPr="00EE42FA" w14:paraId="4A5F0D75" w14:textId="77777777" w:rsidTr="00D06AB8">
        <w:trPr>
          <w:trHeight w:val="567"/>
        </w:trPr>
        <w:tc>
          <w:tcPr>
            <w:tcW w:w="0" w:type="auto"/>
            <w:shd w:val="clear" w:color="000000" w:fill="FFFFFF"/>
            <w:noWrap/>
            <w:vAlign w:val="center"/>
          </w:tcPr>
          <w:p w14:paraId="1824F80C" w14:textId="77777777" w:rsidR="00D53B0A" w:rsidRPr="00EE42FA" w:rsidRDefault="00D53B0A" w:rsidP="0049326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E42FA">
              <w:rPr>
                <w:b/>
                <w:color w:val="000000"/>
                <w:sz w:val="26"/>
                <w:szCs w:val="26"/>
              </w:rPr>
              <w:t>II</w:t>
            </w:r>
          </w:p>
        </w:tc>
        <w:tc>
          <w:tcPr>
            <w:tcW w:w="6966" w:type="dxa"/>
            <w:shd w:val="clear" w:color="000000" w:fill="FFFFFF"/>
            <w:vAlign w:val="center"/>
          </w:tcPr>
          <w:p w14:paraId="5D4CAF70" w14:textId="77777777" w:rsidR="00D53B0A" w:rsidRPr="00EE42FA" w:rsidRDefault="00D53B0A" w:rsidP="00D53B0A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EE42FA">
              <w:rPr>
                <w:b/>
                <w:color w:val="000000"/>
                <w:sz w:val="26"/>
                <w:szCs w:val="26"/>
              </w:rPr>
              <w:t>Danh mục dịch vụ khám bệnh, chữa bệnh không thuộc Quỹ bảo hiểm y tế thanh toán nhưng không phải là dịch vụ khám bệnh, chữa bệnh theo yêu cầu</w:t>
            </w:r>
          </w:p>
        </w:tc>
        <w:tc>
          <w:tcPr>
            <w:tcW w:w="1667" w:type="dxa"/>
            <w:shd w:val="clear" w:color="000000" w:fill="FFFFFF"/>
            <w:noWrap/>
            <w:vAlign w:val="center"/>
          </w:tcPr>
          <w:p w14:paraId="61F335AD" w14:textId="77777777" w:rsidR="00D53B0A" w:rsidRPr="00EE42FA" w:rsidRDefault="00D53B0A" w:rsidP="0049326A">
            <w:pPr>
              <w:jc w:val="right"/>
              <w:rPr>
                <w:b/>
                <w:color w:val="000000"/>
                <w:sz w:val="26"/>
                <w:szCs w:val="26"/>
              </w:rPr>
            </w:pPr>
          </w:p>
        </w:tc>
      </w:tr>
      <w:tr w:rsidR="00D53B0A" w:rsidRPr="00EE42FA" w14:paraId="60622CCC" w14:textId="77777777" w:rsidTr="00D06AB8">
        <w:trPr>
          <w:trHeight w:val="567"/>
        </w:trPr>
        <w:tc>
          <w:tcPr>
            <w:tcW w:w="0" w:type="auto"/>
            <w:shd w:val="clear" w:color="000000" w:fill="FFFFFF"/>
            <w:noWrap/>
            <w:vAlign w:val="center"/>
          </w:tcPr>
          <w:p w14:paraId="3B9412A7" w14:textId="77777777" w:rsidR="00D53B0A" w:rsidRPr="00EE42FA" w:rsidRDefault="00D53B0A" w:rsidP="00D53B0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E42FA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966" w:type="dxa"/>
            <w:shd w:val="clear" w:color="000000" w:fill="FFFFFF"/>
            <w:vAlign w:val="center"/>
          </w:tcPr>
          <w:p w14:paraId="3A9C5FA5" w14:textId="77777777" w:rsidR="00D53B0A" w:rsidRPr="00EE42FA" w:rsidRDefault="00D53B0A" w:rsidP="00D53B0A">
            <w:pPr>
              <w:jc w:val="both"/>
              <w:rPr>
                <w:rFonts w:cs="Times New Roman"/>
                <w:bCs w:val="0"/>
                <w:color w:val="000000"/>
                <w:sz w:val="26"/>
                <w:szCs w:val="26"/>
              </w:rPr>
            </w:pPr>
            <w:r w:rsidRPr="00EE42FA">
              <w:rPr>
                <w:color w:val="000000"/>
                <w:sz w:val="26"/>
                <w:szCs w:val="26"/>
              </w:rPr>
              <w:t>Khám sức khỏe toàn diện lao động, lái xe, khám sức khỏe định kỳ (không kể xét nghiệm, X-quang)</w:t>
            </w:r>
          </w:p>
        </w:tc>
        <w:tc>
          <w:tcPr>
            <w:tcW w:w="1667" w:type="dxa"/>
            <w:shd w:val="clear" w:color="000000" w:fill="FFFFFF"/>
            <w:noWrap/>
            <w:vAlign w:val="center"/>
          </w:tcPr>
          <w:p w14:paraId="1C0E01A7" w14:textId="77777777" w:rsidR="00D53B0A" w:rsidRPr="00EE42FA" w:rsidRDefault="00D53B0A" w:rsidP="00D53B0A">
            <w:pPr>
              <w:jc w:val="right"/>
              <w:rPr>
                <w:rFonts w:cs="Times New Roman"/>
                <w:bCs w:val="0"/>
                <w:color w:val="000000"/>
                <w:sz w:val="26"/>
                <w:szCs w:val="26"/>
              </w:rPr>
            </w:pPr>
            <w:r w:rsidRPr="00EE42FA">
              <w:rPr>
                <w:color w:val="000000"/>
                <w:sz w:val="26"/>
                <w:szCs w:val="26"/>
              </w:rPr>
              <w:t>160.000</w:t>
            </w:r>
          </w:p>
        </w:tc>
      </w:tr>
      <w:tr w:rsidR="00D53B0A" w:rsidRPr="00EE42FA" w14:paraId="326C388C" w14:textId="77777777" w:rsidTr="00D06AB8">
        <w:trPr>
          <w:trHeight w:val="567"/>
        </w:trPr>
        <w:tc>
          <w:tcPr>
            <w:tcW w:w="0" w:type="auto"/>
            <w:shd w:val="clear" w:color="000000" w:fill="FFFFFF"/>
            <w:noWrap/>
            <w:vAlign w:val="center"/>
          </w:tcPr>
          <w:p w14:paraId="315D72BD" w14:textId="77777777" w:rsidR="00D53B0A" w:rsidRPr="00EE42FA" w:rsidRDefault="00D53B0A" w:rsidP="00D53B0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E42FA"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6966" w:type="dxa"/>
            <w:shd w:val="clear" w:color="000000" w:fill="FFFFFF"/>
            <w:vAlign w:val="center"/>
          </w:tcPr>
          <w:p w14:paraId="69079453" w14:textId="77777777" w:rsidR="00D53B0A" w:rsidRPr="00EE42FA" w:rsidRDefault="00D53B0A" w:rsidP="00D53B0A">
            <w:pPr>
              <w:jc w:val="both"/>
              <w:rPr>
                <w:color w:val="000000"/>
                <w:sz w:val="26"/>
                <w:szCs w:val="26"/>
              </w:rPr>
            </w:pPr>
            <w:r w:rsidRPr="00EE42FA">
              <w:rPr>
                <w:color w:val="000000"/>
                <w:sz w:val="26"/>
                <w:szCs w:val="26"/>
              </w:rPr>
              <w:t>Khám sức khỏe toàn diện cho người đi xuất khẩu lao động (không kể xét nghiệm, X-quang)</w:t>
            </w:r>
          </w:p>
        </w:tc>
        <w:tc>
          <w:tcPr>
            <w:tcW w:w="1667" w:type="dxa"/>
            <w:shd w:val="clear" w:color="000000" w:fill="FFFFFF"/>
            <w:noWrap/>
            <w:vAlign w:val="center"/>
          </w:tcPr>
          <w:p w14:paraId="62D221EC" w14:textId="77777777" w:rsidR="00D53B0A" w:rsidRPr="00EE42FA" w:rsidRDefault="00D53B0A" w:rsidP="00D53B0A">
            <w:pPr>
              <w:jc w:val="right"/>
              <w:rPr>
                <w:color w:val="000000"/>
                <w:sz w:val="26"/>
                <w:szCs w:val="26"/>
              </w:rPr>
            </w:pPr>
            <w:r w:rsidRPr="00EE42FA">
              <w:rPr>
                <w:color w:val="000000"/>
                <w:sz w:val="26"/>
                <w:szCs w:val="26"/>
              </w:rPr>
              <w:t>450.000</w:t>
            </w:r>
          </w:p>
        </w:tc>
      </w:tr>
    </w:tbl>
    <w:p w14:paraId="7CC21637" w14:textId="77777777" w:rsidR="00E37E2C" w:rsidRPr="00EE42FA" w:rsidRDefault="00E37E2C" w:rsidP="00CE1605">
      <w:pPr>
        <w:jc w:val="right"/>
        <w:rPr>
          <w:b/>
          <w:sz w:val="26"/>
          <w:szCs w:val="26"/>
        </w:rPr>
      </w:pPr>
    </w:p>
    <w:p w14:paraId="3CDB477F" w14:textId="77777777" w:rsidR="00E37E2C" w:rsidRPr="00EE42FA" w:rsidRDefault="00E37E2C">
      <w:pPr>
        <w:spacing w:after="160" w:line="259" w:lineRule="auto"/>
        <w:rPr>
          <w:b/>
          <w:sz w:val="26"/>
          <w:szCs w:val="26"/>
        </w:rPr>
      </w:pPr>
      <w:r w:rsidRPr="00EE42FA">
        <w:rPr>
          <w:b/>
          <w:sz w:val="26"/>
          <w:szCs w:val="26"/>
        </w:rPr>
        <w:br w:type="page"/>
      </w:r>
    </w:p>
    <w:p w14:paraId="4352B55E" w14:textId="77777777" w:rsidR="00E37E2C" w:rsidRPr="00EE42FA" w:rsidRDefault="00E37E2C" w:rsidP="00CE1605">
      <w:pPr>
        <w:jc w:val="right"/>
        <w:rPr>
          <w:b/>
          <w:sz w:val="26"/>
          <w:szCs w:val="26"/>
        </w:rPr>
        <w:sectPr w:rsidR="00E37E2C" w:rsidRPr="00EE42FA" w:rsidSect="00D53B0A">
          <w:pgSz w:w="11907" w:h="16840" w:code="9"/>
          <w:pgMar w:top="1134" w:right="1134" w:bottom="1134" w:left="1701" w:header="709" w:footer="709" w:gutter="0"/>
          <w:cols w:space="708"/>
          <w:docGrid w:linePitch="360"/>
        </w:sectPr>
      </w:pPr>
    </w:p>
    <w:p w14:paraId="5704B602" w14:textId="77777777" w:rsidR="00CE1605" w:rsidRPr="00EE42FA" w:rsidRDefault="00E37E2C" w:rsidP="00E37E2C">
      <w:pPr>
        <w:ind w:firstLine="709"/>
        <w:rPr>
          <w:b/>
          <w:sz w:val="26"/>
          <w:szCs w:val="26"/>
        </w:rPr>
      </w:pPr>
      <w:r w:rsidRPr="00EE42FA">
        <w:rPr>
          <w:b/>
          <w:sz w:val="26"/>
          <w:szCs w:val="26"/>
        </w:rPr>
        <w:lastRenderedPageBreak/>
        <w:t xml:space="preserve">II. </w:t>
      </w:r>
      <w:bookmarkStart w:id="0" w:name="chuong_pl_3_name"/>
      <w:r w:rsidRPr="00EE42FA">
        <w:rPr>
          <w:b/>
          <w:sz w:val="26"/>
          <w:szCs w:val="26"/>
        </w:rPr>
        <w:t>GIÁ CỤ THỂ DỊCH VỤ KỸ THUẬT VÀ XÉT NGHIỆM</w:t>
      </w:r>
      <w:bookmarkEnd w:id="0"/>
    </w:p>
    <w:p w14:paraId="6AC742EA" w14:textId="77777777" w:rsidR="00E37E2C" w:rsidRPr="00EE42FA" w:rsidRDefault="00E37E2C" w:rsidP="00E37E2C">
      <w:pPr>
        <w:jc w:val="right"/>
        <w:rPr>
          <w:sz w:val="26"/>
          <w:szCs w:val="26"/>
        </w:rPr>
      </w:pPr>
      <w:bookmarkStart w:id="1" w:name="_GoBack"/>
      <w:r w:rsidRPr="00EE42FA">
        <w:rPr>
          <w:sz w:val="26"/>
          <w:szCs w:val="26"/>
        </w:rPr>
        <w:t>Đơn vị: đồng</w:t>
      </w:r>
      <w:bookmarkEnd w:id="1"/>
    </w:p>
    <w:tbl>
      <w:tblPr>
        <w:tblW w:w="14850" w:type="dxa"/>
        <w:tblLook w:val="04A0" w:firstRow="1" w:lastRow="0" w:firstColumn="1" w:lastColumn="0" w:noHBand="0" w:noVBand="1"/>
      </w:tblPr>
      <w:tblGrid>
        <w:gridCol w:w="708"/>
        <w:gridCol w:w="1839"/>
        <w:gridCol w:w="3544"/>
        <w:gridCol w:w="4111"/>
        <w:gridCol w:w="1560"/>
        <w:gridCol w:w="3088"/>
      </w:tblGrid>
      <w:tr w:rsidR="00E37E2C" w:rsidRPr="00EE42FA" w14:paraId="2F39875D" w14:textId="77777777" w:rsidTr="00D06AB8">
        <w:trPr>
          <w:trHeight w:val="567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0331" w14:textId="77777777" w:rsidR="00E37E2C" w:rsidRPr="00EE42FA" w:rsidRDefault="00E37E2C" w:rsidP="0049326A">
            <w:pPr>
              <w:jc w:val="center"/>
              <w:rPr>
                <w:rFonts w:cs="Times New Roman"/>
                <w:b/>
                <w:bCs w:val="0"/>
                <w:sz w:val="26"/>
                <w:szCs w:val="26"/>
              </w:rPr>
            </w:pPr>
            <w:r w:rsidRPr="00EE42FA">
              <w:rPr>
                <w:rFonts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5620" w14:textId="77777777" w:rsidR="00E37E2C" w:rsidRPr="00EE42FA" w:rsidRDefault="00E37E2C" w:rsidP="0049326A">
            <w:pPr>
              <w:jc w:val="center"/>
              <w:rPr>
                <w:rFonts w:cs="Times New Roman"/>
                <w:b/>
                <w:bCs w:val="0"/>
                <w:sz w:val="26"/>
                <w:szCs w:val="26"/>
              </w:rPr>
            </w:pPr>
            <w:r w:rsidRPr="00EE42FA">
              <w:rPr>
                <w:rFonts w:cs="Times New Roman"/>
                <w:b/>
                <w:sz w:val="26"/>
                <w:szCs w:val="26"/>
              </w:rPr>
              <w:t>Mã tương đương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F60C" w14:textId="77777777" w:rsidR="00E37E2C" w:rsidRPr="00EE42FA" w:rsidRDefault="00E37E2C" w:rsidP="00E37E2C">
            <w:pPr>
              <w:jc w:val="center"/>
              <w:rPr>
                <w:rFonts w:cs="Times New Roman"/>
                <w:b/>
                <w:bCs w:val="0"/>
                <w:sz w:val="26"/>
                <w:szCs w:val="26"/>
              </w:rPr>
            </w:pPr>
            <w:r w:rsidRPr="00EE42FA">
              <w:rPr>
                <w:rFonts w:cs="Times New Roman"/>
                <w:b/>
                <w:sz w:val="26"/>
                <w:szCs w:val="26"/>
              </w:rPr>
              <w:t>Tên dịch vụ kỹ thuật theo Thông tư 23/2024/TT-BYT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FDD4" w14:textId="77777777" w:rsidR="00E37E2C" w:rsidRPr="00EE42FA" w:rsidRDefault="00E37E2C" w:rsidP="00E37E2C">
            <w:pPr>
              <w:jc w:val="center"/>
              <w:rPr>
                <w:rFonts w:cs="Times New Roman"/>
                <w:b/>
                <w:bCs w:val="0"/>
                <w:sz w:val="26"/>
                <w:szCs w:val="26"/>
              </w:rPr>
            </w:pPr>
            <w:r w:rsidRPr="00EE42FA">
              <w:rPr>
                <w:rFonts w:cs="Times New Roman"/>
                <w:b/>
                <w:sz w:val="26"/>
                <w:szCs w:val="26"/>
              </w:rPr>
              <w:t>Tên dịch vụ phê duyệt giá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9531" w14:textId="77777777" w:rsidR="00E37E2C" w:rsidRPr="00EE42FA" w:rsidRDefault="00E37E2C" w:rsidP="00E37E2C">
            <w:pPr>
              <w:jc w:val="center"/>
              <w:rPr>
                <w:rFonts w:cs="Times New Roman"/>
                <w:b/>
                <w:bCs w:val="0"/>
                <w:sz w:val="26"/>
                <w:szCs w:val="26"/>
              </w:rPr>
            </w:pPr>
            <w:r w:rsidRPr="00EE42FA">
              <w:rPr>
                <w:rFonts w:cs="Times New Roman"/>
                <w:b/>
                <w:sz w:val="26"/>
                <w:szCs w:val="26"/>
              </w:rPr>
              <w:t>Mức giá</w:t>
            </w:r>
          </w:p>
        </w:tc>
        <w:tc>
          <w:tcPr>
            <w:tcW w:w="3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5737" w14:textId="77777777" w:rsidR="00E37E2C" w:rsidRPr="00EE42FA" w:rsidRDefault="00E37E2C" w:rsidP="00E37E2C">
            <w:pPr>
              <w:jc w:val="center"/>
              <w:rPr>
                <w:rFonts w:cs="Times New Roman"/>
                <w:b/>
                <w:bCs w:val="0"/>
                <w:sz w:val="26"/>
                <w:szCs w:val="26"/>
              </w:rPr>
            </w:pPr>
            <w:r w:rsidRPr="00EE42FA">
              <w:rPr>
                <w:rFonts w:cs="Times New Roman"/>
                <w:b/>
                <w:sz w:val="26"/>
                <w:szCs w:val="26"/>
              </w:rPr>
              <w:t>Ghi chú</w:t>
            </w:r>
          </w:p>
        </w:tc>
      </w:tr>
      <w:tr w:rsidR="00E37E2C" w:rsidRPr="00EE42FA" w14:paraId="0DD6C52C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BEF8" w14:textId="77777777" w:rsidR="00E37E2C" w:rsidRPr="00EE42FA" w:rsidRDefault="00E37E2C" w:rsidP="0049326A">
            <w:pPr>
              <w:jc w:val="center"/>
              <w:rPr>
                <w:rFonts w:cs="Times New Roman"/>
                <w:b/>
                <w:bCs w:val="0"/>
                <w:sz w:val="26"/>
                <w:szCs w:val="26"/>
              </w:rPr>
            </w:pPr>
            <w:r w:rsidRPr="00EE42FA">
              <w:rPr>
                <w:rFonts w:cs="Times New Roman"/>
                <w:b/>
                <w:sz w:val="26"/>
                <w:szCs w:val="26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152C" w14:textId="77777777" w:rsidR="00E37E2C" w:rsidRPr="00EE42FA" w:rsidRDefault="00E37E2C" w:rsidP="0049326A">
            <w:pPr>
              <w:jc w:val="center"/>
              <w:rPr>
                <w:rFonts w:cs="Times New Roman"/>
                <w:b/>
                <w:bCs w:val="0"/>
                <w:sz w:val="26"/>
                <w:szCs w:val="26"/>
              </w:rPr>
            </w:pPr>
            <w:r w:rsidRPr="00EE42FA">
              <w:rPr>
                <w:rFonts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141A" w14:textId="77777777" w:rsidR="00E37E2C" w:rsidRPr="00EE42FA" w:rsidRDefault="00E37E2C" w:rsidP="00E37E2C">
            <w:pPr>
              <w:jc w:val="both"/>
              <w:rPr>
                <w:rFonts w:cs="Times New Roman"/>
                <w:b/>
                <w:bCs w:val="0"/>
                <w:sz w:val="26"/>
                <w:szCs w:val="26"/>
              </w:rPr>
            </w:pPr>
            <w:r w:rsidRPr="00EE42FA">
              <w:rPr>
                <w:rFonts w:cs="Times New Roman"/>
                <w:b/>
                <w:sz w:val="26"/>
                <w:szCs w:val="26"/>
              </w:rPr>
              <w:t>Danh mục dịch vụ khám bệnh, chữa bệnh do Quỹ bảo hiểm y tế thanh toán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D820" w14:textId="77777777" w:rsidR="00E37E2C" w:rsidRPr="00EE42FA" w:rsidRDefault="00E37E2C" w:rsidP="00E37E2C">
            <w:pPr>
              <w:jc w:val="center"/>
              <w:rPr>
                <w:rFonts w:cs="Times New Roman"/>
                <w:b/>
                <w:bCs w:val="0"/>
                <w:sz w:val="26"/>
                <w:szCs w:val="26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23AF" w14:textId="77777777" w:rsidR="00E37E2C" w:rsidRPr="00EE42FA" w:rsidRDefault="00E37E2C" w:rsidP="00E37E2C">
            <w:pPr>
              <w:jc w:val="both"/>
              <w:rPr>
                <w:rFonts w:cs="Times New Roman"/>
                <w:b/>
                <w:bCs w:val="0"/>
                <w:sz w:val="26"/>
                <w:szCs w:val="26"/>
              </w:rPr>
            </w:pPr>
            <w:r w:rsidRPr="00EE42FA">
              <w:rPr>
                <w:rFonts w:cs="Times New Roman"/>
                <w:b/>
                <w:sz w:val="26"/>
                <w:szCs w:val="26"/>
              </w:rPr>
              <w:t> </w:t>
            </w:r>
          </w:p>
        </w:tc>
      </w:tr>
      <w:tr w:rsidR="00E37E2C" w:rsidRPr="00EE42FA" w14:paraId="6DBC357B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DF3D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C7C1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02.0314.0001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117A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Siêu âm ổ bụng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5167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Siêu âm ổ bụng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E5B0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58.600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861CA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6A175EBE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AB3D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313B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02.0063.0001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77C1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Siêu âm màng phổi cấp cứu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005B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Siêu âm màng phổi cấp cứu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C6359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58.600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C2154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5C2D62BC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86F4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EFA5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18.0001.0001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5ED7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Siêu âm tuyến giáp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2608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Siêu âm tuyến giáp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00F7F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58.600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F4817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3A44A04C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B1F8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519C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18.0015.0001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9155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Siêu âm ổ bụng (gan mật, tụy, lách, thận, bàng quang)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448A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Siêu âm ổ bụng (gan mật, tụy, lách, thận, bàng quang)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E5A17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58.600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31D37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5A0620E8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4ADD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F685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18.0016.0001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3E6E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Siêu âm hệ tiết niệu (thận, tuyến thượng thận, bàng quang, tiền liệt tuyến)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F44D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Siêu âm hệ tiết niệu (thận, tuyến thượng thận, bàng quang, tiền liệt tuyến)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0EDB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58.600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2BC14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16F6BA01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55B9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7433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18.0018.0001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81C7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Siêu âm tử cung phần phụ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5A13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Siêu âm tử cung phần phụ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803D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58.600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F8F3B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399F24D9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7D9A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2A20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18.0002.0001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FBC5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Siêu âm các tuyến nước bọt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8EDB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Siêu âm các tuyến nước bọt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3CAE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58.600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19FDF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771A8187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75D2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BCB9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18.0020.0001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F154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Siêu âm thai (thai, nhau thai, nước ối)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017B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Siêu âm thai (thai, nhau thai, nước ối)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769F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58.600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C684F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69743B62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0849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B641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18.0030.0001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BE5F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Siêu âm tử cung buồng trứng qua đường bụng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056C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Siêu âm tử cung buồng trứng qua đường bụng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E1F0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58.600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AEFF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4429A2CB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1B22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BCD9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18.0034.0001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8DFA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Siêu âm thai nhi trong 3 tháng đầu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6BB1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Siêu âm thai nhi trong 3 tháng đầu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1DCB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58.600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3F34D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258419B3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2D13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F7E4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18.0035.0001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8BF7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Siêu âm thai nhi trong 3 tháng giữa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6E08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Siêu âm thai nhi trong 3 tháng giữa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1E094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58.600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16608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14447B8F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A4DE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C55E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18.0036.0001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967F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Siêu âm thai nhi trong 3 tháng cuối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369E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Siêu âm thai nhi trong 3 tháng cuối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12E1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58.600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A2684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132A0AFD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DC1E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2318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18.0031.0003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3266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Siêu âm tử cung buồng trứng qua đường âm đạo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555D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Siêu âm tử cung buồng trứng qua đường âm đạo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9040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195.600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7BB53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19647D76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495A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D971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18.0108.0010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6C10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Chụp X-quang xương bàn ngón tay thẳng, nghiêng hoặc chếch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7B80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Chụp X-quang xương bàn ngón tay thẳng, nghiêng hoặc chếch [≤ 24x30 cm, 1 tư thế]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C799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58.300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1A37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Áp dụng cho 01 vị trí </w:t>
            </w:r>
          </w:p>
        </w:tc>
      </w:tr>
      <w:tr w:rsidR="00E37E2C" w:rsidRPr="00EE42FA" w14:paraId="1F9CD553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C44D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8CCC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18.0119.0010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4B3F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Chụp X-quang ngực thẳng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8142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Chụp X-quang ngực thẳng [≤ 24x30 cm, 1 tư thế]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A4DC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58.300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4444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Áp dụng cho 01 vị trí </w:t>
            </w:r>
          </w:p>
        </w:tc>
      </w:tr>
      <w:tr w:rsidR="00E37E2C" w:rsidRPr="00EE42FA" w14:paraId="76CAD816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84ED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65A5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18.0120.0010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33D9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Chụp X-quang ngực nghiêng hoặc chếch mỗi bên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DB8F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Chụp X-quang ngực nghiêng hoặc chếch mỗi bên [≤ 24x30 cm, 1 tư thế]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BA9E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58.300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05AF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Áp dụng cho 01 vị trí </w:t>
            </w:r>
          </w:p>
        </w:tc>
      </w:tr>
      <w:tr w:rsidR="00E37E2C" w:rsidRPr="00EE42FA" w14:paraId="26096268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AD7D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8B07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18.0123.0010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2D43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Chụp X-quang đỉnh phổi ưỡn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3323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Chụp X-quang đỉnh phổi ưỡn [≤ 24x30 cm, 1 tư thế]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5B0B5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58.300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1EA4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Áp dụng cho 01 vị trí </w:t>
            </w:r>
          </w:p>
        </w:tc>
      </w:tr>
      <w:tr w:rsidR="00E37E2C" w:rsidRPr="00EE42FA" w14:paraId="563122CE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E7AD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C505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18.0091.0011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1D3F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Chụp X-quang cột sống thắt lưng thẳng nghiêng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B7DA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Chụp X-quang cột sống thắt lưng thẳng nghiêng [≤ 24x30 cm, 2 tư thế]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F085A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64.300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3C96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Áp dụng cho 01 vị trí </w:t>
            </w:r>
          </w:p>
        </w:tc>
      </w:tr>
      <w:tr w:rsidR="00E37E2C" w:rsidRPr="00EE42FA" w14:paraId="097759D8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0A49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5701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18.0119.0012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9BF3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Chụp X-quang ngực thẳng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AA45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Chụp X-quang ngực thẳng [ &gt; 24x30 cm, 1 tư thế]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9EF9C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64.300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05A4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Áp dụng cho 01 vị trí </w:t>
            </w:r>
          </w:p>
        </w:tc>
      </w:tr>
      <w:tr w:rsidR="00E37E2C" w:rsidRPr="00EE42FA" w14:paraId="15E48B0B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7136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F1DF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18.0120.0012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B5E7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Chụp X-quang ngực nghiêng hoặc chếch mỗi bên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3A1B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Chụp X-quang ngực nghiêng hoặc chếch mỗi bên [ &gt; 24x30 cm, 1 tư thế]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4F9D2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64.300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C93A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Áp dụng cho 01 vị trí </w:t>
            </w:r>
          </w:p>
        </w:tc>
      </w:tr>
      <w:tr w:rsidR="00E37E2C" w:rsidRPr="00EE42FA" w14:paraId="649DFA84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D7B8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ACEC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18.0123.0012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B5FA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Chụp X-quang đỉnh phổi ưỡn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DBF0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Chụp X-quang đỉnh phổi ưỡn [ &gt; 24x30 cm, 1 tư thế]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B4ECC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64.300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9BF6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Áp dụng cho 01 vị trí </w:t>
            </w:r>
          </w:p>
        </w:tc>
      </w:tr>
      <w:tr w:rsidR="00E37E2C" w:rsidRPr="00EE42FA" w14:paraId="38C3AAC0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851A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068A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18.0125.0012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E301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Chụp X-quang bụng không chuẩn bị thẳng hoặc nghiêng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7568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Chụp X-quang bụng không chuẩn bị thẳng hoặc nghiêng  [&gt; 24x30 cm, 1 tư thế]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BDAAB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64.300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9B53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Áp dụng cho 01 vị trí </w:t>
            </w:r>
          </w:p>
        </w:tc>
      </w:tr>
      <w:tr w:rsidR="00E37E2C" w:rsidRPr="00EE42FA" w14:paraId="47262F73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5B4C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3A65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18.0108.0013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E89E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Chụp X-quang xương bàn ngón tay thẳng, nghiêng hoặc chếch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CA85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Chụp X-quang xương bàn ngón tay thẳng, nghiêng hoặc chếch [&gt; 24x30 cm, 2 tư thế]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27FC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77.300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B5F3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Áp dụng cho 01 vị trí </w:t>
            </w:r>
          </w:p>
        </w:tc>
      </w:tr>
      <w:tr w:rsidR="00E37E2C" w:rsidRPr="00EE42FA" w14:paraId="723B806B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3881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6BA8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18.0119.0013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C7C0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Chụp X-quang ngực thẳng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E1AD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Chụp X-quang ngực thẳng [ &gt; 24x30 cm, 2 tư thế]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663EC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77.300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FF72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Áp dụng cho 01 vị trí </w:t>
            </w:r>
          </w:p>
        </w:tc>
      </w:tr>
      <w:tr w:rsidR="00E37E2C" w:rsidRPr="00EE42FA" w14:paraId="62834F68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7810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ECEE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18.0125.0013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4EB0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Chụp X-quang bụng không chuẩn bị thẳng hoặc nghiêng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82D1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Chụp X-quang bụng không chuẩn bị thẳng hoặc nghiêng  [&gt; 24x30 cm, 2 </w:t>
            </w:r>
            <w:r w:rsidRPr="00EE42FA">
              <w:rPr>
                <w:rFonts w:cs="Times New Roman"/>
                <w:sz w:val="26"/>
                <w:szCs w:val="26"/>
              </w:rPr>
              <w:lastRenderedPageBreak/>
              <w:t>tư thế]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4D56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lastRenderedPageBreak/>
              <w:t>77.300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CC0A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Áp dụng cho 01 vị trí </w:t>
            </w:r>
          </w:p>
        </w:tc>
      </w:tr>
      <w:tr w:rsidR="00E37E2C" w:rsidRPr="00EE42FA" w14:paraId="2A5E0266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3653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lastRenderedPageBreak/>
              <w:t>26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FD6B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18.0091.0013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E7F5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Chụp X-quang cột sống thắt lưng thẳng nghiêng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8609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Chụp X-quang cột sống thắt lưng thẳng nghiêng [ &gt; 24x30 cm, 2 tư thế]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CD8E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77.300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8299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Áp dụng cho 01 vị trí </w:t>
            </w:r>
          </w:p>
        </w:tc>
      </w:tr>
      <w:tr w:rsidR="00E37E2C" w:rsidRPr="00EE42FA" w14:paraId="3DEA1644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C7B0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9376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18.0108.0028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FEB1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Chụp X-quang xương bàn ngón tay thẳng, nghiêng hoặc chếch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AA8F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Chụp X-quang xương bàn ngón tay thẳng, nghiêng hoặc chếch [số hóa 1 phim]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F1D1F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73.300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FAB1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Áp dụng cho 01 vị trí </w:t>
            </w:r>
          </w:p>
        </w:tc>
      </w:tr>
      <w:tr w:rsidR="00E37E2C" w:rsidRPr="00EE42FA" w14:paraId="76DDDEB4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10DC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9FD0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18.0119.0028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CAE0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Chụp X-quang ngực thẳng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C4D2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Chụp X-quang ngực thẳng [số hóa 1 phim]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D9723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73.300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F474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Áp dụng cho 01 vị trí </w:t>
            </w:r>
          </w:p>
        </w:tc>
      </w:tr>
      <w:tr w:rsidR="00E37E2C" w:rsidRPr="00EE42FA" w14:paraId="0F2388F4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940E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AFE2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18.0120.0028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3FEE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Chụp X-quang ngực nghiêng hoặc chếch mỗi bên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443B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Chụp X-quang ngực nghiêng hoặc chếch mỗi bên [số hóa 1 phim]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832C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73.300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ECA6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Áp dụng cho 01 vị trí </w:t>
            </w:r>
          </w:p>
        </w:tc>
      </w:tr>
      <w:tr w:rsidR="00E37E2C" w:rsidRPr="00EE42FA" w14:paraId="212CD524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BAA7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30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737B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18.0123.0028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1538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Chụp X-quang đỉnh phổi ưỡn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CF87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Chụp X-quang đỉnh phổi ưỡn [số hóa 1 phim]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1AC7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73.300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08A2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Áp dụng cho 01 vị trí </w:t>
            </w:r>
          </w:p>
        </w:tc>
      </w:tr>
      <w:tr w:rsidR="00E37E2C" w:rsidRPr="00EE42FA" w14:paraId="5C5151A7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98F3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31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8393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18.0125.0028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5FBD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Chụp X-quang bụng không chuẩn bị thẳng hoặc nghiêng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BE7D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Chụp X-quang bụng không chuẩn bị thẳng hoặc nghiêng [số hóa 1 phim]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794E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73.300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9283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Áp dụng cho 01 vị trí </w:t>
            </w:r>
          </w:p>
        </w:tc>
      </w:tr>
      <w:tr w:rsidR="00E37E2C" w:rsidRPr="00EE42FA" w14:paraId="4E7D4F90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57FF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32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B3CC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18.0091.0028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4AA4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Chụp X-quang cột sống thắt lưng thẳng nghiêng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2B87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Chụp X-quang cột sống thắt lưng thẳng nghiêng [số hóa 1 phim]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AB7D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73.300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C542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Áp dụng cho 01 vị trí </w:t>
            </w:r>
          </w:p>
        </w:tc>
      </w:tr>
      <w:tr w:rsidR="00E37E2C" w:rsidRPr="00EE42FA" w14:paraId="45A6E4C8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384E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33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DEE1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18.0108.0029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2FB6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Chụp X-quang xương bàn ngón tay thẳng, nghiêng hoặc chếch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2804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Chụp X-quang xương bàn ngón tay thẳng, nghiêng hoặc chếch [số hóa 2 phim]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0590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105.300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0C33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Áp dụng cho 01 vị trí </w:t>
            </w:r>
          </w:p>
        </w:tc>
      </w:tr>
      <w:tr w:rsidR="00E37E2C" w:rsidRPr="00EE42FA" w14:paraId="02AF7DBE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A7FF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34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A539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18.0119.0029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4F68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Chụp X-quang ngực thẳng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F824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Chụp X-quang ngực thẳng [số hóa 2 phim]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28C4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105.300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96B5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Áp dụng cho 01 vị trí </w:t>
            </w:r>
          </w:p>
        </w:tc>
      </w:tr>
      <w:tr w:rsidR="00E37E2C" w:rsidRPr="00EE42FA" w14:paraId="18958B49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894A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35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9642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18.0125.0029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1933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Chụp X-quang bụng không chuẩn bị thẳng hoặc nghiêng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8E5A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Chụp X-quang bụng không chuẩn bị thẳng hoặc nghiêng [số hóa 2 phim]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CE7E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105.300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694E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Áp dụng cho 01 vị trí </w:t>
            </w:r>
          </w:p>
        </w:tc>
      </w:tr>
      <w:tr w:rsidR="00E37E2C" w:rsidRPr="00EE42FA" w14:paraId="6871E0EE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40F8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36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2E94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18.0091.0029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BE5B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Chụp X-quang cột sống thắt lưng thẳng nghiêng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73B0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Chụp X-quang cột sống thắt lưng thẳng nghiêng [số hóa 2 phim]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FD7C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105.300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29A8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Áp dụng cho 01 vị trí </w:t>
            </w:r>
          </w:p>
        </w:tc>
      </w:tr>
      <w:tr w:rsidR="00E37E2C" w:rsidRPr="00EE42FA" w14:paraId="7142904B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EE90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37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FDED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01.0158.0074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516D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Cấp cứu ngừng tuần hoàn hô hấp cơ bản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A4C1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Cấp cứu ngừng tuần hoàn hô hấp cơ bản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5801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532.500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FAAC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Bao gồm cả bóng dùng nhiều lần. </w:t>
            </w:r>
          </w:p>
        </w:tc>
      </w:tr>
      <w:tr w:rsidR="00E37E2C" w:rsidRPr="00EE42FA" w14:paraId="26245F98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782C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38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EB42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14.0112.0075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EA17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Cắt chỉ sau phẫu thuật sụp mi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4726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Cắt chỉ sau phẫu thuật sụp mi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471FD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40.300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FA68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Chỉ áp dụng với người bệnh ngoại trú. </w:t>
            </w:r>
          </w:p>
        </w:tc>
      </w:tr>
      <w:tr w:rsidR="00E37E2C" w:rsidRPr="00EE42FA" w14:paraId="3A27D1B1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0EB4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lastRenderedPageBreak/>
              <w:t>39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E9FA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14.0192.0075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0CD1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Cắt chỉ khâu giác mạc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5E1B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Cắt chỉ khâu giác mạc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03C7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40.300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DE8D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Chỉ áp dụng với người bệnh ngoại trú. </w:t>
            </w:r>
          </w:p>
        </w:tc>
      </w:tr>
      <w:tr w:rsidR="00E37E2C" w:rsidRPr="00EE42FA" w14:paraId="3CA1B6D0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408E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40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457A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14.0203.0075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3482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Cắt chỉ khâu da mi đơn giản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3B3E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Cắt chỉ khâu da mi đơn giản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36F18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40.300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E70E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Chỉ áp dụng với người bệnh ngoại trú. </w:t>
            </w:r>
          </w:p>
        </w:tc>
      </w:tr>
      <w:tr w:rsidR="00E37E2C" w:rsidRPr="00EE42FA" w14:paraId="695AE7AC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2248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41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E57E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14.0204.0075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FB99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Cắt chỉ khâu kết mạc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FAD8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Cắt chỉ khâu kết mạc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DF747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40.300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2B38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Chỉ áp dụng với người bệnh ngoại trú. </w:t>
            </w:r>
          </w:p>
        </w:tc>
      </w:tr>
      <w:tr w:rsidR="00E37E2C" w:rsidRPr="00EE42FA" w14:paraId="33BE2450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93A4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42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D278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03.2387.0212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21E8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Tiêm trong da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92BA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Tiêm trong da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7D46A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15.100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E79B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Chỉ áp dụng với người bệnh ngoại trú; chưa bao gồm thuốc tiêm. </w:t>
            </w:r>
          </w:p>
        </w:tc>
      </w:tr>
      <w:tr w:rsidR="00E37E2C" w:rsidRPr="00EE42FA" w14:paraId="5002EFBD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E668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43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F959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03.2388.0212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B5CE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Tiêm dưới da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7E06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Tiêm dưới da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A6C05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15.100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CC5E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Chỉ áp dụng với người bệnh ngoại trú; chưa bao gồm thuốc tiêm. </w:t>
            </w:r>
          </w:p>
        </w:tc>
      </w:tr>
      <w:tr w:rsidR="00E37E2C" w:rsidRPr="00EE42FA" w14:paraId="544D9426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0B57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44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CEBD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03.2390.0212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031A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Tiêm tĩnh mạch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B924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Tiêm tĩnh mạch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9527F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15.100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C9BA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Chỉ áp dụng với người bệnh ngoại trú; chưa bao gồm thuốc tiêm. </w:t>
            </w:r>
          </w:p>
        </w:tc>
      </w:tr>
      <w:tr w:rsidR="00E37E2C" w:rsidRPr="00EE42FA" w14:paraId="690FFA21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5CC2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45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47FC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03.2391.0215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494A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Truyền tĩnh mạch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854E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Truyền tĩnh mạch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F0FB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25.100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998A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Chỉ áp dụng với người bệnh ngoại trú; chưa bao gồm thuốc và dịch truyền. </w:t>
            </w:r>
          </w:p>
        </w:tc>
      </w:tr>
      <w:tr w:rsidR="00E37E2C" w:rsidRPr="00EE42FA" w14:paraId="3C584846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AA45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46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D5AE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05.0071.0323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7265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Đắp mặt nạ điều trị một số bệnh da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3BAC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Đắp mặt nạ điều trị một số bệnh da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0B0D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231.700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DC32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                                      </w:t>
            </w:r>
          </w:p>
        </w:tc>
      </w:tr>
      <w:tr w:rsidR="00E37E2C" w:rsidRPr="00EE42FA" w14:paraId="6A2A70F9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84AA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47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426E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05.0051.0324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332D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Điều trị u mềm lây bằng nạo thương tổn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2E8B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Điều trị u mềm lây bằng nạo thương tổn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8B99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380.200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4539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78F5D194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F56B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48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F877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05.0010.0329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CAF7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Điều trị sẩn cục bằng laser CO2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487C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Điều trị sẩn cục bằng laser CO2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7A653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399.000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4797F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1ED5D944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0FCF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49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2130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05.0044.0329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EFA0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Điều trị sùi mào gà bằng đốt điện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A804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Điều trị sùi mào gà bằng đốt điện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6198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399.000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DCA48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384A193B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C685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50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945D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05.0045.0329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8887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Điều trị hạt cơm bằng đốt điện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8D98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Điều trị hạt cơm bằng đốt điện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EBEF0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399.000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B1EF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35DD91FA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CC7F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51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D25E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05.0046.0329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3CC3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Điều trị u mềm treo bằng đốt điện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CBCC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Điều trị u mềm treo bằng đốt điện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2B78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399.000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89D0B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5742B5E2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FBA4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lastRenderedPageBreak/>
              <w:t>52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7190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05.0049.0329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5084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Điều trị sẩn cục bằng đốt điện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C26D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Điều trị sẩn cục bằng đốt điện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0C4B6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399.000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505C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13EEE6DE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7E7C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53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3DA7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05.0005.0329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0B01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Điều trị hạt cơm bằng laser CO2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0F4F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Điều trị hạt cơm bằng laser CO2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643E8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399.000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FF03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5677E26F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7EC8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54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97F8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05.0006.0329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F2B7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Điều trị u ống tuyến mồ hôi bằng laser CO2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266E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Điều trị u ống tuyến mồ hôi bằng laser CO2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41C89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399.000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76DB0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761C0DA8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B2EF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55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6944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05.0007.0329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4BDD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Điều trị u mềm treo bằng laser CO2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4849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Điều trị u mềm treo bằng laser CO2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DAAE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399.000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C2DF7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40EF4F42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D753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56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5734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13.0155.0334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4DBD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Cắt, đốt sùi mào gà âm hộ; âm đạo; tầng sinh môn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426D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Cắt, đốt sùi mào gà âm hộ; âm đạo; tầng sinh môn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EFF54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889.700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6080A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138EED00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78D5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57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65C2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05.0066.0339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B047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Phẫu thuật điều trị lỗ đáo có viêm xương cho người bệnh phong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3D60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Phẫu thuật điều trị lỗ đáo có viêm xương cho người bệnh phong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84CE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694.000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D9A2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47827037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E7F9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58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2689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05.0070.0340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F89D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Phẫu thuật điều trị lỗ đáo không viêm xương cho người bệnh phong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6445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Phẫu thuật điều trị lỗ đáo không viêm xương cho người bệnh phong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7E9E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649.800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314D1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071FB965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C319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59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7D1D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14.0215.0505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6BB9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Rạch áp xe mi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55CC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Rạch áp xe mi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58CA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218.500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C0384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7A94222E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1462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D263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14.0216.0505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F130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Rạch áp xe túi lệ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9461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Rạch áp xe túi lệ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3431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218.500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E0575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0D0A5B4B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4642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61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1C14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13.0152.0589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1DC3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Bóc nang tuyến Bartholin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63EF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Bóc nang tuyến Bartholin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941B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1.369.400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C8B57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0B91564A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FD66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62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11E3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13.0151.0601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1784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Trích áp xe tuyến Bartholin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0BED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Trích áp xe tuyến Bartholin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A6F5E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951.600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F551F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777F989C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080F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63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039D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13.0145.0611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618B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Điều trị tổn thương cổ tử cung bằng đốt điện, đốt nhiệt, đốt laser, áp lạnh,,,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0496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Điều trị tổn thương cổ tử cung bằng đốt điện, đốt nhiệt, đốt laser, áp lạnh,,,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CC855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191.500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E368E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63E6758C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8D42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64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0F18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13.0157.0619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D7C6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Hút buồng tử cung do rong kinh, rong huyết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886C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Hút buồng tử cung do rong kinh, rong huyết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4146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236.500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5CA15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2C58FB62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679C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65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86CA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13.0237.0620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D949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Hút thai dưới siêu âm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A08E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Hút thai dưới siêu âm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5C07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522.000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53682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3D8A62C4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B67D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lastRenderedPageBreak/>
              <w:t>66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DC16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13.0156.0639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0970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Nong buồng tử cung đặt dụng cụ chống dính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F88A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Nong buồng tử cung đặt dụng cụ chống dính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A7A5C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627.100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4E60C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7CAB918D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D9F1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67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92C5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13.0233.0642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6D74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Phá thai bằng phương pháp nong và gắp từ tuần thứ 13 đến hết tuần thứ 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D0EF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Phá thai bằng phương pháp nong và gắp từ tuần thứ 13 đến hết tuần thứ 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39D8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1.265.200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9BEDA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326ACD41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BEB0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68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5881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13.0241.0644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1C49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Phá thai đến hết 7 tuần bằng phương pháp hút chân không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0B0A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Phá thai đến hết 7 tuần bằng phương pháp hút chân không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557A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450.000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8F0CC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0D3DE08D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F5ED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69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7198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13.0239.0645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AEA8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Phá thai bằng thuốc cho tuổi thai đến hết 7 tuần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4615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Phá thai bằng thuốc cho tuổi thai đến hết 7 tuần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98EE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199.700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29B56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22AE31CF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3E71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37E3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13.0238.0648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DA35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Phá thai từ tuần thứ 6 đến hết 12 tuần bằng phương pháp hút chân không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D574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Phá thai từ tuần thứ 6 đến hết 12 tuần bằng phương pháp hút chân không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CB7CD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429.500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42C8F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5974F581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8D19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71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A2B7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13.0166.0715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2DE1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Soi cổ tử cung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040E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Soi cổ tử cung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65577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68.100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9A1E6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24C1A0B5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46ED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72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F5F9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13.0144.0721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1F4E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Thủ thuật xoắn polyp cổ tử cung, âm đạo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E8FA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Thủ thuật xoắn polyp cổ tử cung, âm đạo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790B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436.200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53A4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092926A7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0956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73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E9F5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13.0235.0727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1AF2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Phá thai người bệnh có sẹo mổ lấy thai cũ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7F92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Phá thai người bệnh có sẹo mổ lấy thai cũ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CCB7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700.200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39007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171FF1C3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7A6F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74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BCC7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14.0206.0730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10EE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Bơm rửa lệ đạo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775D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Bơm rửa lệ đạo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22333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41.200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D0B1B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4FD45E91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8F58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75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0413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14.0169.0738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3654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Trích dẫn lưu túi lệ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FDCB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Trích dẫn lưu túi lệ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84750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85.500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4977D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228DB8CE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B772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76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50EE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14.0207.0738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7CFF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Trích chắp, lẹo, nang lông mi; trích áp xe mi, kết mạc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27DD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Trích chắp, lẹo, nang lông mi; trích áp xe mi, kết mạc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3256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85.500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4DA0B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626EF016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8463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77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A3BA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14.0258.0754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07A4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Đo khúc xạ máy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D5CC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Đo khúc xạ máy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FEE4A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12.700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7E66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6C48CBCE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5E72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78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2F2E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14.0205.0759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C38A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Đốt lông xiêu, nhổ lông siêu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5815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Đốt lông xiêu, nhổ lông siêu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D408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53.600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2E571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2CC7E04F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A109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79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B235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14.0168.0764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7039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Khâu cò mi, tháo cò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13CB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Khâu cò mi, tháo cò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851D4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452.400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7E7E3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598B7279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FF4F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80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2D8C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14.0177.0765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485F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Khâu củng mạc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4FBC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Khâu củng mạc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B65C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849.600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3EA2C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2884A21A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79A7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lastRenderedPageBreak/>
              <w:t>81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D282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14.0177.0767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B313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Khâu củng mạc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9E52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Khâu củng mạc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6F07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1.244.100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64512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435FC8E7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7BC4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82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CA26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14.0178.0767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D345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Thăm dò, khâu vết thương củng mạc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E923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Thăm dò, khâu vết thương củng mạc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A534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1.244.100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18C49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7A599C80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0D79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83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C6B4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14.0171.0769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C8DF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Khâu da mi đơn giản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F8EB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Khâu da mi đơn giản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040C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897.100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F0E6F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3B1DC221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D515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84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66C3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14.0201.0769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2266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Khâu kết mạc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A1E8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Khâu kết mạc [gây tê]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B2F0C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897.100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8E389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437D48CA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5123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85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B429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14.0176.0770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59E4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Khâu giác mạc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673B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Khâu giác mạc [đơn thuần]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80F62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799.600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31158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629AF4C4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55D5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86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AE2A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14.0179.0770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364E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Khâu lại mép mổ giác mạc, củng mạc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3F40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Khâu lại mép mổ giác mạc, củng mạc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87042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799.600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7977A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1A0BC8C1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EE0C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87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4350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14.0176.0771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1EC3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Khâu giác mạc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22B7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Khâu giác mạc [phức tạp]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9455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1.244.100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C5028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544880B9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4CC2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88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949C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14.0172.0772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C7E4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Khâu phục hồi bờ mi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378A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Khâu phục hồi bờ mi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78E6F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813.600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02857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65C370CF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216E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89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6C34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14.0174.0773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C875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Xử lý vết thương phần mềm, tổn thương nông vùng mắt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E182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Xử lý vết thương phần mềm, tổn thương nông vùng mắt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0A20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1.043.500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0358E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759894A8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A871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90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B877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14.0166.0777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76A9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Lấy dị vật giác mạc sâu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0B8A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Lấy dị vật giác mạc sâu [gây mê]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E4DF3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727.900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1528C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595AC2C3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DC07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91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E112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14.0166.0778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3200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Lấy dị vật giác mạc sâu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0843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Lấy dị vật giác mạc sâu [gây tê]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B926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99.400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AB33B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011AC026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9500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92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D288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14.0213.0778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615A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Bóc sợi giác mạc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B181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Bóc sợi giác mạc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8CC9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99.400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1DCA6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5B0FACE4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1E62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93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98BB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14.0214.0778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F801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Bóc giả mạc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0F70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Bóc giả mạc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B03B1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99.400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98C7F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5AE4E672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8EFC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94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F917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14.0166.0780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D341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Lấy dị vật giác mạc sâu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2DAC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Lấy dị vật giác mạc sâu  [gây tê]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D6C8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359.500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E9272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68C52309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84C0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95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6B5A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14.0200.0782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3EFA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Lấy dị vật kết mạc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CA25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Lấy dị vật kết mạc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CD8AB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71.500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0C8D3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362A9871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0F0C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96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2615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14.0202.0785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F509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Lấy calci kết mạc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020E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Lấy calci kết mạc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BE3C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40.900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3D40C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3CF2C9D0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F6DA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lastRenderedPageBreak/>
              <w:t>97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CDD4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14.0187.0788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268A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Phẫu thuật quặm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64E3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Phẫu thuật quặm [1 mi  - gây mê]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0964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1.351.400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0329F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4E201930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186A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98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6AE9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14.0188.0788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1C4C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Phẫu thuật quặm tái phát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7D88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Phẫu thuật quặm tái phát [1 mi  - gây mê]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8FCA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1.351.400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F19DE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0B79E1A7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217A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99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1366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14.0187.0789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EDDF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Phẫu thuật quặm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583C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Phẫu thuật quặm  [1 mi  - gây tê 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AF91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698.800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B293E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278103F0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8B00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55D7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14.0188.0789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06F4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Phẫu thuật quặm tái phát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7D34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Phẫu thuật quặm tái phát [1 mi  - gây tê]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C276E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698.800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18465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54C3541B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E1BC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B114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14.0187.0790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268E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Phẫu thuật quặm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EAB5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Phẫu thuật quặm [2 mi  - gây mê]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E26A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1.572.200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BF358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7760B1C3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612E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102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0597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14.0188.0790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5090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Phẫu thuật quặm tái phát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94ED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Phẫu thuật quặm tái phát [2 mi  - gây mê]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489A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1.572.200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D0334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188FB4E2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77CE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FE50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14.0187.0791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3329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Phẫu thuật quặm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552E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Phẫu thuật quặm [2 mi  - gây tê]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A2C5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935.200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D5056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70BE4CF7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FA12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104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78AE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14.0188.0791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7385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Phẫu thuật quặm tái phát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73A8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Phẫu thuật quặm tái phát [2 mi  - gây tê 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D2AB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935.200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9AD68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1A0260FE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85EF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105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F260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14.0187.0792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0A77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Phẫu thuật quặm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5CE9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Phẫu thuật quặm [3 mi  - gây tê]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1CC8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1.188.600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7D8BC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5EBF9030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A8B1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85E3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14.0188.0792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2B68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Phẫu thuật quặm tái phát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1BBB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Phẫu thuật quặm tái phát [3 mi  - gây tê]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2C4CD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1.188.600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4CD95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5C32E67E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7114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107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FED5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14.0187.0793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00E1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Phẫu thuật quặm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86DD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Phẫu thuật quặm [3 mi - gây mê]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9EEE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1.833.000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3F7B6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7A9BC4A8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66C3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108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0B66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14.0188.0793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299C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Phẫu thuật quặm tái phát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328B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Phẫu thuật quặm tái phát [3 mi - gây mê]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6D56A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1.833.000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611F6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73452308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6D5F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109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B798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14.0187.0794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1325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Phẫu thuật quặm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2C84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Phẫu thuật quặm [4 mi  - gây mê]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6EA9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2.068.800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137C4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2BACC4AC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D906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A368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14.0188.0794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99A9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Phẫu thuật quặm tái phát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A9CF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Phẫu thuật quặm tái phát [4 mi  - gây mê]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33A1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2.068.800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F81A0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3DDE6560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C364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A30D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14.0187.0795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0DC0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Phẫu thuật quặm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6B65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Phẫu thuật quặm [4 mi  - gây tê 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1EA37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1.387.000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328BA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4153ED43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ECD1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112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D8B5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14.0188.0795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55DF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Phẫu thuật quặm tái phát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15BE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Phẫu thuật quặm tái phát [4 mi  - gây tê 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E9AC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1.387.000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8488D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14A08B7D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0B58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lastRenderedPageBreak/>
              <w:t>113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FDF1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14.0183.0796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F1A0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Bơm hơi /khí tiền phòng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5054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Bơm hơi /khí tiền phòng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7921C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830.200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D3615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37A3DA39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F54D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114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8256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14.0210.0799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DE5C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Nặn tuyến bờ mi, đánh bờ mi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1CFB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Nặn tuyến bờ mi, đánh bờ mi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8D71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40.900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41419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2F59CF89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A010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115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5A1B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14.0222.0801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A4EA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Theo dõi nhãn áp 3 ngày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5616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Theo dõi nhãn áp 3 ngày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62DC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130.900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455BB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4ADA2980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8420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116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92CB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14.0180.0805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676A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Cắt bè củng giác mạc (Trabeculectomy)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160B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Cắt bè củng giác mạc (Trabeculectomy)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50E1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1.202.600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D9A02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10BF98ED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E71F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117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5F03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14.0165.0823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CC42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Phẫu thuật mộng đơn thuần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D578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Phẫu thuật mộng đơn thuần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4019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960.200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BE151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4C72ADFC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6DED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118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EEEC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14.0083.0836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94B2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Cắt u da mi không ghép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5D03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Cắt u da mi không ghép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B08BE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812.100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B33E6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7AFAC636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758F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119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E70F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14.0175.0839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0ACE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Khâu phủ kết mạc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714D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Khâu phủ kết mạc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68977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698.800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462B0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4C9734C8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0260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E0FB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14.0211.0842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01A9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Rửa cùng đồ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74CE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Rửa cùng đồ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3D675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48.300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1540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 Áp dụng cho 1 mắt hoặc 2 mắt </w:t>
            </w:r>
          </w:p>
        </w:tc>
      </w:tr>
      <w:tr w:rsidR="00E37E2C" w:rsidRPr="00EE42FA" w14:paraId="32ED0200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B24C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121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FF0D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14.0257.0848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6FB7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Đo khúc xạ khách quan (soi bóng đồng tử - Skiascope)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78B9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Đo khúc xạ khách quan (soi bóng đồng tử - Skiascope)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48B7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33.600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D89D1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5BC1C5DF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8321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122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6D9E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14.0218.0849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1E11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Soi đáy mắt trực tiếp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3995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Soi đáy mắt trực tiếp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EE6F0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60.000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E6EEA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18E46043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E511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123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7A9D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14.0219.0849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D723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Soi đáy mắt bằng kính 3 mặt gương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4E87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Soi đáy mắt bằng kính 3 mặt gương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F71C7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60.000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A5E0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                                       </w:t>
            </w:r>
          </w:p>
        </w:tc>
      </w:tr>
      <w:tr w:rsidR="00E37E2C" w:rsidRPr="00EE42FA" w14:paraId="20614D15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B4AC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124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E528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14.0221.0849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EBA1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Soi góc tiền phòng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2688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Soi góc tiền phòng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1D4E0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60.000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58F3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                                       </w:t>
            </w:r>
          </w:p>
        </w:tc>
      </w:tr>
      <w:tr w:rsidR="00E37E2C" w:rsidRPr="00EE42FA" w14:paraId="6322CF8E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D34E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125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2568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14.0193.0856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1153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Tiêm dưới kết mạc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7172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Tiêm dưới kết mạc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0985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55.000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E465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Chưa bao gồm thuốc. </w:t>
            </w:r>
          </w:p>
        </w:tc>
      </w:tr>
      <w:tr w:rsidR="00E37E2C" w:rsidRPr="00EE42FA" w14:paraId="45E99638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7325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126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3640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14.0194.0857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E6A1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Tiêm cạnh nhãn cầu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7CDD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Tiêm cạnh nhãn cầu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03F9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55.000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518E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Chưa bao gồm thuốc. </w:t>
            </w:r>
          </w:p>
        </w:tc>
      </w:tr>
      <w:tr w:rsidR="00E37E2C" w:rsidRPr="00EE42FA" w14:paraId="565D37A5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AFD2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127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DE15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14.0195.0857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C0D2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Tiêm hậu nhãn cầu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EF10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Tiêm hậu nhãn cầu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0A2F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55.000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A7F6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Chưa bao gồm thuốc. </w:t>
            </w:r>
          </w:p>
        </w:tc>
      </w:tr>
      <w:tr w:rsidR="00E37E2C" w:rsidRPr="00EE42FA" w14:paraId="4D9FEA81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A662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128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D797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14.0212.0864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9B77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Cấp cứu bỏng mắt ban đầu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F560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Cấp cứu bỏng mắt ban đầu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05936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344.200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57B1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                                        </w:t>
            </w:r>
          </w:p>
        </w:tc>
      </w:tr>
      <w:tr w:rsidR="00E37E2C" w:rsidRPr="00EE42FA" w14:paraId="54F7EE6E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4277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lastRenderedPageBreak/>
              <w:t>129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7C69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15.0222.0898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B64A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Khí dung mũi họng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0F2B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Khí dung mũi họng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FE01A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27.500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2C79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Chưa bao gồm thuốc khí dung. </w:t>
            </w:r>
          </w:p>
        </w:tc>
      </w:tr>
      <w:tr w:rsidR="00E37E2C" w:rsidRPr="00EE42FA" w14:paraId="431805C1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CEF2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130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03B7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15.0058.0899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493D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Làm thuốc tai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8720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Làm thuốc tai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818E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22.000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27DD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Chưa bao gồm thuốc. </w:t>
            </w:r>
          </w:p>
        </w:tc>
      </w:tr>
      <w:tr w:rsidR="00E37E2C" w:rsidRPr="00EE42FA" w14:paraId="0DC6E4EB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86FF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131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9BDC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16.0230.1010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1BBD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Điều trị răng sữa viêm tủy có hồi phục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132D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Điều trị răng sữa viêm tủy có hồi phục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9864E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380.100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39FA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                                        </w:t>
            </w:r>
          </w:p>
        </w:tc>
      </w:tr>
      <w:tr w:rsidR="00E37E2C" w:rsidRPr="00EE42FA" w14:paraId="29C09BE0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CE95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132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0158" w14:textId="77777777" w:rsidR="00E37E2C" w:rsidRPr="00EE42FA" w:rsidRDefault="00E37E2C" w:rsidP="0049326A">
            <w:pPr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16.0054.1012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774C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Điều trị tủy răng và hàn kín hệ thống ống tủy bằng Gutta percha nguội có sử dụng trâm xoay máy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486C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Điều trị tủy răng và hàn kín hệ thống ống tủy bằng Gutta percha nguội có sử dụng trâm xoay máy [răng số  4, 5]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1858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631.000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E241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19DEFE12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A60F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133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6470" w14:textId="77777777" w:rsidR="00E37E2C" w:rsidRPr="00EE42FA" w:rsidRDefault="00E37E2C" w:rsidP="0049326A">
            <w:pPr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16.0054.1013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1878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Điều trị tủy răng và hàn kín hệ thống ống tủy bằng Gutta percha nguội có sử dụng trâm xoay máy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9022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Điều trị tủy răng và hàn kín hệ thống ống tủy bằng Gutta percha nguội có sử dụng trâm xoay máy [răng số  6,7 hàm dưới]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2858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861.000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7016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38990E75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B89B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134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D166" w14:textId="77777777" w:rsidR="00E37E2C" w:rsidRPr="00EE42FA" w:rsidRDefault="00E37E2C" w:rsidP="0049326A">
            <w:pPr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16.0054.1014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0DA6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Điều trị tủy răng và hàn kín hệ thống ống tủy bằng Gutta percha nguội có sử dụng trâm xoay máy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59BE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Điều trị tủy răng và hàn kín hệ thống ống tủy bằng Gutta percha nguội có sử dụng trâm xoay máy [răng số 1, 2, 3]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AFF4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455.500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0D11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75196061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6AB4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135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712D" w14:textId="77777777" w:rsidR="00E37E2C" w:rsidRPr="00EE42FA" w:rsidRDefault="00E37E2C" w:rsidP="0049326A">
            <w:pPr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16.0054.1015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B9DD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Điều trị tủy răng và hàn kín hệ thống ống tủy bằng Gutta percha nguội có sử dụng trâm xoay máy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506A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Điều trị tủy răng và hàn kín hệ thống ống tủy bằng Gutta percha nguội có sử dụng trâm xoay máy [răng số 6,7 hàm trên]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4D989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991.000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2D52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18941A8D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4EEA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136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5394" w14:textId="77777777" w:rsidR="00E37E2C" w:rsidRPr="00EE42FA" w:rsidRDefault="00E37E2C" w:rsidP="0049326A">
            <w:pPr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16.0232.1016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362B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Điều trị tủy răng sữa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14EC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Điều trị tủy răng sữa [một chân]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C5A9A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296.100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C0FB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28D49BF0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6400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137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0023" w14:textId="77777777" w:rsidR="00E37E2C" w:rsidRPr="00EE42FA" w:rsidRDefault="00E37E2C" w:rsidP="0049326A">
            <w:pPr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16.0232.1017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F1AA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Điều trị tủy răng sữa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F460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Điều trị tủy răng sữa [nhiều chân]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FD1C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415.500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0D4A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649EBE19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07AC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138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483E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16.0071.1018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6EFA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Phục hồi cổ răng bằng GlassIonomer Cement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61B6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Phục hồi cổ răng bằng GlassIonomer Cement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4462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369.500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D1F19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3077345F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B1E1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139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D4AF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16.0072.1018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3683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Phục hồi cổ răng bằng Composite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F982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Phục hồi cổ răng bằng Composite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D9BB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369.500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F84D2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7E5CE634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F04F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F1B2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16.0075.1018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2230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Phục hồi cổ răng bằng </w:t>
            </w:r>
            <w:r w:rsidRPr="00EE42FA">
              <w:rPr>
                <w:rFonts w:cs="Times New Roman"/>
                <w:sz w:val="26"/>
                <w:szCs w:val="26"/>
              </w:rPr>
              <w:lastRenderedPageBreak/>
              <w:t>Composite có sử dụng laser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742F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lastRenderedPageBreak/>
              <w:t xml:space="preserve">Phục hồi cổ răng bằng Composite có </w:t>
            </w:r>
            <w:r w:rsidRPr="00EE42FA">
              <w:rPr>
                <w:rFonts w:cs="Times New Roman"/>
                <w:sz w:val="26"/>
                <w:szCs w:val="26"/>
              </w:rPr>
              <w:lastRenderedPageBreak/>
              <w:t>sử dụng laser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2CBA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lastRenderedPageBreak/>
              <w:t>369.500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2CCF1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15E79D2F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62FC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lastRenderedPageBreak/>
              <w:t>141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2E64" w14:textId="77777777" w:rsidR="00E37E2C" w:rsidRPr="00EE42FA" w:rsidRDefault="00E37E2C" w:rsidP="0049326A">
            <w:pPr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16.0043.1020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B227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Lấy cao răng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7DE1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Lấy cao răng [hai hàm]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ED005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159.100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F1AE5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0825B848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CD51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93F0" w14:textId="77777777" w:rsidR="00E37E2C" w:rsidRPr="00EE42FA" w:rsidRDefault="00E37E2C" w:rsidP="0049326A">
            <w:pPr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16.0043.1021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2D3E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Lấy cao răng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48D7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Lấy cao răng [một vùng hoặc một hàm]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251C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92.500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5AE89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3DE25409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5509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FA8E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16.0205.1024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13F2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Nhổ chân răng vĩnh viễn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F638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Nhổ chân răng vĩnh viễn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58AE1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217.200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D869E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749993C1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B011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4B00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16.0204.1025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1C24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Nhổ răng vĩnh viễn lung lay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3C16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Nhổ răng vĩnh viễn lung lay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4FBE0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110.600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F8FBA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1BC72A45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545D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5A5D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16.0203.1026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6ECF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Nhổ răng vĩnh viễn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F0EA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Nhổ răng vĩnh viễn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0244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239.500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FF2ED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3EE1C2B1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4713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829D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16.0206.1026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8B4B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Nhổ răng thừa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6FF2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Nhổ răng thừa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7D7E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239.500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517DF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5E815845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E3BA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5833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16.0238.1029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594B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Nhổ răng sữa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7800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Nhổ răng sữa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651A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46.600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86CC2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39BE89FE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2A68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9B5E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16.0067.1031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38D8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Điều trị sâu ngà răng phục hồi bằng GlassIonomer Cement (GIC) kết hợp Composite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8C30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Điều trị sâu ngà răng phục hồi bằng GlassIonomer Cement (GIC) kết hợp Composite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DF7C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280.500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D6DEA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19C658E7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A2E6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324A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16.0068.1031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0777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Điều trị sâu ngà răng phục hồi bằng Composite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3E1E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Điều trị sâu ngà răng phục hồi bằng Composite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ECF3B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280.500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0C51A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2DB258BB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6377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150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CC5B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03.1957.1033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B020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Điều trị viêm loét niêm mạc miệng trẻ em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9922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Điều trị viêm loét niêm mạc miệng trẻ 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A192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36.500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80707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72F85086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D8D3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151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D6CB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16.0222.1035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EFCD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Trám bít hố rãnh với GlassIonomer Cement quang trùng hợp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854E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Trám bít hố rãnh với GlassIonomer Cement quang trùng hợp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E8AA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245.500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487BD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41A2442D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100D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152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A7CE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16.0223.1035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3E95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Trám bít hố rãnh với Composite hóa trùng hợp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D58A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Trám bít hố rãnh với Composite hóa trùng hợp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C8E7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245.500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5217B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419A12DB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39AF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153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9F0D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22.0021.1219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A391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Co cục máu đông (tên khác: Co cục máu)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D675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Co cục máu đông (tên khác: Co cục máu)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805BD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16.000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12F8E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21D57FE0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4535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154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E070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22.0280.1269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0EE4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Định nhóm máu hệ ABO (kỹ thuật phiến đá)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1161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Định nhóm máu hệ ABO (kỹ thuật phiến đá)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F73D4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42.100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B71B2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206F1C36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6F6C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lastRenderedPageBreak/>
              <w:t>155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3ACE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22.0292.1280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CFFF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Định nhóm máu hệ Rh(D) (kỹ thuật phiến đá)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3757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Định nhóm máu hệ Rh(D) (kỹ thuật phiến đá)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C5F1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33.500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F975F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0BEC302A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1177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156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F7DE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22.0019.1348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E03C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Thời gian máu chảy phương pháp Duke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1684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Thời gian máu chảy phương pháp Duke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CB30D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13.600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BF2E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3B1A28FA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76AC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157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A642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22.0121.1369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22E5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Tổng phân tích tế bào máu ngoại vi (bằng máy đếm laser)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7AC5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Tổng phân tích tế bào máu ngoại vi (bằng máy đếm laser)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874D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49.700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43D23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2CDDA8A6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E0AC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158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2F3C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22.0120.1370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B0F0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Tổng phân tích tế bào máu ngoại vi (bằng máy đếm tổng trở)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E478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Tổng phân tích tế bào máu ngoại vi (bằng máy đếm tổng trở)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39E0C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43.500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2ECA7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7E558F9C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A3F2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159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6B3B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23.0029.1473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9AFE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Định lượng Canxi toàn phần [Máu]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AC9C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Định lượng Canxi toàn phần [Máu]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7A833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13.400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C89F6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6909EEBE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4D6E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553E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23.0019.1493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1506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Đo hoạt độ ALT (GPT) [Máu]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576D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Đo hoạt độ ALT (GPT) [Máu]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EDF0B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22.400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78CB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Không thanh toán đối với các  xét nghiệm Bilirubin gián tiếp; Tỷ lệ A/G là những xét nghiệm có thể ngoại suy được. </w:t>
            </w:r>
          </w:p>
        </w:tc>
      </w:tr>
      <w:tr w:rsidR="00E37E2C" w:rsidRPr="00EE42FA" w14:paraId="7C72A44D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D78D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161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FE9B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23.0020.1493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7DF7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Đo hoạt độ AST (GOT) [Máu]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37BC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Đo hoạt độ AST (GOT) [Máu]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FA51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22.400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D928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Không thanh toán đối với các  xét nghiệm Bilirubin gián tiếp; Tỷ lệ A/G là những xét nghiệm có thể ngoại suy được. </w:t>
            </w:r>
          </w:p>
        </w:tc>
      </w:tr>
      <w:tr w:rsidR="00E37E2C" w:rsidRPr="00EE42FA" w14:paraId="275BFE27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16D5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162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C2C5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23.0025.1493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CDCB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Định lượng Bilirubin trực tiếp [Máu]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B07F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Định lượng Bilirubin trực tiếp [Máu]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EA7B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22.400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2B5B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Không thanh toán đối với các  xét nghiệm Bilirubin gián tiếp; Tỷ lệ A/G là những xét nghiệm có thể ngoại suy được. </w:t>
            </w:r>
          </w:p>
        </w:tc>
      </w:tr>
      <w:tr w:rsidR="00E37E2C" w:rsidRPr="00EE42FA" w14:paraId="62CB46CD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EB92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163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0BDF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23.0027.1493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1698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Định lượng Bilirubin toàn phần [Máu]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A1FC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Định lượng Bilirubin toàn phần [Máu]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EF15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22.400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A463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Không thanh toán đối với các  xét nghiệm Bilirubin gián tiếp; Tỷ lệ A/G là những xét nghiệm có thể ngoại suy được. </w:t>
            </w:r>
          </w:p>
        </w:tc>
      </w:tr>
      <w:tr w:rsidR="00E37E2C" w:rsidRPr="00EE42FA" w14:paraId="4DFC543A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0256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lastRenderedPageBreak/>
              <w:t>164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6B3E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23.0010.1494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06BD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Đo hoạt độ Amylase [Máu]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32A3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Đo hoạt độ Amylase [Máu]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376F9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22.400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0D8B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Mỗi chất </w:t>
            </w:r>
          </w:p>
        </w:tc>
      </w:tr>
      <w:tr w:rsidR="00E37E2C" w:rsidRPr="00EE42FA" w14:paraId="4FEAF212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20E4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165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B347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23.0133.1494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8C92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Định lượng Protein toàn phần [Máu]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BED0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Định lượng Protein toàn phần [Máu]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227A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22.400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9841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Mỗi chất </w:t>
            </w:r>
          </w:p>
        </w:tc>
      </w:tr>
      <w:tr w:rsidR="00E37E2C" w:rsidRPr="00EE42FA" w14:paraId="121AFEE1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6B25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166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0C4E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23.0166.1494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1070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Định lượng Urê máu [Máu]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6C15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Định lượng Urê máu [Máu]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F41D6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22.400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9146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Mỗi chất </w:t>
            </w:r>
          </w:p>
        </w:tc>
      </w:tr>
      <w:tr w:rsidR="00E37E2C" w:rsidRPr="00EE42FA" w14:paraId="3F902F9A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A60D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167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0FED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23.0003.1494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AA5A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Định lượng Acid Uric [Máu]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FB77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Định lượng Acid Uric [Máu]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4C3A0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22.400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77DC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Mỗi chất </w:t>
            </w:r>
          </w:p>
        </w:tc>
      </w:tr>
      <w:tr w:rsidR="00E37E2C" w:rsidRPr="00EE42FA" w14:paraId="78AA7FA4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0A61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168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E023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23.0051.1494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81B2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Định lượng Creatinin (máu)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617B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Định lượng Creatinin (máu)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8107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22.400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BF1D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Mỗi chất </w:t>
            </w:r>
          </w:p>
        </w:tc>
      </w:tr>
      <w:tr w:rsidR="00E37E2C" w:rsidRPr="00EE42FA" w14:paraId="79CF29E9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BB0E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169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CC7E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23.0007.1494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F7C1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Định lượng Albumin [Máu]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9C39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Định lượng Albumin [Máu]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333D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22.400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80CE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Mỗi chất </w:t>
            </w:r>
          </w:p>
        </w:tc>
      </w:tr>
      <w:tr w:rsidR="00E37E2C" w:rsidRPr="00EE42FA" w14:paraId="5B492764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D000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4952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23.0075.1494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A6E7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Định lượng Glucose [Máu]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DD22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Định lượng Glucose [Máu]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4CCD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22.400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1A3C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Mỗi chất </w:t>
            </w:r>
          </w:p>
        </w:tc>
      </w:tr>
      <w:tr w:rsidR="00E37E2C" w:rsidRPr="00EE42FA" w14:paraId="6230D2EB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1EFE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171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ACD2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23.0112.1506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D71E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Định lượng LDL-C (Low density lipoprotein Cholesterol) [Máu]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8A25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Định lượng LDL-C (Low density lipoprotein Cholesterol) [Máu]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64A9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28.000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A294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                                      </w:t>
            </w:r>
          </w:p>
        </w:tc>
      </w:tr>
      <w:tr w:rsidR="00E37E2C" w:rsidRPr="00EE42FA" w14:paraId="26111F45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6255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172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0C00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23.0158.1506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53E3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Định lượng Triglycerid (máu) [Máu]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F6EA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Định lượng Triglycerid (máu) [Máu]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96BD6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28.000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E21B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                                      </w:t>
            </w:r>
          </w:p>
        </w:tc>
      </w:tr>
      <w:tr w:rsidR="00E37E2C" w:rsidRPr="00EE42FA" w14:paraId="58252DBA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5E79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173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41F2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23.0041.1506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894D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Định lượng Cholesterol toàn phần (máu)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2524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Định lượng Cholesterol toàn phần (máu)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AB92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28.000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E38A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                                      </w:t>
            </w:r>
          </w:p>
        </w:tc>
      </w:tr>
      <w:tr w:rsidR="00E37E2C" w:rsidRPr="00EE42FA" w14:paraId="4E722F01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1782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174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8F06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23.0077.1518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A6E1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Đo hoạt độ GGT (Gama Glutamyl Transferase) [Máu]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ED70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Đo hoạt độ GGT (Gama Glutamyl Transferase) [Máu]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CCA84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20.000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E1DB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                                      </w:t>
            </w:r>
          </w:p>
        </w:tc>
      </w:tr>
      <w:tr w:rsidR="00E37E2C" w:rsidRPr="00EE42FA" w14:paraId="07A2CCAE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05CB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175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FAB6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06.0073.1589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FA46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Test nhanh phát hiện chất opiat trong nước tiểu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2752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Test nhanh phát hiện chất opiat trong nước tiểu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9511A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44.800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23E5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                                         </w:t>
            </w:r>
          </w:p>
        </w:tc>
      </w:tr>
      <w:tr w:rsidR="00E37E2C" w:rsidRPr="00EE42FA" w14:paraId="7999ACF9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E371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176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0A52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23.0206.1596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9BF8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Tổng phân tích nước tiểu (Bằng máy tự động)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4B12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Tổng phân tích nước tiểu (Bằng máy tự động)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9A14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28.600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AF03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                                       </w:t>
            </w:r>
          </w:p>
        </w:tc>
      </w:tr>
      <w:tr w:rsidR="00E37E2C" w:rsidRPr="00EE42FA" w14:paraId="13D33009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D714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177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CF3E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24.0169.1616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411B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HIV Ab test nhanh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A2DE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HIV Ab test nhanh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DF45E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58.600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8C32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                                      </w:t>
            </w:r>
          </w:p>
        </w:tc>
      </w:tr>
      <w:tr w:rsidR="00E37E2C" w:rsidRPr="00EE42FA" w14:paraId="231DDE6D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82E4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178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3274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24.0144.1621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6CDF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HCV Ab test nhanh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93F6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HCV Ab test nhanh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FC09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58.600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E3E7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                                      </w:t>
            </w:r>
          </w:p>
        </w:tc>
      </w:tr>
      <w:tr w:rsidR="00E37E2C" w:rsidRPr="00EE42FA" w14:paraId="6DFFC9F9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B657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lastRenderedPageBreak/>
              <w:t>179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1109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24.0060.1627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292F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Chlamydia test nhanh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E2A4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Chlamydia test nhanh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F7D14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78.300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3764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                     </w:t>
            </w:r>
          </w:p>
        </w:tc>
      </w:tr>
      <w:tr w:rsidR="00E37E2C" w:rsidRPr="00EE42FA" w14:paraId="34E44821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3CB6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180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D149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24.0183.1637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95B8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Dengue virus NS1Ag test nhanh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7028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Dengue virus NS1Ag test nhanh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B734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142.500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055C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                                      </w:t>
            </w:r>
          </w:p>
        </w:tc>
      </w:tr>
      <w:tr w:rsidR="00E37E2C" w:rsidRPr="00EE42FA" w14:paraId="5A006810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EC30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181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AAE1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24.0184.1637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517B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Dengue virus NS1Ag/IgM - IgG test nhanh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AA0E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Dengue virus NS1Ag/IgM - IgG test nhanh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EDB24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142.500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B7E4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                                      </w:t>
            </w:r>
          </w:p>
        </w:tc>
      </w:tr>
      <w:tr w:rsidR="00E37E2C" w:rsidRPr="00EE42FA" w14:paraId="3F998487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1D87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182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BD94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24.0187.1637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A212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Dengue virus IgM/IgG test nhanh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5511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Dengue virus IgM/IgG test nhanh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66C9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142.500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FF5F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                                      </w:t>
            </w:r>
          </w:p>
        </w:tc>
      </w:tr>
      <w:tr w:rsidR="00E37E2C" w:rsidRPr="00EE42FA" w14:paraId="3BD704A6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FE8A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183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00A0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24.0117.1646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C3C8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HBsAg test nhanh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9857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HBsAg test nhanh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2FC6C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58.600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ABA0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                                     </w:t>
            </w:r>
          </w:p>
        </w:tc>
      </w:tr>
      <w:tr w:rsidR="00E37E2C" w:rsidRPr="00EE42FA" w14:paraId="547FBE85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20E2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184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4A01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24.0136.1651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E247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HBV đo tải lượng Real-time PCR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9670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HBV đo tải lượng Real-time PCR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F598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701.700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96D2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                                    </w:t>
            </w:r>
          </w:p>
        </w:tc>
      </w:tr>
      <w:tr w:rsidR="00E37E2C" w:rsidRPr="00EE42FA" w14:paraId="2BC2B22F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D20D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185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1F7B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24.0151.1654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7498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HCV đo tải lượng Real-time PCR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CCED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HCV đo tải lượng Real-time PCR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6748A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861.700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C72C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                                     </w:t>
            </w:r>
          </w:p>
        </w:tc>
      </w:tr>
      <w:tr w:rsidR="00E37E2C" w:rsidRPr="00EE42FA" w14:paraId="1AFCDCA3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8EB0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186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D911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24.0175.1663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46EF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HIV khẳng định (*)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E590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HIV khẳng định (*)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09BA2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201.200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52EC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Tính cho 2 lần tiếp theo. </w:t>
            </w:r>
          </w:p>
        </w:tc>
      </w:tr>
      <w:tr w:rsidR="00E37E2C" w:rsidRPr="00EE42FA" w14:paraId="6ECFB851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15D4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187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6431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24.0305.1674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A782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Demodex soi tươi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FBDE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Demodex soi tươi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6518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45.500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FD7F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                                      </w:t>
            </w:r>
          </w:p>
        </w:tc>
      </w:tr>
      <w:tr w:rsidR="00E37E2C" w:rsidRPr="00EE42FA" w14:paraId="5DCBCAB5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EAB2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188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7E76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24.0309.1674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5FDE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Sarcoptes scabies hominis (Ghẻ) soi tươi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89CF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Sarcoptes scabies hominis (Ghẻ) soi tươi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BB2F4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45.500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EBB8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                                        </w:t>
            </w:r>
          </w:p>
        </w:tc>
      </w:tr>
      <w:tr w:rsidR="00E37E2C" w:rsidRPr="00EE42FA" w14:paraId="7E371BC2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6BED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189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4BB3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24.0317.1674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DB62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Trichomonas vaginalis soi tươi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11C6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Trichomonas vaginalis soi tươi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A43C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45.500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5A53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                                      </w:t>
            </w:r>
          </w:p>
        </w:tc>
      </w:tr>
      <w:tr w:rsidR="00E37E2C" w:rsidRPr="00EE42FA" w14:paraId="6EA7A5B2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DA30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190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2EE4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24.0318.1674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B74C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Trichomonas vaginalis nhuộm soi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A99E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Trichomonas vaginalis nhuộm soi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1BF0E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45.500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5FD1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                                        </w:t>
            </w:r>
          </w:p>
        </w:tc>
      </w:tr>
      <w:tr w:rsidR="00E37E2C" w:rsidRPr="00EE42FA" w14:paraId="409D86B2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9686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191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6C12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24.0319.1674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BCC4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Vi nấm soi tươi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76F4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Vi nấm soi tươi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60FB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45.500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5E12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                                       </w:t>
            </w:r>
          </w:p>
        </w:tc>
      </w:tr>
      <w:tr w:rsidR="00E37E2C" w:rsidRPr="00EE42FA" w14:paraId="26FA9EEF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304E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192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11C7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24.0321.1674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D96E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Vi nấm nhuộm soi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3E81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Vi nấm nhuộm soi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CA21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45.500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4A13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                                      </w:t>
            </w:r>
          </w:p>
        </w:tc>
      </w:tr>
      <w:tr w:rsidR="00E37E2C" w:rsidRPr="00EE42FA" w14:paraId="1459B7E8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FD1B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193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DD2F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24.0080.1675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2EF7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Leptospira test nhanh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79DF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Leptospira test nhanh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2612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151.600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5403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                                     </w:t>
            </w:r>
          </w:p>
        </w:tc>
      </w:tr>
      <w:tr w:rsidR="00E37E2C" w:rsidRPr="00EE42FA" w14:paraId="519A9081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F754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194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2642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24.0028.1682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9C86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Mycobacterium tuberculosis định danh và kháng RMP Xpert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A5C3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Mycobacterium tuberculosis định danh và kháng RMP Xpert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9DEAB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720.500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FBC5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Đã bao gồm test xét nghiệm.   </w:t>
            </w:r>
          </w:p>
        </w:tc>
      </w:tr>
      <w:tr w:rsidR="00E37E2C" w:rsidRPr="00EE42FA" w14:paraId="4F46DDC9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79D5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lastRenderedPageBreak/>
              <w:t>195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B978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24.0010.1692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094F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Vi khuẩn kỵ khí nuôi cấy và định danh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F7EF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Vi khuẩn kỵ khí nuôi cấy và định danh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7CAC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1.351.700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74BB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                                  </w:t>
            </w:r>
          </w:p>
        </w:tc>
      </w:tr>
      <w:tr w:rsidR="00E37E2C" w:rsidRPr="00EE42FA" w14:paraId="4323CD5F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362B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196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FAC5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24.0068.1692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27D1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Clostridium nuôi cấy, định danh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4502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Clostridium nuôi cấy, định danh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2D87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1.351.700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58AE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                               </w:t>
            </w:r>
          </w:p>
        </w:tc>
      </w:tr>
      <w:tr w:rsidR="00E37E2C" w:rsidRPr="00EE42FA" w14:paraId="63B786D8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9E43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197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47A2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24.0290.1694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DCC9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Plasmodium (Ký sinh trùng sốt rét) nhuộm soi định lượng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B0B6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Plasmodium (Ký sinh trùng sốt rét) nhuộm soi định lượng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7F79A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35.100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C5B5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                                </w:t>
            </w:r>
          </w:p>
        </w:tc>
      </w:tr>
      <w:tr w:rsidR="00E37E2C" w:rsidRPr="00EE42FA" w14:paraId="2D520DDE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015C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198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E7AE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24.0155.1696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066E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HAV Ab test nhanh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8C7D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HAV Ab test nhanh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B9225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130.500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5D4B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                                        </w:t>
            </w:r>
          </w:p>
        </w:tc>
      </w:tr>
      <w:tr w:rsidR="00E37E2C" w:rsidRPr="00EE42FA" w14:paraId="0361918A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CECC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199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3716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24.0282.1703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0BB4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Fasciola (Sán lá gan lớn) Ab miễn dịch bán tự động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C186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Fasciola (Sán lá gan lớn) Ab miễn dịch bán tự động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EFF2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194.700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EE94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                                      </w:t>
            </w:r>
          </w:p>
        </w:tc>
      </w:tr>
      <w:tr w:rsidR="00E37E2C" w:rsidRPr="00EE42FA" w14:paraId="557BFDAA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1294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A17D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24.0099.1707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1D90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Treponema pallidum RPR định tính và định lượng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FF66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Treponema pallidum RPR định tính và định lượng [định lượng]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6969E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95.100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E577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                                      </w:t>
            </w:r>
          </w:p>
        </w:tc>
      </w:tr>
      <w:tr w:rsidR="00E37E2C" w:rsidRPr="00EE42FA" w14:paraId="536EED82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5121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27D2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24.0099.1708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6C0B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Treponema pallidum RPR định tính và định lượng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CA26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Treponema pallidum RPR định tính và định lượng [định tính]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CD9B7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41.700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0703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                                      </w:t>
            </w:r>
          </w:p>
        </w:tc>
      </w:tr>
      <w:tr w:rsidR="00E37E2C" w:rsidRPr="00EE42FA" w14:paraId="6D4CDFC8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71E3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202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ED40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24.0016.1712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9DA5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Vi hệ đường ruột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A447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Vi hệ đường ruột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E966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32.500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AAF9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                                      </w:t>
            </w:r>
          </w:p>
        </w:tc>
      </w:tr>
      <w:tr w:rsidR="00E37E2C" w:rsidRPr="00EE42FA" w14:paraId="31577864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E6E1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1CE1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24.0001.1714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C718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Vi khuẩn nhuộm soi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B804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Vi khuẩn nhuộm soi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93231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74.200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593D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                                      </w:t>
            </w:r>
          </w:p>
        </w:tc>
      </w:tr>
      <w:tr w:rsidR="00E37E2C" w:rsidRPr="00EE42FA" w14:paraId="2B915D3D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5824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204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1F50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24.0017.1714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2FC7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AFB trực tiếp nhuộm Ziehl-Neelsen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DEE7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AFB trực tiếp nhuộm Ziehl-Neelsen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1631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74.200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31A35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607D8EA2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BBEA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205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AFD1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24.0042.1714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940F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Vibrio cholerae soi tươi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D798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Vibrio cholerae soi tươi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BB62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74.200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47E49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2F60DFB9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CE11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4D9F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24.0043.1714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B8BC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Vibrio cholerae nhuộm soi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D452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Vibrio cholerae nhuộm soi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62754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74.200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F9DAD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64131463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88EF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207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12AB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24.0049.1714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D56F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Neisseria gonorrhoeae nhuộm soi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B65A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Neisseria gonorrhoeae nhuộm soi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68EC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74.200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EF17C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0EE94632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FAFF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208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EB18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24.0003.1715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C51E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Vi khuẩn nuôi cấy và định danh phương pháp thông thường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0217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Vi khuẩn nuôi cấy và định danh phương pháp thông thường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FF4D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261.000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309BB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63B88F5A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97ED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209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1593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24.0276.1717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5DE7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Cysticercus cellulosae (Sán lợn) Ab miễn dịch bán tự động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34EB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Cysticercus cellulosae (Sán lợn) Ab miễn dịch bán tự động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F895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321.000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D4478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7F5FE537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4EC8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1564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24.0278.1717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62C9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Echinococcus granulosus (Sán dây chó) Ab miễn dịch bán tự </w:t>
            </w:r>
            <w:r w:rsidRPr="00EE42FA">
              <w:rPr>
                <w:rFonts w:cs="Times New Roman"/>
                <w:sz w:val="26"/>
                <w:szCs w:val="26"/>
              </w:rPr>
              <w:lastRenderedPageBreak/>
              <w:t>động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A179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lastRenderedPageBreak/>
              <w:t>Echinococcus granulosus (Sán dây chó) Ab miễn dịch bán tự động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5A87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321.000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B008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5114C038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65AB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lastRenderedPageBreak/>
              <w:t>211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202C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24.0294.1717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03AA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Strongyloides stercoralis (Giun lươn) Ab miễn dịch bán tự động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55C3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Strongyloides stercoralis (Giun lươn) Ab miễn dịch bán tự động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92535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321.000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53666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642076C0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0407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212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58A8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24.0296.1717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1640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Toxocara (Giun đũa chó, mèo) Ab miễn dịch bán tự động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5A55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Toxocara (Giun đũa chó, mèo) Ab miễn dịch bán tự động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85AD9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321.000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22D4B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3CA3475E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A227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213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9C6A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24.0115.1719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7E14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Virus Real-time PCR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8A80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Virus Real-time PCR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5240B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771.700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A824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                                         </w:t>
            </w:r>
          </w:p>
        </w:tc>
      </w:tr>
      <w:tr w:rsidR="00E37E2C" w:rsidRPr="00EE42FA" w14:paraId="1115914D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B644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214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35BC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24.0108.1720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1769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Virus test nhanh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CDC4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Virus test nhanh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C200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261.000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661F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                                      </w:t>
            </w:r>
          </w:p>
        </w:tc>
      </w:tr>
      <w:tr w:rsidR="00E37E2C" w:rsidRPr="00EE42FA" w14:paraId="09AD9A3C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E8E1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215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B22B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24.0291.1720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D877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Plasmodium (Ký sinh trùng sốt rét) Ag test nhanh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1396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Plasmodium (Ký sinh trùng sốt rét) Ag test nhanh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50D6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261.000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F86F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                                         </w:t>
            </w:r>
          </w:p>
        </w:tc>
      </w:tr>
      <w:tr w:rsidR="00E37E2C" w:rsidRPr="00EE42FA" w14:paraId="44DC0D20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B674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216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64FE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25.0074.1736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50D8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Nhuộm phiến đồ tế bào theo Papanicolaou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4FE1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Nhuộm phiến đồ tế bào theo Papanicolaou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42350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417.200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6CDD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                                         </w:t>
            </w:r>
          </w:p>
        </w:tc>
      </w:tr>
      <w:tr w:rsidR="00E37E2C" w:rsidRPr="00EE42FA" w14:paraId="22841C1B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549C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217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CDDF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02.0145.1777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BEC0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Ghi điện não thường quy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A450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Ghi điện não thường quy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85B9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75.200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034B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                                         </w:t>
            </w:r>
          </w:p>
        </w:tc>
      </w:tr>
      <w:tr w:rsidR="00E37E2C" w:rsidRPr="00EE42FA" w14:paraId="2B4EA1BE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F2B4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218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B463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06.0038.1777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215E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Đo điện não vi tính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E01A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Đo điện não vi tính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0DD3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75.200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4354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                                      </w:t>
            </w:r>
          </w:p>
        </w:tc>
      </w:tr>
      <w:tr w:rsidR="00E37E2C" w:rsidRPr="00EE42FA" w14:paraId="3B32B3DF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C0A8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219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9D36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02.0085.1778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F297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Điện tim thường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70C2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Điện tim thường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9D83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39.900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9F07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                                      </w:t>
            </w:r>
          </w:p>
        </w:tc>
      </w:tr>
      <w:tr w:rsidR="00E37E2C" w:rsidRPr="00EE42FA" w14:paraId="46EFE1C1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542B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CD83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02.0024.1791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F6E8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Đo chức năng hô hấp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CD5E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Đo chức năng hô hấp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F53A1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144.300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4872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                                      </w:t>
            </w:r>
          </w:p>
        </w:tc>
      </w:tr>
      <w:tr w:rsidR="00E37E2C" w:rsidRPr="00EE42FA" w14:paraId="7937B102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869F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221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75F9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06.0018.1808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C72B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Trắc nghiệm RAVEN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A42C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Trắc nghiệm RAVEN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06E0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30.600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7F83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                                        </w:t>
            </w:r>
          </w:p>
        </w:tc>
      </w:tr>
      <w:tr w:rsidR="00E37E2C" w:rsidRPr="00EE42FA" w14:paraId="1260292D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938F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222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BC47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06.0001.1809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B5C7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Thang đánh giá trầm cảm Beck (BDI)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5FCC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Thang đánh giá trầm cảm Beck (BDI)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DA0B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25.600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B607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                                      </w:t>
            </w:r>
          </w:p>
        </w:tc>
      </w:tr>
      <w:tr w:rsidR="00E37E2C" w:rsidRPr="00EE42FA" w14:paraId="4D67D0DE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55ED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223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2FE0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06.0002.1809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88DB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Thang đánh giá trầm cảm Hamilton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0349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Thang đánh giá trầm cảm Hamilton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FD89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25.600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278A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                                      </w:t>
            </w:r>
          </w:p>
        </w:tc>
      </w:tr>
      <w:tr w:rsidR="00E37E2C" w:rsidRPr="00EE42FA" w14:paraId="081107BD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B8AE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224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B17E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06.0009.1809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1727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Thang đánh giá lo âu - Zung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E7B2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Thang đánh giá lo âu - Zung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57CD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25.600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3FE5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37E2C" w:rsidRPr="00EE42FA" w14:paraId="718BCE43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A572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lastRenderedPageBreak/>
              <w:t>225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BA57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06.0030.1810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70BA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Bảng nghiệm kê nhân cách hướng nội hướng ngoại (EPI)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503B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Bảng nghiệm kê nhân cách hướng nội hướng ngoại (EPI)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DE45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35.600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DA34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                                     </w:t>
            </w:r>
          </w:p>
        </w:tc>
      </w:tr>
      <w:tr w:rsidR="00E37E2C" w:rsidRPr="00EE42FA" w14:paraId="48A76E57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C439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226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7720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06.0011.1814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FE37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Thang đánh giá sự phát triển ở trẻ em (DENVER II)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338F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Thang đánh giá sự phát triển ở trẻ em (DENVER II)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DBE7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40.600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F66D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 xml:space="preserve">                                       </w:t>
            </w:r>
          </w:p>
        </w:tc>
      </w:tr>
      <w:tr w:rsidR="00E37E2C" w:rsidRPr="00EE42FA" w14:paraId="1BA75817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E907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A131" w14:textId="77777777" w:rsidR="00E37E2C" w:rsidRPr="00EE42FA" w:rsidRDefault="00E37E2C" w:rsidP="0049326A">
            <w:pPr>
              <w:jc w:val="center"/>
              <w:rPr>
                <w:rFonts w:cs="Times New Roman"/>
                <w:b/>
                <w:bCs w:val="0"/>
                <w:sz w:val="26"/>
                <w:szCs w:val="26"/>
              </w:rPr>
            </w:pPr>
            <w:r w:rsidRPr="00EE42FA">
              <w:rPr>
                <w:rFonts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7AA4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Danh mục dịch vụ KBCB không thuộc danh mục do quỹ bảo hiểm y tế thanh toán mà không phải là dịch vụ khám bệnh, chữa bệnh theo yêu cầu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9B502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AF84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 </w:t>
            </w:r>
          </w:p>
        </w:tc>
      </w:tr>
      <w:tr w:rsidR="00E37E2C" w:rsidRPr="00EE42FA" w14:paraId="5ACC94A0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1B81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227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2A0F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6793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Đặt và tháo dụng cụ tử cung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6259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Đặt và tháo dụng cụ tử cung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4B20B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252.500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354D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 </w:t>
            </w:r>
          </w:p>
        </w:tc>
      </w:tr>
      <w:tr w:rsidR="00E37E2C" w:rsidRPr="00EE42FA" w14:paraId="5CFCE973" w14:textId="77777777" w:rsidTr="00D06AB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AD2A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228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2BCE" w14:textId="77777777" w:rsidR="00E37E2C" w:rsidRPr="00EE42FA" w:rsidRDefault="00E37E2C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47F1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Triệt sản nam (bằng dao hoặc không bằng dao)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B4AF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Triệt sản nam (bằng dao hoặc không bằng dao)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3FAA" w14:textId="77777777" w:rsidR="00E37E2C" w:rsidRPr="00EE42FA" w:rsidRDefault="00E37E2C" w:rsidP="00E37E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1.311.400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4F66" w14:textId="77777777" w:rsidR="00E37E2C" w:rsidRPr="00EE42FA" w:rsidRDefault="00E37E2C" w:rsidP="00E37E2C">
            <w:pPr>
              <w:jc w:val="both"/>
              <w:rPr>
                <w:rFonts w:cs="Times New Roman"/>
                <w:sz w:val="26"/>
                <w:szCs w:val="26"/>
              </w:rPr>
            </w:pPr>
            <w:r w:rsidRPr="00EE42FA">
              <w:rPr>
                <w:rFonts w:cs="Times New Roman"/>
                <w:sz w:val="26"/>
                <w:szCs w:val="26"/>
              </w:rPr>
              <w:t> </w:t>
            </w:r>
          </w:p>
        </w:tc>
      </w:tr>
    </w:tbl>
    <w:p w14:paraId="6D94C21B" w14:textId="77777777" w:rsidR="00E37E2C" w:rsidRPr="00EE42FA" w:rsidRDefault="00E37E2C" w:rsidP="00E37E2C">
      <w:pPr>
        <w:rPr>
          <w:b/>
          <w:sz w:val="26"/>
          <w:szCs w:val="26"/>
        </w:rPr>
      </w:pPr>
    </w:p>
    <w:sectPr w:rsidR="00E37E2C" w:rsidRPr="00EE42FA" w:rsidSect="00EE42FA">
      <w:headerReference w:type="first" r:id="rId6"/>
      <w:pgSz w:w="16840" w:h="11907" w:orient="landscape" w:code="9"/>
      <w:pgMar w:top="851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DD3E8" w14:textId="77777777" w:rsidR="00250827" w:rsidRDefault="00250827" w:rsidP="001F2786">
      <w:r>
        <w:separator/>
      </w:r>
    </w:p>
  </w:endnote>
  <w:endnote w:type="continuationSeparator" w:id="0">
    <w:p w14:paraId="509D351C" w14:textId="77777777" w:rsidR="00250827" w:rsidRDefault="00250827" w:rsidP="001F2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820EE" w14:textId="77777777" w:rsidR="00250827" w:rsidRDefault="00250827" w:rsidP="001F2786">
      <w:r>
        <w:separator/>
      </w:r>
    </w:p>
  </w:footnote>
  <w:footnote w:type="continuationSeparator" w:id="0">
    <w:p w14:paraId="3D38C3E1" w14:textId="77777777" w:rsidR="00250827" w:rsidRDefault="00250827" w:rsidP="001F2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1199573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69D34FA3" w14:textId="36192A1A" w:rsidR="001F2786" w:rsidRPr="00EE42FA" w:rsidRDefault="001F2786">
        <w:pPr>
          <w:pStyle w:val="Header"/>
          <w:jc w:val="center"/>
          <w:rPr>
            <w:sz w:val="26"/>
            <w:szCs w:val="26"/>
          </w:rPr>
        </w:pPr>
        <w:r w:rsidRPr="00EE42FA">
          <w:rPr>
            <w:sz w:val="26"/>
            <w:szCs w:val="26"/>
          </w:rPr>
          <w:fldChar w:fldCharType="begin"/>
        </w:r>
        <w:r w:rsidRPr="00EE42FA">
          <w:rPr>
            <w:sz w:val="26"/>
            <w:szCs w:val="26"/>
          </w:rPr>
          <w:instrText xml:space="preserve"> PAGE   \* MERGEFORMAT </w:instrText>
        </w:r>
        <w:r w:rsidRPr="00EE42FA">
          <w:rPr>
            <w:sz w:val="26"/>
            <w:szCs w:val="26"/>
          </w:rPr>
          <w:fldChar w:fldCharType="separate"/>
        </w:r>
        <w:r w:rsidR="00D06AB8">
          <w:rPr>
            <w:noProof/>
            <w:sz w:val="26"/>
            <w:szCs w:val="26"/>
          </w:rPr>
          <w:t>2</w:t>
        </w:r>
        <w:r w:rsidRPr="00EE42FA">
          <w:rPr>
            <w:noProof/>
            <w:sz w:val="26"/>
            <w:szCs w:val="26"/>
          </w:rPr>
          <w:fldChar w:fldCharType="end"/>
        </w:r>
      </w:p>
    </w:sdtContent>
  </w:sdt>
  <w:p w14:paraId="6AA31ED7" w14:textId="77777777" w:rsidR="001F2786" w:rsidRDefault="001F27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465"/>
    <w:rsid w:val="00087444"/>
    <w:rsid w:val="001502F4"/>
    <w:rsid w:val="001F2786"/>
    <w:rsid w:val="00231465"/>
    <w:rsid w:val="00250827"/>
    <w:rsid w:val="002C369E"/>
    <w:rsid w:val="002D0C74"/>
    <w:rsid w:val="0055164C"/>
    <w:rsid w:val="00580D5C"/>
    <w:rsid w:val="006224C5"/>
    <w:rsid w:val="006677D5"/>
    <w:rsid w:val="00796CC0"/>
    <w:rsid w:val="00A2417C"/>
    <w:rsid w:val="00A42CB9"/>
    <w:rsid w:val="00A64688"/>
    <w:rsid w:val="00BB5BC8"/>
    <w:rsid w:val="00CE1605"/>
    <w:rsid w:val="00D06AB8"/>
    <w:rsid w:val="00D53B0A"/>
    <w:rsid w:val="00E16C18"/>
    <w:rsid w:val="00E37E2C"/>
    <w:rsid w:val="00EE42FA"/>
    <w:rsid w:val="00F2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3B284F"/>
  <w15:docId w15:val="{582DBB64-97EB-4949-A206-093221797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64C"/>
    <w:pPr>
      <w:spacing w:after="0" w:line="240" w:lineRule="auto"/>
    </w:pPr>
    <w:rPr>
      <w:rFonts w:ascii="Times New Roman" w:hAnsi="Times New Roman" w:cs="Arial"/>
      <w:bCs/>
      <w:sz w:val="28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7E2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7E2C"/>
    <w:rPr>
      <w:color w:val="954F72"/>
      <w:u w:val="single"/>
    </w:rPr>
  </w:style>
  <w:style w:type="paragraph" w:customStyle="1" w:styleId="msonormal0">
    <w:name w:val="msonormal"/>
    <w:basedOn w:val="Normal"/>
    <w:rsid w:val="00E37E2C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customStyle="1" w:styleId="xl72">
    <w:name w:val="xl72"/>
    <w:basedOn w:val="Normal"/>
    <w:rsid w:val="00E37E2C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customStyle="1" w:styleId="xl73">
    <w:name w:val="xl73"/>
    <w:basedOn w:val="Normal"/>
    <w:rsid w:val="00E37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sz w:val="26"/>
      <w:szCs w:val="26"/>
    </w:rPr>
  </w:style>
  <w:style w:type="paragraph" w:customStyle="1" w:styleId="xl74">
    <w:name w:val="xl74"/>
    <w:basedOn w:val="Normal"/>
    <w:rsid w:val="00E37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sz w:val="26"/>
      <w:szCs w:val="26"/>
    </w:rPr>
  </w:style>
  <w:style w:type="paragraph" w:customStyle="1" w:styleId="xl75">
    <w:name w:val="xl75"/>
    <w:basedOn w:val="Normal"/>
    <w:rsid w:val="00E37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sz w:val="26"/>
      <w:szCs w:val="26"/>
    </w:rPr>
  </w:style>
  <w:style w:type="paragraph" w:customStyle="1" w:styleId="xl76">
    <w:name w:val="xl76"/>
    <w:basedOn w:val="Normal"/>
    <w:rsid w:val="00E37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sz w:val="26"/>
      <w:szCs w:val="26"/>
    </w:rPr>
  </w:style>
  <w:style w:type="paragraph" w:customStyle="1" w:styleId="xl77">
    <w:name w:val="xl77"/>
    <w:basedOn w:val="Normal"/>
    <w:rsid w:val="00E37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Cs w:val="0"/>
      <w:sz w:val="26"/>
      <w:szCs w:val="26"/>
    </w:rPr>
  </w:style>
  <w:style w:type="paragraph" w:customStyle="1" w:styleId="xl78">
    <w:name w:val="xl78"/>
    <w:basedOn w:val="Normal"/>
    <w:rsid w:val="00E37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Cs w:val="0"/>
      <w:sz w:val="26"/>
      <w:szCs w:val="26"/>
    </w:rPr>
  </w:style>
  <w:style w:type="paragraph" w:customStyle="1" w:styleId="xl79">
    <w:name w:val="xl79"/>
    <w:basedOn w:val="Normal"/>
    <w:rsid w:val="00E37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Cs w:val="0"/>
      <w:sz w:val="26"/>
      <w:szCs w:val="26"/>
    </w:rPr>
  </w:style>
  <w:style w:type="paragraph" w:customStyle="1" w:styleId="xl80">
    <w:name w:val="xl80"/>
    <w:basedOn w:val="Normal"/>
    <w:rsid w:val="00E37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Cs w:val="0"/>
      <w:sz w:val="26"/>
      <w:szCs w:val="26"/>
    </w:rPr>
  </w:style>
  <w:style w:type="paragraph" w:customStyle="1" w:styleId="xl81">
    <w:name w:val="xl81"/>
    <w:basedOn w:val="Normal"/>
    <w:rsid w:val="00E37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Cs w:val="0"/>
      <w:sz w:val="26"/>
      <w:szCs w:val="26"/>
    </w:rPr>
  </w:style>
  <w:style w:type="paragraph" w:customStyle="1" w:styleId="xl82">
    <w:name w:val="xl82"/>
    <w:basedOn w:val="Normal"/>
    <w:rsid w:val="00E37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Cs w:val="0"/>
      <w:sz w:val="26"/>
      <w:szCs w:val="26"/>
    </w:rPr>
  </w:style>
  <w:style w:type="paragraph" w:customStyle="1" w:styleId="xl83">
    <w:name w:val="xl83"/>
    <w:basedOn w:val="Normal"/>
    <w:rsid w:val="00E37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Cs w:val="0"/>
      <w:sz w:val="26"/>
      <w:szCs w:val="26"/>
    </w:rPr>
  </w:style>
  <w:style w:type="paragraph" w:customStyle="1" w:styleId="xl84">
    <w:name w:val="xl84"/>
    <w:basedOn w:val="Normal"/>
    <w:rsid w:val="00E37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bCs w:val="0"/>
      <w:sz w:val="26"/>
      <w:szCs w:val="26"/>
    </w:rPr>
  </w:style>
  <w:style w:type="paragraph" w:customStyle="1" w:styleId="xl85">
    <w:name w:val="xl85"/>
    <w:basedOn w:val="Normal"/>
    <w:rsid w:val="00E37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Cs w:val="0"/>
      <w:sz w:val="26"/>
      <w:szCs w:val="26"/>
    </w:rPr>
  </w:style>
  <w:style w:type="paragraph" w:customStyle="1" w:styleId="xl86">
    <w:name w:val="xl86"/>
    <w:basedOn w:val="Normal"/>
    <w:rsid w:val="00E37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Cs w:val="0"/>
      <w:sz w:val="26"/>
      <w:szCs w:val="26"/>
    </w:rPr>
  </w:style>
  <w:style w:type="paragraph" w:customStyle="1" w:styleId="xl87">
    <w:name w:val="xl87"/>
    <w:basedOn w:val="Normal"/>
    <w:rsid w:val="00E37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Cs w:val="0"/>
      <w:sz w:val="26"/>
      <w:szCs w:val="26"/>
    </w:rPr>
  </w:style>
  <w:style w:type="paragraph" w:customStyle="1" w:styleId="xl88">
    <w:name w:val="xl88"/>
    <w:basedOn w:val="Normal"/>
    <w:rsid w:val="00E37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Cs w:val="0"/>
      <w:sz w:val="26"/>
      <w:szCs w:val="26"/>
    </w:rPr>
  </w:style>
  <w:style w:type="paragraph" w:customStyle="1" w:styleId="xl89">
    <w:name w:val="xl89"/>
    <w:basedOn w:val="Normal"/>
    <w:rsid w:val="00E37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Cs w:val="0"/>
      <w:sz w:val="26"/>
      <w:szCs w:val="26"/>
    </w:rPr>
  </w:style>
  <w:style w:type="paragraph" w:customStyle="1" w:styleId="xl90">
    <w:name w:val="xl90"/>
    <w:basedOn w:val="Normal"/>
    <w:rsid w:val="00E37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sz w:val="26"/>
      <w:szCs w:val="26"/>
    </w:rPr>
  </w:style>
  <w:style w:type="paragraph" w:customStyle="1" w:styleId="xl91">
    <w:name w:val="xl91"/>
    <w:basedOn w:val="Normal"/>
    <w:rsid w:val="00E37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Cs w:val="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F27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2786"/>
    <w:rPr>
      <w:rFonts w:ascii="Times New Roman" w:hAnsi="Times New Roman" w:cs="Arial"/>
      <w:bCs/>
      <w:sz w:val="28"/>
      <w:szCs w:val="30"/>
    </w:rPr>
  </w:style>
  <w:style w:type="paragraph" w:styleId="Footer">
    <w:name w:val="footer"/>
    <w:basedOn w:val="Normal"/>
    <w:link w:val="FooterChar"/>
    <w:uiPriority w:val="99"/>
    <w:unhideWhenUsed/>
    <w:rsid w:val="001F27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786"/>
    <w:rPr>
      <w:rFonts w:ascii="Times New Roman" w:hAnsi="Times New Roman" w:cs="Arial"/>
      <w:bCs/>
      <w:sz w:val="28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4023</Words>
  <Characters>22937</Characters>
  <Application>Microsoft Office Word</Application>
  <DocSecurity>0</DocSecurity>
  <Lines>191</Lines>
  <Paragraphs>53</Paragraphs>
  <ScaleCrop>false</ScaleCrop>
  <Company/>
  <LinksUpToDate>false</LinksUpToDate>
  <CharactersWithSpaces>26907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nltNhan</dc:creator>
  <cp:keywords/>
  <dc:description/>
  <cp:lastModifiedBy>nltNhan</cp:lastModifiedBy>
  <cp:revision>13</cp:revision>
  <dcterms:created xsi:type="dcterms:W3CDTF">2024-12-12T03:14:00Z</dcterms:created>
  <dcterms:modified xsi:type="dcterms:W3CDTF">2024-12-25T07:54:00Z</dcterms:modified>
</cp:coreProperties>
</file>