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3240"/>
        <w:gridCol w:w="5832"/>
      </w:tblGrid>
      <w:tr w:rsidR="00626028" w:rsidRPr="00B707A9" w14:paraId="1C04017F" w14:textId="77777777" w:rsidTr="003E47F0">
        <w:trPr>
          <w:trHeight w:val="567"/>
        </w:trPr>
        <w:tc>
          <w:tcPr>
            <w:tcW w:w="3240" w:type="dxa"/>
          </w:tcPr>
          <w:p w14:paraId="1AD9E6CB" w14:textId="77777777" w:rsidR="00626028" w:rsidRPr="00A41DC3" w:rsidRDefault="006F4646">
            <w:pPr>
              <w:jc w:val="center"/>
              <w:rPr>
                <w:b/>
                <w:sz w:val="26"/>
                <w:szCs w:val="26"/>
                <w:lang w:val="vi-VN"/>
              </w:rPr>
            </w:pPr>
            <w:r w:rsidRPr="00A41DC3">
              <w:rPr>
                <w:b/>
                <w:sz w:val="26"/>
                <w:szCs w:val="26"/>
                <w:lang w:val="vi-VN"/>
              </w:rPr>
              <w:t>HỘI ĐỒNG NHÂN DÂN</w:t>
            </w:r>
          </w:p>
          <w:p w14:paraId="3477C92C" w14:textId="77777777" w:rsidR="00626028" w:rsidRPr="00A41DC3" w:rsidRDefault="006F4646">
            <w:pPr>
              <w:jc w:val="center"/>
              <w:rPr>
                <w:b/>
                <w:sz w:val="26"/>
                <w:szCs w:val="26"/>
                <w:lang w:val="vi-VN"/>
              </w:rPr>
            </w:pPr>
            <w:r w:rsidRPr="00A41DC3">
              <w:rPr>
                <w:noProof/>
                <w:sz w:val="26"/>
                <w:szCs w:val="26"/>
              </w:rPr>
              <mc:AlternateContent>
                <mc:Choice Requires="wps">
                  <w:drawing>
                    <wp:anchor distT="0" distB="0" distL="114300" distR="114300" simplePos="0" relativeHeight="251660288" behindDoc="0" locked="0" layoutInCell="1" allowOverlap="1" wp14:anchorId="0F310594" wp14:editId="66AFBD54">
                      <wp:simplePos x="0" y="0"/>
                      <wp:positionH relativeFrom="margin">
                        <wp:align>center</wp:align>
                      </wp:positionH>
                      <wp:positionV relativeFrom="paragraph">
                        <wp:posOffset>234950</wp:posOffset>
                      </wp:positionV>
                      <wp:extent cx="445770" cy="0"/>
                      <wp:effectExtent l="0" t="0" r="120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76"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56BCE0" id="_x0000_t32" coordsize="21600,21600" o:spt="32" o:oned="t" path="m,l21600,21600e" filled="f">
                      <v:path arrowok="t" fillok="f" o:connecttype="none"/>
                      <o:lock v:ext="edit" shapetype="t"/>
                    </v:shapetype>
                    <v:shape id="AutoShape 3" o:spid="_x0000_s1026" type="#_x0000_t32" style="position:absolute;margin-left:0;margin-top:18.5pt;width:35.1pt;height:0;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">
                      <w10:wrap anchorx="margin"/>
                    </v:shape>
                  </w:pict>
                </mc:Fallback>
              </mc:AlternateContent>
            </w:r>
            <w:r w:rsidRPr="00A41DC3">
              <w:rPr>
                <w:b/>
                <w:sz w:val="26"/>
                <w:szCs w:val="26"/>
                <w:lang w:val="vi-VN"/>
              </w:rPr>
              <w:t>TỈNH KON TUM</w:t>
            </w:r>
          </w:p>
        </w:tc>
        <w:tc>
          <w:tcPr>
            <w:tcW w:w="5832" w:type="dxa"/>
          </w:tcPr>
          <w:p w14:paraId="726D6523" w14:textId="77777777" w:rsidR="00626028" w:rsidRPr="00A41DC3" w:rsidRDefault="006F4646">
            <w:pPr>
              <w:jc w:val="center"/>
              <w:rPr>
                <w:b/>
                <w:sz w:val="26"/>
                <w:szCs w:val="26"/>
                <w:lang w:val="vi-VN"/>
              </w:rPr>
            </w:pPr>
            <w:r w:rsidRPr="00A41DC3">
              <w:rPr>
                <w:b/>
                <w:sz w:val="26"/>
                <w:szCs w:val="26"/>
                <w:lang w:val="vi-VN"/>
              </w:rPr>
              <w:t>CỘNG HÒA XÃ HỘI CHỦ NGHĨA VIỆT NAM</w:t>
            </w:r>
          </w:p>
          <w:p w14:paraId="69CDECD8" w14:textId="77777777" w:rsidR="00626028" w:rsidRPr="00A41DC3" w:rsidRDefault="006F4646">
            <w:pPr>
              <w:jc w:val="center"/>
              <w:rPr>
                <w:b/>
                <w:sz w:val="26"/>
                <w:szCs w:val="26"/>
                <w:lang w:val="vi-VN"/>
              </w:rPr>
            </w:pPr>
            <w:r w:rsidRPr="00A41DC3">
              <w:rPr>
                <w:i/>
                <w:noProof/>
                <w:sz w:val="26"/>
                <w:szCs w:val="26"/>
              </w:rPr>
              <mc:AlternateContent>
                <mc:Choice Requires="wps">
                  <w:drawing>
                    <wp:anchor distT="0" distB="0" distL="114300" distR="114300" simplePos="0" relativeHeight="251661312" behindDoc="0" locked="0" layoutInCell="1" allowOverlap="1" wp14:anchorId="7EFF330D" wp14:editId="1F567D60">
                      <wp:simplePos x="0" y="0"/>
                      <wp:positionH relativeFrom="column">
                        <wp:posOffset>685800</wp:posOffset>
                      </wp:positionH>
                      <wp:positionV relativeFrom="paragraph">
                        <wp:posOffset>217170</wp:posOffset>
                      </wp:positionV>
                      <wp:extent cx="2171700" cy="0"/>
                      <wp:effectExtent l="5715" t="12700" r="1333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D4C1F" id="Lin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17.1pt" to="2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"/>
                  </w:pict>
                </mc:Fallback>
              </mc:AlternateContent>
            </w:r>
            <w:r w:rsidRPr="00A41DC3">
              <w:rPr>
                <w:b/>
                <w:sz w:val="28"/>
                <w:szCs w:val="26"/>
                <w:lang w:val="vi-VN"/>
              </w:rPr>
              <w:t>Độc lập - Tự do - Hạnh phúc</w:t>
            </w:r>
          </w:p>
        </w:tc>
      </w:tr>
      <w:tr w:rsidR="00626028" w:rsidRPr="00B707A9" w14:paraId="4EB2DCD4" w14:textId="77777777" w:rsidTr="008D4266">
        <w:tc>
          <w:tcPr>
            <w:tcW w:w="3240" w:type="dxa"/>
          </w:tcPr>
          <w:p w14:paraId="60BA359C" w14:textId="77777777" w:rsidR="00626028" w:rsidRPr="00A41DC3" w:rsidRDefault="007C3C1A" w:rsidP="00BE302C">
            <w:pPr>
              <w:spacing w:before="120"/>
              <w:jc w:val="center"/>
              <w:rPr>
                <w:b/>
                <w:sz w:val="28"/>
                <w:szCs w:val="28"/>
                <w:lang w:val="vi-VN"/>
              </w:rPr>
            </w:pPr>
            <w:r w:rsidRPr="00A41DC3">
              <w:rPr>
                <w:sz w:val="28"/>
                <w:szCs w:val="28"/>
                <w:lang w:val="vi-VN"/>
              </w:rPr>
              <w:t xml:space="preserve">Số: </w:t>
            </w:r>
            <w:r w:rsidR="00BE302C" w:rsidRPr="00A41DC3">
              <w:rPr>
                <w:sz w:val="28"/>
                <w:szCs w:val="28"/>
                <w:lang w:val="vi-VN"/>
              </w:rPr>
              <w:t xml:space="preserve">         </w:t>
            </w:r>
            <w:r w:rsidR="006F4646" w:rsidRPr="00A41DC3">
              <w:rPr>
                <w:sz w:val="28"/>
                <w:szCs w:val="28"/>
                <w:lang w:val="vi-VN"/>
              </w:rPr>
              <w:t>/NQ-HĐND</w:t>
            </w:r>
          </w:p>
        </w:tc>
        <w:tc>
          <w:tcPr>
            <w:tcW w:w="5832" w:type="dxa"/>
          </w:tcPr>
          <w:p w14:paraId="62A77EA8" w14:textId="77777777" w:rsidR="00626028" w:rsidRPr="00A41DC3" w:rsidRDefault="007C3C1A" w:rsidP="00BE302C">
            <w:pPr>
              <w:spacing w:before="120"/>
              <w:jc w:val="center"/>
              <w:rPr>
                <w:b/>
                <w:sz w:val="28"/>
                <w:szCs w:val="28"/>
                <w:lang w:val="vi-VN"/>
              </w:rPr>
            </w:pPr>
            <w:r w:rsidRPr="00A41DC3">
              <w:rPr>
                <w:i/>
                <w:sz w:val="28"/>
                <w:szCs w:val="28"/>
                <w:lang w:val="vi-VN"/>
              </w:rPr>
              <w:t xml:space="preserve">Kon Tum, ngày </w:t>
            </w:r>
            <w:r w:rsidR="00BE302C" w:rsidRPr="00A41DC3">
              <w:rPr>
                <w:i/>
                <w:sz w:val="28"/>
                <w:szCs w:val="28"/>
                <w:lang w:val="vi-VN"/>
              </w:rPr>
              <w:t xml:space="preserve">     </w:t>
            </w:r>
            <w:r w:rsidR="001A37D9" w:rsidRPr="00A41DC3">
              <w:rPr>
                <w:i/>
                <w:sz w:val="28"/>
                <w:szCs w:val="28"/>
                <w:lang w:val="vi-VN"/>
              </w:rPr>
              <w:t xml:space="preserve"> </w:t>
            </w:r>
            <w:r w:rsidRPr="00A41DC3">
              <w:rPr>
                <w:i/>
                <w:sz w:val="28"/>
                <w:szCs w:val="28"/>
                <w:lang w:val="vi-VN"/>
              </w:rPr>
              <w:t xml:space="preserve">tháng </w:t>
            </w:r>
            <w:r w:rsidR="00BE302C" w:rsidRPr="00A41DC3">
              <w:rPr>
                <w:i/>
                <w:sz w:val="28"/>
                <w:szCs w:val="28"/>
                <w:lang w:val="vi-VN"/>
              </w:rPr>
              <w:t xml:space="preserve">     </w:t>
            </w:r>
            <w:r w:rsidR="001A37D9" w:rsidRPr="00A41DC3">
              <w:rPr>
                <w:i/>
                <w:sz w:val="28"/>
                <w:szCs w:val="28"/>
                <w:lang w:val="vi-VN"/>
              </w:rPr>
              <w:t xml:space="preserve"> </w:t>
            </w:r>
            <w:r w:rsidR="006F4646" w:rsidRPr="00A41DC3">
              <w:rPr>
                <w:i/>
                <w:sz w:val="28"/>
                <w:szCs w:val="28"/>
                <w:lang w:val="vi-VN"/>
              </w:rPr>
              <w:t>năm 202</w:t>
            </w:r>
            <w:r w:rsidRPr="00A41DC3">
              <w:rPr>
                <w:i/>
                <w:sz w:val="28"/>
                <w:szCs w:val="28"/>
                <w:lang w:val="vi-VN"/>
              </w:rPr>
              <w:t>4</w:t>
            </w:r>
          </w:p>
        </w:tc>
      </w:tr>
    </w:tbl>
    <w:p w14:paraId="3ECE9D23" w14:textId="77777777" w:rsidR="00626028" w:rsidRPr="005670E0" w:rsidRDefault="008E73B9">
      <w:pPr>
        <w:jc w:val="center"/>
        <w:rPr>
          <w:b/>
          <w:sz w:val="16"/>
          <w:szCs w:val="16"/>
          <w:lang w:val="vi-VN"/>
        </w:rPr>
      </w:pPr>
      <w:r>
        <w:rPr>
          <w:rFonts w:eastAsia="Calibri"/>
          <w:noProof/>
        </w:rPr>
        <mc:AlternateContent>
          <mc:Choice Requires="wps">
            <w:drawing>
              <wp:anchor distT="0" distB="0" distL="114300" distR="114300" simplePos="0" relativeHeight="251665408" behindDoc="0" locked="0" layoutInCell="1" allowOverlap="1" wp14:anchorId="541484E5" wp14:editId="323B27CC">
                <wp:simplePos x="0" y="0"/>
                <wp:positionH relativeFrom="column">
                  <wp:posOffset>2600325</wp:posOffset>
                </wp:positionH>
                <wp:positionV relativeFrom="paragraph">
                  <wp:posOffset>-1031875</wp:posOffset>
                </wp:positionV>
                <wp:extent cx="485775" cy="331076"/>
                <wp:effectExtent l="0" t="0" r="28575" b="12065"/>
                <wp:wrapNone/>
                <wp:docPr id="6" name="Text Box 6"/>
                <wp:cNvGraphicFramePr/>
                <a:graphic xmlns:a="http://schemas.openxmlformats.org/drawingml/2006/main">
                  <a:graphicData uri="http://schemas.microsoft.com/office/word/2010/wordprocessingShape">
                    <wps:wsp>
                      <wps:cNvSpPr txBox="1"/>
                      <wps:spPr>
                        <a:xfrm>
                          <a:off x="0" y="0"/>
                          <a:ext cx="485775" cy="331076"/>
                        </a:xfrm>
                        <a:prstGeom prst="rect">
                          <a:avLst/>
                        </a:prstGeom>
                        <a:solidFill>
                          <a:schemeClr val="lt1"/>
                        </a:solidFill>
                        <a:ln w="6350">
                          <a:solidFill>
                            <a:prstClr val="black"/>
                          </a:solidFill>
                        </a:ln>
                      </wps:spPr>
                      <wps:txbx>
                        <w:txbxContent>
                          <w:p w14:paraId="72B2B659" w14:textId="77777777" w:rsidR="008E73B9" w:rsidRDefault="008E73B9" w:rsidP="008E73B9">
                            <w:pPr>
                              <w:jc w:val="center"/>
                              <w:rPr>
                                <w:b/>
                                <w:bCs/>
                              </w:rPr>
                            </w:pPr>
                            <w:r>
                              <w:rPr>
                                <w:b/>
                                <w:bC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1484E5" id="_x0000_t202" coordsize="21600,21600" o:spt="202" path="m,l,21600r21600,l21600,xe">
                <v:stroke joinstyle="miter"/>
                <v:path gradientshapeok="t" o:connecttype="rect"/>
              </v:shapetype>
              <v:shape id="Text Box 6" o:spid="_x0000_s1026" type="#_x0000_t202" style="position:absolute;left:0;text-align:left;margin-left:204.75pt;margin-top:-81.25pt;width:38.25pt;height: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" fillcolor="white [3201]" strokeweight=".5pt">
                <v:textbox>
                  <w:txbxContent>
                    <w:p w14:paraId="72B2B659" w14:textId="77777777" w:rsidR="008E73B9" w:rsidRDefault="008E73B9" w:rsidP="008E73B9">
                      <w:pPr>
                        <w:jc w:val="center"/>
                        <w:rPr>
                          <w:b/>
                          <w:bCs/>
                        </w:rPr>
                      </w:pPr>
                      <w:r>
                        <w:rPr>
                          <w:b/>
                          <w:bCs/>
                        </w:rPr>
                        <w:t>22</w:t>
                      </w:r>
                    </w:p>
                  </w:txbxContent>
                </v:textbox>
              </v:shape>
            </w:pict>
          </mc:Fallback>
        </mc:AlternateContent>
      </w:r>
      <w:r w:rsidR="00E7115B" w:rsidRPr="005F06AF">
        <w:rPr>
          <w:b/>
          <w:noProof/>
          <w:sz w:val="8"/>
          <w:szCs w:val="28"/>
        </w:rPr>
        <mc:AlternateContent>
          <mc:Choice Requires="wps">
            <w:drawing>
              <wp:anchor distT="0" distB="0" distL="114300" distR="114300" simplePos="0" relativeHeight="251663360" behindDoc="0" locked="0" layoutInCell="1" allowOverlap="1" wp14:anchorId="22729873" wp14:editId="214F375D">
                <wp:simplePos x="0" y="0"/>
                <wp:positionH relativeFrom="column">
                  <wp:posOffset>527685</wp:posOffset>
                </wp:positionH>
                <wp:positionV relativeFrom="paragraph">
                  <wp:posOffset>52814</wp:posOffset>
                </wp:positionV>
                <wp:extent cx="987425" cy="299085"/>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99085"/>
                        </a:xfrm>
                        <a:prstGeom prst="rect">
                          <a:avLst/>
                        </a:prstGeom>
                        <a:solidFill>
                          <a:srgbClr val="FFFFFF"/>
                        </a:solidFill>
                        <a:ln w="9525">
                          <a:solidFill>
                            <a:srgbClr val="000000"/>
                          </a:solidFill>
                          <a:miter lim="800000"/>
                          <a:headEnd/>
                          <a:tailEnd/>
                        </a:ln>
                      </wps:spPr>
                      <wps:txbx>
                        <w:txbxContent>
                          <w:p w14:paraId="25E334FC" w14:textId="77777777" w:rsidR="00E7115B" w:rsidRPr="008E73B9" w:rsidRDefault="008E73B9" w:rsidP="008E73B9">
                            <w:pPr>
                              <w:jc w:val="center"/>
                            </w:pPr>
                            <w:r w:rsidRPr="008E73B9">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729873" id="Text Box 2" o:spid="_x0000_s1027" type="#_x0000_t202" style="position:absolute;left:0;text-align:left;margin-left:41.55pt;margin-top:4.15pt;width:77.7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">
                <v:textbox>
                  <w:txbxContent>
                    <w:p w14:paraId="25E334FC" w14:textId="77777777" w:rsidR="00E7115B" w:rsidRPr="008E73B9" w:rsidRDefault="008E73B9" w:rsidP="008E73B9">
                      <w:pPr>
                        <w:jc w:val="center"/>
                      </w:pPr>
                      <w:proofErr w:type="spellStart"/>
                      <w:r w:rsidRPr="008E73B9">
                        <w:t>Dự</w:t>
                      </w:r>
                      <w:proofErr w:type="spellEnd"/>
                      <w:r w:rsidRPr="008E73B9">
                        <w:t xml:space="preserve"> </w:t>
                      </w:r>
                      <w:proofErr w:type="spellStart"/>
                      <w:r w:rsidRPr="008E73B9">
                        <w:t>thảo</w:t>
                      </w:r>
                      <w:proofErr w:type="spellEnd"/>
                    </w:p>
                  </w:txbxContent>
                </v:textbox>
              </v:shape>
            </w:pict>
          </mc:Fallback>
        </mc:AlternateContent>
      </w:r>
    </w:p>
    <w:p w14:paraId="176F25AD" w14:textId="77777777" w:rsidR="00E7115B" w:rsidRDefault="00E7115B" w:rsidP="00211663">
      <w:pPr>
        <w:jc w:val="center"/>
        <w:rPr>
          <w:b/>
          <w:sz w:val="28"/>
          <w:szCs w:val="28"/>
          <w:lang w:val="vi-VN"/>
        </w:rPr>
      </w:pPr>
    </w:p>
    <w:p w14:paraId="1E052F26" w14:textId="77777777" w:rsidR="00626028" w:rsidRPr="00A41DC3" w:rsidRDefault="006F4646" w:rsidP="00211663">
      <w:pPr>
        <w:jc w:val="center"/>
        <w:rPr>
          <w:b/>
          <w:sz w:val="28"/>
          <w:szCs w:val="28"/>
          <w:lang w:val="vi-VN"/>
        </w:rPr>
      </w:pPr>
      <w:r w:rsidRPr="00A41DC3">
        <w:rPr>
          <w:b/>
          <w:sz w:val="28"/>
          <w:szCs w:val="28"/>
          <w:lang w:val="vi-VN"/>
        </w:rPr>
        <w:t>NGHỊ QUYẾT</w:t>
      </w:r>
    </w:p>
    <w:p w14:paraId="47EE7B5A" w14:textId="77777777" w:rsidR="00DD682A" w:rsidRPr="00A41DC3" w:rsidRDefault="00FE63B6" w:rsidP="00DD682A">
      <w:pPr>
        <w:jc w:val="center"/>
        <w:rPr>
          <w:b/>
          <w:sz w:val="28"/>
          <w:szCs w:val="28"/>
          <w:lang w:val="vi-VN"/>
        </w:rPr>
      </w:pPr>
      <w:r w:rsidRPr="00FE63B6">
        <w:rPr>
          <w:b/>
          <w:sz w:val="28"/>
          <w:szCs w:val="28"/>
          <w:lang w:val="vi-VN"/>
        </w:rPr>
        <w:t>Thông qua danh mục dự án chuyển mục đích sử dụng đất trồng lúa, đất rừng đặc dụng, đất rừng phòng hộ, đất rừng sản xuất theo quy hoạch trên địa bàn tỉnh Kon Tum</w:t>
      </w:r>
      <w:r w:rsidR="00DD682A" w:rsidRPr="00A41DC3">
        <w:rPr>
          <w:b/>
          <w:sz w:val="28"/>
          <w:szCs w:val="28"/>
          <w:lang w:val="vi-VN"/>
        </w:rPr>
        <w:t xml:space="preserve"> năm 2025 </w:t>
      </w:r>
    </w:p>
    <w:p w14:paraId="22FF0E87" w14:textId="77777777" w:rsidR="00626028" w:rsidRPr="005670E0" w:rsidRDefault="006F4646" w:rsidP="00DD682A">
      <w:pPr>
        <w:jc w:val="center"/>
        <w:rPr>
          <w:szCs w:val="30"/>
          <w:lang w:val="vi-VN"/>
        </w:rPr>
      </w:pPr>
      <w:r w:rsidRPr="005670E0">
        <w:rPr>
          <w:noProof/>
          <w:sz w:val="22"/>
          <w:szCs w:val="30"/>
        </w:rPr>
        <mc:AlternateContent>
          <mc:Choice Requires="wps">
            <w:drawing>
              <wp:anchor distT="0" distB="0" distL="114300" distR="114300" simplePos="0" relativeHeight="251659264" behindDoc="0" locked="0" layoutInCell="1" allowOverlap="1" wp14:anchorId="770BBE7A" wp14:editId="18974A67">
                <wp:simplePos x="0" y="0"/>
                <wp:positionH relativeFrom="margin">
                  <wp:align>center</wp:align>
                </wp:positionH>
                <wp:positionV relativeFrom="paragraph">
                  <wp:posOffset>10160</wp:posOffset>
                </wp:positionV>
                <wp:extent cx="1092200" cy="0"/>
                <wp:effectExtent l="0" t="0" r="3175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334B2B" id="Line 141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pt" to="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">
                <w10:wrap anchorx="margin"/>
              </v:line>
            </w:pict>
          </mc:Fallback>
        </mc:AlternateContent>
      </w:r>
    </w:p>
    <w:p w14:paraId="2DDD1AEC" w14:textId="77777777" w:rsidR="00626028" w:rsidRPr="00A41DC3" w:rsidRDefault="006F4646" w:rsidP="00211663">
      <w:pPr>
        <w:jc w:val="center"/>
        <w:rPr>
          <w:b/>
          <w:sz w:val="28"/>
          <w:szCs w:val="28"/>
          <w:lang w:val="vi-VN"/>
        </w:rPr>
      </w:pPr>
      <w:r w:rsidRPr="00A41DC3">
        <w:rPr>
          <w:b/>
          <w:sz w:val="28"/>
          <w:szCs w:val="28"/>
          <w:lang w:val="vi-VN"/>
        </w:rPr>
        <w:t xml:space="preserve">HỘI ĐỒNG NHÂN DÂN TỈNH KON TUM </w:t>
      </w:r>
    </w:p>
    <w:p w14:paraId="165EAD53" w14:textId="77777777" w:rsidR="00626028" w:rsidRPr="00A41DC3" w:rsidRDefault="00372E13" w:rsidP="00211663">
      <w:pPr>
        <w:jc w:val="center"/>
        <w:rPr>
          <w:b/>
          <w:sz w:val="28"/>
          <w:szCs w:val="28"/>
          <w:lang w:val="vi-VN"/>
        </w:rPr>
      </w:pPr>
      <w:r w:rsidRPr="00A41DC3">
        <w:rPr>
          <w:b/>
          <w:sz w:val="28"/>
          <w:szCs w:val="28"/>
          <w:lang w:val="vi-VN"/>
        </w:rPr>
        <w:t xml:space="preserve">KHÓA XII KỲ HỌP THỨ </w:t>
      </w:r>
      <w:r w:rsidR="00A41DC3" w:rsidRPr="00A41DC3">
        <w:rPr>
          <w:b/>
          <w:sz w:val="28"/>
          <w:szCs w:val="28"/>
          <w:lang w:val="vi-VN"/>
        </w:rPr>
        <w:t>8</w:t>
      </w:r>
    </w:p>
    <w:p w14:paraId="492BF79C" w14:textId="77777777" w:rsidR="00626028" w:rsidRPr="005670E0" w:rsidRDefault="00626028" w:rsidP="00211663">
      <w:pPr>
        <w:spacing w:after="120"/>
        <w:jc w:val="both"/>
        <w:rPr>
          <w:i/>
          <w:sz w:val="4"/>
          <w:szCs w:val="14"/>
          <w:lang w:val="vi-VN"/>
        </w:rPr>
      </w:pPr>
    </w:p>
    <w:p w14:paraId="36C6E6D3" w14:textId="77777777" w:rsidR="00626028" w:rsidRPr="00A41DC3" w:rsidRDefault="006F4646" w:rsidP="00E7115B">
      <w:pPr>
        <w:spacing w:before="80"/>
        <w:ind w:firstLine="720"/>
        <w:jc w:val="both"/>
        <w:rPr>
          <w:i/>
          <w:sz w:val="28"/>
          <w:lang w:val="vi-VN"/>
        </w:rPr>
      </w:pPr>
      <w:r w:rsidRPr="00A41DC3">
        <w:rPr>
          <w:i/>
          <w:sz w:val="28"/>
          <w:lang w:val="vi-VN"/>
        </w:rPr>
        <w:t xml:space="preserve">Căn cứ Luật Tổ chức chính quyền địa phương ngày 19 tháng 6 năm 2015; Luật </w:t>
      </w:r>
      <w:r w:rsidR="00A26B3F" w:rsidRPr="00A26B3F">
        <w:rPr>
          <w:i/>
          <w:sz w:val="28"/>
          <w:lang w:val="vi-VN"/>
        </w:rPr>
        <w:t>S</w:t>
      </w:r>
      <w:r w:rsidRPr="00A41DC3">
        <w:rPr>
          <w:i/>
          <w:sz w:val="28"/>
          <w:lang w:val="vi-VN"/>
        </w:rPr>
        <w:t>ửa đổi, bổ sung một số điều của Luật Tổ chức Chính phủ và Luật Tổ chức chính quyền địa phương ngày 22 tháng 11 năm 2019;</w:t>
      </w:r>
    </w:p>
    <w:p w14:paraId="07920D9D" w14:textId="77777777" w:rsidR="00DD682A" w:rsidRPr="00A41DC3" w:rsidRDefault="00DD682A" w:rsidP="00E7115B">
      <w:pPr>
        <w:pStyle w:val="NormalWeb"/>
        <w:shd w:val="clear" w:color="auto" w:fill="FFFFFF"/>
        <w:spacing w:before="80" w:beforeAutospacing="0" w:after="0" w:afterAutospacing="0"/>
        <w:ind w:firstLine="720"/>
        <w:jc w:val="both"/>
        <w:rPr>
          <w:i/>
          <w:color w:val="000000"/>
          <w:sz w:val="28"/>
          <w:szCs w:val="28"/>
        </w:rPr>
      </w:pPr>
      <w:r w:rsidRPr="00A41DC3">
        <w:rPr>
          <w:i/>
          <w:iCs/>
          <w:color w:val="000000"/>
          <w:sz w:val="28"/>
          <w:szCs w:val="28"/>
        </w:rPr>
        <w:t>Căn cứ Luật Đất đai ngày 18 tháng 01 năm 2024;</w:t>
      </w:r>
    </w:p>
    <w:p w14:paraId="0920F52A" w14:textId="77777777" w:rsidR="00DD682A" w:rsidRPr="00A41DC3" w:rsidRDefault="00DD682A" w:rsidP="00E7115B">
      <w:pPr>
        <w:spacing w:before="80"/>
        <w:ind w:firstLine="720"/>
        <w:jc w:val="both"/>
        <w:rPr>
          <w:i/>
          <w:sz w:val="28"/>
          <w:szCs w:val="28"/>
          <w:lang w:val="vi-VN"/>
        </w:rPr>
      </w:pPr>
      <w:r w:rsidRPr="00A41DC3">
        <w:rPr>
          <w:i/>
          <w:iCs/>
          <w:color w:val="000000"/>
          <w:sz w:val="28"/>
          <w:szCs w:val="28"/>
          <w:lang w:val="vi-VN"/>
        </w:rPr>
        <w:t xml:space="preserve">Căn cứ Luật </w:t>
      </w:r>
      <w:r w:rsidR="00A26B3F" w:rsidRPr="00A26B3F">
        <w:rPr>
          <w:i/>
          <w:iCs/>
          <w:color w:val="000000"/>
          <w:sz w:val="28"/>
          <w:szCs w:val="28"/>
          <w:lang w:val="vi-VN"/>
        </w:rPr>
        <w:t>S</w:t>
      </w:r>
      <w:r w:rsidRPr="00A41DC3">
        <w:rPr>
          <w:i/>
          <w:iCs/>
          <w:color w:val="000000"/>
          <w:sz w:val="28"/>
          <w:szCs w:val="28"/>
          <w:lang w:val="vi-VN"/>
        </w:rPr>
        <w:t>ửa đổi, bổ sung một số điều của Luật Đất đai số 31/2024/QH15, Luật Nhà ở số 27/2023/QH15, Luật Kinh doanh bất động sản số 29/2023/QH15 và Luật Các tổ chức tín dụng số 32/2024/QH15 ngày 29 tháng 6 năm 2024</w:t>
      </w:r>
      <w:r w:rsidRPr="00A41DC3">
        <w:rPr>
          <w:i/>
          <w:sz w:val="28"/>
          <w:szCs w:val="28"/>
          <w:lang w:val="vi-VN"/>
        </w:rPr>
        <w:t>;</w:t>
      </w:r>
    </w:p>
    <w:p w14:paraId="5069F76A" w14:textId="77777777" w:rsidR="00DD682A" w:rsidRPr="00A41DC3" w:rsidRDefault="00DD682A" w:rsidP="00E7115B">
      <w:pPr>
        <w:pStyle w:val="NormalWeb"/>
        <w:shd w:val="clear" w:color="auto" w:fill="FFFFFF"/>
        <w:spacing w:before="80" w:beforeAutospacing="0" w:after="0" w:afterAutospacing="0"/>
        <w:ind w:firstLine="720"/>
        <w:jc w:val="both"/>
        <w:rPr>
          <w:i/>
          <w:iCs/>
          <w:color w:val="000000"/>
          <w:sz w:val="28"/>
          <w:szCs w:val="28"/>
        </w:rPr>
      </w:pPr>
      <w:r w:rsidRPr="00A41DC3">
        <w:rPr>
          <w:i/>
          <w:iCs/>
          <w:color w:val="000000"/>
          <w:sz w:val="28"/>
          <w:szCs w:val="28"/>
        </w:rPr>
        <w:t xml:space="preserve">Căn cứ Nghị định số 102/2024/NĐ-CP ngày 30 tháng 7 năm 2024 của Chính phủ quy định chi tiết thi hành một số điều của Luật Đất đai; </w:t>
      </w:r>
    </w:p>
    <w:p w14:paraId="0C458F54" w14:textId="77777777" w:rsidR="00DD682A" w:rsidRPr="00A41DC3" w:rsidRDefault="00DD682A" w:rsidP="00E7115B">
      <w:pPr>
        <w:pStyle w:val="BodyText"/>
        <w:spacing w:before="80" w:after="0"/>
        <w:ind w:firstLine="720"/>
        <w:rPr>
          <w:i/>
          <w:lang w:val="vi-VN"/>
        </w:rPr>
      </w:pPr>
      <w:r w:rsidRPr="00A41DC3">
        <w:rPr>
          <w:i/>
          <w:lang w:val="vi-VN"/>
        </w:rPr>
        <w:t xml:space="preserve">Căn cứ Quyết định số 1756/QĐ-TTg ngày 31 tháng 12 năm 2023 của Thủ tướng Chính phủ về </w:t>
      </w:r>
      <w:r w:rsidR="00A26B3F" w:rsidRPr="00A26B3F">
        <w:rPr>
          <w:i/>
          <w:lang w:val="vi-VN"/>
        </w:rPr>
        <w:t>p</w:t>
      </w:r>
      <w:r w:rsidRPr="00A41DC3">
        <w:rPr>
          <w:i/>
          <w:lang w:val="vi-VN"/>
        </w:rPr>
        <w:t>hê duyệt Quy hoạch tỉnh Kon Tum thời kỳ 2021-2030, tầm nhìn đến năm 2050</w:t>
      </w:r>
      <w:r w:rsidRPr="00A41DC3">
        <w:rPr>
          <w:i/>
          <w:shd w:val="clear" w:color="auto" w:fill="FFFFFF"/>
          <w:lang w:val="vi-VN"/>
        </w:rPr>
        <w:t>;</w:t>
      </w:r>
    </w:p>
    <w:p w14:paraId="6398399E" w14:textId="77777777" w:rsidR="009F336A" w:rsidRPr="00A41DC3" w:rsidRDefault="00DD682A" w:rsidP="00E7115B">
      <w:pPr>
        <w:spacing w:before="80"/>
        <w:ind w:firstLine="720"/>
        <w:jc w:val="both"/>
        <w:rPr>
          <w:i/>
          <w:sz w:val="28"/>
          <w:szCs w:val="28"/>
          <w:lang w:val="vi-VN"/>
        </w:rPr>
      </w:pPr>
      <w:r w:rsidRPr="00A41DC3">
        <w:rPr>
          <w:i/>
          <w:sz w:val="28"/>
          <w:szCs w:val="28"/>
          <w:lang w:val="vi-VN"/>
        </w:rPr>
        <w:t>Xét Tờ trình số</w:t>
      </w:r>
      <w:r w:rsidR="001405F4">
        <w:rPr>
          <w:i/>
          <w:sz w:val="28"/>
          <w:szCs w:val="28"/>
        </w:rPr>
        <w:t xml:space="preserve"> 235</w:t>
      </w:r>
      <w:r w:rsidRPr="00A41DC3">
        <w:rPr>
          <w:i/>
          <w:sz w:val="28"/>
          <w:szCs w:val="28"/>
          <w:lang w:val="vi-VN"/>
        </w:rPr>
        <w:t>/TTr-UBND ngày</w:t>
      </w:r>
      <w:r w:rsidR="001405F4">
        <w:rPr>
          <w:i/>
          <w:sz w:val="28"/>
          <w:szCs w:val="28"/>
        </w:rPr>
        <w:t xml:space="preserve"> 20 </w:t>
      </w:r>
      <w:r w:rsidRPr="00A41DC3">
        <w:rPr>
          <w:i/>
          <w:sz w:val="28"/>
          <w:szCs w:val="28"/>
          <w:lang w:val="vi-VN"/>
        </w:rPr>
        <w:t>tháng</w:t>
      </w:r>
      <w:r w:rsidR="001405F4">
        <w:rPr>
          <w:i/>
          <w:sz w:val="28"/>
          <w:szCs w:val="28"/>
        </w:rPr>
        <w:t xml:space="preserve"> 11 </w:t>
      </w:r>
      <w:r w:rsidR="009F336A" w:rsidRPr="00A41DC3">
        <w:rPr>
          <w:i/>
          <w:sz w:val="28"/>
          <w:szCs w:val="28"/>
          <w:lang w:val="vi-VN"/>
        </w:rPr>
        <w:t xml:space="preserve">năm 2024 của Ủy ban nhân dân tỉnh về </w:t>
      </w:r>
      <w:r w:rsidRPr="00A41DC3">
        <w:rPr>
          <w:i/>
          <w:sz w:val="28"/>
          <w:szCs w:val="28"/>
          <w:lang w:val="vi-VN"/>
        </w:rPr>
        <w:t>Danh mục dự án có nhu cầu chuyển mục đích sử dụng đất lúa, đất rừng phòng hộ, đất rừng đặc dụng, đất rừng sản xuất sang mục đích khác trên địa bàn tỉnh Kon Tum thực hiện năm 2025</w:t>
      </w:r>
      <w:r w:rsidR="009F336A" w:rsidRPr="00A41DC3">
        <w:rPr>
          <w:i/>
          <w:sz w:val="28"/>
          <w:szCs w:val="28"/>
          <w:lang w:val="vi-VN"/>
        </w:rPr>
        <w:t xml:space="preserve">; </w:t>
      </w:r>
      <w:r w:rsidR="003E7388" w:rsidRPr="004D37E2">
        <w:rPr>
          <w:i/>
          <w:iCs/>
          <w:sz w:val="28"/>
          <w:szCs w:val="28"/>
        </w:rPr>
        <w:t>Báo cáo thẩm tra của Ban Kinh tế - Ngân sách Hội đồng nhân dân tỉnh; Báo cáo số 426/BC-UBND ngày 02 tháng 12 năm 2024 của Ủy ban nhân dân tỉnh về việc tiếp thu, giải trình ý kiến thẩm tra của các Ban Hội đồng</w:t>
      </w:r>
      <w:r w:rsidR="00363F67">
        <w:rPr>
          <w:i/>
          <w:iCs/>
          <w:sz w:val="28"/>
          <w:szCs w:val="28"/>
        </w:rPr>
        <w:t xml:space="preserve"> nhân dân tỉnh</w:t>
      </w:r>
      <w:r w:rsidR="003E7388" w:rsidRPr="004D37E2">
        <w:rPr>
          <w:i/>
          <w:iCs/>
          <w:sz w:val="28"/>
          <w:szCs w:val="28"/>
        </w:rPr>
        <w:t>; ý kiến thảo luận của đại biểu Hội đồng nhân dân tại kỳ họp.</w:t>
      </w:r>
    </w:p>
    <w:p w14:paraId="61E753C3" w14:textId="77777777" w:rsidR="00626028" w:rsidRPr="00A41DC3" w:rsidRDefault="00626028" w:rsidP="00E7115B">
      <w:pPr>
        <w:widowControl w:val="0"/>
        <w:spacing w:before="80"/>
        <w:jc w:val="center"/>
        <w:rPr>
          <w:b/>
          <w:sz w:val="4"/>
          <w:szCs w:val="28"/>
          <w:lang w:val="vi-VN"/>
        </w:rPr>
      </w:pPr>
    </w:p>
    <w:p w14:paraId="0285593A" w14:textId="77777777" w:rsidR="00626028" w:rsidRPr="00A41DC3" w:rsidRDefault="006F4646" w:rsidP="00E7115B">
      <w:pPr>
        <w:widowControl w:val="0"/>
        <w:spacing w:before="80"/>
        <w:jc w:val="center"/>
        <w:rPr>
          <w:b/>
          <w:sz w:val="28"/>
          <w:szCs w:val="28"/>
          <w:lang w:val="vi-VN"/>
        </w:rPr>
      </w:pPr>
      <w:r w:rsidRPr="00A41DC3">
        <w:rPr>
          <w:b/>
          <w:sz w:val="28"/>
          <w:szCs w:val="28"/>
          <w:lang w:val="vi-VN"/>
        </w:rPr>
        <w:t>QUYẾT NGHỊ:</w:t>
      </w:r>
    </w:p>
    <w:p w14:paraId="50BCC370" w14:textId="77777777" w:rsidR="00626028" w:rsidRPr="00A41DC3" w:rsidRDefault="00626028" w:rsidP="00E7115B">
      <w:pPr>
        <w:widowControl w:val="0"/>
        <w:spacing w:before="80"/>
        <w:jc w:val="center"/>
        <w:rPr>
          <w:b/>
          <w:sz w:val="2"/>
          <w:szCs w:val="28"/>
          <w:lang w:val="vi-VN"/>
        </w:rPr>
      </w:pPr>
    </w:p>
    <w:p w14:paraId="74A27076" w14:textId="77777777" w:rsidR="00626028" w:rsidRPr="00A41DC3" w:rsidRDefault="006F4646" w:rsidP="00E7115B">
      <w:pPr>
        <w:widowControl w:val="0"/>
        <w:spacing w:before="80"/>
        <w:ind w:firstLine="720"/>
        <w:jc w:val="both"/>
        <w:rPr>
          <w:b/>
          <w:spacing w:val="2"/>
          <w:sz w:val="28"/>
          <w:szCs w:val="28"/>
          <w:lang w:val="vi-VN"/>
        </w:rPr>
      </w:pPr>
      <w:r w:rsidRPr="00A41DC3">
        <w:rPr>
          <w:b/>
          <w:spacing w:val="2"/>
          <w:sz w:val="28"/>
          <w:szCs w:val="28"/>
          <w:lang w:val="vi-VN"/>
        </w:rPr>
        <w:t xml:space="preserve">Điều 1. </w:t>
      </w:r>
      <w:r w:rsidR="00B44FA7" w:rsidRPr="00A41DC3">
        <w:rPr>
          <w:b/>
          <w:spacing w:val="2"/>
          <w:sz w:val="28"/>
          <w:szCs w:val="28"/>
          <w:lang w:val="vi-VN"/>
        </w:rPr>
        <w:t xml:space="preserve">Thông qua </w:t>
      </w:r>
      <w:r w:rsidR="00FE63B6" w:rsidRPr="00FE63B6">
        <w:rPr>
          <w:b/>
          <w:sz w:val="28"/>
          <w:szCs w:val="28"/>
          <w:lang w:val="vi-VN"/>
        </w:rPr>
        <w:t>danh mục dự án chuyển mục đích sử dụng đất trồng lúa, đất rừng đặc dụng, đất rừng phòng hộ, đất rừng sản xuất theo quy hoạch trên địa bàn tỉnh Kon Tum</w:t>
      </w:r>
      <w:r w:rsidR="00FE63B6" w:rsidRPr="00A41DC3">
        <w:rPr>
          <w:b/>
          <w:sz w:val="28"/>
          <w:szCs w:val="28"/>
          <w:lang w:val="vi-VN"/>
        </w:rPr>
        <w:t xml:space="preserve"> năm 2025 </w:t>
      </w:r>
      <w:r w:rsidR="00DD682A" w:rsidRPr="00A41DC3">
        <w:rPr>
          <w:b/>
          <w:sz w:val="28"/>
          <w:szCs w:val="28"/>
          <w:lang w:val="vi-VN"/>
        </w:rPr>
        <w:t xml:space="preserve">  </w:t>
      </w:r>
      <w:r w:rsidR="00DD682A" w:rsidRPr="00A41DC3">
        <w:rPr>
          <w:b/>
          <w:lang w:val="vi-VN"/>
        </w:rPr>
        <w:t xml:space="preserve"> </w:t>
      </w:r>
    </w:p>
    <w:p w14:paraId="16C1485E" w14:textId="77777777" w:rsidR="00B707A9" w:rsidRPr="0099140C" w:rsidRDefault="00B707A9" w:rsidP="00E7115B">
      <w:pPr>
        <w:shd w:val="clear" w:color="auto" w:fill="FFFFFF"/>
        <w:spacing w:before="80"/>
        <w:ind w:firstLine="720"/>
        <w:jc w:val="both"/>
        <w:rPr>
          <w:sz w:val="28"/>
          <w:szCs w:val="28"/>
          <w:lang w:val="nl-NL"/>
        </w:rPr>
      </w:pPr>
      <w:r w:rsidRPr="00B707A9">
        <w:rPr>
          <w:sz w:val="28"/>
          <w:szCs w:val="28"/>
          <w:lang w:val="vi-VN"/>
        </w:rPr>
        <w:t>1. Tổng số các dự án có nhu cầu chuyển mục đích sử dụng đất lúa, đất rừng phòng hộ, đất rừng sản xuất vào mục đích khác là:</w:t>
      </w:r>
      <w:r w:rsidRPr="00B707A9">
        <w:rPr>
          <w:b/>
          <w:sz w:val="28"/>
          <w:szCs w:val="28"/>
          <w:lang w:val="vi-VN"/>
        </w:rPr>
        <w:t xml:space="preserve"> </w:t>
      </w:r>
      <w:r w:rsidR="0009613D">
        <w:rPr>
          <w:sz w:val="28"/>
          <w:szCs w:val="28"/>
        </w:rPr>
        <w:t>37</w:t>
      </w:r>
      <w:r w:rsidRPr="00B707A9">
        <w:rPr>
          <w:sz w:val="28"/>
          <w:szCs w:val="28"/>
          <w:lang w:val="vi-VN"/>
        </w:rPr>
        <w:t xml:space="preserve"> dự án/</w:t>
      </w:r>
      <w:r w:rsidR="0009613D">
        <w:rPr>
          <w:sz w:val="28"/>
          <w:szCs w:val="28"/>
        </w:rPr>
        <w:t>238,18</w:t>
      </w:r>
      <w:r w:rsidRPr="00B707A9">
        <w:rPr>
          <w:sz w:val="28"/>
          <w:szCs w:val="28"/>
          <w:lang w:val="vi-VN"/>
        </w:rPr>
        <w:t xml:space="preserve"> ha, cụ thể:</w:t>
      </w:r>
      <w:r w:rsidRPr="0099140C">
        <w:rPr>
          <w:sz w:val="28"/>
          <w:szCs w:val="28"/>
          <w:lang w:val="nl-NL"/>
        </w:rPr>
        <w:t xml:space="preserve">  </w:t>
      </w:r>
      <w:r>
        <w:rPr>
          <w:sz w:val="28"/>
          <w:szCs w:val="28"/>
          <w:lang w:val="nl-NL"/>
        </w:rPr>
        <w:t xml:space="preserve"> </w:t>
      </w:r>
      <w:r w:rsidRPr="0099140C">
        <w:rPr>
          <w:sz w:val="28"/>
          <w:szCs w:val="28"/>
          <w:lang w:val="nl-NL"/>
        </w:rPr>
        <w:t xml:space="preserve">  </w:t>
      </w:r>
    </w:p>
    <w:p w14:paraId="10020E66" w14:textId="77777777" w:rsidR="00B707A9" w:rsidRPr="0099140C" w:rsidRDefault="00B707A9" w:rsidP="00E7115B">
      <w:pPr>
        <w:shd w:val="clear" w:color="auto" w:fill="FFFFFF"/>
        <w:spacing w:before="80"/>
        <w:ind w:firstLine="720"/>
        <w:jc w:val="both"/>
        <w:rPr>
          <w:i/>
          <w:sz w:val="28"/>
          <w:szCs w:val="28"/>
          <w:lang w:val="nl-NL"/>
        </w:rPr>
      </w:pPr>
      <w:r w:rsidRPr="0099140C">
        <w:rPr>
          <w:sz w:val="28"/>
          <w:szCs w:val="28"/>
          <w:lang w:val="nl-NL"/>
        </w:rPr>
        <w:t xml:space="preserve">- Tổng số các dự án có nhu cầu chuyển mục đích sử dụng đất trồng lúa vào mục đích khác là </w:t>
      </w:r>
      <w:r w:rsidR="0009613D">
        <w:rPr>
          <w:sz w:val="28"/>
          <w:szCs w:val="28"/>
          <w:lang w:val="nl-NL"/>
        </w:rPr>
        <w:t>19</w:t>
      </w:r>
      <w:r w:rsidRPr="0099140C">
        <w:rPr>
          <w:sz w:val="28"/>
          <w:szCs w:val="28"/>
          <w:lang w:val="nl-NL"/>
        </w:rPr>
        <w:t xml:space="preserve"> dự án/</w:t>
      </w:r>
      <w:r w:rsidR="0009613D">
        <w:rPr>
          <w:sz w:val="28"/>
          <w:szCs w:val="28"/>
          <w:lang w:val="nl-NL"/>
        </w:rPr>
        <w:t>23,22</w:t>
      </w:r>
      <w:r w:rsidRPr="00F920E2">
        <w:rPr>
          <w:sz w:val="28"/>
          <w:szCs w:val="28"/>
          <w:lang w:val="nl-NL"/>
        </w:rPr>
        <w:t xml:space="preserve"> ha</w:t>
      </w:r>
      <w:r w:rsidR="003F358F">
        <w:rPr>
          <w:sz w:val="28"/>
          <w:szCs w:val="28"/>
          <w:lang w:val="nl-NL"/>
        </w:rPr>
        <w:t>.</w:t>
      </w:r>
    </w:p>
    <w:p w14:paraId="39EF2723" w14:textId="0AB149F5" w:rsidR="00B707A9" w:rsidRPr="00F920E2" w:rsidRDefault="00B707A9" w:rsidP="00E7115B">
      <w:pPr>
        <w:shd w:val="clear" w:color="auto" w:fill="FFFFFF"/>
        <w:spacing w:before="80"/>
        <w:ind w:firstLine="720"/>
        <w:jc w:val="both"/>
        <w:rPr>
          <w:sz w:val="28"/>
          <w:szCs w:val="28"/>
          <w:lang w:val="nl-NL"/>
        </w:rPr>
      </w:pPr>
      <w:r w:rsidRPr="0099140C">
        <w:rPr>
          <w:sz w:val="28"/>
          <w:szCs w:val="28"/>
          <w:lang w:val="nl-NL"/>
        </w:rPr>
        <w:lastRenderedPageBreak/>
        <w:t xml:space="preserve">- Tổng số các dự án có nhu cầu chuyển mục đích sử dụng đất </w:t>
      </w:r>
      <w:r w:rsidRPr="00F920E2">
        <w:rPr>
          <w:sz w:val="28"/>
          <w:szCs w:val="28"/>
          <w:lang w:val="nl-NL"/>
        </w:rPr>
        <w:t>rừng phòng hộ</w:t>
      </w:r>
      <w:r w:rsidRPr="0099140C">
        <w:rPr>
          <w:sz w:val="28"/>
          <w:szCs w:val="28"/>
          <w:lang w:val="nl-NL"/>
        </w:rPr>
        <w:t xml:space="preserve"> vào mục đích </w:t>
      </w:r>
      <w:r w:rsidRPr="00FF7216">
        <w:rPr>
          <w:sz w:val="28"/>
          <w:szCs w:val="28"/>
          <w:lang w:val="nl-NL"/>
        </w:rPr>
        <w:t>khác là 0</w:t>
      </w:r>
      <w:r w:rsidR="003B4268" w:rsidRPr="00FF7216">
        <w:rPr>
          <w:sz w:val="28"/>
          <w:szCs w:val="28"/>
          <w:lang w:val="nl-NL"/>
        </w:rPr>
        <w:t>4</w:t>
      </w:r>
      <w:r w:rsidRPr="00FF7216">
        <w:rPr>
          <w:sz w:val="28"/>
          <w:szCs w:val="28"/>
          <w:lang w:val="nl-NL"/>
        </w:rPr>
        <w:t xml:space="preserve"> dự án/</w:t>
      </w:r>
      <w:r w:rsidR="0009613D" w:rsidRPr="00FF7216">
        <w:rPr>
          <w:sz w:val="28"/>
          <w:szCs w:val="28"/>
          <w:lang w:val="nl-NL"/>
        </w:rPr>
        <w:t>5,82</w:t>
      </w:r>
      <w:r w:rsidRPr="00FF7216">
        <w:rPr>
          <w:sz w:val="28"/>
          <w:szCs w:val="28"/>
          <w:lang w:val="nl-NL"/>
        </w:rPr>
        <w:t xml:space="preserve"> ha</w:t>
      </w:r>
      <w:r w:rsidR="003F358F">
        <w:rPr>
          <w:sz w:val="28"/>
          <w:szCs w:val="28"/>
          <w:lang w:val="nl-NL"/>
        </w:rPr>
        <w:t>.</w:t>
      </w:r>
    </w:p>
    <w:p w14:paraId="26BD3984" w14:textId="77777777" w:rsidR="00B707A9" w:rsidRPr="00F920E2" w:rsidRDefault="00B707A9" w:rsidP="00E7115B">
      <w:pPr>
        <w:shd w:val="clear" w:color="auto" w:fill="FFFFFF"/>
        <w:spacing w:before="80"/>
        <w:ind w:firstLine="720"/>
        <w:jc w:val="both"/>
        <w:rPr>
          <w:i/>
          <w:sz w:val="28"/>
          <w:szCs w:val="28"/>
          <w:lang w:val="nl-NL"/>
        </w:rPr>
      </w:pPr>
      <w:r w:rsidRPr="0099140C">
        <w:rPr>
          <w:sz w:val="28"/>
          <w:szCs w:val="28"/>
          <w:lang w:val="nl-NL"/>
        </w:rPr>
        <w:t xml:space="preserve">- Tổng số các dự án có nhu cầu chuyển mục đích sử dụng đất </w:t>
      </w:r>
      <w:r w:rsidRPr="00F920E2">
        <w:rPr>
          <w:sz w:val="28"/>
          <w:szCs w:val="28"/>
          <w:lang w:val="nl-NL"/>
        </w:rPr>
        <w:t>rừng sản xuất</w:t>
      </w:r>
      <w:r w:rsidRPr="0099140C">
        <w:rPr>
          <w:sz w:val="28"/>
          <w:szCs w:val="28"/>
          <w:lang w:val="nl-NL"/>
        </w:rPr>
        <w:t xml:space="preserve"> vào mục đích khác là 2</w:t>
      </w:r>
      <w:r w:rsidR="0009613D">
        <w:rPr>
          <w:sz w:val="28"/>
          <w:szCs w:val="28"/>
          <w:lang w:val="nl-NL"/>
        </w:rPr>
        <w:t>2</w:t>
      </w:r>
      <w:r w:rsidRPr="0099140C">
        <w:rPr>
          <w:sz w:val="28"/>
          <w:szCs w:val="28"/>
          <w:lang w:val="nl-NL"/>
        </w:rPr>
        <w:t xml:space="preserve"> dự án/</w:t>
      </w:r>
      <w:r w:rsidR="0009613D">
        <w:rPr>
          <w:sz w:val="28"/>
          <w:szCs w:val="28"/>
          <w:lang w:val="nl-NL"/>
        </w:rPr>
        <w:t>209,14</w:t>
      </w:r>
      <w:r w:rsidRPr="0099140C">
        <w:rPr>
          <w:sz w:val="28"/>
          <w:szCs w:val="28"/>
          <w:lang w:val="nl-NL"/>
        </w:rPr>
        <w:t xml:space="preserve"> h</w:t>
      </w:r>
      <w:r w:rsidR="003F358F">
        <w:rPr>
          <w:sz w:val="28"/>
          <w:szCs w:val="28"/>
          <w:lang w:val="nl-NL"/>
        </w:rPr>
        <w:t>a.</w:t>
      </w:r>
      <w:r w:rsidRPr="00F920E2">
        <w:rPr>
          <w:i/>
          <w:sz w:val="28"/>
          <w:szCs w:val="28"/>
          <w:lang w:val="nl-NL"/>
        </w:rPr>
        <w:t xml:space="preserve">   </w:t>
      </w:r>
    </w:p>
    <w:p w14:paraId="44544196" w14:textId="77777777" w:rsidR="001F4CF4" w:rsidRDefault="001F4CF4" w:rsidP="00E7115B">
      <w:pPr>
        <w:shd w:val="clear" w:color="auto" w:fill="FFFFFF"/>
        <w:spacing w:before="80"/>
        <w:jc w:val="center"/>
        <w:rPr>
          <w:i/>
          <w:sz w:val="28"/>
          <w:szCs w:val="28"/>
          <w:lang w:val="vi-VN"/>
        </w:rPr>
      </w:pPr>
      <w:r w:rsidRPr="00A41DC3">
        <w:rPr>
          <w:i/>
          <w:sz w:val="28"/>
          <w:szCs w:val="28"/>
          <w:lang w:val="vi-VN"/>
        </w:rPr>
        <w:t>(C</w:t>
      </w:r>
      <w:bookmarkStart w:id="0" w:name="_GoBack"/>
      <w:bookmarkEnd w:id="0"/>
      <w:r w:rsidRPr="00A41DC3">
        <w:rPr>
          <w:i/>
          <w:sz w:val="28"/>
          <w:szCs w:val="28"/>
          <w:lang w:val="vi-VN"/>
        </w:rPr>
        <w:t>hi tiết tại phụ lục kèm theo)</w:t>
      </w:r>
    </w:p>
    <w:p w14:paraId="6F650004" w14:textId="77777777" w:rsidR="003F358F" w:rsidRPr="003C2306" w:rsidRDefault="003C2306" w:rsidP="00E7115B">
      <w:pPr>
        <w:spacing w:before="80"/>
        <w:ind w:firstLine="720"/>
        <w:jc w:val="both"/>
        <w:rPr>
          <w:sz w:val="28"/>
          <w:szCs w:val="28"/>
        </w:rPr>
      </w:pPr>
      <w:r w:rsidRPr="006F419C">
        <w:rPr>
          <w:sz w:val="28"/>
          <w:szCs w:val="28"/>
        </w:rPr>
        <w:t>2. Đề nghị rà soát diện tích đất lâm nghiệp các dự án đang có rừng, thực hiện xin chủ trương chuyển mục đích sử dụng rừng sang mục đích khác trước khi xin chủ trương chuyển mục đích sử dụng đất rừng hoặc thực hiện đồng thời. Chỉ đạo bóc tách diện tích đất lâm nghiệp có rừng để thực hiện theo quy định.</w:t>
      </w:r>
    </w:p>
    <w:p w14:paraId="10BE8235" w14:textId="77777777" w:rsidR="00FE3A42" w:rsidRPr="00A41DC3" w:rsidRDefault="003F358F" w:rsidP="00E7115B">
      <w:pPr>
        <w:spacing w:before="80"/>
        <w:ind w:firstLine="720"/>
        <w:jc w:val="both"/>
        <w:rPr>
          <w:iCs/>
          <w:sz w:val="28"/>
          <w:szCs w:val="28"/>
          <w:lang w:val="vi-VN"/>
        </w:rPr>
      </w:pPr>
      <w:r>
        <w:rPr>
          <w:sz w:val="28"/>
          <w:szCs w:val="28"/>
        </w:rPr>
        <w:t>3</w:t>
      </w:r>
      <w:r w:rsidR="001F4CF4" w:rsidRPr="00A41DC3">
        <w:rPr>
          <w:sz w:val="28"/>
          <w:szCs w:val="28"/>
          <w:lang w:val="vi-VN"/>
        </w:rPr>
        <w:t xml:space="preserve">. Ủy ban nhân dân tỉnh </w:t>
      </w:r>
      <w:r w:rsidR="001F4CF4" w:rsidRPr="00A41DC3">
        <w:rPr>
          <w:iCs/>
          <w:sz w:val="28"/>
          <w:szCs w:val="28"/>
          <w:lang w:val="vi-VN"/>
        </w:rPr>
        <w:t>chịu trách nhiệm về nội dung thẩm định, tính đầy đủ, chính xác, hợp lệ của hồ sơ, tài liệu, số liệu và các nội dung trình Hội đồng nhân dân tỉnh; chỉ đạo rà soát nhu cầu thực tế, xác định vị trí, ranh giới, diện tích, hiện trạng, đảm bảo thống nhất giữa hồ sơ và thực địa, phù hợp với chỉ tiêu sử dụng đất đã được cấp thẩm quyền phê duyệt.</w:t>
      </w:r>
    </w:p>
    <w:p w14:paraId="7795DC54" w14:textId="77777777" w:rsidR="00626028" w:rsidRPr="00A41DC3" w:rsidRDefault="006F4646" w:rsidP="00E7115B">
      <w:pPr>
        <w:widowControl w:val="0"/>
        <w:spacing w:before="80"/>
        <w:ind w:firstLine="720"/>
        <w:jc w:val="both"/>
        <w:rPr>
          <w:sz w:val="28"/>
          <w:szCs w:val="28"/>
          <w:lang w:val="vi-VN"/>
        </w:rPr>
      </w:pPr>
      <w:r w:rsidRPr="00A41DC3">
        <w:rPr>
          <w:b/>
          <w:spacing w:val="6"/>
          <w:sz w:val="28"/>
          <w:szCs w:val="28"/>
          <w:lang w:val="vi-VN"/>
        </w:rPr>
        <w:t>Điều 2</w:t>
      </w:r>
      <w:r w:rsidRPr="00A41DC3">
        <w:rPr>
          <w:spacing w:val="6"/>
          <w:sz w:val="28"/>
          <w:szCs w:val="28"/>
          <w:lang w:val="vi-VN"/>
        </w:rPr>
        <w:t xml:space="preserve">. </w:t>
      </w:r>
      <w:r w:rsidRPr="00A41DC3">
        <w:rPr>
          <w:b/>
          <w:spacing w:val="6"/>
          <w:sz w:val="28"/>
          <w:szCs w:val="28"/>
          <w:lang w:val="vi-VN"/>
        </w:rPr>
        <w:t xml:space="preserve">Tổ chức thực hiện </w:t>
      </w:r>
    </w:p>
    <w:p w14:paraId="4B3281BE" w14:textId="77777777" w:rsidR="00FE3A42" w:rsidRPr="00A41DC3" w:rsidRDefault="00FE3A42" w:rsidP="00E7115B">
      <w:pPr>
        <w:spacing w:before="80"/>
        <w:ind w:firstLine="720"/>
        <w:jc w:val="both"/>
        <w:rPr>
          <w:sz w:val="28"/>
          <w:szCs w:val="28"/>
          <w:lang w:val="vi-VN"/>
        </w:rPr>
      </w:pPr>
      <w:r w:rsidRPr="00A41DC3">
        <w:rPr>
          <w:sz w:val="28"/>
          <w:szCs w:val="28"/>
          <w:lang w:val="vi-VN"/>
        </w:rPr>
        <w:t>1. Giao Ủy ban nhân dân tỉnh tổ chức thực hiện: Rà soát, kiểm tra, hoàn thiện hồ sơ và chỉ thực hiện việc chuyển mục đích sử dụng đất khi đảm bảo đầy đủ các trình tự, thủ tục và điều kiện theo đúng quy định của pháp luật.</w:t>
      </w:r>
    </w:p>
    <w:p w14:paraId="6BA84058" w14:textId="77777777" w:rsidR="00FE3A42" w:rsidRPr="00A41DC3" w:rsidRDefault="00FE3A42" w:rsidP="00E7115B">
      <w:pPr>
        <w:spacing w:before="80"/>
        <w:ind w:firstLine="720"/>
        <w:jc w:val="both"/>
        <w:rPr>
          <w:spacing w:val="-4"/>
          <w:sz w:val="28"/>
          <w:szCs w:val="28"/>
          <w:lang w:val="vi-VN"/>
        </w:rPr>
      </w:pPr>
      <w:r w:rsidRPr="00A41DC3">
        <w:rPr>
          <w:spacing w:val="-4"/>
          <w:sz w:val="28"/>
          <w:szCs w:val="28"/>
          <w:lang w:val="vi-VN"/>
        </w:rPr>
        <w:t>2. Giao Thường trực Hội đồng nhân dân tỉnh, các Ban của Hội đồng nhân dân tỉnh, Tổ đại biểu Hội đồng nhân dân tỉnh và đại biểu Hội đồng nhân dân tỉnh giám sát việc thực hiện.</w:t>
      </w:r>
    </w:p>
    <w:p w14:paraId="30B96682" w14:textId="77777777" w:rsidR="00626028" w:rsidRPr="00A41DC3" w:rsidRDefault="006F4646" w:rsidP="00E7115B">
      <w:pPr>
        <w:pStyle w:val="BodyText"/>
        <w:widowControl w:val="0"/>
        <w:spacing w:before="80" w:after="0"/>
        <w:ind w:firstLine="720"/>
        <w:rPr>
          <w:lang w:val="vi-VN"/>
        </w:rPr>
      </w:pPr>
      <w:r w:rsidRPr="00A41DC3">
        <w:rPr>
          <w:lang w:val="vi-VN"/>
        </w:rPr>
        <w:t xml:space="preserve">Nghị quyết này đã được Hội đồng nhân dân tỉnh Kon Tum </w:t>
      </w:r>
      <w:r w:rsidR="00353C43" w:rsidRPr="00A41DC3">
        <w:rPr>
          <w:lang w:val="vi-VN"/>
        </w:rPr>
        <w:t>Khóa</w:t>
      </w:r>
      <w:r w:rsidRPr="00A41DC3">
        <w:rPr>
          <w:lang w:val="vi-VN"/>
        </w:rPr>
        <w:t xml:space="preserve"> XII</w:t>
      </w:r>
      <w:r w:rsidR="00B44FA7" w:rsidRPr="00A41DC3">
        <w:rPr>
          <w:lang w:val="vi-VN"/>
        </w:rPr>
        <w:t xml:space="preserve"> kỳ họp thứ </w:t>
      </w:r>
      <w:r w:rsidR="00BE302C" w:rsidRPr="00A41DC3">
        <w:rPr>
          <w:lang w:val="vi-VN"/>
        </w:rPr>
        <w:t xml:space="preserve">8 </w:t>
      </w:r>
      <w:r w:rsidR="00B44FA7" w:rsidRPr="00A41DC3">
        <w:rPr>
          <w:lang w:val="vi-VN"/>
        </w:rPr>
        <w:t xml:space="preserve">thông qua ngày </w:t>
      </w:r>
      <w:r w:rsidR="008E73B9">
        <w:t>...</w:t>
      </w:r>
      <w:r w:rsidR="00316157" w:rsidRPr="00A41DC3">
        <w:rPr>
          <w:lang w:val="vi-VN"/>
        </w:rPr>
        <w:t xml:space="preserve"> </w:t>
      </w:r>
      <w:r w:rsidRPr="00A41DC3">
        <w:rPr>
          <w:lang w:val="vi-VN"/>
        </w:rPr>
        <w:t xml:space="preserve">tháng </w:t>
      </w:r>
      <w:r w:rsidR="008E73B9">
        <w:t>...</w:t>
      </w:r>
      <w:r w:rsidRPr="00A41DC3">
        <w:rPr>
          <w:lang w:val="vi-VN"/>
        </w:rPr>
        <w:t xml:space="preserve"> năm 202</w:t>
      </w:r>
      <w:r w:rsidR="00B44FA7" w:rsidRPr="00A41DC3">
        <w:rPr>
          <w:lang w:val="vi-VN"/>
        </w:rPr>
        <w:t>4</w:t>
      </w:r>
      <w:r w:rsidRPr="00A41DC3">
        <w:rPr>
          <w:lang w:val="vi-VN"/>
        </w:rPr>
        <w:t>./.</w:t>
      </w:r>
      <w:r w:rsidR="00BE302C" w:rsidRPr="00A41DC3">
        <w:rPr>
          <w:lang w:val="vi-VN"/>
        </w:rPr>
        <w:t xml:space="preserve"> </w:t>
      </w:r>
    </w:p>
    <w:p w14:paraId="539E4A7D" w14:textId="77777777" w:rsidR="00626028" w:rsidRPr="00A41DC3" w:rsidRDefault="00626028">
      <w:pPr>
        <w:spacing w:line="228" w:lineRule="auto"/>
        <w:jc w:val="both"/>
        <w:rPr>
          <w:sz w:val="8"/>
          <w:szCs w:val="28"/>
          <w:lang w:val="vi-VN"/>
        </w:rPr>
      </w:pPr>
    </w:p>
    <w:tbl>
      <w:tblPr>
        <w:tblW w:w="4946" w:type="pct"/>
        <w:tblLook w:val="04A0" w:firstRow="1" w:lastRow="0" w:firstColumn="1" w:lastColumn="0" w:noHBand="0" w:noVBand="1"/>
      </w:tblPr>
      <w:tblGrid>
        <w:gridCol w:w="5119"/>
        <w:gridCol w:w="4135"/>
      </w:tblGrid>
      <w:tr w:rsidR="00626028" w:rsidRPr="00A41DC3" w14:paraId="0898F217" w14:textId="77777777">
        <w:tc>
          <w:tcPr>
            <w:tcW w:w="2766" w:type="pct"/>
          </w:tcPr>
          <w:p w14:paraId="7A9C7F43" w14:textId="77777777" w:rsidR="00626028" w:rsidRPr="00A41DC3" w:rsidRDefault="006F4646">
            <w:pPr>
              <w:pStyle w:val="NormalWeb"/>
              <w:spacing w:before="60" w:beforeAutospacing="0" w:after="0" w:afterAutospacing="0"/>
              <w:jc w:val="both"/>
              <w:rPr>
                <w:b/>
                <w:i/>
                <w:iCs/>
              </w:rPr>
            </w:pPr>
            <w:r w:rsidRPr="00A41DC3">
              <w:rPr>
                <w:b/>
                <w:i/>
                <w:iCs/>
              </w:rPr>
              <w:t>Nơi nhận:</w:t>
            </w:r>
          </w:p>
          <w:p w14:paraId="60CB3615" w14:textId="77777777" w:rsidR="00457880" w:rsidRDefault="00457880" w:rsidP="00457880">
            <w:pPr>
              <w:jc w:val="both"/>
              <w:rPr>
                <w:sz w:val="22"/>
                <w:szCs w:val="22"/>
                <w:lang w:val="nl-NL"/>
              </w:rPr>
            </w:pPr>
            <w:r>
              <w:rPr>
                <w:sz w:val="22"/>
                <w:szCs w:val="22"/>
                <w:lang w:val="nl-NL"/>
              </w:rPr>
              <w:t>- Ủy ban thường vụ Quốc hội;</w:t>
            </w:r>
          </w:p>
          <w:p w14:paraId="6EE6B07F" w14:textId="77777777" w:rsidR="00457880" w:rsidRDefault="00457880" w:rsidP="00457880">
            <w:pPr>
              <w:jc w:val="both"/>
              <w:rPr>
                <w:sz w:val="22"/>
                <w:szCs w:val="22"/>
                <w:lang w:val="nl-NL"/>
              </w:rPr>
            </w:pPr>
            <w:r>
              <w:rPr>
                <w:sz w:val="22"/>
                <w:szCs w:val="22"/>
                <w:lang w:val="nl-NL"/>
              </w:rPr>
              <w:t>- Chính phủ;</w:t>
            </w:r>
          </w:p>
          <w:p w14:paraId="230DF56B" w14:textId="77777777" w:rsidR="00457880" w:rsidRDefault="00457880" w:rsidP="00457880">
            <w:pPr>
              <w:jc w:val="both"/>
              <w:rPr>
                <w:sz w:val="22"/>
                <w:szCs w:val="22"/>
                <w:lang w:val="nl-NL"/>
              </w:rPr>
            </w:pPr>
            <w:r>
              <w:rPr>
                <w:sz w:val="22"/>
                <w:szCs w:val="22"/>
                <w:lang w:val="nl-NL"/>
              </w:rPr>
              <w:t>- Hội đồng dân tộc và các Ủy ban của Quốc hội;</w:t>
            </w:r>
          </w:p>
          <w:p w14:paraId="698CD852" w14:textId="77777777" w:rsidR="00457880" w:rsidRDefault="00457880" w:rsidP="00457880">
            <w:pPr>
              <w:jc w:val="both"/>
              <w:rPr>
                <w:sz w:val="22"/>
                <w:szCs w:val="22"/>
                <w:lang w:val="nl-NL"/>
              </w:rPr>
            </w:pPr>
            <w:r>
              <w:rPr>
                <w:sz w:val="22"/>
                <w:szCs w:val="22"/>
                <w:lang w:val="nl-NL"/>
              </w:rPr>
              <w:t xml:space="preserve">- </w:t>
            </w:r>
            <w:r w:rsidRPr="009A2B40">
              <w:rPr>
                <w:sz w:val="22"/>
                <w:szCs w:val="22"/>
                <w:lang w:val="es-ES"/>
              </w:rPr>
              <w:t xml:space="preserve">Ban Công tác đại biểu </w:t>
            </w:r>
            <w:r>
              <w:rPr>
                <w:sz w:val="22"/>
                <w:szCs w:val="22"/>
                <w:lang w:val="es-ES"/>
              </w:rPr>
              <w:t>của UBTVQH</w:t>
            </w:r>
            <w:r w:rsidRPr="009A2B40">
              <w:rPr>
                <w:sz w:val="22"/>
                <w:szCs w:val="22"/>
                <w:lang w:val="es-ES"/>
              </w:rPr>
              <w:t>;</w:t>
            </w:r>
          </w:p>
          <w:p w14:paraId="5B53A272" w14:textId="77777777" w:rsidR="00457880" w:rsidRDefault="00457880" w:rsidP="00457880">
            <w:pPr>
              <w:jc w:val="both"/>
              <w:rPr>
                <w:sz w:val="22"/>
                <w:szCs w:val="22"/>
                <w:lang w:val="nl-NL"/>
              </w:rPr>
            </w:pPr>
            <w:r>
              <w:rPr>
                <w:sz w:val="22"/>
                <w:szCs w:val="22"/>
                <w:lang w:val="nl-NL"/>
              </w:rPr>
              <w:t>- Bộ Tài nguyên và Môi trường;</w:t>
            </w:r>
          </w:p>
          <w:p w14:paraId="328BD565" w14:textId="77777777" w:rsidR="00E01E09" w:rsidRPr="002E73F6" w:rsidRDefault="00E01E09" w:rsidP="00E01E09">
            <w:pPr>
              <w:tabs>
                <w:tab w:val="center" w:pos="7088"/>
              </w:tabs>
              <w:jc w:val="both"/>
              <w:rPr>
                <w:sz w:val="22"/>
                <w:szCs w:val="22"/>
              </w:rPr>
            </w:pPr>
            <w:r w:rsidRPr="002E73F6">
              <w:rPr>
                <w:sz w:val="22"/>
                <w:szCs w:val="22"/>
              </w:rPr>
              <w:t>- Thường trực Tỉnh ủy;</w:t>
            </w:r>
          </w:p>
          <w:p w14:paraId="39863F56" w14:textId="77777777" w:rsidR="00E01E09" w:rsidRPr="002E73F6" w:rsidRDefault="00E01E09" w:rsidP="00E01E09">
            <w:pPr>
              <w:tabs>
                <w:tab w:val="center" w:pos="7088"/>
              </w:tabs>
              <w:jc w:val="both"/>
              <w:rPr>
                <w:sz w:val="22"/>
                <w:szCs w:val="22"/>
              </w:rPr>
            </w:pPr>
            <w:r w:rsidRPr="002E73F6">
              <w:rPr>
                <w:sz w:val="22"/>
                <w:szCs w:val="22"/>
              </w:rPr>
              <w:t>- Thường trực HĐND tỉnh;</w:t>
            </w:r>
          </w:p>
          <w:p w14:paraId="6E389032" w14:textId="77777777" w:rsidR="00E01E09" w:rsidRPr="002E73F6" w:rsidRDefault="00E01E09" w:rsidP="00E01E09">
            <w:pPr>
              <w:tabs>
                <w:tab w:val="center" w:pos="7088"/>
              </w:tabs>
              <w:jc w:val="both"/>
              <w:rPr>
                <w:sz w:val="22"/>
                <w:szCs w:val="22"/>
              </w:rPr>
            </w:pPr>
            <w:r w:rsidRPr="002E73F6">
              <w:rPr>
                <w:sz w:val="22"/>
                <w:szCs w:val="22"/>
              </w:rPr>
              <w:t xml:space="preserve">- Ủy ban nhân dân tỉnh; </w:t>
            </w:r>
          </w:p>
          <w:p w14:paraId="0B00B2B9" w14:textId="77777777" w:rsidR="00E01E09" w:rsidRPr="002E73F6" w:rsidRDefault="00E01E09" w:rsidP="00E01E09">
            <w:pPr>
              <w:tabs>
                <w:tab w:val="center" w:pos="7088"/>
              </w:tabs>
              <w:jc w:val="both"/>
              <w:rPr>
                <w:sz w:val="22"/>
                <w:szCs w:val="22"/>
              </w:rPr>
            </w:pPr>
            <w:r w:rsidRPr="002E73F6">
              <w:rPr>
                <w:sz w:val="22"/>
                <w:szCs w:val="22"/>
              </w:rPr>
              <w:t>- Đoàn Đại biểu Quốc hội tỉnh;</w:t>
            </w:r>
          </w:p>
          <w:p w14:paraId="34D50DB1" w14:textId="77777777" w:rsidR="00E01E09" w:rsidRPr="002E73F6" w:rsidRDefault="00E01E09" w:rsidP="00E01E09">
            <w:pPr>
              <w:tabs>
                <w:tab w:val="center" w:pos="7088"/>
              </w:tabs>
              <w:jc w:val="both"/>
              <w:rPr>
                <w:sz w:val="22"/>
                <w:szCs w:val="22"/>
              </w:rPr>
            </w:pPr>
            <w:r w:rsidRPr="002E73F6">
              <w:rPr>
                <w:sz w:val="22"/>
                <w:szCs w:val="22"/>
              </w:rPr>
              <w:t>- Ủy ban Mặt trận Tổ quốc Việt Nam tỉnh;</w:t>
            </w:r>
          </w:p>
          <w:p w14:paraId="6C7B18C3" w14:textId="77777777" w:rsidR="00E01E09" w:rsidRPr="002E73F6" w:rsidRDefault="00E01E09" w:rsidP="00E01E09">
            <w:pPr>
              <w:tabs>
                <w:tab w:val="center" w:pos="7088"/>
              </w:tabs>
              <w:jc w:val="both"/>
              <w:rPr>
                <w:sz w:val="22"/>
                <w:szCs w:val="22"/>
              </w:rPr>
            </w:pPr>
            <w:r w:rsidRPr="002E73F6">
              <w:rPr>
                <w:sz w:val="22"/>
                <w:szCs w:val="22"/>
              </w:rPr>
              <w:t>- Các Ban của HĐND tỉnh;</w:t>
            </w:r>
          </w:p>
          <w:p w14:paraId="4971EC65" w14:textId="77777777" w:rsidR="00E01E09" w:rsidRPr="002E73F6" w:rsidRDefault="00E01E09" w:rsidP="00E01E09">
            <w:pPr>
              <w:tabs>
                <w:tab w:val="center" w:pos="7088"/>
              </w:tabs>
              <w:jc w:val="both"/>
              <w:rPr>
                <w:sz w:val="22"/>
                <w:szCs w:val="22"/>
              </w:rPr>
            </w:pPr>
            <w:r w:rsidRPr="002E73F6">
              <w:rPr>
                <w:sz w:val="22"/>
                <w:szCs w:val="22"/>
              </w:rPr>
              <w:t>- Đại biểu HĐND tỉnh;</w:t>
            </w:r>
          </w:p>
          <w:p w14:paraId="3286CCC3" w14:textId="77777777" w:rsidR="00E01E09" w:rsidRPr="002E73F6" w:rsidRDefault="00E01E09" w:rsidP="00E01E09">
            <w:pPr>
              <w:tabs>
                <w:tab w:val="center" w:pos="7088"/>
              </w:tabs>
              <w:jc w:val="both"/>
              <w:rPr>
                <w:sz w:val="22"/>
                <w:szCs w:val="22"/>
              </w:rPr>
            </w:pPr>
            <w:r w:rsidRPr="002E73F6">
              <w:rPr>
                <w:sz w:val="22"/>
                <w:szCs w:val="22"/>
              </w:rPr>
              <w:t>- Văn phòng Tỉnh ủy;</w:t>
            </w:r>
          </w:p>
          <w:p w14:paraId="786A2828" w14:textId="77777777" w:rsidR="00E01E09" w:rsidRPr="002E73F6" w:rsidRDefault="00E01E09" w:rsidP="00E01E09">
            <w:pPr>
              <w:tabs>
                <w:tab w:val="center" w:pos="7088"/>
              </w:tabs>
              <w:jc w:val="both"/>
              <w:rPr>
                <w:sz w:val="22"/>
                <w:szCs w:val="22"/>
              </w:rPr>
            </w:pPr>
            <w:r w:rsidRPr="002E73F6">
              <w:rPr>
                <w:sz w:val="22"/>
                <w:szCs w:val="22"/>
              </w:rPr>
              <w:t>- Văn phòng Đoàn ĐBQH và HĐND tỉnh;</w:t>
            </w:r>
          </w:p>
          <w:p w14:paraId="1B938623" w14:textId="77777777" w:rsidR="00E01E09" w:rsidRPr="002E73F6" w:rsidRDefault="00E01E09" w:rsidP="00E01E09">
            <w:pPr>
              <w:tabs>
                <w:tab w:val="center" w:pos="7088"/>
              </w:tabs>
              <w:jc w:val="both"/>
              <w:rPr>
                <w:sz w:val="22"/>
                <w:szCs w:val="22"/>
              </w:rPr>
            </w:pPr>
            <w:r w:rsidRPr="002E73F6">
              <w:rPr>
                <w:sz w:val="22"/>
                <w:szCs w:val="22"/>
              </w:rPr>
              <w:t>- Văn phòng UBND tỉnh;</w:t>
            </w:r>
          </w:p>
          <w:p w14:paraId="058DAD15" w14:textId="77777777" w:rsidR="00E01E09" w:rsidRPr="002E73F6" w:rsidRDefault="00E01E09" w:rsidP="00E01E09">
            <w:pPr>
              <w:tabs>
                <w:tab w:val="center" w:pos="7088"/>
              </w:tabs>
              <w:jc w:val="both"/>
              <w:rPr>
                <w:sz w:val="22"/>
                <w:szCs w:val="22"/>
              </w:rPr>
            </w:pPr>
            <w:r w:rsidRPr="002E73F6">
              <w:rPr>
                <w:sz w:val="22"/>
                <w:szCs w:val="22"/>
              </w:rPr>
              <w:t>- Các sở, ban, ngành, đoàn thể của tỉnh;</w:t>
            </w:r>
          </w:p>
          <w:p w14:paraId="2735B33B" w14:textId="77777777" w:rsidR="00E01E09" w:rsidRPr="002E73F6" w:rsidRDefault="00E01E09" w:rsidP="00E01E09">
            <w:pPr>
              <w:tabs>
                <w:tab w:val="center" w:pos="7088"/>
              </w:tabs>
              <w:jc w:val="both"/>
              <w:rPr>
                <w:sz w:val="22"/>
                <w:szCs w:val="22"/>
              </w:rPr>
            </w:pPr>
            <w:r w:rsidRPr="002E73F6">
              <w:rPr>
                <w:sz w:val="22"/>
                <w:szCs w:val="22"/>
              </w:rPr>
              <w:t>- Thường trực HĐND, UBND các huyện, thành phố;</w:t>
            </w:r>
          </w:p>
          <w:p w14:paraId="5229A58A" w14:textId="77777777" w:rsidR="00E01E09" w:rsidRPr="002E73F6" w:rsidRDefault="00E01E09" w:rsidP="00E01E09">
            <w:pPr>
              <w:tabs>
                <w:tab w:val="center" w:pos="7088"/>
              </w:tabs>
              <w:jc w:val="both"/>
              <w:rPr>
                <w:sz w:val="22"/>
                <w:szCs w:val="22"/>
              </w:rPr>
            </w:pPr>
            <w:r w:rsidRPr="002E73F6">
              <w:rPr>
                <w:sz w:val="22"/>
                <w:szCs w:val="22"/>
              </w:rPr>
              <w:t xml:space="preserve">- Báo Kon Tum; </w:t>
            </w:r>
          </w:p>
          <w:p w14:paraId="22C0876F" w14:textId="77777777" w:rsidR="00E01E09" w:rsidRPr="002E73F6" w:rsidRDefault="00E01E09" w:rsidP="00E01E09">
            <w:pPr>
              <w:tabs>
                <w:tab w:val="center" w:pos="7088"/>
              </w:tabs>
              <w:jc w:val="both"/>
              <w:rPr>
                <w:sz w:val="22"/>
                <w:szCs w:val="22"/>
              </w:rPr>
            </w:pPr>
            <w:r w:rsidRPr="002E73F6">
              <w:rPr>
                <w:sz w:val="22"/>
                <w:szCs w:val="22"/>
              </w:rPr>
              <w:t>- Đài PT-TH tỉnh;</w:t>
            </w:r>
          </w:p>
          <w:p w14:paraId="4F18812B" w14:textId="77777777" w:rsidR="00E01E09" w:rsidRPr="002E73F6" w:rsidRDefault="00E01E09" w:rsidP="00E01E09">
            <w:pPr>
              <w:pStyle w:val="NormalWeb"/>
              <w:spacing w:before="0" w:beforeAutospacing="0" w:after="0" w:afterAutospacing="0"/>
              <w:rPr>
                <w:bCs/>
                <w:sz w:val="22"/>
                <w:szCs w:val="22"/>
              </w:rPr>
            </w:pPr>
            <w:r w:rsidRPr="002E73F6">
              <w:rPr>
                <w:bCs/>
                <w:sz w:val="22"/>
                <w:szCs w:val="22"/>
              </w:rPr>
              <w:t>- Trung tâm Lưu trữ lịch sử tỉnh;</w:t>
            </w:r>
          </w:p>
          <w:p w14:paraId="7A203246" w14:textId="77777777" w:rsidR="00E01E09" w:rsidRPr="002E73F6" w:rsidRDefault="00E01E09" w:rsidP="00E01E09">
            <w:pPr>
              <w:tabs>
                <w:tab w:val="center" w:pos="7088"/>
              </w:tabs>
              <w:jc w:val="both"/>
              <w:rPr>
                <w:sz w:val="22"/>
                <w:szCs w:val="22"/>
              </w:rPr>
            </w:pPr>
            <w:r w:rsidRPr="002E73F6">
              <w:rPr>
                <w:sz w:val="22"/>
                <w:szCs w:val="22"/>
              </w:rPr>
              <w:t>- Cổng thông tin điện tử tỉnh;</w:t>
            </w:r>
          </w:p>
          <w:p w14:paraId="40359799" w14:textId="77777777" w:rsidR="00626028" w:rsidRPr="00A41DC3" w:rsidRDefault="00E01E09" w:rsidP="00E01E09">
            <w:pPr>
              <w:jc w:val="both"/>
              <w:rPr>
                <w:sz w:val="22"/>
                <w:szCs w:val="22"/>
              </w:rPr>
            </w:pPr>
            <w:r w:rsidRPr="002E73F6">
              <w:rPr>
                <w:sz w:val="22"/>
                <w:szCs w:val="22"/>
                <w:lang w:val="vi-VN"/>
              </w:rPr>
              <w:t>- Lưu: VT, CTHĐ, TH.</w:t>
            </w:r>
          </w:p>
        </w:tc>
        <w:tc>
          <w:tcPr>
            <w:tcW w:w="2234" w:type="pct"/>
          </w:tcPr>
          <w:p w14:paraId="63059F46" w14:textId="77777777" w:rsidR="00626028" w:rsidRPr="00A41DC3" w:rsidRDefault="006F4646">
            <w:pPr>
              <w:pStyle w:val="NormalWeb"/>
              <w:spacing w:before="120" w:beforeAutospacing="0" w:after="0" w:afterAutospacing="0"/>
              <w:jc w:val="center"/>
              <w:rPr>
                <w:b/>
                <w:sz w:val="28"/>
                <w:szCs w:val="28"/>
              </w:rPr>
            </w:pPr>
            <w:r w:rsidRPr="00A41DC3">
              <w:rPr>
                <w:b/>
                <w:sz w:val="28"/>
                <w:szCs w:val="28"/>
              </w:rPr>
              <w:t xml:space="preserve"> CHỦ TỊCH</w:t>
            </w:r>
          </w:p>
          <w:p w14:paraId="69BC2056" w14:textId="77777777" w:rsidR="00626028" w:rsidRPr="00A41DC3" w:rsidRDefault="00626028">
            <w:pPr>
              <w:pStyle w:val="NormalWeb"/>
              <w:spacing w:before="120" w:beforeAutospacing="0" w:after="0" w:afterAutospacing="0"/>
              <w:jc w:val="center"/>
              <w:rPr>
                <w:b/>
                <w:sz w:val="28"/>
              </w:rPr>
            </w:pPr>
          </w:p>
          <w:p w14:paraId="71317043" w14:textId="77777777" w:rsidR="00626028" w:rsidRPr="00A41DC3" w:rsidRDefault="00626028">
            <w:pPr>
              <w:pStyle w:val="NormalWeb"/>
              <w:spacing w:before="120" w:beforeAutospacing="0" w:after="0" w:afterAutospacing="0"/>
              <w:jc w:val="center"/>
              <w:rPr>
                <w:b/>
                <w:sz w:val="28"/>
              </w:rPr>
            </w:pPr>
          </w:p>
          <w:p w14:paraId="10AC9F32" w14:textId="77777777" w:rsidR="00626028" w:rsidRPr="00A41DC3" w:rsidRDefault="00626028">
            <w:pPr>
              <w:pStyle w:val="NormalWeb"/>
              <w:spacing w:before="120" w:beforeAutospacing="0" w:after="0" w:afterAutospacing="0"/>
              <w:jc w:val="center"/>
              <w:rPr>
                <w:b/>
                <w:sz w:val="28"/>
              </w:rPr>
            </w:pPr>
          </w:p>
          <w:p w14:paraId="49640785" w14:textId="77777777" w:rsidR="00626028" w:rsidRPr="00A41DC3" w:rsidRDefault="00626028">
            <w:pPr>
              <w:pStyle w:val="NormalWeb"/>
              <w:spacing w:before="120" w:beforeAutospacing="0" w:after="0" w:afterAutospacing="0"/>
              <w:jc w:val="center"/>
              <w:rPr>
                <w:b/>
                <w:sz w:val="28"/>
              </w:rPr>
            </w:pPr>
          </w:p>
          <w:p w14:paraId="1D8168AA" w14:textId="77777777" w:rsidR="00626028" w:rsidRPr="00A41DC3" w:rsidRDefault="006F4646">
            <w:pPr>
              <w:pStyle w:val="NormalWeb"/>
              <w:spacing w:before="120" w:beforeAutospacing="0" w:after="0" w:afterAutospacing="0"/>
              <w:jc w:val="center"/>
              <w:rPr>
                <w:b/>
                <w:sz w:val="28"/>
              </w:rPr>
            </w:pPr>
            <w:r w:rsidRPr="00A41DC3">
              <w:rPr>
                <w:b/>
                <w:sz w:val="28"/>
              </w:rPr>
              <w:t>Dương Văn Trang</w:t>
            </w:r>
          </w:p>
        </w:tc>
      </w:tr>
    </w:tbl>
    <w:p w14:paraId="6E8C15E6" w14:textId="77777777" w:rsidR="00626028" w:rsidRPr="006776E0" w:rsidRDefault="00626028">
      <w:pPr>
        <w:spacing w:line="228" w:lineRule="auto"/>
        <w:jc w:val="right"/>
        <w:rPr>
          <w:sz w:val="2"/>
          <w:szCs w:val="2"/>
          <w:lang w:val="vi-VN"/>
        </w:rPr>
      </w:pPr>
    </w:p>
    <w:sectPr w:rsidR="00626028" w:rsidRPr="006776E0" w:rsidSect="00E01E09">
      <w:headerReference w:type="default" r:id="rId8"/>
      <w:pgSz w:w="11907" w:h="16840" w:code="9"/>
      <w:pgMar w:top="1134" w:right="851" w:bottom="1134" w:left="1701" w:header="709"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8063" w14:textId="77777777" w:rsidR="00F6027F" w:rsidRDefault="00F6027F">
      <w:r>
        <w:separator/>
      </w:r>
    </w:p>
  </w:endnote>
  <w:endnote w:type="continuationSeparator" w:id="0">
    <w:p w14:paraId="28878958" w14:textId="77777777" w:rsidR="00F6027F" w:rsidRDefault="00F6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1E9D7" w14:textId="77777777" w:rsidR="00F6027F" w:rsidRDefault="00F6027F">
      <w:r>
        <w:separator/>
      </w:r>
    </w:p>
  </w:footnote>
  <w:footnote w:type="continuationSeparator" w:id="0">
    <w:p w14:paraId="2C281E1A" w14:textId="77777777" w:rsidR="00F6027F" w:rsidRDefault="00F602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02221"/>
      <w:docPartObj>
        <w:docPartGallery w:val="Page Numbers (Top of Page)"/>
        <w:docPartUnique/>
      </w:docPartObj>
    </w:sdtPr>
    <w:sdtEndPr>
      <w:rPr>
        <w:noProof/>
      </w:rPr>
    </w:sdtEndPr>
    <w:sdtContent>
      <w:p w14:paraId="62D1CE44" w14:textId="7492971D" w:rsidR="00FE63B6" w:rsidRDefault="00FE63B6">
        <w:pPr>
          <w:pStyle w:val="Header"/>
          <w:jc w:val="center"/>
        </w:pPr>
        <w:r>
          <w:fldChar w:fldCharType="begin"/>
        </w:r>
        <w:r>
          <w:instrText xml:space="preserve"> PAGE   \* MERGEFORMAT </w:instrText>
        </w:r>
        <w:r>
          <w:fldChar w:fldCharType="separate"/>
        </w:r>
        <w:r w:rsidR="00FF7216">
          <w:rPr>
            <w:noProof/>
          </w:rPr>
          <w:t>2</w:t>
        </w:r>
        <w:r>
          <w:rPr>
            <w:noProof/>
          </w:rPr>
          <w:fldChar w:fldCharType="end"/>
        </w:r>
      </w:p>
    </w:sdtContent>
  </w:sdt>
  <w:p w14:paraId="25E2EC62" w14:textId="77777777" w:rsidR="00626028" w:rsidRDefault="0062602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5"/>
    <w:rsid w:val="000055E0"/>
    <w:rsid w:val="00007012"/>
    <w:rsid w:val="0001021C"/>
    <w:rsid w:val="00020936"/>
    <w:rsid w:val="00020BB1"/>
    <w:rsid w:val="000228B2"/>
    <w:rsid w:val="00026045"/>
    <w:rsid w:val="00026363"/>
    <w:rsid w:val="00030489"/>
    <w:rsid w:val="00044DE7"/>
    <w:rsid w:val="0005036D"/>
    <w:rsid w:val="000600C7"/>
    <w:rsid w:val="00062129"/>
    <w:rsid w:val="0007764E"/>
    <w:rsid w:val="00081695"/>
    <w:rsid w:val="0008377C"/>
    <w:rsid w:val="0008743B"/>
    <w:rsid w:val="00090D2B"/>
    <w:rsid w:val="000911F3"/>
    <w:rsid w:val="00092B28"/>
    <w:rsid w:val="000953EC"/>
    <w:rsid w:val="0009613D"/>
    <w:rsid w:val="0009648E"/>
    <w:rsid w:val="000A2100"/>
    <w:rsid w:val="000A325D"/>
    <w:rsid w:val="000A5C30"/>
    <w:rsid w:val="000A7013"/>
    <w:rsid w:val="000B1410"/>
    <w:rsid w:val="000B5854"/>
    <w:rsid w:val="000C3A66"/>
    <w:rsid w:val="000C3F81"/>
    <w:rsid w:val="000D5DF5"/>
    <w:rsid w:val="000D7BEC"/>
    <w:rsid w:val="000E1C2B"/>
    <w:rsid w:val="000E4231"/>
    <w:rsid w:val="000E4704"/>
    <w:rsid w:val="000E613F"/>
    <w:rsid w:val="000F00C6"/>
    <w:rsid w:val="000F0572"/>
    <w:rsid w:val="000F5365"/>
    <w:rsid w:val="000F7887"/>
    <w:rsid w:val="001034AA"/>
    <w:rsid w:val="00105CD9"/>
    <w:rsid w:val="001068A3"/>
    <w:rsid w:val="00106AF5"/>
    <w:rsid w:val="0011050B"/>
    <w:rsid w:val="0011081F"/>
    <w:rsid w:val="00113EFE"/>
    <w:rsid w:val="00117114"/>
    <w:rsid w:val="00120095"/>
    <w:rsid w:val="00121393"/>
    <w:rsid w:val="001241FC"/>
    <w:rsid w:val="001255B7"/>
    <w:rsid w:val="00125E7F"/>
    <w:rsid w:val="00131509"/>
    <w:rsid w:val="00133D3C"/>
    <w:rsid w:val="00134444"/>
    <w:rsid w:val="00134D20"/>
    <w:rsid w:val="00135C75"/>
    <w:rsid w:val="001405F4"/>
    <w:rsid w:val="00142C45"/>
    <w:rsid w:val="00144723"/>
    <w:rsid w:val="001463E2"/>
    <w:rsid w:val="00146D4C"/>
    <w:rsid w:val="00155229"/>
    <w:rsid w:val="00155B40"/>
    <w:rsid w:val="001561C4"/>
    <w:rsid w:val="00162233"/>
    <w:rsid w:val="00166A5D"/>
    <w:rsid w:val="00173A03"/>
    <w:rsid w:val="00173D78"/>
    <w:rsid w:val="00175C9F"/>
    <w:rsid w:val="00182200"/>
    <w:rsid w:val="00182B6B"/>
    <w:rsid w:val="00184FF7"/>
    <w:rsid w:val="001853BC"/>
    <w:rsid w:val="00187354"/>
    <w:rsid w:val="00193CA5"/>
    <w:rsid w:val="001952A5"/>
    <w:rsid w:val="00197D55"/>
    <w:rsid w:val="001A026F"/>
    <w:rsid w:val="001A37D9"/>
    <w:rsid w:val="001A7AE6"/>
    <w:rsid w:val="001B2310"/>
    <w:rsid w:val="001B5E15"/>
    <w:rsid w:val="001C5232"/>
    <w:rsid w:val="001C6EA6"/>
    <w:rsid w:val="001D1532"/>
    <w:rsid w:val="001D6824"/>
    <w:rsid w:val="001D6BEC"/>
    <w:rsid w:val="001D75C8"/>
    <w:rsid w:val="001E01E4"/>
    <w:rsid w:val="001E0F72"/>
    <w:rsid w:val="001E1D68"/>
    <w:rsid w:val="001E2CA7"/>
    <w:rsid w:val="001E48D0"/>
    <w:rsid w:val="001E7CC8"/>
    <w:rsid w:val="001E7D9F"/>
    <w:rsid w:val="001F2EFC"/>
    <w:rsid w:val="001F4CF4"/>
    <w:rsid w:val="001F6527"/>
    <w:rsid w:val="001F7781"/>
    <w:rsid w:val="00211574"/>
    <w:rsid w:val="00211663"/>
    <w:rsid w:val="00211C27"/>
    <w:rsid w:val="00216A8F"/>
    <w:rsid w:val="00222665"/>
    <w:rsid w:val="002242AE"/>
    <w:rsid w:val="0022556D"/>
    <w:rsid w:val="00225613"/>
    <w:rsid w:val="00230158"/>
    <w:rsid w:val="002315EE"/>
    <w:rsid w:val="002332F3"/>
    <w:rsid w:val="00233DA8"/>
    <w:rsid w:val="00236680"/>
    <w:rsid w:val="00243ED6"/>
    <w:rsid w:val="0024493B"/>
    <w:rsid w:val="002458DC"/>
    <w:rsid w:val="002473D6"/>
    <w:rsid w:val="00253FC9"/>
    <w:rsid w:val="00254F16"/>
    <w:rsid w:val="0026037C"/>
    <w:rsid w:val="00261A7A"/>
    <w:rsid w:val="0028144D"/>
    <w:rsid w:val="00283084"/>
    <w:rsid w:val="002853D5"/>
    <w:rsid w:val="002872C0"/>
    <w:rsid w:val="00297397"/>
    <w:rsid w:val="002A40AA"/>
    <w:rsid w:val="002A48F5"/>
    <w:rsid w:val="002A5B86"/>
    <w:rsid w:val="002B1723"/>
    <w:rsid w:val="002B3E18"/>
    <w:rsid w:val="002B65DF"/>
    <w:rsid w:val="002C0A8B"/>
    <w:rsid w:val="002C1378"/>
    <w:rsid w:val="002C2026"/>
    <w:rsid w:val="002C30F5"/>
    <w:rsid w:val="002C5600"/>
    <w:rsid w:val="002D57F5"/>
    <w:rsid w:val="002D7977"/>
    <w:rsid w:val="002E566D"/>
    <w:rsid w:val="002F100E"/>
    <w:rsid w:val="002F22D0"/>
    <w:rsid w:val="002F3942"/>
    <w:rsid w:val="002F6C86"/>
    <w:rsid w:val="00303A5A"/>
    <w:rsid w:val="0031095B"/>
    <w:rsid w:val="003133DF"/>
    <w:rsid w:val="00313BA0"/>
    <w:rsid w:val="00316157"/>
    <w:rsid w:val="00320BEC"/>
    <w:rsid w:val="003238F3"/>
    <w:rsid w:val="003274B2"/>
    <w:rsid w:val="003276B9"/>
    <w:rsid w:val="003279F1"/>
    <w:rsid w:val="003309FD"/>
    <w:rsid w:val="00330B80"/>
    <w:rsid w:val="00330E3B"/>
    <w:rsid w:val="00331E31"/>
    <w:rsid w:val="00332872"/>
    <w:rsid w:val="00335033"/>
    <w:rsid w:val="00337DA2"/>
    <w:rsid w:val="003421D8"/>
    <w:rsid w:val="003501E8"/>
    <w:rsid w:val="003526BA"/>
    <w:rsid w:val="0035360D"/>
    <w:rsid w:val="00353C43"/>
    <w:rsid w:val="00353FCB"/>
    <w:rsid w:val="0035657F"/>
    <w:rsid w:val="00357B68"/>
    <w:rsid w:val="003607FB"/>
    <w:rsid w:val="003612A6"/>
    <w:rsid w:val="003622AC"/>
    <w:rsid w:val="00363F67"/>
    <w:rsid w:val="00366D13"/>
    <w:rsid w:val="00370E52"/>
    <w:rsid w:val="00371EA9"/>
    <w:rsid w:val="00372E13"/>
    <w:rsid w:val="00377C8C"/>
    <w:rsid w:val="003844C6"/>
    <w:rsid w:val="003902E7"/>
    <w:rsid w:val="003915A2"/>
    <w:rsid w:val="00393FC7"/>
    <w:rsid w:val="003A71B8"/>
    <w:rsid w:val="003A73A4"/>
    <w:rsid w:val="003B4268"/>
    <w:rsid w:val="003B558F"/>
    <w:rsid w:val="003B61BE"/>
    <w:rsid w:val="003C1A29"/>
    <w:rsid w:val="003C2306"/>
    <w:rsid w:val="003C3804"/>
    <w:rsid w:val="003D0434"/>
    <w:rsid w:val="003D5F16"/>
    <w:rsid w:val="003E2D63"/>
    <w:rsid w:val="003E47F0"/>
    <w:rsid w:val="003E7388"/>
    <w:rsid w:val="003F358F"/>
    <w:rsid w:val="003F4744"/>
    <w:rsid w:val="0040448D"/>
    <w:rsid w:val="00404B61"/>
    <w:rsid w:val="00406962"/>
    <w:rsid w:val="004078CA"/>
    <w:rsid w:val="004117B3"/>
    <w:rsid w:val="0041199E"/>
    <w:rsid w:val="0041486A"/>
    <w:rsid w:val="0041526B"/>
    <w:rsid w:val="00416FB2"/>
    <w:rsid w:val="004201B5"/>
    <w:rsid w:val="00420704"/>
    <w:rsid w:val="004222EE"/>
    <w:rsid w:val="004433B3"/>
    <w:rsid w:val="0045296F"/>
    <w:rsid w:val="00457880"/>
    <w:rsid w:val="004620B5"/>
    <w:rsid w:val="00463230"/>
    <w:rsid w:val="00463B27"/>
    <w:rsid w:val="00471C8E"/>
    <w:rsid w:val="004742D3"/>
    <w:rsid w:val="00475B0E"/>
    <w:rsid w:val="00484DAF"/>
    <w:rsid w:val="004869DF"/>
    <w:rsid w:val="00487764"/>
    <w:rsid w:val="00491A79"/>
    <w:rsid w:val="00493F89"/>
    <w:rsid w:val="00494208"/>
    <w:rsid w:val="00494822"/>
    <w:rsid w:val="004A1614"/>
    <w:rsid w:val="004A2B80"/>
    <w:rsid w:val="004A3B3D"/>
    <w:rsid w:val="004A4497"/>
    <w:rsid w:val="004B0460"/>
    <w:rsid w:val="004B4741"/>
    <w:rsid w:val="004C070D"/>
    <w:rsid w:val="004C36EA"/>
    <w:rsid w:val="004C7E56"/>
    <w:rsid w:val="004D0754"/>
    <w:rsid w:val="004D2027"/>
    <w:rsid w:val="004D43E2"/>
    <w:rsid w:val="004E1036"/>
    <w:rsid w:val="004F36FF"/>
    <w:rsid w:val="004F5D3C"/>
    <w:rsid w:val="005029D1"/>
    <w:rsid w:val="00503684"/>
    <w:rsid w:val="00511684"/>
    <w:rsid w:val="00513EA8"/>
    <w:rsid w:val="005169C0"/>
    <w:rsid w:val="005202F1"/>
    <w:rsid w:val="005207AD"/>
    <w:rsid w:val="005214AF"/>
    <w:rsid w:val="005225FC"/>
    <w:rsid w:val="005228BB"/>
    <w:rsid w:val="0053394B"/>
    <w:rsid w:val="00535464"/>
    <w:rsid w:val="00536BCC"/>
    <w:rsid w:val="00540C39"/>
    <w:rsid w:val="0054240D"/>
    <w:rsid w:val="00551C5A"/>
    <w:rsid w:val="0055464B"/>
    <w:rsid w:val="005579EA"/>
    <w:rsid w:val="005606D0"/>
    <w:rsid w:val="00564E4D"/>
    <w:rsid w:val="005670E0"/>
    <w:rsid w:val="00574346"/>
    <w:rsid w:val="005751C3"/>
    <w:rsid w:val="00575473"/>
    <w:rsid w:val="00580E02"/>
    <w:rsid w:val="00587D07"/>
    <w:rsid w:val="005920DD"/>
    <w:rsid w:val="00592B63"/>
    <w:rsid w:val="00592FC3"/>
    <w:rsid w:val="005930A8"/>
    <w:rsid w:val="005954AF"/>
    <w:rsid w:val="0059559A"/>
    <w:rsid w:val="005971C2"/>
    <w:rsid w:val="00597B90"/>
    <w:rsid w:val="00597EDE"/>
    <w:rsid w:val="005A10A6"/>
    <w:rsid w:val="005B05FD"/>
    <w:rsid w:val="005B71C3"/>
    <w:rsid w:val="005B72FD"/>
    <w:rsid w:val="005C53BF"/>
    <w:rsid w:val="005C7BED"/>
    <w:rsid w:val="005C7F72"/>
    <w:rsid w:val="005D36B0"/>
    <w:rsid w:val="005D5562"/>
    <w:rsid w:val="005D66B1"/>
    <w:rsid w:val="005D709C"/>
    <w:rsid w:val="005E0DEB"/>
    <w:rsid w:val="005E2EA2"/>
    <w:rsid w:val="005E4C98"/>
    <w:rsid w:val="005F0966"/>
    <w:rsid w:val="005F77B9"/>
    <w:rsid w:val="005F784F"/>
    <w:rsid w:val="0060015E"/>
    <w:rsid w:val="00604770"/>
    <w:rsid w:val="00605705"/>
    <w:rsid w:val="0061007D"/>
    <w:rsid w:val="00615E4E"/>
    <w:rsid w:val="00626028"/>
    <w:rsid w:val="00635655"/>
    <w:rsid w:val="0064083C"/>
    <w:rsid w:val="00647742"/>
    <w:rsid w:val="00647BD1"/>
    <w:rsid w:val="00650B6E"/>
    <w:rsid w:val="0065354A"/>
    <w:rsid w:val="00654CF7"/>
    <w:rsid w:val="00664176"/>
    <w:rsid w:val="006701A9"/>
    <w:rsid w:val="006776E0"/>
    <w:rsid w:val="0067795A"/>
    <w:rsid w:val="0068216B"/>
    <w:rsid w:val="00683241"/>
    <w:rsid w:val="00685785"/>
    <w:rsid w:val="00686C40"/>
    <w:rsid w:val="0068716E"/>
    <w:rsid w:val="00687B71"/>
    <w:rsid w:val="00693C6A"/>
    <w:rsid w:val="00696560"/>
    <w:rsid w:val="006A4374"/>
    <w:rsid w:val="006B02BB"/>
    <w:rsid w:val="006B2C2E"/>
    <w:rsid w:val="006B3E43"/>
    <w:rsid w:val="006C5FC8"/>
    <w:rsid w:val="006D2436"/>
    <w:rsid w:val="006D4642"/>
    <w:rsid w:val="006D4F3E"/>
    <w:rsid w:val="006D52B5"/>
    <w:rsid w:val="006E0AFA"/>
    <w:rsid w:val="006E38DF"/>
    <w:rsid w:val="006E6A82"/>
    <w:rsid w:val="006E774D"/>
    <w:rsid w:val="006F1166"/>
    <w:rsid w:val="006F42C9"/>
    <w:rsid w:val="006F4646"/>
    <w:rsid w:val="006F56C1"/>
    <w:rsid w:val="006F6824"/>
    <w:rsid w:val="006F7F66"/>
    <w:rsid w:val="00702C60"/>
    <w:rsid w:val="00705BF0"/>
    <w:rsid w:val="0070613B"/>
    <w:rsid w:val="0070738D"/>
    <w:rsid w:val="00712E5A"/>
    <w:rsid w:val="00713D09"/>
    <w:rsid w:val="00713DA8"/>
    <w:rsid w:val="00715270"/>
    <w:rsid w:val="00716A98"/>
    <w:rsid w:val="0072277E"/>
    <w:rsid w:val="007236E1"/>
    <w:rsid w:val="00724676"/>
    <w:rsid w:val="00727CFE"/>
    <w:rsid w:val="00736542"/>
    <w:rsid w:val="00740F14"/>
    <w:rsid w:val="007412A1"/>
    <w:rsid w:val="00743D44"/>
    <w:rsid w:val="00746633"/>
    <w:rsid w:val="0075049D"/>
    <w:rsid w:val="00752E45"/>
    <w:rsid w:val="00761FB8"/>
    <w:rsid w:val="0076291F"/>
    <w:rsid w:val="00766408"/>
    <w:rsid w:val="00766877"/>
    <w:rsid w:val="00772E58"/>
    <w:rsid w:val="007805A2"/>
    <w:rsid w:val="00785623"/>
    <w:rsid w:val="00787C5D"/>
    <w:rsid w:val="007960E4"/>
    <w:rsid w:val="007A0F04"/>
    <w:rsid w:val="007A4958"/>
    <w:rsid w:val="007A7C53"/>
    <w:rsid w:val="007B05E0"/>
    <w:rsid w:val="007B0A8E"/>
    <w:rsid w:val="007B19C7"/>
    <w:rsid w:val="007B3CB7"/>
    <w:rsid w:val="007C2734"/>
    <w:rsid w:val="007C3C1A"/>
    <w:rsid w:val="007C58E9"/>
    <w:rsid w:val="007C5C66"/>
    <w:rsid w:val="007C61DD"/>
    <w:rsid w:val="007D572D"/>
    <w:rsid w:val="007D6954"/>
    <w:rsid w:val="007E3036"/>
    <w:rsid w:val="007E4CCC"/>
    <w:rsid w:val="007E5CF3"/>
    <w:rsid w:val="007E61F7"/>
    <w:rsid w:val="007F110E"/>
    <w:rsid w:val="008012AA"/>
    <w:rsid w:val="00812457"/>
    <w:rsid w:val="00813DFC"/>
    <w:rsid w:val="00815CE7"/>
    <w:rsid w:val="00816175"/>
    <w:rsid w:val="00822833"/>
    <w:rsid w:val="008271B5"/>
    <w:rsid w:val="008272E0"/>
    <w:rsid w:val="008372A8"/>
    <w:rsid w:val="0084471A"/>
    <w:rsid w:val="008454CE"/>
    <w:rsid w:val="00847271"/>
    <w:rsid w:val="00847CB4"/>
    <w:rsid w:val="008513B2"/>
    <w:rsid w:val="008554C4"/>
    <w:rsid w:val="008646D4"/>
    <w:rsid w:val="008675B0"/>
    <w:rsid w:val="00871AD3"/>
    <w:rsid w:val="008739D1"/>
    <w:rsid w:val="00876B04"/>
    <w:rsid w:val="00882E2C"/>
    <w:rsid w:val="00886F3B"/>
    <w:rsid w:val="008907BC"/>
    <w:rsid w:val="00892BD9"/>
    <w:rsid w:val="0089415B"/>
    <w:rsid w:val="0089659C"/>
    <w:rsid w:val="00897DD7"/>
    <w:rsid w:val="008A53ED"/>
    <w:rsid w:val="008A635B"/>
    <w:rsid w:val="008B0FA6"/>
    <w:rsid w:val="008B1C54"/>
    <w:rsid w:val="008C00B9"/>
    <w:rsid w:val="008C2B85"/>
    <w:rsid w:val="008C3543"/>
    <w:rsid w:val="008C5D42"/>
    <w:rsid w:val="008C5FB5"/>
    <w:rsid w:val="008C6931"/>
    <w:rsid w:val="008D0F69"/>
    <w:rsid w:val="008D10F9"/>
    <w:rsid w:val="008D41C1"/>
    <w:rsid w:val="008D4266"/>
    <w:rsid w:val="008D51F1"/>
    <w:rsid w:val="008E73B9"/>
    <w:rsid w:val="008E73E0"/>
    <w:rsid w:val="008F3E94"/>
    <w:rsid w:val="008F7516"/>
    <w:rsid w:val="00900F0F"/>
    <w:rsid w:val="009030C2"/>
    <w:rsid w:val="00910D9F"/>
    <w:rsid w:val="0091106C"/>
    <w:rsid w:val="0091250B"/>
    <w:rsid w:val="00912E99"/>
    <w:rsid w:val="00914D3E"/>
    <w:rsid w:val="009213B1"/>
    <w:rsid w:val="00921B80"/>
    <w:rsid w:val="00922CE6"/>
    <w:rsid w:val="00924454"/>
    <w:rsid w:val="00925D6F"/>
    <w:rsid w:val="00927F73"/>
    <w:rsid w:val="009300CC"/>
    <w:rsid w:val="00930584"/>
    <w:rsid w:val="00930824"/>
    <w:rsid w:val="00932D6B"/>
    <w:rsid w:val="009350F9"/>
    <w:rsid w:val="00936509"/>
    <w:rsid w:val="009367D8"/>
    <w:rsid w:val="00936BC5"/>
    <w:rsid w:val="00936F38"/>
    <w:rsid w:val="00937306"/>
    <w:rsid w:val="00941747"/>
    <w:rsid w:val="00943A42"/>
    <w:rsid w:val="009514B9"/>
    <w:rsid w:val="0095384F"/>
    <w:rsid w:val="00954B3E"/>
    <w:rsid w:val="0096628F"/>
    <w:rsid w:val="00976779"/>
    <w:rsid w:val="00981353"/>
    <w:rsid w:val="00986099"/>
    <w:rsid w:val="0099377C"/>
    <w:rsid w:val="00993C39"/>
    <w:rsid w:val="00997AAA"/>
    <w:rsid w:val="009A23F4"/>
    <w:rsid w:val="009A2F72"/>
    <w:rsid w:val="009A61C7"/>
    <w:rsid w:val="009B10DC"/>
    <w:rsid w:val="009B52AF"/>
    <w:rsid w:val="009C1C96"/>
    <w:rsid w:val="009C2135"/>
    <w:rsid w:val="009C3C48"/>
    <w:rsid w:val="009C511A"/>
    <w:rsid w:val="009C764E"/>
    <w:rsid w:val="009D023E"/>
    <w:rsid w:val="009D1591"/>
    <w:rsid w:val="009D3E62"/>
    <w:rsid w:val="009E0BBF"/>
    <w:rsid w:val="009E2609"/>
    <w:rsid w:val="009E6CCA"/>
    <w:rsid w:val="009F336A"/>
    <w:rsid w:val="009F50D7"/>
    <w:rsid w:val="009F562E"/>
    <w:rsid w:val="009F5703"/>
    <w:rsid w:val="00A00820"/>
    <w:rsid w:val="00A04822"/>
    <w:rsid w:val="00A04DA9"/>
    <w:rsid w:val="00A04EEF"/>
    <w:rsid w:val="00A10C76"/>
    <w:rsid w:val="00A1321A"/>
    <w:rsid w:val="00A144EA"/>
    <w:rsid w:val="00A14765"/>
    <w:rsid w:val="00A15F69"/>
    <w:rsid w:val="00A20492"/>
    <w:rsid w:val="00A21718"/>
    <w:rsid w:val="00A23BE9"/>
    <w:rsid w:val="00A23BF9"/>
    <w:rsid w:val="00A26B3F"/>
    <w:rsid w:val="00A26BD3"/>
    <w:rsid w:val="00A31CE6"/>
    <w:rsid w:val="00A32161"/>
    <w:rsid w:val="00A35EC1"/>
    <w:rsid w:val="00A41DC3"/>
    <w:rsid w:val="00A42B92"/>
    <w:rsid w:val="00A42F2A"/>
    <w:rsid w:val="00A532AD"/>
    <w:rsid w:val="00A614EC"/>
    <w:rsid w:val="00A6162C"/>
    <w:rsid w:val="00A639D5"/>
    <w:rsid w:val="00A729D8"/>
    <w:rsid w:val="00A75CCD"/>
    <w:rsid w:val="00A76D5C"/>
    <w:rsid w:val="00A803AB"/>
    <w:rsid w:val="00A807B5"/>
    <w:rsid w:val="00A822A8"/>
    <w:rsid w:val="00A83D1E"/>
    <w:rsid w:val="00A967A1"/>
    <w:rsid w:val="00AA04C8"/>
    <w:rsid w:val="00AA3D59"/>
    <w:rsid w:val="00AA4202"/>
    <w:rsid w:val="00AA4DE4"/>
    <w:rsid w:val="00AA6720"/>
    <w:rsid w:val="00AB21E0"/>
    <w:rsid w:val="00AB5AA7"/>
    <w:rsid w:val="00AC1BAD"/>
    <w:rsid w:val="00AC210D"/>
    <w:rsid w:val="00AC49E7"/>
    <w:rsid w:val="00AC71A7"/>
    <w:rsid w:val="00AD6846"/>
    <w:rsid w:val="00AD7E7B"/>
    <w:rsid w:val="00AE5334"/>
    <w:rsid w:val="00AF1431"/>
    <w:rsid w:val="00AF5B89"/>
    <w:rsid w:val="00B01A2F"/>
    <w:rsid w:val="00B03984"/>
    <w:rsid w:val="00B06714"/>
    <w:rsid w:val="00B1503A"/>
    <w:rsid w:val="00B15E89"/>
    <w:rsid w:val="00B15E8B"/>
    <w:rsid w:val="00B24047"/>
    <w:rsid w:val="00B25FC6"/>
    <w:rsid w:val="00B305F4"/>
    <w:rsid w:val="00B3142F"/>
    <w:rsid w:val="00B345DE"/>
    <w:rsid w:val="00B345F1"/>
    <w:rsid w:val="00B35D1B"/>
    <w:rsid w:val="00B36137"/>
    <w:rsid w:val="00B367AF"/>
    <w:rsid w:val="00B37B25"/>
    <w:rsid w:val="00B42EF6"/>
    <w:rsid w:val="00B44FA7"/>
    <w:rsid w:val="00B477B2"/>
    <w:rsid w:val="00B47C84"/>
    <w:rsid w:val="00B54912"/>
    <w:rsid w:val="00B5782C"/>
    <w:rsid w:val="00B61BFE"/>
    <w:rsid w:val="00B63F1B"/>
    <w:rsid w:val="00B65078"/>
    <w:rsid w:val="00B707A9"/>
    <w:rsid w:val="00B7276B"/>
    <w:rsid w:val="00B73C0B"/>
    <w:rsid w:val="00B85BA1"/>
    <w:rsid w:val="00B9076C"/>
    <w:rsid w:val="00B93A48"/>
    <w:rsid w:val="00B94087"/>
    <w:rsid w:val="00B94938"/>
    <w:rsid w:val="00B97015"/>
    <w:rsid w:val="00BA434F"/>
    <w:rsid w:val="00BA437F"/>
    <w:rsid w:val="00BA6E26"/>
    <w:rsid w:val="00BB08F4"/>
    <w:rsid w:val="00BB45F1"/>
    <w:rsid w:val="00BC0945"/>
    <w:rsid w:val="00BC20A5"/>
    <w:rsid w:val="00BC73F7"/>
    <w:rsid w:val="00BD0FA7"/>
    <w:rsid w:val="00BE302C"/>
    <w:rsid w:val="00C01743"/>
    <w:rsid w:val="00C07DED"/>
    <w:rsid w:val="00C124AD"/>
    <w:rsid w:val="00C153E1"/>
    <w:rsid w:val="00C17301"/>
    <w:rsid w:val="00C226A7"/>
    <w:rsid w:val="00C235EA"/>
    <w:rsid w:val="00C27033"/>
    <w:rsid w:val="00C30300"/>
    <w:rsid w:val="00C3466F"/>
    <w:rsid w:val="00C37C87"/>
    <w:rsid w:val="00C42D18"/>
    <w:rsid w:val="00C436CB"/>
    <w:rsid w:val="00C45B37"/>
    <w:rsid w:val="00C55FCB"/>
    <w:rsid w:val="00C57DAE"/>
    <w:rsid w:val="00C604CB"/>
    <w:rsid w:val="00C6759D"/>
    <w:rsid w:val="00C732D4"/>
    <w:rsid w:val="00C8229E"/>
    <w:rsid w:val="00C822AE"/>
    <w:rsid w:val="00C8493D"/>
    <w:rsid w:val="00C84D23"/>
    <w:rsid w:val="00C91BC0"/>
    <w:rsid w:val="00C94C74"/>
    <w:rsid w:val="00C96D83"/>
    <w:rsid w:val="00C976CF"/>
    <w:rsid w:val="00C97C68"/>
    <w:rsid w:val="00CA2AD9"/>
    <w:rsid w:val="00CA4428"/>
    <w:rsid w:val="00CA4651"/>
    <w:rsid w:val="00CB0A90"/>
    <w:rsid w:val="00CB2EF8"/>
    <w:rsid w:val="00CB6DDE"/>
    <w:rsid w:val="00CC0599"/>
    <w:rsid w:val="00CC3C5D"/>
    <w:rsid w:val="00CC438B"/>
    <w:rsid w:val="00CD35FC"/>
    <w:rsid w:val="00CD7668"/>
    <w:rsid w:val="00CE0972"/>
    <w:rsid w:val="00CE4E18"/>
    <w:rsid w:val="00CE7F96"/>
    <w:rsid w:val="00CF1755"/>
    <w:rsid w:val="00CF7721"/>
    <w:rsid w:val="00D11C57"/>
    <w:rsid w:val="00D1434B"/>
    <w:rsid w:val="00D160F6"/>
    <w:rsid w:val="00D20390"/>
    <w:rsid w:val="00D218D6"/>
    <w:rsid w:val="00D21D8C"/>
    <w:rsid w:val="00D2293F"/>
    <w:rsid w:val="00D233E0"/>
    <w:rsid w:val="00D25BC1"/>
    <w:rsid w:val="00D34052"/>
    <w:rsid w:val="00D34175"/>
    <w:rsid w:val="00D35AA4"/>
    <w:rsid w:val="00D37856"/>
    <w:rsid w:val="00D45B40"/>
    <w:rsid w:val="00D45C2D"/>
    <w:rsid w:val="00D55BDC"/>
    <w:rsid w:val="00D62DB0"/>
    <w:rsid w:val="00D7016C"/>
    <w:rsid w:val="00D81FDB"/>
    <w:rsid w:val="00D82E7A"/>
    <w:rsid w:val="00D90177"/>
    <w:rsid w:val="00D90233"/>
    <w:rsid w:val="00D910A3"/>
    <w:rsid w:val="00D92EE4"/>
    <w:rsid w:val="00D94F91"/>
    <w:rsid w:val="00DA0A1D"/>
    <w:rsid w:val="00DA41BC"/>
    <w:rsid w:val="00DA56BD"/>
    <w:rsid w:val="00DB1E1B"/>
    <w:rsid w:val="00DB300D"/>
    <w:rsid w:val="00DC12C2"/>
    <w:rsid w:val="00DC143B"/>
    <w:rsid w:val="00DC3D9D"/>
    <w:rsid w:val="00DC47C3"/>
    <w:rsid w:val="00DD244C"/>
    <w:rsid w:val="00DD438B"/>
    <w:rsid w:val="00DD50E3"/>
    <w:rsid w:val="00DD682A"/>
    <w:rsid w:val="00DD71B5"/>
    <w:rsid w:val="00DE52B2"/>
    <w:rsid w:val="00DE7BD7"/>
    <w:rsid w:val="00DE7E9F"/>
    <w:rsid w:val="00DF37C4"/>
    <w:rsid w:val="00DF4274"/>
    <w:rsid w:val="00DF633F"/>
    <w:rsid w:val="00DF7B7D"/>
    <w:rsid w:val="00E009EE"/>
    <w:rsid w:val="00E00CF9"/>
    <w:rsid w:val="00E01E09"/>
    <w:rsid w:val="00E06646"/>
    <w:rsid w:val="00E0742F"/>
    <w:rsid w:val="00E074A1"/>
    <w:rsid w:val="00E13D45"/>
    <w:rsid w:val="00E23E6F"/>
    <w:rsid w:val="00E400B5"/>
    <w:rsid w:val="00E4207B"/>
    <w:rsid w:val="00E43C53"/>
    <w:rsid w:val="00E45B1A"/>
    <w:rsid w:val="00E45F57"/>
    <w:rsid w:val="00E52722"/>
    <w:rsid w:val="00E62A4D"/>
    <w:rsid w:val="00E64D11"/>
    <w:rsid w:val="00E64EDD"/>
    <w:rsid w:val="00E7115B"/>
    <w:rsid w:val="00E734A3"/>
    <w:rsid w:val="00E7532E"/>
    <w:rsid w:val="00E758FE"/>
    <w:rsid w:val="00E768D8"/>
    <w:rsid w:val="00E76E47"/>
    <w:rsid w:val="00E815B8"/>
    <w:rsid w:val="00E863E7"/>
    <w:rsid w:val="00E87C00"/>
    <w:rsid w:val="00E92333"/>
    <w:rsid w:val="00E9437C"/>
    <w:rsid w:val="00E95378"/>
    <w:rsid w:val="00E9659C"/>
    <w:rsid w:val="00EA2567"/>
    <w:rsid w:val="00EA4712"/>
    <w:rsid w:val="00EA75AF"/>
    <w:rsid w:val="00EB3AD1"/>
    <w:rsid w:val="00EB3FF5"/>
    <w:rsid w:val="00EB5DEB"/>
    <w:rsid w:val="00EC1000"/>
    <w:rsid w:val="00EC4900"/>
    <w:rsid w:val="00EC6521"/>
    <w:rsid w:val="00EC7DEC"/>
    <w:rsid w:val="00ED25BD"/>
    <w:rsid w:val="00ED3ED3"/>
    <w:rsid w:val="00ED4B15"/>
    <w:rsid w:val="00ED6C48"/>
    <w:rsid w:val="00F033AB"/>
    <w:rsid w:val="00F03456"/>
    <w:rsid w:val="00F03F27"/>
    <w:rsid w:val="00F05A1A"/>
    <w:rsid w:val="00F07CBA"/>
    <w:rsid w:val="00F10084"/>
    <w:rsid w:val="00F10825"/>
    <w:rsid w:val="00F1653C"/>
    <w:rsid w:val="00F22973"/>
    <w:rsid w:val="00F23D24"/>
    <w:rsid w:val="00F26758"/>
    <w:rsid w:val="00F346F9"/>
    <w:rsid w:val="00F35A9F"/>
    <w:rsid w:val="00F444BB"/>
    <w:rsid w:val="00F46AFC"/>
    <w:rsid w:val="00F5184E"/>
    <w:rsid w:val="00F54CEA"/>
    <w:rsid w:val="00F6027F"/>
    <w:rsid w:val="00F60CD9"/>
    <w:rsid w:val="00F6295A"/>
    <w:rsid w:val="00F6596F"/>
    <w:rsid w:val="00F80FB3"/>
    <w:rsid w:val="00F83417"/>
    <w:rsid w:val="00F844FC"/>
    <w:rsid w:val="00F84EF3"/>
    <w:rsid w:val="00F95167"/>
    <w:rsid w:val="00FA1E9B"/>
    <w:rsid w:val="00FA2858"/>
    <w:rsid w:val="00FB4CC1"/>
    <w:rsid w:val="00FB68AF"/>
    <w:rsid w:val="00FC1BD4"/>
    <w:rsid w:val="00FC4E11"/>
    <w:rsid w:val="00FC5A39"/>
    <w:rsid w:val="00FD49C1"/>
    <w:rsid w:val="00FD7B24"/>
    <w:rsid w:val="00FE1957"/>
    <w:rsid w:val="00FE1B41"/>
    <w:rsid w:val="00FE2169"/>
    <w:rsid w:val="00FE24FB"/>
    <w:rsid w:val="00FE3A42"/>
    <w:rsid w:val="00FE62B5"/>
    <w:rsid w:val="00FE63B6"/>
    <w:rsid w:val="00FE70C5"/>
    <w:rsid w:val="00FE78EA"/>
    <w:rsid w:val="00FF116F"/>
    <w:rsid w:val="00FF7216"/>
    <w:rsid w:val="7ACE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BA8B09"/>
  <w15:docId w15:val="{3208E317-FAEB-4C1D-863D-53D6CFF6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aliases w:val="Body Text Char Char Char,Body Text Char Char,Body Text Char1"/>
    <w:basedOn w:val="Normal"/>
    <w:link w:val="BodyTextChar"/>
    <w:pPr>
      <w:spacing w:after="120"/>
      <w:jc w:val="both"/>
    </w:pPr>
    <w:rPr>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qFormat/>
    <w:pPr>
      <w:spacing w:before="100" w:beforeAutospacing="1" w:after="100" w:afterAutospacing="1"/>
    </w:pPr>
    <w:rPr>
      <w:lang w:val="vi-VN"/>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pPr>
      <w:spacing w:after="160" w:line="240" w:lineRule="exact"/>
    </w:pPr>
    <w:rPr>
      <w:rFonts w:ascii="Verdana" w:hAnsi="Verdana" w:cs="Verdana"/>
      <w:sz w:val="20"/>
      <w:szCs w:val="20"/>
    </w:rPr>
  </w:style>
  <w:style w:type="character" w:customStyle="1" w:styleId="HeaderChar">
    <w:name w:val="Header Char"/>
    <w:link w:val="Header"/>
    <w:uiPriority w:val="99"/>
    <w:qFormat/>
    <w:rPr>
      <w:sz w:val="24"/>
      <w:szCs w:val="24"/>
    </w:rPr>
  </w:style>
  <w:style w:type="character" w:customStyle="1" w:styleId="BodyTextChar">
    <w:name w:val="Body Text Char"/>
    <w:aliases w:val="Body Text Char Char Char Char,Body Text Char Char Char1,Body Text Char1 Char"/>
    <w:link w:val="BodyText"/>
    <w:rPr>
      <w:sz w:val="28"/>
      <w:szCs w:val="28"/>
      <w:lang w:val="en-US" w:eastAsia="en-US" w:bidi="ar-SA"/>
    </w:rPr>
  </w:style>
  <w:style w:type="paragraph" w:customStyle="1" w:styleId="CharChar1CharChar">
    <w:name w:val="Char Char1 Char Char"/>
    <w:basedOn w:val="Normal"/>
    <w:pPr>
      <w:spacing w:after="160" w:line="240" w:lineRule="exact"/>
    </w:pPr>
    <w:rPr>
      <w:rFonts w:ascii="Verdana" w:hAnsi="Verdana" w:cs="Verdana"/>
      <w:sz w:val="20"/>
      <w:szCs w:val="20"/>
    </w:rPr>
  </w:style>
  <w:style w:type="paragraph" w:customStyle="1" w:styleId="Revision1">
    <w:name w:val="Revision1"/>
    <w:hidden/>
    <w:uiPriority w:val="99"/>
    <w:semiHidden/>
    <w:rPr>
      <w:sz w:val="24"/>
      <w:szCs w:val="24"/>
      <w:lang w:val="en-US" w:eastAsia="en-US"/>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locked/>
    <w:rsid w:val="00E01E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D57F2-8981-4EEC-B1C8-22B130A6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STNMTKONTUM</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ADMIN</cp:lastModifiedBy>
  <cp:revision>4</cp:revision>
  <cp:lastPrinted>2024-07-09T23:36:00Z</cp:lastPrinted>
  <dcterms:created xsi:type="dcterms:W3CDTF">2024-12-08T13:16:00Z</dcterms:created>
  <dcterms:modified xsi:type="dcterms:W3CDTF">2024-12-08T13:17:00Z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200AD915E6F14D7D9CDCC5C0937A2107</vt:lpwstr>
  </property>
</Properties>
</file>