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4"/>
        <w:gridCol w:w="5842"/>
        <w:gridCol w:w="2375"/>
      </w:tblGrid>
      <w:tr w:rsidR="0062491A" w:rsidRPr="0062491A" w:rsidTr="0062491A">
        <w:trPr>
          <w:trHeight w:val="223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1A" w:rsidRPr="0062491A" w:rsidRDefault="0062491A" w:rsidP="009A61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szCs w:val="28"/>
                <w:lang w:eastAsia="vi-VN"/>
              </w:rPr>
              <w:t>Phụ lục I</w:t>
            </w:r>
            <w:r w:rsidRPr="0062491A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  <w:t xml:space="preserve">GIAO SỐ LƯỢNG CÁN BỘ, CÔNG CHỨC XÃ </w:t>
            </w:r>
            <w:r w:rsidRPr="0062491A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  <w:t>TRÊN ĐỊA BÀN TỈNH KON TUM NĂM 2025</w:t>
            </w:r>
            <w:r w:rsidRPr="0062491A">
              <w:rPr>
                <w:rFonts w:eastAsia="Times New Roman" w:cs="Times New Roman"/>
                <w:b/>
                <w:bCs/>
                <w:szCs w:val="28"/>
                <w:lang w:eastAsia="vi-VN"/>
              </w:rPr>
              <w:br/>
            </w:r>
            <w:r w:rsidRPr="0062491A"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(Kèm theo Nghị quyết số          /NQ-HĐND ngày        tháng </w:t>
            </w:r>
            <w:r w:rsidR="009A619C"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 12</w:t>
            </w:r>
            <w:bookmarkStart w:id="0" w:name="_GoBack"/>
            <w:bookmarkEnd w:id="0"/>
            <w:r w:rsidRPr="0062491A">
              <w:rPr>
                <w:rFonts w:eastAsia="Times New Roman" w:cs="Times New Roman"/>
                <w:i/>
                <w:iCs/>
                <w:szCs w:val="28"/>
                <w:lang w:eastAsia="vi-VN"/>
              </w:rPr>
              <w:t xml:space="preserve"> năm 2024</w:t>
            </w:r>
            <w:r w:rsidRPr="0062491A">
              <w:rPr>
                <w:rFonts w:eastAsia="Times New Roman" w:cs="Times New Roman"/>
                <w:i/>
                <w:iCs/>
                <w:szCs w:val="28"/>
                <w:lang w:eastAsia="vi-VN"/>
              </w:rPr>
              <w:br/>
              <w:t xml:space="preserve">của Hội đồng nhân dân tỉnh Kon Tum) </w:t>
            </w:r>
          </w:p>
        </w:tc>
      </w:tr>
      <w:tr w:rsidR="0062491A" w:rsidRPr="0062491A" w:rsidTr="0062491A">
        <w:trPr>
          <w:trHeight w:val="7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ĐƠN VỊ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SỐ LƯỢNG GIAO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thành phố Kon Tum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442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Đăk Hà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242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Đăk Tô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192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Ngọc Hồi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176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Đăk Glei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256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6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Tu Mơ Rông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226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7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Sa Thầy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226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8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Ia H'Drai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66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9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Kon Plông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188</w:t>
            </w:r>
          </w:p>
        </w:tc>
      </w:tr>
      <w:tr w:rsidR="0062491A" w:rsidRPr="0062491A" w:rsidTr="0062491A">
        <w:trPr>
          <w:trHeight w:val="81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10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UBND huyện Kon Rẫy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szCs w:val="28"/>
                <w:lang w:eastAsia="vi-VN"/>
              </w:rPr>
              <w:t>144</w:t>
            </w:r>
          </w:p>
        </w:tc>
      </w:tr>
      <w:tr w:rsidR="0062491A" w:rsidRPr="0062491A" w:rsidTr="0062491A">
        <w:trPr>
          <w:trHeight w:val="810"/>
        </w:trPr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szCs w:val="28"/>
                <w:lang w:eastAsia="vi-VN"/>
              </w:rPr>
              <w:t>TỔNG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91A" w:rsidRPr="0062491A" w:rsidRDefault="0062491A" w:rsidP="006249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</w:pPr>
            <w:r w:rsidRPr="0062491A">
              <w:rPr>
                <w:rFonts w:eastAsia="Times New Roman" w:cs="Times New Roman"/>
                <w:b/>
                <w:bCs/>
                <w:color w:val="181818"/>
                <w:szCs w:val="28"/>
                <w:lang w:eastAsia="vi-VN"/>
              </w:rPr>
              <w:t>2.158</w:t>
            </w:r>
          </w:p>
        </w:tc>
      </w:tr>
    </w:tbl>
    <w:p w:rsidR="00247C18" w:rsidRPr="004B1268" w:rsidRDefault="00247C18" w:rsidP="00FA54C5">
      <w:pPr>
        <w:jc w:val="both"/>
        <w:rPr>
          <w:rFonts w:asciiTheme="majorHAnsi" w:hAnsiTheme="majorHAnsi" w:cstheme="majorHAnsi"/>
        </w:rPr>
      </w:pPr>
    </w:p>
    <w:sectPr w:rsidR="00247C18" w:rsidRPr="004B1268" w:rsidSect="006249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5"/>
    <w:rsid w:val="000A5263"/>
    <w:rsid w:val="00247C18"/>
    <w:rsid w:val="004B1268"/>
    <w:rsid w:val="0062491A"/>
    <w:rsid w:val="009A619C"/>
    <w:rsid w:val="00EF1D23"/>
    <w:rsid w:val="00F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BC629"/>
  <w15:chartTrackingRefBased/>
  <w15:docId w15:val="{AD1911D8-B7F9-4A29-9CF4-8142A0F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Anh</dc:creator>
  <cp:keywords/>
  <dc:description/>
  <cp:lastModifiedBy>Trọng Anh</cp:lastModifiedBy>
  <cp:revision>2</cp:revision>
  <dcterms:created xsi:type="dcterms:W3CDTF">2024-12-02T07:39:00Z</dcterms:created>
  <dcterms:modified xsi:type="dcterms:W3CDTF">2024-12-04T08:09:00Z</dcterms:modified>
</cp:coreProperties>
</file>