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4E" w:rsidRPr="003F2050" w:rsidRDefault="005D7E4E" w:rsidP="005D7E4E">
      <w:pPr>
        <w:jc w:val="center"/>
        <w:rPr>
          <w:b/>
          <w:sz w:val="32"/>
          <w:szCs w:val="28"/>
        </w:rPr>
      </w:pPr>
      <w:r>
        <w:rPr>
          <w:b/>
          <w:sz w:val="32"/>
          <w:szCs w:val="28"/>
        </w:rPr>
        <w:t>PHỤ LỤC</w:t>
      </w:r>
    </w:p>
    <w:p w:rsidR="004F761E" w:rsidRDefault="005D7E4E" w:rsidP="005D7E4E">
      <w:pPr>
        <w:jc w:val="center"/>
        <w:rPr>
          <w:b/>
          <w:sz w:val="28"/>
          <w:szCs w:val="28"/>
        </w:rPr>
      </w:pPr>
      <w:r>
        <w:rPr>
          <w:b/>
          <w:sz w:val="28"/>
          <w:szCs w:val="28"/>
        </w:rPr>
        <w:t xml:space="preserve">Số liệu báo cáo kết quả hoạt động của Thường trực HĐND huyện Đăk </w:t>
      </w:r>
      <w:proofErr w:type="gramStart"/>
      <w:r>
        <w:rPr>
          <w:b/>
          <w:sz w:val="28"/>
          <w:szCs w:val="28"/>
        </w:rPr>
        <w:t>Tô</w:t>
      </w:r>
      <w:proofErr w:type="gramEnd"/>
    </w:p>
    <w:p w:rsidR="005D7E4E" w:rsidRDefault="004F761E" w:rsidP="005D7E4E">
      <w:pPr>
        <w:jc w:val="center"/>
        <w:rPr>
          <w:b/>
          <w:sz w:val="28"/>
          <w:szCs w:val="28"/>
        </w:rPr>
      </w:pPr>
      <w:proofErr w:type="gramStart"/>
      <w:r>
        <w:rPr>
          <w:b/>
          <w:sz w:val="28"/>
          <w:szCs w:val="28"/>
        </w:rPr>
        <w:t>trong</w:t>
      </w:r>
      <w:proofErr w:type="gramEnd"/>
      <w:r>
        <w:rPr>
          <w:b/>
          <w:sz w:val="28"/>
          <w:szCs w:val="28"/>
        </w:rPr>
        <w:t xml:space="preserve"> năm 2024</w:t>
      </w:r>
    </w:p>
    <w:p w:rsidR="005D7E4E" w:rsidRPr="005D7E4E" w:rsidRDefault="005D7E4E" w:rsidP="005D7E4E">
      <w:pPr>
        <w:jc w:val="center"/>
        <w:rPr>
          <w:i/>
          <w:sz w:val="28"/>
          <w:szCs w:val="28"/>
        </w:rPr>
      </w:pPr>
      <w:r w:rsidRPr="005D7E4E">
        <w:rPr>
          <w:i/>
          <w:sz w:val="28"/>
          <w:szCs w:val="28"/>
        </w:rPr>
        <w:t xml:space="preserve">(Ban hành kèm theo Báo cáo số  </w:t>
      </w:r>
      <w:r w:rsidR="00A8355C">
        <w:rPr>
          <w:i/>
          <w:sz w:val="28"/>
          <w:szCs w:val="28"/>
        </w:rPr>
        <w:t xml:space="preserve">92 </w:t>
      </w:r>
      <w:bookmarkStart w:id="0" w:name="_GoBack"/>
      <w:bookmarkEnd w:id="0"/>
      <w:r w:rsidRPr="005D7E4E">
        <w:rPr>
          <w:i/>
          <w:sz w:val="28"/>
          <w:szCs w:val="28"/>
        </w:rPr>
        <w:t xml:space="preserve">  /BC-TTHĐND ngày  </w:t>
      </w:r>
      <w:r w:rsidR="00A8355C">
        <w:rPr>
          <w:i/>
          <w:sz w:val="28"/>
          <w:szCs w:val="28"/>
        </w:rPr>
        <w:t>24</w:t>
      </w:r>
      <w:r w:rsidRPr="005D7E4E">
        <w:rPr>
          <w:i/>
          <w:sz w:val="28"/>
          <w:szCs w:val="28"/>
        </w:rPr>
        <w:t xml:space="preserve">  /</w:t>
      </w:r>
      <w:r w:rsidR="00EE385C">
        <w:rPr>
          <w:i/>
          <w:sz w:val="28"/>
          <w:szCs w:val="28"/>
        </w:rPr>
        <w:t>12</w:t>
      </w:r>
      <w:r w:rsidRPr="005D7E4E">
        <w:rPr>
          <w:i/>
          <w:sz w:val="28"/>
          <w:szCs w:val="28"/>
        </w:rPr>
        <w:t>/2024 của Thường trực HĐND huyện Đăk Tô)</w:t>
      </w:r>
    </w:p>
    <w:p w:rsidR="005D7E4E" w:rsidRPr="004F761E" w:rsidRDefault="004B2C8E" w:rsidP="005D7E4E">
      <w:pPr>
        <w:pStyle w:val="NormalWeb"/>
        <w:spacing w:before="0" w:beforeAutospacing="0" w:afterLines="60" w:after="144" w:afterAutospacing="0"/>
        <w:ind w:right="1170" w:firstLine="619"/>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2301240</wp:posOffset>
                </wp:positionH>
                <wp:positionV relativeFrom="paragraph">
                  <wp:posOffset>47625</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2pt,3.75pt" to="265.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" strokecolor="#4579b8 [3044]"/>
            </w:pict>
          </mc:Fallback>
        </mc:AlternateContent>
      </w:r>
    </w:p>
    <w:p w:rsidR="005D7E4E" w:rsidRPr="004F761E" w:rsidRDefault="005D7E4E" w:rsidP="005D7E4E">
      <w:pPr>
        <w:pStyle w:val="NormalWeb"/>
        <w:spacing w:before="0" w:beforeAutospacing="0" w:afterLines="60" w:after="144" w:afterAutospacing="0"/>
        <w:ind w:right="1170" w:firstLine="619"/>
        <w:rPr>
          <w:b/>
          <w:bCs/>
          <w:sz w:val="28"/>
          <w:szCs w:val="28"/>
        </w:rPr>
      </w:pPr>
      <w:r w:rsidRPr="004F761E">
        <w:rPr>
          <w:b/>
          <w:bCs/>
          <w:sz w:val="28"/>
          <w:szCs w:val="28"/>
        </w:rPr>
        <w:t>1. Về thực hiện chức năng quyết định</w:t>
      </w:r>
    </w:p>
    <w:p w:rsidR="005D7E4E" w:rsidRPr="004F761E" w:rsidRDefault="005D7E4E" w:rsidP="005D7E4E">
      <w:pPr>
        <w:pStyle w:val="NormalWeb"/>
        <w:spacing w:before="0" w:beforeAutospacing="0" w:afterLines="60" w:after="144" w:afterAutospacing="0"/>
        <w:ind w:right="1" w:firstLine="619"/>
        <w:jc w:val="both"/>
        <w:rPr>
          <w:sz w:val="28"/>
          <w:szCs w:val="28"/>
        </w:rPr>
      </w:pPr>
      <w:r w:rsidRPr="004F761E">
        <w:rPr>
          <w:sz w:val="28"/>
          <w:szCs w:val="28"/>
        </w:rPr>
        <w:t>- Số Kỳ họp đã tổ chức: 0</w:t>
      </w:r>
      <w:r w:rsidR="005072D9">
        <w:rPr>
          <w:sz w:val="28"/>
          <w:szCs w:val="28"/>
        </w:rPr>
        <w:t>5</w:t>
      </w:r>
      <w:r w:rsidRPr="004F761E">
        <w:rPr>
          <w:sz w:val="28"/>
          <w:szCs w:val="28"/>
        </w:rPr>
        <w:t xml:space="preserve"> </w:t>
      </w:r>
      <w:r w:rsidRPr="004F761E">
        <w:rPr>
          <w:i/>
          <w:sz w:val="28"/>
          <w:szCs w:val="28"/>
        </w:rPr>
        <w:t>(Gồm 0</w:t>
      </w:r>
      <w:r w:rsidR="005072D9">
        <w:rPr>
          <w:i/>
          <w:sz w:val="28"/>
          <w:szCs w:val="28"/>
        </w:rPr>
        <w:t>3</w:t>
      </w:r>
      <w:r w:rsidRPr="004F761E">
        <w:rPr>
          <w:i/>
          <w:sz w:val="28"/>
          <w:szCs w:val="28"/>
        </w:rPr>
        <w:t xml:space="preserve"> kỳ họp chuyên đề và 0</w:t>
      </w:r>
      <w:r w:rsidR="005072D9">
        <w:rPr>
          <w:i/>
          <w:sz w:val="28"/>
          <w:szCs w:val="28"/>
        </w:rPr>
        <w:t>2</w:t>
      </w:r>
      <w:r w:rsidRPr="004F761E">
        <w:rPr>
          <w:i/>
          <w:sz w:val="28"/>
          <w:szCs w:val="28"/>
        </w:rPr>
        <w:t xml:space="preserve"> kỳ họp thường lệ)</w:t>
      </w:r>
      <w:r w:rsidRPr="004F761E">
        <w:rPr>
          <w:sz w:val="28"/>
          <w:szCs w:val="28"/>
        </w:rPr>
        <w:t xml:space="preserve">; số nghị quyết đã ban hành: </w:t>
      </w:r>
      <w:r w:rsidR="005072D9">
        <w:rPr>
          <w:sz w:val="28"/>
          <w:szCs w:val="28"/>
        </w:rPr>
        <w:t>31</w:t>
      </w:r>
      <w:r w:rsidRPr="004F761E">
        <w:rPr>
          <w:sz w:val="28"/>
          <w:szCs w:val="28"/>
        </w:rPr>
        <w:t xml:space="preserve"> </w:t>
      </w:r>
      <w:r w:rsidRPr="004F761E">
        <w:rPr>
          <w:i/>
          <w:sz w:val="28"/>
          <w:szCs w:val="28"/>
        </w:rPr>
        <w:t>(không có Nghị quyết QPPL</w:t>
      </w:r>
      <w:r w:rsidRPr="004F761E">
        <w:rPr>
          <w:sz w:val="28"/>
          <w:szCs w:val="28"/>
        </w:rPr>
        <w:t>).</w:t>
      </w:r>
    </w:p>
    <w:p w:rsidR="005D7E4E" w:rsidRPr="004F761E" w:rsidRDefault="005D7E4E" w:rsidP="005D7E4E">
      <w:pPr>
        <w:pStyle w:val="NormalWeb"/>
        <w:spacing w:before="0" w:beforeAutospacing="0" w:afterLines="60" w:after="144" w:afterAutospacing="0"/>
        <w:ind w:right="1" w:firstLine="619"/>
        <w:jc w:val="center"/>
        <w:rPr>
          <w:i/>
          <w:sz w:val="28"/>
          <w:szCs w:val="28"/>
        </w:rPr>
      </w:pPr>
      <w:r w:rsidRPr="004F761E">
        <w:rPr>
          <w:i/>
          <w:sz w:val="28"/>
          <w:szCs w:val="28"/>
        </w:rPr>
        <w:t xml:space="preserve">(Có phụ lục </w:t>
      </w:r>
      <w:r w:rsidR="00557F34">
        <w:rPr>
          <w:i/>
          <w:sz w:val="28"/>
          <w:szCs w:val="28"/>
        </w:rPr>
        <w:t xml:space="preserve">1 </w:t>
      </w:r>
      <w:r w:rsidRPr="004F761E">
        <w:rPr>
          <w:i/>
          <w:sz w:val="28"/>
          <w:szCs w:val="28"/>
        </w:rPr>
        <w:t xml:space="preserve">kèm </w:t>
      </w:r>
      <w:proofErr w:type="gramStart"/>
      <w:r w:rsidRPr="004F761E">
        <w:rPr>
          <w:i/>
          <w:sz w:val="28"/>
          <w:szCs w:val="28"/>
        </w:rPr>
        <w:t>theo</w:t>
      </w:r>
      <w:proofErr w:type="gramEnd"/>
      <w:r w:rsidRPr="004F761E">
        <w:rPr>
          <w:i/>
          <w:sz w:val="28"/>
          <w:szCs w:val="28"/>
        </w:rPr>
        <w:t>)</w:t>
      </w:r>
    </w:p>
    <w:p w:rsidR="005D7E4E" w:rsidRPr="004F761E" w:rsidRDefault="005D7E4E" w:rsidP="005D7E4E">
      <w:pPr>
        <w:pStyle w:val="NormalWeb"/>
        <w:spacing w:before="0" w:beforeAutospacing="0" w:afterLines="60" w:after="144" w:afterAutospacing="0"/>
        <w:ind w:right="1" w:firstLine="619"/>
        <w:jc w:val="both"/>
        <w:rPr>
          <w:sz w:val="28"/>
          <w:szCs w:val="28"/>
        </w:rPr>
      </w:pPr>
      <w:r w:rsidRPr="004F761E">
        <w:rPr>
          <w:i/>
          <w:sz w:val="28"/>
          <w:szCs w:val="28"/>
        </w:rPr>
        <w:t xml:space="preserve">- </w:t>
      </w:r>
      <w:r w:rsidRPr="004F761E">
        <w:rPr>
          <w:sz w:val="28"/>
          <w:szCs w:val="28"/>
        </w:rPr>
        <w:t>Khái quát những nội dung cơ bản, quan trọng HĐND huyện đã thông qua:</w:t>
      </w:r>
    </w:p>
    <w:p w:rsidR="005D7E4E" w:rsidRDefault="005D7E4E" w:rsidP="00A56C97">
      <w:pPr>
        <w:pStyle w:val="NormalWeb"/>
        <w:spacing w:before="0" w:beforeAutospacing="0" w:afterLines="60" w:after="144" w:afterAutospacing="0"/>
        <w:ind w:right="1" w:firstLine="619"/>
        <w:jc w:val="both"/>
        <w:rPr>
          <w:b/>
          <w:sz w:val="28"/>
          <w:szCs w:val="28"/>
          <w:lang w:val="nl-NL"/>
        </w:rPr>
      </w:pPr>
      <w:r w:rsidRPr="006371AC">
        <w:rPr>
          <w:b/>
          <w:i/>
          <w:sz w:val="28"/>
          <w:szCs w:val="28"/>
        </w:rPr>
        <w:t xml:space="preserve">+  </w:t>
      </w:r>
      <w:r w:rsidR="006371AC">
        <w:rPr>
          <w:b/>
          <w:sz w:val="28"/>
          <w:szCs w:val="28"/>
        </w:rPr>
        <w:t>Tại Kỳ họp chuyên đề</w:t>
      </w:r>
      <w:r w:rsidRPr="006371AC">
        <w:rPr>
          <w:b/>
          <w:sz w:val="28"/>
          <w:szCs w:val="28"/>
        </w:rPr>
        <w:t xml:space="preserve"> (tháng 6/2024):</w:t>
      </w:r>
      <w:r w:rsidRPr="004F761E">
        <w:rPr>
          <w:sz w:val="28"/>
          <w:szCs w:val="28"/>
        </w:rPr>
        <w:t xml:space="preserve"> HĐND huyện đã thảo luận và thông qua 4 nội dung</w:t>
      </w:r>
      <w:r w:rsidR="005B3DE1" w:rsidRPr="004F761E">
        <w:rPr>
          <w:sz w:val="28"/>
          <w:szCs w:val="28"/>
        </w:rPr>
        <w:t xml:space="preserve"> gồm: (1) Sửa </w:t>
      </w:r>
      <w:r w:rsidR="0000770A" w:rsidRPr="004F761E">
        <w:rPr>
          <w:sz w:val="28"/>
          <w:szCs w:val="28"/>
          <w:lang w:val="nl-NL"/>
        </w:rPr>
        <w:t>đổi, bổ sung một số nội dung tại mục 1 Phụ lục kèm theo Nghị quyết số 232/NQ-HĐND, ngày 18/12/2021 của HĐND huyện về phê duyệt chủ trương đầu tư Dự án hỗ trợ trồng rừng sản xuất tập trung giai đoạn 2022-2025 trên địa bàn huyện</w:t>
      </w:r>
      <w:r w:rsidR="00A172F4" w:rsidRPr="004F761E">
        <w:rPr>
          <w:sz w:val="28"/>
          <w:szCs w:val="28"/>
          <w:lang w:val="nl-NL"/>
        </w:rPr>
        <w:t xml:space="preserve"> từ chủ đầu tư là</w:t>
      </w:r>
      <w:r w:rsidR="0000770A" w:rsidRPr="004F761E">
        <w:rPr>
          <w:sz w:val="28"/>
          <w:szCs w:val="28"/>
          <w:lang w:val="nl-NL"/>
        </w:rPr>
        <w:t xml:space="preserve"> Phòng Nông nghiệp và Phát triển nông thôn huyện</w:t>
      </w:r>
      <w:r w:rsidR="00A172F4" w:rsidRPr="004F761E">
        <w:rPr>
          <w:sz w:val="28"/>
          <w:szCs w:val="28"/>
          <w:lang w:val="nl-NL"/>
        </w:rPr>
        <w:t xml:space="preserve"> thành Phòng Nông nghiệp và Phát triển nông thôn</w:t>
      </w:r>
      <w:r w:rsidR="0000770A" w:rsidRPr="004F761E">
        <w:rPr>
          <w:sz w:val="28"/>
          <w:szCs w:val="28"/>
          <w:lang w:val="nl-NL"/>
        </w:rPr>
        <w:t>, UBND các xã, thị trấn</w:t>
      </w:r>
      <w:r w:rsidR="005B3DE1" w:rsidRPr="004F761E">
        <w:rPr>
          <w:sz w:val="28"/>
          <w:szCs w:val="28"/>
          <w:lang w:val="nl-NL"/>
        </w:rPr>
        <w:t xml:space="preserve">; (2) </w:t>
      </w:r>
      <w:r w:rsidR="00A172F4" w:rsidRPr="004F761E">
        <w:rPr>
          <w:sz w:val="28"/>
          <w:szCs w:val="28"/>
        </w:rPr>
        <w:t>P</w:t>
      </w:r>
      <w:r w:rsidRPr="004F761E">
        <w:rPr>
          <w:sz w:val="28"/>
          <w:szCs w:val="28"/>
        </w:rPr>
        <w:t>hân bổ kế hoạch vốn đầu tư phát triển nguồn ngân sách Trung ương năm 2024</w:t>
      </w:r>
      <w:r w:rsidR="00A172F4" w:rsidRPr="004F761E">
        <w:rPr>
          <w:sz w:val="28"/>
          <w:szCs w:val="28"/>
        </w:rPr>
        <w:t xml:space="preserve"> (đợt 2) số tiền 15.033,50 triệu đồng để</w:t>
      </w:r>
      <w:r w:rsidRPr="004F761E">
        <w:rPr>
          <w:sz w:val="28"/>
          <w:szCs w:val="28"/>
        </w:rPr>
        <w:t xml:space="preserve"> thực hiện các</w:t>
      </w:r>
      <w:r w:rsidR="00A172F4" w:rsidRPr="004F761E">
        <w:rPr>
          <w:sz w:val="28"/>
          <w:szCs w:val="28"/>
        </w:rPr>
        <w:t xml:space="preserve"> dự án</w:t>
      </w:r>
      <w:r w:rsidRPr="004F761E">
        <w:rPr>
          <w:sz w:val="28"/>
          <w:szCs w:val="28"/>
        </w:rPr>
        <w:t xml:space="preserve"> Chương trình mục tiêu quốc gia tr</w:t>
      </w:r>
      <w:r w:rsidR="00A172F4" w:rsidRPr="004F761E">
        <w:rPr>
          <w:sz w:val="28"/>
          <w:szCs w:val="28"/>
        </w:rPr>
        <w:t>ê</w:t>
      </w:r>
      <w:r w:rsidR="005B3DE1" w:rsidRPr="004F761E">
        <w:rPr>
          <w:sz w:val="28"/>
          <w:szCs w:val="28"/>
        </w:rPr>
        <w:t xml:space="preserve">n địa bàn huyện Đăk Tô; (3) </w:t>
      </w:r>
      <w:r w:rsidR="00A172F4" w:rsidRPr="004F761E">
        <w:rPr>
          <w:sz w:val="28"/>
          <w:szCs w:val="28"/>
        </w:rPr>
        <w:t>B</w:t>
      </w:r>
      <w:r w:rsidRPr="004F761E">
        <w:rPr>
          <w:sz w:val="28"/>
          <w:szCs w:val="28"/>
        </w:rPr>
        <w:t xml:space="preserve">ổ sung </w:t>
      </w:r>
      <w:r w:rsidR="00A172F4" w:rsidRPr="004F761E">
        <w:rPr>
          <w:bCs/>
          <w:sz w:val="28"/>
          <w:szCs w:val="28"/>
        </w:rPr>
        <w:t>03 điểm mỏ khoáng sản</w:t>
      </w:r>
      <w:r w:rsidR="00A172F4" w:rsidRPr="004F761E">
        <w:rPr>
          <w:rStyle w:val="FootnoteReference"/>
          <w:bCs/>
          <w:sz w:val="28"/>
          <w:szCs w:val="28"/>
        </w:rPr>
        <w:footnoteReference w:id="1"/>
      </w:r>
      <w:r w:rsidR="00A172F4" w:rsidRPr="004F761E">
        <w:rPr>
          <w:bCs/>
          <w:sz w:val="28"/>
          <w:szCs w:val="28"/>
        </w:rPr>
        <w:t xml:space="preserve"> vào </w:t>
      </w:r>
      <w:r w:rsidRPr="004F761E">
        <w:rPr>
          <w:sz w:val="28"/>
          <w:szCs w:val="28"/>
        </w:rPr>
        <w:t xml:space="preserve">danh mục công trình, dự án vào Kế hoạch sử dụng đất năm 2024 </w:t>
      </w:r>
      <w:r w:rsidR="005B3DE1" w:rsidRPr="004F761E">
        <w:rPr>
          <w:sz w:val="28"/>
          <w:szCs w:val="28"/>
        </w:rPr>
        <w:t>của huyện Đăk Tô, tỉnh Kon Tum; (4)</w:t>
      </w:r>
      <w:r w:rsidR="005B3DE1" w:rsidRPr="004F761E">
        <w:rPr>
          <w:b/>
          <w:sz w:val="28"/>
          <w:szCs w:val="28"/>
        </w:rPr>
        <w:t xml:space="preserve"> b</w:t>
      </w:r>
      <w:r w:rsidRPr="004F761E">
        <w:rPr>
          <w:sz w:val="28"/>
          <w:szCs w:val="28"/>
        </w:rPr>
        <w:t xml:space="preserve">ổ sung, điều chỉnh một số nội dung Nghị quyết </w:t>
      </w:r>
      <w:r w:rsidRPr="004F761E">
        <w:rPr>
          <w:sz w:val="28"/>
          <w:szCs w:val="28"/>
          <w:lang w:val="nl-NL"/>
        </w:rPr>
        <w:t>số 223/NQ-HĐND, ngày 01 tháng 12 năm 2021 của Hội đồng nhân dân huyện về việc thông qua Quy hoạch sử dụng đất thời kỳ 2021-2030 huyện Đăk Tô</w:t>
      </w:r>
      <w:r w:rsidR="005B3DE1" w:rsidRPr="004F761E">
        <w:rPr>
          <w:b/>
          <w:sz w:val="28"/>
          <w:szCs w:val="28"/>
          <w:lang w:val="nl-NL"/>
        </w:rPr>
        <w:t xml:space="preserve">, </w:t>
      </w:r>
      <w:r w:rsidR="005B3DE1" w:rsidRPr="004F761E">
        <w:rPr>
          <w:sz w:val="28"/>
          <w:szCs w:val="28"/>
          <w:lang w:val="nl-NL"/>
        </w:rPr>
        <w:t>cụ thể:</w:t>
      </w:r>
      <w:r w:rsidR="005B3DE1" w:rsidRPr="004F761E">
        <w:rPr>
          <w:b/>
          <w:sz w:val="28"/>
          <w:szCs w:val="28"/>
          <w:lang w:val="nl-NL"/>
        </w:rPr>
        <w:t xml:space="preserve"> </w:t>
      </w:r>
      <w:r w:rsidR="005B3DE1" w:rsidRPr="004F761E">
        <w:rPr>
          <w:sz w:val="28"/>
          <w:szCs w:val="28"/>
          <w:lang w:val="nl-NL"/>
        </w:rPr>
        <w:t>Bổ sung Phụ lục số 04 - Danh mục các công trình,</w:t>
      </w:r>
      <w:r w:rsidR="005B3DE1" w:rsidRPr="004F761E">
        <w:rPr>
          <w:b/>
          <w:sz w:val="28"/>
          <w:szCs w:val="28"/>
          <w:lang w:val="nl-NL"/>
        </w:rPr>
        <w:t xml:space="preserve"> </w:t>
      </w:r>
      <w:r w:rsidR="005B3DE1" w:rsidRPr="004F761E">
        <w:rPr>
          <w:sz w:val="28"/>
          <w:szCs w:val="28"/>
          <w:lang w:val="nl-NL"/>
        </w:rPr>
        <w:t>dự án thực hiện đến năm 2030 trong Quy hoạch sử dụng đất thời kỳ 2021 -2030</w:t>
      </w:r>
      <w:r w:rsidR="005B3DE1" w:rsidRPr="004F761E">
        <w:rPr>
          <w:b/>
          <w:sz w:val="28"/>
          <w:szCs w:val="28"/>
          <w:lang w:val="nl-NL"/>
        </w:rPr>
        <w:t xml:space="preserve"> </w:t>
      </w:r>
      <w:r w:rsidR="005B3DE1" w:rsidRPr="004F761E">
        <w:rPr>
          <w:sz w:val="28"/>
          <w:szCs w:val="28"/>
          <w:lang w:val="nl-NL"/>
        </w:rPr>
        <w:t>gồm 408 danh mục công trình, dự án (có bổ sung Dự án đường từ Quốc lộ 40B</w:t>
      </w:r>
      <w:r w:rsidR="005B3DE1" w:rsidRPr="004F761E">
        <w:rPr>
          <w:b/>
          <w:sz w:val="28"/>
          <w:szCs w:val="28"/>
          <w:lang w:val="nl-NL"/>
        </w:rPr>
        <w:t xml:space="preserve"> </w:t>
      </w:r>
      <w:r w:rsidR="005B3DE1" w:rsidRPr="004F761E">
        <w:rPr>
          <w:sz w:val="28"/>
          <w:szCs w:val="28"/>
          <w:lang w:val="nl-NL"/>
        </w:rPr>
        <w:t>huyện Tu Mơ Rông đi thôn 8, xã Đăk Pxi, huyện Đăk Hà (đoạn qua địa phận</w:t>
      </w:r>
      <w:r w:rsidR="005B3DE1" w:rsidRPr="004F761E">
        <w:rPr>
          <w:b/>
          <w:sz w:val="28"/>
          <w:szCs w:val="28"/>
          <w:lang w:val="nl-NL"/>
        </w:rPr>
        <w:t xml:space="preserve"> </w:t>
      </w:r>
      <w:r w:rsidR="005B3DE1" w:rsidRPr="004F761E">
        <w:rPr>
          <w:sz w:val="28"/>
          <w:szCs w:val="28"/>
          <w:lang w:val="nl-NL"/>
        </w:rPr>
        <w:t>huyện Đăk Hà))</w:t>
      </w:r>
      <w:r w:rsidR="005B3DE1" w:rsidRPr="004F761E">
        <w:rPr>
          <w:b/>
          <w:sz w:val="28"/>
          <w:szCs w:val="28"/>
          <w:lang w:val="nl-NL"/>
        </w:rPr>
        <w:t xml:space="preserve">; </w:t>
      </w:r>
      <w:r w:rsidR="005B3DE1" w:rsidRPr="004F761E">
        <w:rPr>
          <w:sz w:val="28"/>
          <w:szCs w:val="28"/>
          <w:lang w:val="nl-NL"/>
        </w:rPr>
        <w:t>Điều chỉnh cục bộ chỉ tiêu sử dụng đất đối với đất</w:t>
      </w:r>
      <w:r w:rsidR="005B3DE1" w:rsidRPr="004F761E">
        <w:rPr>
          <w:b/>
          <w:sz w:val="28"/>
          <w:szCs w:val="28"/>
          <w:lang w:val="nl-NL"/>
        </w:rPr>
        <w:t xml:space="preserve"> </w:t>
      </w:r>
      <w:r w:rsidR="005B3DE1" w:rsidRPr="004F761E">
        <w:rPr>
          <w:sz w:val="28"/>
          <w:szCs w:val="28"/>
          <w:lang w:val="nl-NL"/>
        </w:rPr>
        <w:t>rừng phòng hộ và đất giao thông, phân theo đơn vị hành chính trên đị</w:t>
      </w:r>
      <w:r w:rsidR="005B3DE1" w:rsidRPr="004F761E">
        <w:rPr>
          <w:b/>
          <w:sz w:val="28"/>
          <w:szCs w:val="28"/>
          <w:lang w:val="nl-NL"/>
        </w:rPr>
        <w:t xml:space="preserve">a bàn xã </w:t>
      </w:r>
      <w:r w:rsidR="005B3DE1" w:rsidRPr="004F761E">
        <w:rPr>
          <w:sz w:val="28"/>
          <w:szCs w:val="28"/>
          <w:lang w:val="nl-NL"/>
        </w:rPr>
        <w:t>Văn Lem và xã Ngọk Tụ trong Quy hoạch sử dụng đất thời kỳ 2021 -2030 của</w:t>
      </w:r>
      <w:r w:rsidR="005B3DE1" w:rsidRPr="004F761E">
        <w:rPr>
          <w:b/>
          <w:sz w:val="28"/>
          <w:szCs w:val="28"/>
          <w:lang w:val="nl-NL"/>
        </w:rPr>
        <w:t xml:space="preserve"> </w:t>
      </w:r>
      <w:r w:rsidR="005B3DE1" w:rsidRPr="004F761E">
        <w:rPr>
          <w:sz w:val="28"/>
          <w:szCs w:val="28"/>
          <w:lang w:val="nl-NL"/>
        </w:rPr>
        <w:t>huyện để thực hiện dự án Đường từ Quốc lộ 40B đi thôn 8, xã Đăk Pxi, huyện</w:t>
      </w:r>
      <w:r w:rsidR="005B3DE1" w:rsidRPr="004F761E">
        <w:rPr>
          <w:b/>
          <w:sz w:val="28"/>
          <w:szCs w:val="28"/>
          <w:lang w:val="nl-NL"/>
        </w:rPr>
        <w:t xml:space="preserve"> Đăk Hà.</w:t>
      </w:r>
    </w:p>
    <w:p w:rsidR="005072D9" w:rsidRDefault="005072D9" w:rsidP="005072D9">
      <w:pPr>
        <w:pStyle w:val="NormalWeb"/>
        <w:spacing w:afterLines="60" w:after="144"/>
        <w:ind w:right="1" w:firstLine="619"/>
        <w:jc w:val="both"/>
        <w:rPr>
          <w:sz w:val="28"/>
        </w:rPr>
      </w:pPr>
      <w:r>
        <w:rPr>
          <w:b/>
          <w:sz w:val="28"/>
          <w:szCs w:val="28"/>
          <w:lang w:val="nl-NL"/>
        </w:rPr>
        <w:t xml:space="preserve">+ Tại Kỳ họp chuyên đề (tháng 8/2024): </w:t>
      </w:r>
      <w:r w:rsidRPr="004F761E">
        <w:rPr>
          <w:sz w:val="28"/>
          <w:szCs w:val="28"/>
        </w:rPr>
        <w:t>HĐND huyện đã thảo luận và thông qua</w:t>
      </w:r>
      <w:r>
        <w:rPr>
          <w:sz w:val="28"/>
          <w:szCs w:val="28"/>
        </w:rPr>
        <w:t xml:space="preserve"> 04 nội dung: (1) </w:t>
      </w:r>
      <w:r w:rsidRPr="005072D9">
        <w:rPr>
          <w:sz w:val="28"/>
          <w:szCs w:val="28"/>
        </w:rPr>
        <w:t xml:space="preserve">Miễn nhiệm Ủy viên UBND </w:t>
      </w:r>
      <w:r>
        <w:rPr>
          <w:sz w:val="28"/>
          <w:szCs w:val="28"/>
        </w:rPr>
        <w:t xml:space="preserve">huyện Đăk Tô nhiệm kỳ 2021-2026 đối với ông Võ Trọng Phúc-Trưởng phòng Dân tộc huyện; (2) </w:t>
      </w:r>
      <w:r w:rsidRPr="005072D9">
        <w:rPr>
          <w:sz w:val="28"/>
          <w:szCs w:val="28"/>
        </w:rPr>
        <w:t>Xác nhận kết quả bầu bổ sung Ủy viên UBND huyện Đăk Tô khóa</w:t>
      </w:r>
      <w:r>
        <w:rPr>
          <w:sz w:val="28"/>
          <w:szCs w:val="28"/>
        </w:rPr>
        <w:t xml:space="preserve"> </w:t>
      </w:r>
      <w:r w:rsidRPr="005072D9">
        <w:rPr>
          <w:sz w:val="28"/>
          <w:szCs w:val="28"/>
        </w:rPr>
        <w:t>XIV, nhiệm kỳ 2021-2026</w:t>
      </w:r>
      <w:r>
        <w:rPr>
          <w:sz w:val="28"/>
          <w:szCs w:val="28"/>
        </w:rPr>
        <w:t xml:space="preserve"> đối với bà Y Khảm-Trưởng phòng Dân tộc huyện; (3) </w:t>
      </w:r>
      <w:r w:rsidRPr="005072D9">
        <w:rPr>
          <w:sz w:val="28"/>
          <w:szCs w:val="28"/>
        </w:rPr>
        <w:t>Phân bổ nguồn tăng thu, tiết kiệm chi ngân sách tỉnh năm 2023 bổ sung có mục tiêu</w:t>
      </w:r>
      <w:r>
        <w:rPr>
          <w:sz w:val="28"/>
          <w:szCs w:val="28"/>
        </w:rPr>
        <w:t xml:space="preserve"> </w:t>
      </w:r>
      <w:r w:rsidRPr="005072D9">
        <w:rPr>
          <w:sz w:val="28"/>
          <w:szCs w:val="28"/>
        </w:rPr>
        <w:t>cho dự án Bia ghi tên liệt sĩ Trung đoàn 101 (E16) với</w:t>
      </w:r>
      <w:r>
        <w:rPr>
          <w:sz w:val="28"/>
          <w:szCs w:val="28"/>
        </w:rPr>
        <w:t xml:space="preserve"> kinh phí là 468 triệu đồng; (4) </w:t>
      </w:r>
      <w:r w:rsidRPr="005072D9">
        <w:rPr>
          <w:sz w:val="28"/>
          <w:szCs w:val="28"/>
        </w:rPr>
        <w:t xml:space="preserve">Phê duyệt bổ sung, điều chỉnh Kế hoạch đầu tư công trung hạn giai đoạn 2021-2025 huyện </w:t>
      </w:r>
      <w:r w:rsidRPr="005072D9">
        <w:rPr>
          <w:sz w:val="28"/>
          <w:szCs w:val="28"/>
        </w:rPr>
        <w:lastRenderedPageBreak/>
        <w:t>Đăk Tô</w:t>
      </w:r>
      <w:r w:rsidR="006371AC">
        <w:rPr>
          <w:sz w:val="28"/>
          <w:szCs w:val="28"/>
        </w:rPr>
        <w:t xml:space="preserve"> cụ thể: </w:t>
      </w:r>
      <w:r w:rsidR="006371AC" w:rsidRPr="00B552ED">
        <w:rPr>
          <w:bCs/>
          <w:sz w:val="28"/>
        </w:rPr>
        <w:t xml:space="preserve">Cập nhật </w:t>
      </w:r>
      <w:r w:rsidR="006371AC">
        <w:rPr>
          <w:sz w:val="28"/>
        </w:rPr>
        <w:t>b</w:t>
      </w:r>
      <w:r w:rsidR="006371AC" w:rsidRPr="008174D9">
        <w:rPr>
          <w:sz w:val="28"/>
        </w:rPr>
        <w:t>ổ sung danh mục các dự án, nhiệm vụ quy hoạch vào Kế hoạch đầu tư công trung hạn giai đoạn 2021-2025</w:t>
      </w:r>
      <w:r w:rsidR="006371AC">
        <w:rPr>
          <w:sz w:val="28"/>
        </w:rPr>
        <w:t xml:space="preserve"> và b</w:t>
      </w:r>
      <w:r w:rsidR="006371AC" w:rsidRPr="008B5AE5">
        <w:rPr>
          <w:sz w:val="28"/>
        </w:rPr>
        <w:t xml:space="preserve">ổ sung </w:t>
      </w:r>
      <w:r w:rsidR="006371AC">
        <w:rPr>
          <w:sz w:val="28"/>
        </w:rPr>
        <w:t xml:space="preserve">2.550 triệu đồng từ </w:t>
      </w:r>
      <w:r w:rsidR="006371AC" w:rsidRPr="008B5AE5">
        <w:rPr>
          <w:sz w:val="28"/>
        </w:rPr>
        <w:t>nguồn tăng thu, tiết kiệm chi ngân sách huyện</w:t>
      </w:r>
      <w:r w:rsidR="006371AC" w:rsidRPr="008B5AE5">
        <w:rPr>
          <w:b/>
          <w:bCs/>
          <w:sz w:val="28"/>
        </w:rPr>
        <w:t xml:space="preserve"> </w:t>
      </w:r>
      <w:r w:rsidR="006371AC" w:rsidRPr="008B5AE5">
        <w:rPr>
          <w:sz w:val="28"/>
        </w:rPr>
        <w:t>để</w:t>
      </w:r>
      <w:r w:rsidR="006371AC" w:rsidRPr="008B5AE5">
        <w:rPr>
          <w:b/>
          <w:bCs/>
          <w:sz w:val="28"/>
        </w:rPr>
        <w:t xml:space="preserve"> </w:t>
      </w:r>
      <w:r w:rsidR="006371AC" w:rsidRPr="008B5AE5">
        <w:rPr>
          <w:sz w:val="28"/>
        </w:rPr>
        <w:t>thực hiện dự án Khuôn viên tượng đài Chiến thắng Đăk Tô - Tân Cảnh; Hạng mục: Xây dựng mới nhà rông văn hóa, sửa chữa tượng đài và các hạng mục phụ trợ</w:t>
      </w:r>
      <w:r w:rsidR="006371AC">
        <w:rPr>
          <w:sz w:val="28"/>
        </w:rPr>
        <w:t>.</w:t>
      </w:r>
    </w:p>
    <w:p w:rsidR="006371AC" w:rsidRPr="004F761E" w:rsidRDefault="006371AC" w:rsidP="006371AC">
      <w:pPr>
        <w:pStyle w:val="NormalWeb"/>
        <w:spacing w:afterLines="60" w:after="144"/>
        <w:ind w:right="1" w:firstLine="619"/>
        <w:jc w:val="both"/>
        <w:rPr>
          <w:b/>
          <w:sz w:val="28"/>
          <w:szCs w:val="28"/>
          <w:lang w:val="nl-NL"/>
        </w:rPr>
      </w:pPr>
      <w:r>
        <w:rPr>
          <w:sz w:val="28"/>
        </w:rPr>
        <w:t xml:space="preserve">+ </w:t>
      </w:r>
      <w:r w:rsidRPr="006371AC">
        <w:rPr>
          <w:b/>
          <w:sz w:val="28"/>
        </w:rPr>
        <w:t>Tại kỳ họp chuyên đề (Tháng 11/2024):</w:t>
      </w:r>
      <w:r>
        <w:rPr>
          <w:sz w:val="28"/>
        </w:rPr>
        <w:t xml:space="preserve"> </w:t>
      </w:r>
      <w:r w:rsidRPr="004F761E">
        <w:rPr>
          <w:sz w:val="28"/>
          <w:szCs w:val="28"/>
        </w:rPr>
        <w:t>HĐND huyện đã thảo luận và thông qua</w:t>
      </w:r>
      <w:r>
        <w:rPr>
          <w:sz w:val="28"/>
          <w:szCs w:val="28"/>
        </w:rPr>
        <w:t xml:space="preserve"> 03 nội dung: (1) </w:t>
      </w:r>
      <w:r w:rsidRPr="006371AC">
        <w:rPr>
          <w:sz w:val="28"/>
          <w:szCs w:val="28"/>
        </w:rPr>
        <w:t>Điều chỉnh kế hoạch thực hiện các chương trình mục tiêu quốc gia năm 2023, năm 2024 trên địa bàn huyện</w:t>
      </w:r>
      <w:r>
        <w:rPr>
          <w:sz w:val="28"/>
          <w:szCs w:val="28"/>
        </w:rPr>
        <w:t xml:space="preserve"> </w:t>
      </w:r>
      <w:r w:rsidRPr="006371AC">
        <w:rPr>
          <w:sz w:val="28"/>
          <w:szCs w:val="28"/>
        </w:rPr>
        <w:t>Đăk Tô</w:t>
      </w:r>
      <w:r>
        <w:rPr>
          <w:sz w:val="28"/>
          <w:szCs w:val="28"/>
        </w:rPr>
        <w:t xml:space="preserve"> nội dung điều chỉnh vốn đầu tư phát triển và vốn sự nghiệp nguồn ngân sách Trung ương t</w:t>
      </w:r>
      <w:r w:rsidRPr="006371AC">
        <w:rPr>
          <w:sz w:val="28"/>
          <w:szCs w:val="28"/>
        </w:rPr>
        <w:t>hực hiện</w:t>
      </w:r>
      <w:r>
        <w:rPr>
          <w:sz w:val="28"/>
          <w:szCs w:val="28"/>
        </w:rPr>
        <w:t xml:space="preserve"> </w:t>
      </w:r>
      <w:r w:rsidRPr="006371AC">
        <w:rPr>
          <w:sz w:val="28"/>
          <w:szCs w:val="28"/>
        </w:rPr>
        <w:t>Chương trình mục tiêu quốc gia phát triển kinh tế - xã hội vùng đồng bào dân tộc</w:t>
      </w:r>
      <w:r>
        <w:rPr>
          <w:sz w:val="28"/>
          <w:szCs w:val="28"/>
        </w:rPr>
        <w:t xml:space="preserve"> </w:t>
      </w:r>
      <w:r w:rsidRPr="006371AC">
        <w:rPr>
          <w:sz w:val="28"/>
          <w:szCs w:val="28"/>
        </w:rPr>
        <w:t>thiểu số và miền núi</w:t>
      </w:r>
      <w:r>
        <w:rPr>
          <w:sz w:val="28"/>
          <w:szCs w:val="28"/>
        </w:rPr>
        <w:t xml:space="preserve"> trên địa bàn huyện; (2) </w:t>
      </w:r>
      <w:r w:rsidRPr="006371AC">
        <w:rPr>
          <w:sz w:val="28"/>
          <w:szCs w:val="28"/>
        </w:rPr>
        <w:t>Điều chỉnh danh mục dự án đầu tư công trung hạn thực hiện các chương trình mục tiêu quốc gia giai đoạn 2021 - 2025 trên địa bàn huyện Đăk Tô</w:t>
      </w:r>
      <w:r>
        <w:rPr>
          <w:sz w:val="28"/>
          <w:szCs w:val="28"/>
        </w:rPr>
        <w:t xml:space="preserve"> (</w:t>
      </w:r>
      <w:r w:rsidRPr="006371AC">
        <w:rPr>
          <w:sz w:val="28"/>
          <w:szCs w:val="28"/>
        </w:rPr>
        <w:t>điều chỉnh giảm 03 dự án, điều chỉnh tăng 02 dự án)</w:t>
      </w:r>
      <w:r>
        <w:rPr>
          <w:sz w:val="28"/>
          <w:szCs w:val="28"/>
        </w:rPr>
        <w:t xml:space="preserve">; (3) </w:t>
      </w:r>
      <w:r w:rsidRPr="006371AC">
        <w:rPr>
          <w:sz w:val="28"/>
          <w:szCs w:val="28"/>
        </w:rPr>
        <w:t>Điều chỉnh dự toán ngân sách nhà nước năm 2024 của các trường học trên địa bàn huyện Đăk Tô</w:t>
      </w:r>
      <w:r>
        <w:rPr>
          <w:sz w:val="28"/>
          <w:szCs w:val="28"/>
        </w:rPr>
        <w:t>.</w:t>
      </w:r>
    </w:p>
    <w:p w:rsidR="00A56C97" w:rsidRDefault="005B3DE1" w:rsidP="00A56C97">
      <w:pPr>
        <w:pStyle w:val="BodyText2"/>
        <w:jc w:val="both"/>
        <w:rPr>
          <w:b w:val="0"/>
          <w:sz w:val="28"/>
          <w:szCs w:val="28"/>
        </w:rPr>
      </w:pPr>
      <w:r w:rsidRPr="004F761E">
        <w:rPr>
          <w:sz w:val="28"/>
          <w:szCs w:val="28"/>
          <w:lang w:val="nl-NL"/>
        </w:rPr>
        <w:tab/>
      </w:r>
      <w:r w:rsidRPr="006371AC">
        <w:rPr>
          <w:sz w:val="28"/>
          <w:szCs w:val="28"/>
          <w:lang w:val="nl-NL"/>
        </w:rPr>
        <w:t>+ Tại Kỳ họp thứ 8 HĐND huyện</w:t>
      </w:r>
      <w:r w:rsidR="006371AC">
        <w:rPr>
          <w:b w:val="0"/>
          <w:sz w:val="28"/>
          <w:szCs w:val="28"/>
          <w:lang w:val="nl-NL"/>
        </w:rPr>
        <w:t>: T</w:t>
      </w:r>
      <w:r w:rsidR="00A56C97" w:rsidRPr="004B2C8E">
        <w:rPr>
          <w:b w:val="0"/>
          <w:sz w:val="28"/>
          <w:szCs w:val="28"/>
          <w:lang w:val="nl-NL"/>
        </w:rPr>
        <w:t>hảo luận và thống nhất thông qua các nội dung về</w:t>
      </w:r>
      <w:r w:rsidR="00A56C97" w:rsidRPr="004F761E">
        <w:rPr>
          <w:sz w:val="28"/>
          <w:szCs w:val="28"/>
          <w:lang w:val="nl-NL"/>
        </w:rPr>
        <w:t xml:space="preserve"> </w:t>
      </w:r>
      <w:r w:rsidR="00A56C97" w:rsidRPr="004F761E">
        <w:rPr>
          <w:b w:val="0"/>
          <w:sz w:val="28"/>
          <w:szCs w:val="28"/>
          <w:highlight w:val="white"/>
          <w:u w:color="FF0000"/>
        </w:rPr>
        <w:t>nhiệm vụ, giải pháp phát triển kinh tế - xã hội, đảm bảo quốc phòng an ninh của huyện 6 tháng cuối n</w:t>
      </w:r>
      <w:r w:rsidR="00A56C97" w:rsidRPr="004F761E">
        <w:rPr>
          <w:rFonts w:hint="eastAsia"/>
          <w:b w:val="0"/>
          <w:sz w:val="28"/>
          <w:szCs w:val="28"/>
          <w:highlight w:val="white"/>
          <w:u w:color="FF0000"/>
        </w:rPr>
        <w:t>ă</w:t>
      </w:r>
      <w:r w:rsidR="00A56C97" w:rsidRPr="004F761E">
        <w:rPr>
          <w:b w:val="0"/>
          <w:sz w:val="28"/>
          <w:szCs w:val="28"/>
          <w:highlight w:val="white"/>
          <w:u w:color="FF0000"/>
        </w:rPr>
        <w:t xml:space="preserve">m 2024; </w:t>
      </w:r>
      <w:r w:rsidR="00A56C97" w:rsidRPr="004F761E">
        <w:rPr>
          <w:b w:val="0"/>
          <w:sz w:val="28"/>
          <w:szCs w:val="28"/>
          <w:lang w:val="nl-NL"/>
        </w:rPr>
        <w:t xml:space="preserve">phê chuẩn quyết toán ngân sách địa phương và phân bổ kết dư ngân sách huyện Đăk Tô năm 2023; </w:t>
      </w:r>
      <w:r w:rsidR="00A56C97" w:rsidRPr="004F761E">
        <w:rPr>
          <w:b w:val="0"/>
          <w:sz w:val="28"/>
          <w:szCs w:val="28"/>
        </w:rPr>
        <w:t xml:space="preserve">dự kiến kế hoạch đầu tư công năm 2025 huyện Đăk Tô; </w:t>
      </w:r>
      <w:r w:rsidR="00A56C97" w:rsidRPr="004F761E">
        <w:rPr>
          <w:b w:val="0"/>
          <w:spacing w:val="-8"/>
          <w:sz w:val="28"/>
          <w:szCs w:val="28"/>
        </w:rPr>
        <w:t>phân bổ k</w:t>
      </w:r>
      <w:r w:rsidR="00A56C97" w:rsidRPr="004F761E">
        <w:rPr>
          <w:rFonts w:cs="Arial"/>
          <w:b w:val="0"/>
          <w:spacing w:val="-8"/>
          <w:sz w:val="28"/>
          <w:szCs w:val="28"/>
        </w:rPr>
        <w:t>ế</w:t>
      </w:r>
      <w:r w:rsidR="00A56C97" w:rsidRPr="004F761E">
        <w:rPr>
          <w:b w:val="0"/>
          <w:spacing w:val="-8"/>
          <w:sz w:val="28"/>
          <w:szCs w:val="28"/>
        </w:rPr>
        <w:t xml:space="preserve"> ho</w:t>
      </w:r>
      <w:r w:rsidR="00A56C97" w:rsidRPr="004F761E">
        <w:rPr>
          <w:rFonts w:cs="Arial"/>
          <w:b w:val="0"/>
          <w:spacing w:val="-8"/>
          <w:sz w:val="28"/>
          <w:szCs w:val="28"/>
        </w:rPr>
        <w:t>ạ</w:t>
      </w:r>
      <w:r w:rsidR="00A56C97" w:rsidRPr="004F761E">
        <w:rPr>
          <w:b w:val="0"/>
          <w:spacing w:val="-8"/>
          <w:sz w:val="28"/>
          <w:szCs w:val="28"/>
        </w:rPr>
        <w:t xml:space="preserve">ch </w:t>
      </w:r>
      <w:r w:rsidR="00A56C97" w:rsidRPr="004F761E">
        <w:rPr>
          <w:rFonts w:cs="Arial"/>
          <w:b w:val="0"/>
          <w:spacing w:val="-8"/>
          <w:sz w:val="28"/>
          <w:szCs w:val="28"/>
        </w:rPr>
        <w:t>đầ</w:t>
      </w:r>
      <w:r w:rsidR="00A56C97" w:rsidRPr="004F761E">
        <w:rPr>
          <w:b w:val="0"/>
          <w:spacing w:val="-8"/>
          <w:sz w:val="28"/>
          <w:szCs w:val="28"/>
        </w:rPr>
        <w:t>u t</w:t>
      </w:r>
      <w:r w:rsidR="00A56C97" w:rsidRPr="004F761E">
        <w:rPr>
          <w:rFonts w:cs="Arial"/>
          <w:b w:val="0"/>
          <w:spacing w:val="-8"/>
          <w:sz w:val="28"/>
          <w:szCs w:val="28"/>
        </w:rPr>
        <w:t>ư</w:t>
      </w:r>
      <w:r w:rsidR="00A56C97" w:rsidRPr="004F761E">
        <w:rPr>
          <w:b w:val="0"/>
          <w:spacing w:val="-8"/>
          <w:sz w:val="28"/>
          <w:szCs w:val="28"/>
        </w:rPr>
        <w:t xml:space="preserve"> công ngu</w:t>
      </w:r>
      <w:r w:rsidR="00A56C97" w:rsidRPr="004F761E">
        <w:rPr>
          <w:rFonts w:cs="Arial"/>
          <w:b w:val="0"/>
          <w:spacing w:val="-8"/>
          <w:sz w:val="28"/>
          <w:szCs w:val="28"/>
        </w:rPr>
        <w:t>ồ</w:t>
      </w:r>
      <w:r w:rsidR="00A56C97" w:rsidRPr="004F761E">
        <w:rPr>
          <w:b w:val="0"/>
          <w:spacing w:val="-8"/>
          <w:sz w:val="28"/>
          <w:szCs w:val="28"/>
        </w:rPr>
        <w:t>n ng</w:t>
      </w:r>
      <w:r w:rsidR="00A56C97" w:rsidRPr="004F761E">
        <w:rPr>
          <w:rFonts w:cs=".VnTime"/>
          <w:b w:val="0"/>
          <w:spacing w:val="-8"/>
          <w:sz w:val="28"/>
          <w:szCs w:val="28"/>
        </w:rPr>
        <w:t>â</w:t>
      </w:r>
      <w:r w:rsidR="00A56C97" w:rsidRPr="004F761E">
        <w:rPr>
          <w:b w:val="0"/>
          <w:spacing w:val="-8"/>
          <w:sz w:val="28"/>
          <w:szCs w:val="28"/>
        </w:rPr>
        <w:t>n s</w:t>
      </w:r>
      <w:r w:rsidR="00A56C97" w:rsidRPr="004F761E">
        <w:rPr>
          <w:rFonts w:cs=".VnTime"/>
          <w:b w:val="0"/>
          <w:spacing w:val="-8"/>
          <w:sz w:val="28"/>
          <w:szCs w:val="28"/>
        </w:rPr>
        <w:t>á</w:t>
      </w:r>
      <w:r w:rsidR="00A56C97" w:rsidRPr="004F761E">
        <w:rPr>
          <w:b w:val="0"/>
          <w:spacing w:val="-8"/>
          <w:sz w:val="28"/>
          <w:szCs w:val="28"/>
        </w:rPr>
        <w:t xml:space="preserve">ch </w:t>
      </w:r>
      <w:r w:rsidR="00A56C97" w:rsidRPr="004F761E">
        <w:rPr>
          <w:rFonts w:cs="Arial"/>
          <w:b w:val="0"/>
          <w:spacing w:val="-8"/>
          <w:sz w:val="28"/>
          <w:szCs w:val="28"/>
        </w:rPr>
        <w:t>đị</w:t>
      </w:r>
      <w:r w:rsidR="00A56C97" w:rsidRPr="004F761E">
        <w:rPr>
          <w:b w:val="0"/>
          <w:spacing w:val="-8"/>
          <w:sz w:val="28"/>
          <w:szCs w:val="28"/>
        </w:rPr>
        <w:t>a ph</w:t>
      </w:r>
      <w:r w:rsidR="00A56C97" w:rsidRPr="004F761E">
        <w:rPr>
          <w:rFonts w:cs="Arial"/>
          <w:b w:val="0"/>
          <w:spacing w:val="-8"/>
          <w:sz w:val="28"/>
          <w:szCs w:val="28"/>
        </w:rPr>
        <w:t>ươ</w:t>
      </w:r>
      <w:r w:rsidR="00A56C97" w:rsidRPr="004F761E">
        <w:rPr>
          <w:b w:val="0"/>
          <w:spacing w:val="-8"/>
          <w:sz w:val="28"/>
          <w:szCs w:val="28"/>
        </w:rPr>
        <w:t>ng n</w:t>
      </w:r>
      <w:r w:rsidR="00A56C97" w:rsidRPr="004F761E">
        <w:rPr>
          <w:rFonts w:cs="Arial"/>
          <w:b w:val="0"/>
          <w:spacing w:val="-8"/>
          <w:sz w:val="28"/>
          <w:szCs w:val="28"/>
        </w:rPr>
        <w:t>ă</w:t>
      </w:r>
      <w:r w:rsidR="00A56C97" w:rsidRPr="004F761E">
        <w:rPr>
          <w:b w:val="0"/>
          <w:spacing w:val="-8"/>
          <w:sz w:val="28"/>
          <w:szCs w:val="28"/>
        </w:rPr>
        <w:t>m 2024 huy</w:t>
      </w:r>
      <w:r w:rsidR="00A56C97" w:rsidRPr="004F761E">
        <w:rPr>
          <w:rFonts w:cs="Arial"/>
          <w:b w:val="0"/>
          <w:spacing w:val="-8"/>
          <w:sz w:val="28"/>
          <w:szCs w:val="28"/>
        </w:rPr>
        <w:t>ệ</w:t>
      </w:r>
      <w:r w:rsidR="00A56C97" w:rsidRPr="004F761E">
        <w:rPr>
          <w:b w:val="0"/>
          <w:spacing w:val="-8"/>
          <w:sz w:val="28"/>
          <w:szCs w:val="28"/>
        </w:rPr>
        <w:t xml:space="preserve">n </w:t>
      </w:r>
      <w:r w:rsidR="00A56C97" w:rsidRPr="004F761E">
        <w:rPr>
          <w:rFonts w:cs="Arial"/>
          <w:b w:val="0"/>
          <w:spacing w:val="-8"/>
          <w:sz w:val="28"/>
          <w:szCs w:val="28"/>
        </w:rPr>
        <w:t>Đă</w:t>
      </w:r>
      <w:r w:rsidR="00A56C97" w:rsidRPr="004F761E">
        <w:rPr>
          <w:b w:val="0"/>
          <w:spacing w:val="-8"/>
          <w:sz w:val="28"/>
          <w:szCs w:val="28"/>
        </w:rPr>
        <w:t>k Tô (</w:t>
      </w:r>
      <w:r w:rsidR="00A56C97" w:rsidRPr="004F761E">
        <w:rPr>
          <w:b w:val="0"/>
          <w:i/>
          <w:spacing w:val="-8"/>
          <w:sz w:val="28"/>
          <w:szCs w:val="28"/>
        </w:rPr>
        <w:t>đợt 2</w:t>
      </w:r>
      <w:r w:rsidR="00A56C97" w:rsidRPr="004F761E">
        <w:rPr>
          <w:b w:val="0"/>
          <w:spacing w:val="-8"/>
          <w:sz w:val="28"/>
          <w:szCs w:val="28"/>
        </w:rPr>
        <w:t xml:space="preserve">); </w:t>
      </w:r>
      <w:r w:rsidR="00A56C97" w:rsidRPr="004F761E">
        <w:rPr>
          <w:b w:val="0"/>
          <w:sz w:val="28"/>
          <w:szCs w:val="28"/>
        </w:rPr>
        <w:t xml:space="preserve">phân bổ kế hoạch vốn đầu tư phát triển nguồn ngân sách Trung ương năm 2024 thực hiện các Chương trình mục tiêu quốc gia trên địa bàn huyện Đăk Tô (đợt 3); phân bổ nguồn tăng tiền thu sử dụng đất năm 2023; kết quả giám sát tình hình triển khai thực hiện </w:t>
      </w:r>
      <w:r w:rsidR="00A56C97" w:rsidRPr="004F761E">
        <w:rPr>
          <w:b w:val="0"/>
          <w:bCs w:val="0"/>
          <w:sz w:val="28"/>
          <w:szCs w:val="28"/>
        </w:rPr>
        <w:t>Kế hoạc</w:t>
      </w:r>
      <w:r w:rsidR="00BD5BBA" w:rsidRPr="004F761E">
        <w:rPr>
          <w:b w:val="0"/>
          <w:bCs w:val="0"/>
          <w:sz w:val="28"/>
          <w:szCs w:val="28"/>
        </w:rPr>
        <w:t>h đầu tư công</w:t>
      </w:r>
      <w:r w:rsidR="00A56C97" w:rsidRPr="004F761E">
        <w:rPr>
          <w:b w:val="0"/>
          <w:bCs w:val="0"/>
          <w:sz w:val="28"/>
          <w:szCs w:val="28"/>
        </w:rPr>
        <w:t xml:space="preserve"> trung hạn huyện Đăk Tô giai đoạn 2021-2025; </w:t>
      </w:r>
      <w:r w:rsidR="00A56C97" w:rsidRPr="004F761E">
        <w:rPr>
          <w:b w:val="0"/>
          <w:sz w:val="28"/>
          <w:szCs w:val="28"/>
        </w:rPr>
        <w:t>Chương trình giám sát của HĐND huyện năm 2025.</w:t>
      </w:r>
    </w:p>
    <w:p w:rsidR="006371AC" w:rsidRPr="00DC5637" w:rsidRDefault="006371AC" w:rsidP="00A56C97">
      <w:pPr>
        <w:pStyle w:val="BodyText2"/>
        <w:jc w:val="both"/>
        <w:rPr>
          <w:b w:val="0"/>
          <w:sz w:val="28"/>
          <w:szCs w:val="28"/>
          <w:highlight w:val="white"/>
          <w:u w:color="FF0000"/>
        </w:rPr>
      </w:pPr>
      <w:r>
        <w:rPr>
          <w:b w:val="0"/>
          <w:sz w:val="28"/>
          <w:szCs w:val="28"/>
        </w:rPr>
        <w:tab/>
      </w:r>
      <w:r w:rsidRPr="00DC5637">
        <w:rPr>
          <w:sz w:val="28"/>
          <w:szCs w:val="28"/>
        </w:rPr>
        <w:t>+ Tại Kỳ họp thứ 9 HĐND huyện:</w:t>
      </w:r>
      <w:r>
        <w:rPr>
          <w:b w:val="0"/>
          <w:sz w:val="28"/>
          <w:szCs w:val="28"/>
        </w:rPr>
        <w:t xml:space="preserve"> </w:t>
      </w:r>
      <w:r w:rsidRPr="00DC5637">
        <w:rPr>
          <w:b w:val="0"/>
          <w:sz w:val="28"/>
          <w:szCs w:val="28"/>
          <w:lang w:val="nl-NL"/>
        </w:rPr>
        <w:t xml:space="preserve">Thảo luận và thống nhất thông qua các nội dung </w:t>
      </w:r>
      <w:r w:rsidR="00DC5637" w:rsidRPr="00DC5637">
        <w:rPr>
          <w:b w:val="0"/>
          <w:sz w:val="28"/>
          <w:szCs w:val="28"/>
          <w:lang w:val="nl-NL"/>
        </w:rPr>
        <w:t xml:space="preserve">về </w:t>
      </w:r>
      <w:r w:rsidR="00DC5637" w:rsidRPr="00DC5637">
        <w:rPr>
          <w:b w:val="0"/>
          <w:sz w:val="28"/>
          <w:szCs w:val="28"/>
          <w:lang w:val="vi-VN"/>
        </w:rPr>
        <w:t>tình hình kinh tế</w:t>
      </w:r>
      <w:r w:rsidR="00DC5637" w:rsidRPr="00DC5637">
        <w:rPr>
          <w:b w:val="0"/>
          <w:sz w:val="28"/>
          <w:szCs w:val="28"/>
        </w:rPr>
        <w:t xml:space="preserve"> </w:t>
      </w:r>
      <w:r w:rsidR="00DC5637" w:rsidRPr="00DC5637">
        <w:rPr>
          <w:b w:val="0"/>
          <w:sz w:val="28"/>
          <w:szCs w:val="28"/>
          <w:lang w:val="vi-VN"/>
        </w:rPr>
        <w:t>-</w:t>
      </w:r>
      <w:r w:rsidR="00DC5637" w:rsidRPr="00DC5637">
        <w:rPr>
          <w:b w:val="0"/>
          <w:sz w:val="28"/>
          <w:szCs w:val="28"/>
        </w:rPr>
        <w:t xml:space="preserve"> </w:t>
      </w:r>
      <w:r w:rsidR="00DC5637" w:rsidRPr="00DC5637">
        <w:rPr>
          <w:b w:val="0"/>
          <w:sz w:val="28"/>
          <w:szCs w:val="28"/>
          <w:lang w:val="vi-VN"/>
        </w:rPr>
        <w:t xml:space="preserve">xã hội, quốc phòng, an ninh </w:t>
      </w:r>
      <w:r w:rsidR="00DC5637" w:rsidRPr="00DC5637">
        <w:rPr>
          <w:b w:val="0"/>
          <w:sz w:val="28"/>
          <w:szCs w:val="28"/>
          <w:lang w:val="nl-NL"/>
        </w:rPr>
        <w:t xml:space="preserve">năm 2024 và </w:t>
      </w:r>
      <w:r w:rsidR="00DC5637" w:rsidRPr="00DC5637">
        <w:rPr>
          <w:b w:val="0"/>
          <w:sz w:val="28"/>
          <w:szCs w:val="28"/>
          <w:lang w:val="vi-VN"/>
        </w:rPr>
        <w:t xml:space="preserve">đề ra </w:t>
      </w:r>
      <w:r w:rsidR="00DC5637" w:rsidRPr="00DC5637">
        <w:rPr>
          <w:b w:val="0"/>
          <w:sz w:val="28"/>
          <w:szCs w:val="28"/>
          <w:lang w:val="nl-NL"/>
        </w:rPr>
        <w:t>phương hướng, nhiệm vụ năm 2025</w:t>
      </w:r>
      <w:r w:rsidR="00DC5637" w:rsidRPr="00DC5637">
        <w:rPr>
          <w:b w:val="0"/>
          <w:sz w:val="28"/>
          <w:szCs w:val="28"/>
        </w:rPr>
        <w:t xml:space="preserve">; </w:t>
      </w:r>
      <w:r w:rsidR="00DC5637" w:rsidRPr="00DC5637">
        <w:rPr>
          <w:b w:val="0"/>
          <w:sz w:val="28"/>
          <w:szCs w:val="28"/>
          <w:lang w:val="nl-NL"/>
        </w:rPr>
        <w:t>xem xét báo cáo</w:t>
      </w:r>
      <w:r w:rsidR="00DC5637" w:rsidRPr="00DC5637">
        <w:rPr>
          <w:b w:val="0"/>
          <w:sz w:val="28"/>
          <w:szCs w:val="28"/>
          <w:lang w:val="vi-VN"/>
        </w:rPr>
        <w:t xml:space="preserve"> </w:t>
      </w:r>
      <w:r w:rsidR="00DC5637" w:rsidRPr="00DC5637">
        <w:rPr>
          <w:b w:val="0"/>
          <w:sz w:val="28"/>
          <w:szCs w:val="28"/>
          <w:lang w:val="nl-NL"/>
        </w:rPr>
        <w:t xml:space="preserve">công tác năm 2024, </w:t>
      </w:r>
      <w:r w:rsidR="00DC5637" w:rsidRPr="00DC5637">
        <w:rPr>
          <w:b w:val="0"/>
          <w:sz w:val="28"/>
          <w:szCs w:val="28"/>
          <w:lang w:val="vi-VN"/>
        </w:rPr>
        <w:t>phương hướng</w:t>
      </w:r>
      <w:r w:rsidR="00DC5637" w:rsidRPr="00DC5637">
        <w:rPr>
          <w:b w:val="0"/>
          <w:sz w:val="28"/>
          <w:szCs w:val="28"/>
        </w:rPr>
        <w:t>,</w:t>
      </w:r>
      <w:r w:rsidR="00DC5637" w:rsidRPr="00DC5637">
        <w:rPr>
          <w:b w:val="0"/>
          <w:sz w:val="28"/>
          <w:szCs w:val="28"/>
          <w:lang w:val="vi-VN"/>
        </w:rPr>
        <w:t xml:space="preserve"> nhiệm vụ</w:t>
      </w:r>
      <w:r w:rsidR="00DC5637" w:rsidRPr="00DC5637">
        <w:rPr>
          <w:b w:val="0"/>
          <w:sz w:val="28"/>
          <w:szCs w:val="28"/>
        </w:rPr>
        <w:t xml:space="preserve"> </w:t>
      </w:r>
      <w:r w:rsidR="00DC5637" w:rsidRPr="00DC5637">
        <w:rPr>
          <w:b w:val="0"/>
          <w:sz w:val="28"/>
          <w:szCs w:val="28"/>
          <w:lang w:val="vi-VN"/>
        </w:rPr>
        <w:t>năm 202</w:t>
      </w:r>
      <w:r w:rsidR="00DC5637" w:rsidRPr="00DC5637">
        <w:rPr>
          <w:b w:val="0"/>
          <w:sz w:val="28"/>
          <w:szCs w:val="28"/>
        </w:rPr>
        <w:t>5</w:t>
      </w:r>
      <w:r w:rsidR="00DC5637" w:rsidRPr="00DC5637">
        <w:rPr>
          <w:b w:val="0"/>
          <w:sz w:val="28"/>
          <w:szCs w:val="28"/>
          <w:lang w:val="nl-NL"/>
        </w:rPr>
        <w:t xml:space="preserve"> của HĐND huyện, UBND huyện, Tòa án nhân dân huyện, Viện Kiểm sát nhân dân huyện, Cục Thi hành án dân sự huyện, Đoàn Hội thẩm nhân dân dân huyện; nghe Ban Thường trực Ủy ban MTTQ Việt Nam huyện </w:t>
      </w:r>
      <w:r w:rsidR="00DC5637" w:rsidRPr="00DC5637">
        <w:rPr>
          <w:b w:val="0"/>
          <w:sz w:val="28"/>
          <w:szCs w:val="28"/>
          <w:lang w:val="vi-VN"/>
        </w:rPr>
        <w:t>thông báo về hoạt động của Mặt trận Tổ quốc Việt Nam tham gia xây dựng chính quyền</w:t>
      </w:r>
      <w:r w:rsidR="00DC5637" w:rsidRPr="00DC5637">
        <w:rPr>
          <w:b w:val="0"/>
          <w:sz w:val="28"/>
          <w:szCs w:val="28"/>
        </w:rPr>
        <w:t>,</w:t>
      </w:r>
      <w:r w:rsidR="00DC5637" w:rsidRPr="00DC5637">
        <w:rPr>
          <w:b w:val="0"/>
          <w:sz w:val="28"/>
          <w:szCs w:val="28"/>
          <w:lang w:val="vi-VN"/>
        </w:rPr>
        <w:t xml:space="preserve"> ý kiến, kiến nghị của Nhân dân địa phương</w:t>
      </w:r>
      <w:r w:rsidR="00DC5637" w:rsidRPr="00DC5637">
        <w:rPr>
          <w:b w:val="0"/>
          <w:sz w:val="28"/>
          <w:szCs w:val="28"/>
        </w:rPr>
        <w:t xml:space="preserve">. Đồng thời, xem xét </w:t>
      </w:r>
      <w:r w:rsidR="00DC5637" w:rsidRPr="00DC5637">
        <w:rPr>
          <w:b w:val="0"/>
          <w:sz w:val="28"/>
          <w:szCs w:val="28"/>
          <w:lang w:val="nl-NL"/>
        </w:rPr>
        <w:t>b</w:t>
      </w:r>
      <w:r w:rsidR="00DC5637" w:rsidRPr="00DC5637">
        <w:rPr>
          <w:b w:val="0"/>
          <w:sz w:val="28"/>
          <w:szCs w:val="28"/>
          <w:lang w:val="vi-VN"/>
        </w:rPr>
        <w:t xml:space="preserve">áo cáo giám sát </w:t>
      </w:r>
      <w:r w:rsidR="00DC5637" w:rsidRPr="00DC5637">
        <w:rPr>
          <w:b w:val="0"/>
          <w:sz w:val="28"/>
          <w:szCs w:val="28"/>
        </w:rPr>
        <w:t xml:space="preserve">chuyên đề của Thường trực HĐND </w:t>
      </w:r>
      <w:r w:rsidR="00DC5637" w:rsidRPr="00DC5637">
        <w:rPr>
          <w:b w:val="0"/>
          <w:sz w:val="28"/>
          <w:szCs w:val="28"/>
          <w:lang w:val="nl-NL"/>
        </w:rPr>
        <w:t>huyện</w:t>
      </w:r>
      <w:r w:rsidR="00DC5637" w:rsidRPr="00DC5637">
        <w:rPr>
          <w:b w:val="0"/>
          <w:sz w:val="28"/>
          <w:szCs w:val="28"/>
        </w:rPr>
        <w:t xml:space="preserve">, các Ban của HĐND </w:t>
      </w:r>
      <w:r w:rsidR="00DC5637" w:rsidRPr="00DC5637">
        <w:rPr>
          <w:b w:val="0"/>
          <w:sz w:val="28"/>
          <w:szCs w:val="28"/>
          <w:lang w:val="nl-NL"/>
        </w:rPr>
        <w:t>huyện</w:t>
      </w:r>
      <w:r w:rsidR="00DC5637" w:rsidRPr="00DC5637">
        <w:rPr>
          <w:b w:val="0"/>
          <w:sz w:val="28"/>
          <w:szCs w:val="28"/>
        </w:rPr>
        <w:t xml:space="preserve">; báo cáo giám sát </w:t>
      </w:r>
      <w:r w:rsidR="00DC5637" w:rsidRPr="00DC5637">
        <w:rPr>
          <w:b w:val="0"/>
          <w:sz w:val="28"/>
          <w:szCs w:val="28"/>
          <w:lang w:val="vi-VN"/>
        </w:rPr>
        <w:t xml:space="preserve">việc giải quyết kiến nghị của cử tri gửi đến Kỳ họp thứ </w:t>
      </w:r>
      <w:r w:rsidR="00DC5637" w:rsidRPr="00DC5637">
        <w:rPr>
          <w:b w:val="0"/>
          <w:sz w:val="28"/>
          <w:szCs w:val="28"/>
        </w:rPr>
        <w:t>8</w:t>
      </w:r>
      <w:r w:rsidR="00DC5637" w:rsidRPr="00DC5637">
        <w:rPr>
          <w:b w:val="0"/>
          <w:sz w:val="28"/>
          <w:szCs w:val="28"/>
          <w:lang w:val="vi-VN"/>
        </w:rPr>
        <w:t xml:space="preserve"> H</w:t>
      </w:r>
      <w:r w:rsidR="00DC5637" w:rsidRPr="00DC5637">
        <w:rPr>
          <w:b w:val="0"/>
          <w:sz w:val="28"/>
          <w:szCs w:val="28"/>
          <w:lang w:val="nl-NL"/>
        </w:rPr>
        <w:t xml:space="preserve">ĐND </w:t>
      </w:r>
      <w:proofErr w:type="gramStart"/>
      <w:r w:rsidR="00DC5637" w:rsidRPr="00DC5637">
        <w:rPr>
          <w:b w:val="0"/>
          <w:sz w:val="28"/>
          <w:szCs w:val="28"/>
          <w:lang w:val="nl-NL"/>
        </w:rPr>
        <w:t>huyện  Khóa</w:t>
      </w:r>
      <w:proofErr w:type="gramEnd"/>
      <w:r w:rsidR="00DC5637" w:rsidRPr="00DC5637">
        <w:rPr>
          <w:b w:val="0"/>
          <w:sz w:val="28"/>
          <w:szCs w:val="28"/>
          <w:lang w:val="nl-NL"/>
        </w:rPr>
        <w:t xml:space="preserve"> XIV; </w:t>
      </w:r>
      <w:r w:rsidR="00DC5637" w:rsidRPr="00DC5637">
        <w:rPr>
          <w:b w:val="0"/>
          <w:sz w:val="28"/>
          <w:szCs w:val="28"/>
          <w:lang w:val="vi-VN"/>
        </w:rPr>
        <w:t>thảo luận, quyết định đối với các báo cáo</w:t>
      </w:r>
      <w:r w:rsidR="00DC5637" w:rsidRPr="00DC5637">
        <w:rPr>
          <w:b w:val="0"/>
          <w:sz w:val="28"/>
          <w:szCs w:val="28"/>
        </w:rPr>
        <w:t xml:space="preserve"> chuyên đề</w:t>
      </w:r>
      <w:r w:rsidR="00DC5637" w:rsidRPr="00DC5637">
        <w:rPr>
          <w:b w:val="0"/>
          <w:sz w:val="28"/>
          <w:szCs w:val="28"/>
          <w:lang w:val="vi-VN"/>
        </w:rPr>
        <w:t xml:space="preserve">, tờ trình </w:t>
      </w:r>
      <w:r w:rsidR="00DC5637" w:rsidRPr="00DC5637">
        <w:rPr>
          <w:b w:val="0"/>
          <w:sz w:val="28"/>
          <w:szCs w:val="28"/>
        </w:rPr>
        <w:t xml:space="preserve">dự thảo Nghị quyết </w:t>
      </w:r>
      <w:r w:rsidR="00DC5637" w:rsidRPr="00DC5637">
        <w:rPr>
          <w:b w:val="0"/>
          <w:sz w:val="28"/>
          <w:szCs w:val="28"/>
          <w:lang w:val="vi-VN"/>
        </w:rPr>
        <w:t xml:space="preserve">trình </w:t>
      </w:r>
      <w:r w:rsidR="00DC5637" w:rsidRPr="00DC5637">
        <w:rPr>
          <w:b w:val="0"/>
          <w:sz w:val="28"/>
          <w:szCs w:val="28"/>
        </w:rPr>
        <w:t>k</w:t>
      </w:r>
      <w:r w:rsidR="00DC5637" w:rsidRPr="00DC5637">
        <w:rPr>
          <w:b w:val="0"/>
          <w:sz w:val="28"/>
          <w:szCs w:val="28"/>
          <w:lang w:val="vi-VN"/>
        </w:rPr>
        <w:t>ỳ họp</w:t>
      </w:r>
      <w:r w:rsidR="00DC5637" w:rsidRPr="00DC5637">
        <w:rPr>
          <w:b w:val="0"/>
          <w:sz w:val="28"/>
          <w:szCs w:val="28"/>
        </w:rPr>
        <w:t>.</w:t>
      </w:r>
    </w:p>
    <w:p w:rsidR="00A56C97" w:rsidRPr="0023397A" w:rsidRDefault="00A56C97" w:rsidP="00500E15">
      <w:pPr>
        <w:jc w:val="both"/>
        <w:rPr>
          <w:sz w:val="28"/>
          <w:szCs w:val="28"/>
          <w:lang w:val="nl-NL"/>
        </w:rPr>
      </w:pPr>
      <w:r w:rsidRPr="004F761E">
        <w:rPr>
          <w:sz w:val="28"/>
          <w:szCs w:val="28"/>
          <w:lang w:val="nl-NL"/>
        </w:rPr>
        <w:tab/>
      </w:r>
      <w:r w:rsidRPr="0023397A">
        <w:rPr>
          <w:sz w:val="28"/>
          <w:szCs w:val="28"/>
          <w:lang w:val="nl-NL"/>
        </w:rPr>
        <w:t xml:space="preserve">- Số lượt ý kiến tham gia, đóng góp đối với các Tờ trình, dự thảo Nghị quyết đã thông qua: </w:t>
      </w:r>
      <w:r w:rsidR="004B2C8E">
        <w:rPr>
          <w:sz w:val="28"/>
          <w:szCs w:val="28"/>
          <w:lang w:val="nl-NL"/>
        </w:rPr>
        <w:t>0</w:t>
      </w:r>
      <w:r w:rsidR="0023397A" w:rsidRPr="0023397A">
        <w:rPr>
          <w:sz w:val="28"/>
          <w:szCs w:val="28"/>
          <w:lang w:val="nl-NL"/>
        </w:rPr>
        <w:t>.</w:t>
      </w:r>
    </w:p>
    <w:p w:rsidR="005B3DE1" w:rsidRPr="0023397A" w:rsidRDefault="005B3DE1" w:rsidP="004B2C8E">
      <w:pPr>
        <w:spacing w:before="120"/>
        <w:rPr>
          <w:b/>
          <w:sz w:val="28"/>
          <w:szCs w:val="28"/>
          <w:lang w:val="nl-NL"/>
        </w:rPr>
      </w:pPr>
      <w:r w:rsidRPr="004F761E">
        <w:rPr>
          <w:sz w:val="28"/>
          <w:szCs w:val="28"/>
          <w:lang w:val="nl-NL"/>
        </w:rPr>
        <w:t xml:space="preserve"> </w:t>
      </w:r>
      <w:r w:rsidR="00A56C97" w:rsidRPr="004F761E">
        <w:rPr>
          <w:sz w:val="28"/>
          <w:szCs w:val="28"/>
          <w:lang w:val="nl-NL"/>
        </w:rPr>
        <w:tab/>
      </w:r>
      <w:r w:rsidR="00A56C97" w:rsidRPr="0023397A">
        <w:rPr>
          <w:b/>
          <w:sz w:val="28"/>
          <w:szCs w:val="28"/>
          <w:lang w:val="nl-NL"/>
        </w:rPr>
        <w:t>2. Về hoạt động giám sát:</w:t>
      </w:r>
    </w:p>
    <w:p w:rsidR="00A56C97" w:rsidRPr="004F761E" w:rsidRDefault="00A56C97" w:rsidP="0023397A">
      <w:pPr>
        <w:jc w:val="both"/>
        <w:rPr>
          <w:sz w:val="28"/>
          <w:szCs w:val="28"/>
          <w:lang w:val="nl-NL"/>
        </w:rPr>
      </w:pPr>
      <w:r w:rsidRPr="004F761E">
        <w:rPr>
          <w:sz w:val="28"/>
          <w:szCs w:val="28"/>
          <w:lang w:val="nl-NL"/>
        </w:rPr>
        <w:tab/>
        <w:t>- Giám sát tại Kỳ họp HĐND huyện, Phiên  họp Thường trực HĐND huyện:</w:t>
      </w:r>
    </w:p>
    <w:p w:rsidR="00A56C97" w:rsidRPr="004F761E" w:rsidRDefault="00A56C97" w:rsidP="0023397A">
      <w:pPr>
        <w:jc w:val="both"/>
        <w:rPr>
          <w:sz w:val="28"/>
          <w:szCs w:val="28"/>
          <w:lang w:val="nl-NL"/>
        </w:rPr>
      </w:pPr>
      <w:r w:rsidRPr="004F761E">
        <w:rPr>
          <w:sz w:val="28"/>
          <w:szCs w:val="28"/>
          <w:lang w:val="nl-NL"/>
        </w:rPr>
        <w:tab/>
        <w:t>+ Số lượt ý kiến tham gia, đóng góp đối với các báo cáo công tác, báo cáo chuyên đề của các cơ quan, đơn vị:</w:t>
      </w:r>
      <w:r w:rsidR="00BF54F7">
        <w:rPr>
          <w:sz w:val="28"/>
          <w:szCs w:val="28"/>
          <w:lang w:val="nl-NL"/>
        </w:rPr>
        <w:t xml:space="preserve"> 6</w:t>
      </w:r>
      <w:r w:rsidR="00283078">
        <w:rPr>
          <w:sz w:val="28"/>
          <w:szCs w:val="28"/>
          <w:lang w:val="nl-NL"/>
        </w:rPr>
        <w:t>6</w:t>
      </w:r>
      <w:r w:rsidR="004B2C8E">
        <w:rPr>
          <w:sz w:val="28"/>
          <w:szCs w:val="28"/>
          <w:lang w:val="nl-NL"/>
        </w:rPr>
        <w:t xml:space="preserve"> ý kiến</w:t>
      </w:r>
      <w:r w:rsidR="00A84599">
        <w:rPr>
          <w:sz w:val="28"/>
          <w:szCs w:val="28"/>
          <w:lang w:val="nl-NL"/>
        </w:rPr>
        <w:t xml:space="preserve"> (trong đó, trước kỳ họp: </w:t>
      </w:r>
      <w:r w:rsidR="00BF54F7">
        <w:rPr>
          <w:sz w:val="28"/>
          <w:szCs w:val="28"/>
          <w:lang w:val="nl-NL"/>
        </w:rPr>
        <w:t>38</w:t>
      </w:r>
      <w:r w:rsidR="00A84599">
        <w:rPr>
          <w:sz w:val="28"/>
          <w:szCs w:val="28"/>
          <w:lang w:val="nl-NL"/>
        </w:rPr>
        <w:t xml:space="preserve"> ý kiến; tại </w:t>
      </w:r>
      <w:r w:rsidR="00A84599">
        <w:rPr>
          <w:sz w:val="28"/>
          <w:szCs w:val="28"/>
          <w:lang w:val="nl-NL"/>
        </w:rPr>
        <w:lastRenderedPageBreak/>
        <w:t xml:space="preserve">kỳ họp: </w:t>
      </w:r>
      <w:r w:rsidR="00BF54F7">
        <w:rPr>
          <w:sz w:val="28"/>
          <w:szCs w:val="28"/>
          <w:lang w:val="nl-NL"/>
        </w:rPr>
        <w:t>2</w:t>
      </w:r>
      <w:r w:rsidR="00283078">
        <w:rPr>
          <w:sz w:val="28"/>
          <w:szCs w:val="28"/>
          <w:lang w:val="nl-NL"/>
        </w:rPr>
        <w:t>8</w:t>
      </w:r>
      <w:r w:rsidR="00A84599">
        <w:rPr>
          <w:sz w:val="28"/>
          <w:szCs w:val="28"/>
          <w:lang w:val="nl-NL"/>
        </w:rPr>
        <w:t xml:space="preserve"> ý kiến)</w:t>
      </w:r>
      <w:r w:rsidR="00BF54F7">
        <w:rPr>
          <w:rStyle w:val="FootnoteReference"/>
          <w:sz w:val="28"/>
          <w:szCs w:val="28"/>
          <w:lang w:val="nl-NL"/>
        </w:rPr>
        <w:footnoteReference w:id="2"/>
      </w:r>
      <w:r w:rsidR="009D7619" w:rsidRPr="004F761E">
        <w:rPr>
          <w:sz w:val="28"/>
          <w:szCs w:val="28"/>
          <w:lang w:val="nl-NL"/>
        </w:rPr>
        <w:t>; báo cáo của Đoàn giám sát chuyên đề của HĐND</w:t>
      </w:r>
      <w:r w:rsidR="00E927EA">
        <w:rPr>
          <w:sz w:val="28"/>
          <w:szCs w:val="28"/>
          <w:lang w:val="nl-NL"/>
        </w:rPr>
        <w:t>: 0</w:t>
      </w:r>
      <w:r w:rsidR="009D7619" w:rsidRPr="004F761E">
        <w:rPr>
          <w:sz w:val="28"/>
          <w:szCs w:val="28"/>
          <w:lang w:val="nl-NL"/>
        </w:rPr>
        <w:t xml:space="preserve">; báo cáo giám sát của Thường trực HĐND về việc giải quyết, trả lời kiến nghị của </w:t>
      </w:r>
      <w:r w:rsidR="00E927EA">
        <w:rPr>
          <w:sz w:val="28"/>
          <w:szCs w:val="28"/>
          <w:lang w:val="nl-NL"/>
        </w:rPr>
        <w:t>cử tri: 0</w:t>
      </w:r>
      <w:r w:rsidR="009D7619" w:rsidRPr="004F761E">
        <w:rPr>
          <w:sz w:val="28"/>
          <w:szCs w:val="28"/>
          <w:lang w:val="nl-NL"/>
        </w:rPr>
        <w:t>.</w:t>
      </w:r>
    </w:p>
    <w:p w:rsidR="009D7619" w:rsidRPr="00557F34" w:rsidRDefault="009D7619" w:rsidP="0023397A">
      <w:pPr>
        <w:jc w:val="both"/>
        <w:rPr>
          <w:i/>
          <w:sz w:val="28"/>
          <w:szCs w:val="28"/>
          <w:lang w:val="nl-NL"/>
        </w:rPr>
      </w:pPr>
      <w:r w:rsidRPr="004F761E">
        <w:rPr>
          <w:sz w:val="28"/>
          <w:szCs w:val="28"/>
          <w:lang w:val="nl-NL"/>
        </w:rPr>
        <w:tab/>
        <w:t>+ Hoạt động chất vấn, giải trình: Số phiên chất vấn và xem xét trả lời chất vấn</w:t>
      </w:r>
      <w:r w:rsidR="00A84599">
        <w:rPr>
          <w:sz w:val="28"/>
          <w:szCs w:val="28"/>
          <w:lang w:val="nl-NL"/>
        </w:rPr>
        <w:t xml:space="preserve">: </w:t>
      </w:r>
      <w:r w:rsidR="00B15117">
        <w:rPr>
          <w:sz w:val="28"/>
          <w:szCs w:val="28"/>
          <w:lang w:val="nl-NL"/>
        </w:rPr>
        <w:t>2</w:t>
      </w:r>
      <w:r w:rsidRPr="004F761E">
        <w:rPr>
          <w:sz w:val="28"/>
          <w:szCs w:val="28"/>
          <w:lang w:val="nl-NL"/>
        </w:rPr>
        <w:t xml:space="preserve">; số vấn đề đại biểu </w:t>
      </w:r>
      <w:r w:rsidR="00A84599">
        <w:rPr>
          <w:sz w:val="28"/>
          <w:szCs w:val="28"/>
          <w:lang w:val="nl-NL"/>
        </w:rPr>
        <w:t xml:space="preserve">HĐND </w:t>
      </w:r>
      <w:r w:rsidRPr="004F761E">
        <w:rPr>
          <w:sz w:val="28"/>
          <w:szCs w:val="28"/>
          <w:lang w:val="nl-NL"/>
        </w:rPr>
        <w:t>đã chất vấn, đề nghị giải trình</w:t>
      </w:r>
      <w:r w:rsidR="00557F34">
        <w:rPr>
          <w:sz w:val="28"/>
          <w:szCs w:val="28"/>
          <w:lang w:val="nl-NL"/>
        </w:rPr>
        <w:t xml:space="preserve">: </w:t>
      </w:r>
      <w:r w:rsidR="00B15117">
        <w:rPr>
          <w:sz w:val="28"/>
          <w:szCs w:val="28"/>
          <w:lang w:val="nl-NL"/>
        </w:rPr>
        <w:t>7</w:t>
      </w:r>
      <w:r w:rsidR="00557F34">
        <w:rPr>
          <w:sz w:val="28"/>
          <w:szCs w:val="28"/>
          <w:lang w:val="nl-NL"/>
        </w:rPr>
        <w:t xml:space="preserve">. </w:t>
      </w:r>
      <w:r w:rsidR="00557F34" w:rsidRPr="00557F34">
        <w:rPr>
          <w:i/>
          <w:sz w:val="28"/>
          <w:szCs w:val="28"/>
          <w:lang w:val="nl-NL"/>
        </w:rPr>
        <w:t>(Có phụ lục 2 kèm theo)</w:t>
      </w:r>
      <w:r w:rsidR="00557F34">
        <w:rPr>
          <w:i/>
          <w:sz w:val="28"/>
          <w:szCs w:val="28"/>
          <w:lang w:val="nl-NL"/>
        </w:rPr>
        <w:t>.</w:t>
      </w:r>
    </w:p>
    <w:p w:rsidR="00A84599" w:rsidRPr="002D162F" w:rsidRDefault="009D7619" w:rsidP="00A84599">
      <w:pPr>
        <w:spacing w:afterLines="60" w:after="144"/>
        <w:ind w:firstLine="562"/>
        <w:jc w:val="both"/>
        <w:rPr>
          <w:sz w:val="28"/>
          <w:szCs w:val="28"/>
          <w:highlight w:val="white"/>
        </w:rPr>
      </w:pPr>
      <w:r w:rsidRPr="004F761E">
        <w:rPr>
          <w:sz w:val="28"/>
          <w:szCs w:val="28"/>
          <w:lang w:val="nl-NL"/>
        </w:rPr>
        <w:tab/>
        <w:t xml:space="preserve">- Giám sát </w:t>
      </w:r>
      <w:r w:rsidR="00500E15" w:rsidRPr="004F761E">
        <w:rPr>
          <w:sz w:val="28"/>
          <w:szCs w:val="28"/>
          <w:lang w:val="nl-NL"/>
        </w:rPr>
        <w:t xml:space="preserve">việc trả lời, giải quyết kiến nghị của cử tri: Số kiến nghị của cử tri đã được gửi đến Kỳ họp </w:t>
      </w:r>
      <w:r w:rsidR="00A84599">
        <w:rPr>
          <w:sz w:val="28"/>
          <w:szCs w:val="28"/>
          <w:lang w:val="nl-NL"/>
        </w:rPr>
        <w:t xml:space="preserve">thứ </w:t>
      </w:r>
      <w:r w:rsidR="00B15117">
        <w:rPr>
          <w:sz w:val="28"/>
          <w:szCs w:val="28"/>
          <w:lang w:val="nl-NL"/>
        </w:rPr>
        <w:t>8</w:t>
      </w:r>
      <w:r w:rsidR="00A84599">
        <w:rPr>
          <w:sz w:val="28"/>
          <w:szCs w:val="28"/>
          <w:lang w:val="nl-NL"/>
        </w:rPr>
        <w:t xml:space="preserve"> </w:t>
      </w:r>
      <w:r w:rsidR="00500E15" w:rsidRPr="004F761E">
        <w:rPr>
          <w:sz w:val="28"/>
          <w:szCs w:val="28"/>
          <w:lang w:val="nl-NL"/>
        </w:rPr>
        <w:t>của HĐND huyện</w:t>
      </w:r>
      <w:r w:rsidR="00A84599">
        <w:rPr>
          <w:sz w:val="28"/>
          <w:szCs w:val="28"/>
          <w:lang w:val="nl-NL"/>
        </w:rPr>
        <w:t xml:space="preserve">: </w:t>
      </w:r>
      <w:r w:rsidR="00B15117">
        <w:rPr>
          <w:sz w:val="28"/>
          <w:szCs w:val="28"/>
          <w:lang w:val="nl-NL"/>
        </w:rPr>
        <w:t>15</w:t>
      </w:r>
      <w:r w:rsidR="00500E15" w:rsidRPr="004F761E">
        <w:rPr>
          <w:sz w:val="28"/>
          <w:szCs w:val="28"/>
          <w:lang w:val="nl-NL"/>
        </w:rPr>
        <w:t xml:space="preserve">; </w:t>
      </w:r>
      <w:r w:rsidR="00B15117">
        <w:rPr>
          <w:sz w:val="28"/>
          <w:szCs w:val="28"/>
          <w:lang w:val="es-ES"/>
        </w:rPr>
        <w:t>UBND huyện đã xem xét giải quyết, trả lời 14 ý kiến, kiến nghị; trong đó: đã giải quyết: 9; thông tin đến cử tri: 5; s</w:t>
      </w:r>
      <w:r w:rsidR="00500E15" w:rsidRPr="004F761E">
        <w:rPr>
          <w:sz w:val="28"/>
          <w:szCs w:val="28"/>
          <w:lang w:val="nl-NL"/>
        </w:rPr>
        <w:t>ố kiến nghị đã giải quyết, trả lờ</w:t>
      </w:r>
      <w:r w:rsidR="00A84599">
        <w:rPr>
          <w:sz w:val="28"/>
          <w:szCs w:val="28"/>
          <w:lang w:val="nl-NL"/>
        </w:rPr>
        <w:t xml:space="preserve">i nhưng cử tri không thông nhất: 0; </w:t>
      </w:r>
      <w:r w:rsidR="00500E15" w:rsidRPr="004F761E">
        <w:rPr>
          <w:sz w:val="28"/>
          <w:szCs w:val="28"/>
          <w:lang w:val="nl-NL"/>
        </w:rPr>
        <w:t>số kiến nghị</w:t>
      </w:r>
      <w:r w:rsidR="00A84599">
        <w:rPr>
          <w:sz w:val="28"/>
          <w:szCs w:val="28"/>
          <w:lang w:val="nl-NL"/>
        </w:rPr>
        <w:t xml:space="preserve"> đang giải quyết, sẽ giải quyết: </w:t>
      </w:r>
      <w:r w:rsidR="00B15117">
        <w:rPr>
          <w:sz w:val="28"/>
          <w:szCs w:val="28"/>
          <w:lang w:val="nl-NL"/>
        </w:rPr>
        <w:t>1</w:t>
      </w:r>
      <w:r w:rsidR="00500E15" w:rsidRPr="004F761E">
        <w:rPr>
          <w:sz w:val="28"/>
          <w:szCs w:val="28"/>
          <w:lang w:val="nl-NL"/>
        </w:rPr>
        <w:t xml:space="preserve">; số kiến nghị </w:t>
      </w:r>
      <w:r w:rsidR="00A84599">
        <w:rPr>
          <w:sz w:val="28"/>
          <w:szCs w:val="28"/>
          <w:lang w:val="nl-NL"/>
        </w:rPr>
        <w:t>không đúng thẩm quyền: 0.</w:t>
      </w:r>
      <w:r w:rsidR="00500E15" w:rsidRPr="004F761E">
        <w:rPr>
          <w:sz w:val="28"/>
          <w:szCs w:val="28"/>
          <w:lang w:val="nl-NL"/>
        </w:rPr>
        <w:t xml:space="preserve"> </w:t>
      </w:r>
      <w:r w:rsidR="004B2C8E" w:rsidRPr="004B2C8E">
        <w:rPr>
          <w:i/>
          <w:sz w:val="28"/>
          <w:szCs w:val="28"/>
          <w:lang w:val="nl-NL"/>
        </w:rPr>
        <w:t>(Chi tiết tại Phụ lục 4,5,6 gửi kèm theo).</w:t>
      </w:r>
      <w:r w:rsidR="004B2C8E">
        <w:rPr>
          <w:sz w:val="28"/>
          <w:szCs w:val="28"/>
          <w:lang w:val="nl-NL"/>
        </w:rPr>
        <w:t xml:space="preserve"> </w:t>
      </w:r>
      <w:r w:rsidR="00A84599" w:rsidRPr="009D3465">
        <w:rPr>
          <w:color w:val="000000" w:themeColor="text1"/>
          <w:sz w:val="28"/>
          <w:szCs w:val="28"/>
          <w:highlight w:val="white"/>
          <w:lang w:val="nl-NL"/>
        </w:rPr>
        <w:t xml:space="preserve">Thường trực HĐND huyện nhận thấy: </w:t>
      </w:r>
      <w:r w:rsidR="00A84599" w:rsidRPr="009D3465">
        <w:rPr>
          <w:color w:val="000000" w:themeColor="text1"/>
          <w:sz w:val="28"/>
          <w:szCs w:val="28"/>
          <w:highlight w:val="white"/>
          <w:lang w:val="sv-SE"/>
        </w:rPr>
        <w:t>UBND huyện đã xác định rõ trách nhiệm, chỉ đạo, đôn đốc các cơ quan chuyên môn phối hợp với U</w:t>
      </w:r>
      <w:r w:rsidR="00A84599" w:rsidRPr="009D3465">
        <w:rPr>
          <w:color w:val="000000" w:themeColor="text1"/>
          <w:sz w:val="28"/>
          <w:szCs w:val="28"/>
          <w:highlight w:val="white"/>
          <w:lang w:val="es-ES"/>
        </w:rPr>
        <w:t xml:space="preserve">BND các xã, thị trấn và các đơn vị liên quan </w:t>
      </w:r>
      <w:r w:rsidR="00A84599" w:rsidRPr="009D3465">
        <w:rPr>
          <w:sz w:val="28"/>
          <w:szCs w:val="28"/>
          <w:highlight w:val="white"/>
          <w:lang w:val="es-ES"/>
        </w:rPr>
        <w:t>xem</w:t>
      </w:r>
      <w:r w:rsidR="00A84599" w:rsidRPr="002D695A">
        <w:rPr>
          <w:sz w:val="28"/>
          <w:szCs w:val="28"/>
          <w:highlight w:val="white"/>
          <w:lang w:val="es-ES"/>
        </w:rPr>
        <w:t xml:space="preserve"> xét, giải quyết, trả lời kiến nghị của cử tri</w:t>
      </w:r>
      <w:r w:rsidR="00A84599" w:rsidRPr="002D695A">
        <w:rPr>
          <w:sz w:val="28"/>
          <w:szCs w:val="28"/>
          <w:highlight w:val="white"/>
          <w:lang w:val="nl-NL"/>
        </w:rPr>
        <w:t xml:space="preserve">. </w:t>
      </w:r>
      <w:r w:rsidR="00A84599">
        <w:rPr>
          <w:sz w:val="28"/>
          <w:szCs w:val="28"/>
          <w:highlight w:val="white"/>
          <w:lang w:val="nl-NL"/>
        </w:rPr>
        <w:t>Các ý kiến</w:t>
      </w:r>
      <w:r w:rsidR="00A84599" w:rsidRPr="002D695A">
        <w:rPr>
          <w:sz w:val="28"/>
          <w:szCs w:val="28"/>
          <w:highlight w:val="white"/>
          <w:lang w:val="nl-NL"/>
        </w:rPr>
        <w:t xml:space="preserve"> </w:t>
      </w:r>
      <w:r w:rsidR="00A84599" w:rsidRPr="002D695A">
        <w:rPr>
          <w:sz w:val="28"/>
          <w:szCs w:val="28"/>
          <w:highlight w:val="white"/>
          <w:lang w:val="es-ES"/>
        </w:rPr>
        <w:t xml:space="preserve">giải quyết, trả lời cơ bản </w:t>
      </w:r>
      <w:r w:rsidR="00A84599" w:rsidRPr="002D695A">
        <w:rPr>
          <w:sz w:val="28"/>
          <w:szCs w:val="28"/>
          <w:highlight w:val="white"/>
          <w:lang w:val="vi-VN"/>
        </w:rPr>
        <w:t xml:space="preserve">sát, đúng với </w:t>
      </w:r>
      <w:r w:rsidR="00A84599" w:rsidRPr="002D695A">
        <w:rPr>
          <w:sz w:val="28"/>
          <w:szCs w:val="28"/>
          <w:highlight w:val="white"/>
          <w:lang w:val="nl-NL"/>
        </w:rPr>
        <w:t xml:space="preserve">nội dung cử tri </w:t>
      </w:r>
      <w:r w:rsidR="00A84599" w:rsidRPr="002D695A">
        <w:rPr>
          <w:sz w:val="28"/>
          <w:szCs w:val="28"/>
          <w:highlight w:val="white"/>
          <w:lang w:val="vi-VN"/>
        </w:rPr>
        <w:t xml:space="preserve">kiến nghị, </w:t>
      </w:r>
      <w:r w:rsidR="00A84599" w:rsidRPr="002D695A">
        <w:rPr>
          <w:sz w:val="28"/>
          <w:szCs w:val="28"/>
          <w:highlight w:val="white"/>
          <w:lang w:val="nl-NL"/>
        </w:rPr>
        <w:t xml:space="preserve">bảo </w:t>
      </w:r>
      <w:r w:rsidR="00A84599" w:rsidRPr="002D695A">
        <w:rPr>
          <w:sz w:val="28"/>
          <w:szCs w:val="28"/>
          <w:highlight w:val="white"/>
          <w:lang w:val="vi-VN"/>
        </w:rPr>
        <w:t>đảm quy định của pháp luật</w:t>
      </w:r>
      <w:r w:rsidR="00A84599">
        <w:rPr>
          <w:sz w:val="28"/>
          <w:szCs w:val="28"/>
          <w:highlight w:val="white"/>
        </w:rPr>
        <w:t>.</w:t>
      </w:r>
    </w:p>
    <w:p w:rsidR="00500E15" w:rsidRPr="00A626F6" w:rsidRDefault="00500E15" w:rsidP="00734141">
      <w:pPr>
        <w:jc w:val="both"/>
        <w:rPr>
          <w:sz w:val="28"/>
          <w:szCs w:val="28"/>
          <w:lang w:val="nl-NL"/>
        </w:rPr>
      </w:pPr>
      <w:r w:rsidRPr="004F761E">
        <w:rPr>
          <w:sz w:val="28"/>
          <w:szCs w:val="28"/>
          <w:lang w:val="nl-NL"/>
        </w:rPr>
        <w:tab/>
      </w:r>
      <w:r w:rsidR="00BD5BBA" w:rsidRPr="00A626F6">
        <w:rPr>
          <w:sz w:val="28"/>
          <w:szCs w:val="28"/>
          <w:lang w:val="nl-NL"/>
        </w:rPr>
        <w:t>- Giám sát chuyên đ</w:t>
      </w:r>
      <w:r w:rsidRPr="00A626F6">
        <w:rPr>
          <w:sz w:val="28"/>
          <w:szCs w:val="28"/>
          <w:lang w:val="nl-NL"/>
        </w:rPr>
        <w:t>ề của HĐND</w:t>
      </w:r>
      <w:r w:rsidR="00734141" w:rsidRPr="00A626F6">
        <w:rPr>
          <w:sz w:val="28"/>
          <w:szCs w:val="28"/>
          <w:lang w:val="nl-NL"/>
        </w:rPr>
        <w:t>: 0</w:t>
      </w:r>
      <w:r w:rsidR="00B15117">
        <w:rPr>
          <w:sz w:val="28"/>
          <w:szCs w:val="28"/>
          <w:lang w:val="nl-NL"/>
        </w:rPr>
        <w:t>2</w:t>
      </w:r>
      <w:r w:rsidR="00734141" w:rsidRPr="00A626F6">
        <w:rPr>
          <w:sz w:val="28"/>
          <w:szCs w:val="28"/>
          <w:lang w:val="nl-NL"/>
        </w:rPr>
        <w:t xml:space="preserve"> cuộc; Thường trực HĐND huyện: 0</w:t>
      </w:r>
      <w:r w:rsidR="00B15117">
        <w:rPr>
          <w:sz w:val="28"/>
          <w:szCs w:val="28"/>
          <w:lang w:val="nl-NL"/>
        </w:rPr>
        <w:t>2</w:t>
      </w:r>
      <w:r w:rsidR="00734141" w:rsidRPr="00A626F6">
        <w:rPr>
          <w:sz w:val="28"/>
          <w:szCs w:val="28"/>
          <w:lang w:val="nl-NL"/>
        </w:rPr>
        <w:t xml:space="preserve"> cuộc; Ban Kinh tế-Xã hội HĐND huyện: 0</w:t>
      </w:r>
      <w:r w:rsidR="00B15117">
        <w:rPr>
          <w:sz w:val="28"/>
          <w:szCs w:val="28"/>
          <w:lang w:val="nl-NL"/>
        </w:rPr>
        <w:t>2</w:t>
      </w:r>
      <w:r w:rsidR="00734141" w:rsidRPr="00A626F6">
        <w:rPr>
          <w:sz w:val="28"/>
          <w:szCs w:val="28"/>
          <w:lang w:val="nl-NL"/>
        </w:rPr>
        <w:t xml:space="preserve"> cuộc; </w:t>
      </w:r>
      <w:r w:rsidR="00B15117">
        <w:rPr>
          <w:sz w:val="28"/>
          <w:szCs w:val="28"/>
          <w:lang w:val="nl-NL"/>
        </w:rPr>
        <w:t xml:space="preserve">Ban Pháp chế HĐND huyện: 02; </w:t>
      </w:r>
      <w:r w:rsidR="00734141" w:rsidRPr="00A626F6">
        <w:rPr>
          <w:sz w:val="28"/>
          <w:szCs w:val="28"/>
          <w:lang w:val="nl-NL"/>
        </w:rPr>
        <w:t>các</w:t>
      </w:r>
      <w:r w:rsidRPr="00A626F6">
        <w:rPr>
          <w:sz w:val="28"/>
          <w:szCs w:val="28"/>
          <w:lang w:val="nl-NL"/>
        </w:rPr>
        <w:t xml:space="preserve"> Tổ đại biểu HĐND huyện</w:t>
      </w:r>
      <w:r w:rsidR="00BD5BBA" w:rsidRPr="00A626F6">
        <w:rPr>
          <w:sz w:val="28"/>
          <w:szCs w:val="28"/>
          <w:lang w:val="nl-NL"/>
        </w:rPr>
        <w:t xml:space="preserve">: </w:t>
      </w:r>
      <w:r w:rsidR="00B15117">
        <w:rPr>
          <w:sz w:val="28"/>
          <w:szCs w:val="28"/>
          <w:lang w:val="nl-NL"/>
        </w:rPr>
        <w:t>13</w:t>
      </w:r>
      <w:r w:rsidR="00A626F6" w:rsidRPr="00A626F6">
        <w:rPr>
          <w:sz w:val="28"/>
          <w:szCs w:val="28"/>
          <w:lang w:val="nl-NL"/>
        </w:rPr>
        <w:t xml:space="preserve"> </w:t>
      </w:r>
      <w:r w:rsidR="00734141" w:rsidRPr="00A626F6">
        <w:rPr>
          <w:sz w:val="28"/>
          <w:szCs w:val="28"/>
          <w:lang w:val="nl-NL"/>
        </w:rPr>
        <w:t xml:space="preserve">cuộc. </w:t>
      </w:r>
      <w:r w:rsidR="00734141" w:rsidRPr="00A626F6">
        <w:rPr>
          <w:i/>
          <w:sz w:val="28"/>
          <w:szCs w:val="28"/>
          <w:lang w:val="nl-NL"/>
        </w:rPr>
        <w:t xml:space="preserve">(Có phụ lục </w:t>
      </w:r>
      <w:r w:rsidR="00A626F6" w:rsidRPr="00A626F6">
        <w:rPr>
          <w:i/>
          <w:sz w:val="28"/>
          <w:szCs w:val="28"/>
          <w:lang w:val="nl-NL"/>
        </w:rPr>
        <w:t>3</w:t>
      </w:r>
      <w:r w:rsidR="00734141" w:rsidRPr="00A626F6">
        <w:rPr>
          <w:i/>
          <w:sz w:val="28"/>
          <w:szCs w:val="28"/>
          <w:lang w:val="nl-NL"/>
        </w:rPr>
        <w:t xml:space="preserve"> kèm theo).</w:t>
      </w:r>
    </w:p>
    <w:p w:rsidR="00734141" w:rsidRPr="00C8500F" w:rsidRDefault="00734141" w:rsidP="00734141">
      <w:pPr>
        <w:jc w:val="both"/>
        <w:rPr>
          <w:sz w:val="28"/>
          <w:szCs w:val="28"/>
          <w:lang w:val="nl-NL"/>
        </w:rPr>
      </w:pPr>
      <w:r w:rsidRPr="004F761E">
        <w:rPr>
          <w:color w:val="FF0000"/>
          <w:sz w:val="28"/>
          <w:szCs w:val="28"/>
          <w:lang w:val="nl-NL"/>
        </w:rPr>
        <w:tab/>
      </w:r>
      <w:r w:rsidRPr="00C8500F">
        <w:rPr>
          <w:sz w:val="28"/>
          <w:szCs w:val="28"/>
          <w:lang w:val="nl-NL"/>
        </w:rPr>
        <w:t>- Công tác theo dõi, đôn đốc và kết quả thực hiện các nghị quyết, kết luận kiến nghị sau giám sát</w:t>
      </w:r>
      <w:r w:rsidR="006E5BE2">
        <w:rPr>
          <w:sz w:val="28"/>
          <w:szCs w:val="28"/>
          <w:lang w:val="nl-NL"/>
        </w:rPr>
        <w:t xml:space="preserve"> trong năm 2023</w:t>
      </w:r>
      <w:r w:rsidRPr="00C8500F">
        <w:rPr>
          <w:sz w:val="28"/>
          <w:szCs w:val="28"/>
          <w:lang w:val="nl-NL"/>
        </w:rPr>
        <w:t xml:space="preserve">: </w:t>
      </w:r>
    </w:p>
    <w:p w:rsidR="00734141" w:rsidRPr="00C8500F" w:rsidRDefault="00734141" w:rsidP="00734141">
      <w:pPr>
        <w:jc w:val="both"/>
        <w:rPr>
          <w:sz w:val="28"/>
          <w:szCs w:val="28"/>
          <w:lang w:val="nl-NL"/>
        </w:rPr>
      </w:pPr>
      <w:r w:rsidRPr="00C8500F">
        <w:rPr>
          <w:sz w:val="28"/>
          <w:szCs w:val="28"/>
          <w:lang w:val="nl-NL"/>
        </w:rPr>
        <w:tab/>
        <w:t>+ Của HĐND huyện: số kiến nghị đã ban hành:</w:t>
      </w:r>
      <w:r w:rsidR="00883EB1" w:rsidRPr="00C8500F">
        <w:rPr>
          <w:sz w:val="28"/>
          <w:szCs w:val="28"/>
          <w:lang w:val="nl-NL"/>
        </w:rPr>
        <w:t xml:space="preserve"> 1</w:t>
      </w:r>
      <w:r w:rsidR="007E7172">
        <w:rPr>
          <w:sz w:val="28"/>
          <w:szCs w:val="28"/>
          <w:lang w:val="nl-NL"/>
        </w:rPr>
        <w:t>4</w:t>
      </w:r>
      <w:r w:rsidRPr="00C8500F">
        <w:rPr>
          <w:sz w:val="28"/>
          <w:szCs w:val="28"/>
          <w:lang w:val="nl-NL"/>
        </w:rPr>
        <w:t>;</w:t>
      </w:r>
      <w:r w:rsidR="00C8500F">
        <w:rPr>
          <w:sz w:val="28"/>
          <w:szCs w:val="28"/>
          <w:lang w:val="nl-NL"/>
        </w:rPr>
        <w:t xml:space="preserve"> </w:t>
      </w:r>
      <w:r w:rsidR="007E7172">
        <w:rPr>
          <w:sz w:val="28"/>
          <w:szCs w:val="28"/>
          <w:lang w:val="nl-NL"/>
        </w:rPr>
        <w:t>qua theo dõi</w:t>
      </w:r>
      <w:r w:rsidR="00C8500F" w:rsidRPr="00C8500F">
        <w:rPr>
          <w:sz w:val="28"/>
          <w:szCs w:val="28"/>
          <w:lang w:val="nl-NL"/>
        </w:rPr>
        <w:t>, hiện nay UBND huyện</w:t>
      </w:r>
      <w:r w:rsidR="007E7172">
        <w:rPr>
          <w:sz w:val="28"/>
          <w:szCs w:val="28"/>
          <w:lang w:val="nl-NL"/>
        </w:rPr>
        <w:t xml:space="preserve"> và các đơn vị đã cơ bản </w:t>
      </w:r>
      <w:r w:rsidR="004B2C8E">
        <w:rPr>
          <w:sz w:val="28"/>
          <w:szCs w:val="28"/>
          <w:lang w:val="nl-NL"/>
        </w:rPr>
        <w:t>khắc phục những tồn tại, hạn chế và thực hiện các nội dung kiến nghị của Đoàn giám sát</w:t>
      </w:r>
      <w:r w:rsidR="00C8500F" w:rsidRPr="00C8500F">
        <w:rPr>
          <w:sz w:val="28"/>
          <w:szCs w:val="28"/>
          <w:lang w:val="nl-NL"/>
        </w:rPr>
        <w:t>.</w:t>
      </w:r>
    </w:p>
    <w:p w:rsidR="00734141" w:rsidRPr="00C8500F" w:rsidRDefault="00734141" w:rsidP="00734141">
      <w:pPr>
        <w:jc w:val="both"/>
        <w:rPr>
          <w:sz w:val="28"/>
          <w:szCs w:val="28"/>
          <w:lang w:val="nl-NL"/>
        </w:rPr>
      </w:pPr>
      <w:r w:rsidRPr="00C8500F">
        <w:rPr>
          <w:sz w:val="28"/>
          <w:szCs w:val="28"/>
          <w:lang w:val="nl-NL"/>
        </w:rPr>
        <w:tab/>
        <w:t xml:space="preserve">+ Của Thường trực HĐND huyện: số </w:t>
      </w:r>
      <w:r w:rsidR="007E7172">
        <w:rPr>
          <w:sz w:val="28"/>
          <w:szCs w:val="28"/>
          <w:lang w:val="nl-NL"/>
        </w:rPr>
        <w:t>kiến nghị đã ban hành: 17</w:t>
      </w:r>
      <w:r w:rsidRPr="00C8500F">
        <w:rPr>
          <w:sz w:val="28"/>
          <w:szCs w:val="28"/>
          <w:lang w:val="nl-NL"/>
        </w:rPr>
        <w:t xml:space="preserve">; </w:t>
      </w:r>
      <w:r w:rsidR="00C8500F" w:rsidRPr="00C8500F">
        <w:rPr>
          <w:sz w:val="28"/>
          <w:szCs w:val="28"/>
          <w:lang w:val="nl-NL"/>
        </w:rPr>
        <w:t>qua theo dõi, UBND huyện đã có văn bản chỉ đạo các đơn vị, địa phương thực hiện các kiến nghị của Đoàn  giám sát</w:t>
      </w:r>
      <w:r w:rsidRPr="00C8500F">
        <w:rPr>
          <w:sz w:val="28"/>
          <w:szCs w:val="28"/>
          <w:lang w:val="nl-NL"/>
        </w:rPr>
        <w:t>.</w:t>
      </w:r>
    </w:p>
    <w:p w:rsidR="00734141" w:rsidRDefault="00734141" w:rsidP="00734141">
      <w:pPr>
        <w:jc w:val="both"/>
        <w:rPr>
          <w:sz w:val="28"/>
          <w:szCs w:val="28"/>
          <w:lang w:val="nl-NL"/>
        </w:rPr>
      </w:pPr>
      <w:r w:rsidRPr="004F761E">
        <w:rPr>
          <w:color w:val="FF0000"/>
          <w:sz w:val="28"/>
          <w:szCs w:val="28"/>
          <w:lang w:val="nl-NL"/>
        </w:rPr>
        <w:tab/>
      </w:r>
      <w:r w:rsidRPr="00C8500F">
        <w:rPr>
          <w:sz w:val="28"/>
          <w:szCs w:val="28"/>
          <w:lang w:val="nl-NL"/>
        </w:rPr>
        <w:t xml:space="preserve">+ Của  ban Kinh tế-Xã hội HĐND huyện: số </w:t>
      </w:r>
      <w:r w:rsidR="00C8500F" w:rsidRPr="00C8500F">
        <w:rPr>
          <w:sz w:val="28"/>
          <w:szCs w:val="28"/>
          <w:lang w:val="nl-NL"/>
        </w:rPr>
        <w:t>kiến nghị đã ban hành: 0</w:t>
      </w:r>
      <w:r w:rsidR="00047595">
        <w:rPr>
          <w:sz w:val="28"/>
          <w:szCs w:val="28"/>
          <w:lang w:val="nl-NL"/>
        </w:rPr>
        <w:t>4</w:t>
      </w:r>
      <w:r w:rsidR="00C8500F" w:rsidRPr="00C8500F">
        <w:rPr>
          <w:sz w:val="28"/>
          <w:szCs w:val="28"/>
          <w:lang w:val="nl-NL"/>
        </w:rPr>
        <w:t>; qua theo dõi, UBND huyện</w:t>
      </w:r>
      <w:r w:rsidR="00047595">
        <w:rPr>
          <w:sz w:val="28"/>
          <w:szCs w:val="28"/>
          <w:lang w:val="nl-NL"/>
        </w:rPr>
        <w:t xml:space="preserve"> và các đơn vị, địa phương liên quan </w:t>
      </w:r>
      <w:r w:rsidR="008B3A78">
        <w:rPr>
          <w:sz w:val="28"/>
          <w:szCs w:val="28"/>
          <w:lang w:val="nl-NL"/>
        </w:rPr>
        <w:t xml:space="preserve">đã </w:t>
      </w:r>
      <w:r w:rsidR="00544F75">
        <w:rPr>
          <w:sz w:val="28"/>
          <w:szCs w:val="28"/>
          <w:lang w:val="nl-NL"/>
        </w:rPr>
        <w:t>cơ bản khắc phục các tồn tại, hạn chế và triển khai các nội dung kiến nghị của Đoàn giám sát</w:t>
      </w:r>
      <w:r w:rsidR="00C8500F" w:rsidRPr="00C8500F">
        <w:rPr>
          <w:sz w:val="28"/>
          <w:szCs w:val="28"/>
          <w:lang w:val="nl-NL"/>
        </w:rPr>
        <w:t>.</w:t>
      </w:r>
    </w:p>
    <w:p w:rsidR="00544F75" w:rsidRDefault="00544F75" w:rsidP="00544F75">
      <w:pPr>
        <w:jc w:val="both"/>
        <w:rPr>
          <w:sz w:val="28"/>
          <w:szCs w:val="28"/>
          <w:lang w:val="nl-NL"/>
        </w:rPr>
      </w:pPr>
      <w:r>
        <w:rPr>
          <w:sz w:val="28"/>
          <w:szCs w:val="28"/>
          <w:lang w:val="nl-NL"/>
        </w:rPr>
        <w:tab/>
        <w:t>+ Của Ban Pháp chế HĐND huyện: S</w:t>
      </w:r>
      <w:r w:rsidRPr="00C8500F">
        <w:rPr>
          <w:sz w:val="28"/>
          <w:szCs w:val="28"/>
          <w:lang w:val="nl-NL"/>
        </w:rPr>
        <w:t>ố kiến nghị đã ban hành: 0</w:t>
      </w:r>
      <w:r>
        <w:rPr>
          <w:sz w:val="28"/>
          <w:szCs w:val="28"/>
          <w:lang w:val="nl-NL"/>
        </w:rPr>
        <w:t xml:space="preserve">4, </w:t>
      </w:r>
      <w:r w:rsidRPr="00C8500F">
        <w:rPr>
          <w:sz w:val="28"/>
          <w:szCs w:val="28"/>
          <w:lang w:val="nl-NL"/>
        </w:rPr>
        <w:t>qua theo dõi, UBND huyện</w:t>
      </w:r>
      <w:r>
        <w:rPr>
          <w:sz w:val="28"/>
          <w:szCs w:val="28"/>
          <w:lang w:val="nl-NL"/>
        </w:rPr>
        <w:t xml:space="preserve"> và các đơn vị, địa phương liên quan đã cơ bản khắc phục các tồn tại, hạn chế và triển khai các nội dung kiến nghị của Đoàn giám sát</w:t>
      </w:r>
      <w:r w:rsidRPr="00C8500F">
        <w:rPr>
          <w:sz w:val="28"/>
          <w:szCs w:val="28"/>
          <w:lang w:val="nl-NL"/>
        </w:rPr>
        <w:t>.</w:t>
      </w:r>
    </w:p>
    <w:p w:rsidR="005A5EE1" w:rsidRPr="005A5EE1" w:rsidRDefault="005A5EE1" w:rsidP="005A5EE1">
      <w:pPr>
        <w:jc w:val="center"/>
        <w:rPr>
          <w:i/>
          <w:sz w:val="28"/>
          <w:szCs w:val="28"/>
          <w:lang w:val="nl-NL"/>
        </w:rPr>
      </w:pPr>
      <w:r w:rsidRPr="005A5EE1">
        <w:rPr>
          <w:i/>
          <w:sz w:val="28"/>
          <w:szCs w:val="28"/>
          <w:lang w:val="nl-NL"/>
        </w:rPr>
        <w:t>(Chi tiết tại phụ lục 8 gửi kèm)</w:t>
      </w:r>
    </w:p>
    <w:p w:rsidR="00734141" w:rsidRPr="002862A8" w:rsidRDefault="00734141" w:rsidP="00734141">
      <w:pPr>
        <w:jc w:val="both"/>
        <w:rPr>
          <w:b/>
          <w:sz w:val="28"/>
          <w:szCs w:val="28"/>
          <w:lang w:val="nl-NL"/>
        </w:rPr>
      </w:pPr>
      <w:r w:rsidRPr="004F761E">
        <w:rPr>
          <w:color w:val="FF0000"/>
          <w:sz w:val="28"/>
          <w:szCs w:val="28"/>
          <w:lang w:val="nl-NL"/>
        </w:rPr>
        <w:tab/>
      </w:r>
      <w:r w:rsidRPr="002862A8">
        <w:rPr>
          <w:b/>
          <w:sz w:val="28"/>
          <w:szCs w:val="28"/>
          <w:lang w:val="nl-NL"/>
        </w:rPr>
        <w:t>3. Tiếp xúc cử tri; tiếp công dân và xử lý đơn, thư khiếu nại, tố cáo, kiến nghị, phản ánh của công dân</w:t>
      </w:r>
    </w:p>
    <w:p w:rsidR="000670F2" w:rsidRDefault="00734141" w:rsidP="00734141">
      <w:pPr>
        <w:jc w:val="both"/>
        <w:rPr>
          <w:sz w:val="28"/>
          <w:szCs w:val="28"/>
          <w:lang w:val="nl-NL"/>
        </w:rPr>
      </w:pPr>
      <w:r w:rsidRPr="002862A8">
        <w:rPr>
          <w:sz w:val="28"/>
          <w:szCs w:val="28"/>
          <w:lang w:val="nl-NL"/>
        </w:rPr>
        <w:tab/>
        <w:t>- Kết quả tiếp xúc cử tri, t</w:t>
      </w:r>
      <w:r w:rsidR="00C8500F" w:rsidRPr="002862A8">
        <w:rPr>
          <w:sz w:val="28"/>
          <w:szCs w:val="28"/>
          <w:lang w:val="nl-NL"/>
        </w:rPr>
        <w:t>iếp nhận</w:t>
      </w:r>
      <w:r w:rsidRPr="002862A8">
        <w:rPr>
          <w:sz w:val="28"/>
          <w:szCs w:val="28"/>
          <w:lang w:val="nl-NL"/>
        </w:rPr>
        <w:t xml:space="preserve"> kiến nghị của cử tri: </w:t>
      </w:r>
      <w:r w:rsidR="000670F2">
        <w:rPr>
          <w:sz w:val="28"/>
          <w:szCs w:val="28"/>
          <w:lang w:val="nl-NL"/>
        </w:rPr>
        <w:t xml:space="preserve">Tổng số ý kiến, kiến nghị đã tiếp </w:t>
      </w:r>
      <w:r w:rsidR="000670F2" w:rsidRPr="000152B9">
        <w:rPr>
          <w:sz w:val="28"/>
          <w:szCs w:val="28"/>
          <w:lang w:val="nl-NL"/>
        </w:rPr>
        <w:t xml:space="preserve">nhận: </w:t>
      </w:r>
      <w:r w:rsidR="00283078">
        <w:rPr>
          <w:sz w:val="28"/>
          <w:szCs w:val="28"/>
          <w:lang w:val="nl-NL"/>
        </w:rPr>
        <w:t>38</w:t>
      </w:r>
      <w:r w:rsidR="000152B9" w:rsidRPr="000152B9">
        <w:rPr>
          <w:sz w:val="28"/>
          <w:szCs w:val="28"/>
          <w:lang w:val="nl-NL"/>
        </w:rPr>
        <w:t xml:space="preserve"> ý kiến, kiến nghị thuộc</w:t>
      </w:r>
      <w:r w:rsidR="000152B9">
        <w:rPr>
          <w:sz w:val="28"/>
          <w:szCs w:val="28"/>
          <w:lang w:val="nl-NL"/>
        </w:rPr>
        <w:t xml:space="preserve"> thẩm quyền giải quyết của UBND huyện. Trong đó:</w:t>
      </w:r>
    </w:p>
    <w:p w:rsidR="000670F2" w:rsidRDefault="000670F2" w:rsidP="00734141">
      <w:pPr>
        <w:jc w:val="both"/>
        <w:rPr>
          <w:sz w:val="28"/>
          <w:szCs w:val="28"/>
          <w:lang w:val="nl-NL"/>
        </w:rPr>
      </w:pPr>
      <w:r>
        <w:rPr>
          <w:sz w:val="28"/>
          <w:szCs w:val="28"/>
          <w:lang w:val="nl-NL"/>
        </w:rPr>
        <w:tab/>
        <w:t>+ Sau Kỳ họp thứ 7 HĐND huyện:</w:t>
      </w:r>
      <w:r w:rsidR="000152B9">
        <w:rPr>
          <w:sz w:val="28"/>
          <w:szCs w:val="28"/>
          <w:lang w:val="nl-NL"/>
        </w:rPr>
        <w:t xml:space="preserve"> 17 ý kiến, kiến nghị.</w:t>
      </w:r>
    </w:p>
    <w:p w:rsidR="000670F2" w:rsidRDefault="000670F2" w:rsidP="00734141">
      <w:pPr>
        <w:jc w:val="both"/>
        <w:rPr>
          <w:sz w:val="28"/>
          <w:szCs w:val="28"/>
          <w:lang w:val="nl-NL"/>
        </w:rPr>
      </w:pPr>
      <w:r>
        <w:rPr>
          <w:sz w:val="28"/>
          <w:szCs w:val="28"/>
          <w:lang w:val="nl-NL"/>
        </w:rPr>
        <w:tab/>
        <w:t xml:space="preserve">+ Trước và sau Kỳ họp thứ 8 HĐND huyện: </w:t>
      </w:r>
      <w:r w:rsidR="000152B9">
        <w:rPr>
          <w:sz w:val="28"/>
          <w:szCs w:val="28"/>
          <w:lang w:val="nl-NL"/>
        </w:rPr>
        <w:t>15 ý kiến, kiến nghị.</w:t>
      </w:r>
    </w:p>
    <w:p w:rsidR="0033469F" w:rsidRDefault="000670F2" w:rsidP="00734141">
      <w:pPr>
        <w:jc w:val="both"/>
        <w:rPr>
          <w:sz w:val="28"/>
          <w:szCs w:val="28"/>
          <w:lang w:val="nl-NL"/>
        </w:rPr>
      </w:pPr>
      <w:r>
        <w:rPr>
          <w:sz w:val="28"/>
          <w:szCs w:val="28"/>
          <w:lang w:val="nl-NL"/>
        </w:rPr>
        <w:tab/>
        <w:t>+ T</w:t>
      </w:r>
      <w:r w:rsidR="00C8500F" w:rsidRPr="002862A8">
        <w:rPr>
          <w:sz w:val="28"/>
          <w:szCs w:val="28"/>
          <w:lang w:val="nl-NL"/>
        </w:rPr>
        <w:t xml:space="preserve">rước Kỳ họp thứ </w:t>
      </w:r>
      <w:r w:rsidR="00544F75">
        <w:rPr>
          <w:sz w:val="28"/>
          <w:szCs w:val="28"/>
          <w:lang w:val="nl-NL"/>
        </w:rPr>
        <w:t>9</w:t>
      </w:r>
      <w:r w:rsidR="00C8500F" w:rsidRPr="002862A8">
        <w:rPr>
          <w:sz w:val="28"/>
          <w:szCs w:val="28"/>
          <w:lang w:val="nl-NL"/>
        </w:rPr>
        <w:t xml:space="preserve"> HĐND huyện</w:t>
      </w:r>
      <w:r w:rsidR="00734141" w:rsidRPr="002862A8">
        <w:rPr>
          <w:sz w:val="28"/>
          <w:szCs w:val="28"/>
          <w:lang w:val="nl-NL"/>
        </w:rPr>
        <w:t>:</w:t>
      </w:r>
      <w:r w:rsidR="00544F75">
        <w:rPr>
          <w:sz w:val="28"/>
          <w:szCs w:val="28"/>
          <w:lang w:val="nl-NL"/>
        </w:rPr>
        <w:t xml:space="preserve"> 06</w:t>
      </w:r>
      <w:r w:rsidR="00C8500F" w:rsidRPr="002862A8">
        <w:rPr>
          <w:sz w:val="28"/>
          <w:szCs w:val="28"/>
          <w:lang w:val="nl-NL"/>
        </w:rPr>
        <w:t xml:space="preserve"> kiến nghị</w:t>
      </w:r>
      <w:r w:rsidR="0033469F">
        <w:rPr>
          <w:sz w:val="28"/>
          <w:szCs w:val="28"/>
          <w:lang w:val="nl-NL"/>
        </w:rPr>
        <w:t>.</w:t>
      </w:r>
    </w:p>
    <w:p w:rsidR="00734141" w:rsidRPr="002862A8" w:rsidRDefault="00734141" w:rsidP="00734141">
      <w:pPr>
        <w:jc w:val="both"/>
        <w:rPr>
          <w:sz w:val="28"/>
          <w:szCs w:val="28"/>
          <w:lang w:val="nl-NL"/>
        </w:rPr>
      </w:pPr>
      <w:r w:rsidRPr="002862A8">
        <w:rPr>
          <w:sz w:val="28"/>
          <w:szCs w:val="28"/>
          <w:lang w:val="nl-NL"/>
        </w:rPr>
        <w:lastRenderedPageBreak/>
        <w:tab/>
        <w:t>- Tiếp công dân và xử lý đơn thư: Số kỳ tiếp công dân của Thường trực HĐND huyện định kỳ:</w:t>
      </w:r>
      <w:r w:rsidR="002862A8" w:rsidRPr="002862A8">
        <w:rPr>
          <w:sz w:val="28"/>
          <w:szCs w:val="28"/>
          <w:lang w:val="nl-NL"/>
        </w:rPr>
        <w:t xml:space="preserve"> </w:t>
      </w:r>
      <w:r w:rsidR="00544F75">
        <w:rPr>
          <w:sz w:val="28"/>
          <w:szCs w:val="28"/>
          <w:lang w:val="nl-NL"/>
        </w:rPr>
        <w:t>12</w:t>
      </w:r>
      <w:r w:rsidR="002862A8" w:rsidRPr="002862A8">
        <w:rPr>
          <w:sz w:val="28"/>
          <w:szCs w:val="28"/>
          <w:lang w:val="nl-NL"/>
        </w:rPr>
        <w:t>; đột xuất: 0</w:t>
      </w:r>
      <w:r w:rsidRPr="002862A8">
        <w:rPr>
          <w:sz w:val="28"/>
          <w:szCs w:val="28"/>
          <w:lang w:val="nl-NL"/>
        </w:rPr>
        <w:t>; số đơn, thư gửi đến các cơ q</w:t>
      </w:r>
      <w:r w:rsidR="002862A8" w:rsidRPr="002862A8">
        <w:rPr>
          <w:sz w:val="28"/>
          <w:szCs w:val="28"/>
          <w:lang w:val="nl-NL"/>
        </w:rPr>
        <w:t>u</w:t>
      </w:r>
      <w:r w:rsidRPr="002862A8">
        <w:rPr>
          <w:sz w:val="28"/>
          <w:szCs w:val="28"/>
          <w:lang w:val="nl-NL"/>
        </w:rPr>
        <w:t xml:space="preserve">an của HĐND huyện: 0.  </w:t>
      </w:r>
    </w:p>
    <w:p w:rsidR="009D7619" w:rsidRPr="00A626F6" w:rsidRDefault="009D7619" w:rsidP="00734141">
      <w:pPr>
        <w:jc w:val="both"/>
        <w:rPr>
          <w:b/>
          <w:sz w:val="28"/>
          <w:szCs w:val="28"/>
          <w:lang w:val="nl-NL"/>
        </w:rPr>
      </w:pPr>
      <w:r w:rsidRPr="004F761E">
        <w:rPr>
          <w:sz w:val="28"/>
          <w:szCs w:val="28"/>
          <w:lang w:val="nl-NL"/>
        </w:rPr>
        <w:tab/>
      </w:r>
      <w:r w:rsidR="00734141" w:rsidRPr="00A626F6">
        <w:rPr>
          <w:b/>
          <w:sz w:val="28"/>
          <w:szCs w:val="28"/>
          <w:lang w:val="nl-NL"/>
        </w:rPr>
        <w:t>4. Các hoạt động khác</w:t>
      </w:r>
    </w:p>
    <w:p w:rsidR="005D7E4E" w:rsidRPr="00A626F6" w:rsidRDefault="00734141" w:rsidP="00D97AA7">
      <w:pPr>
        <w:jc w:val="both"/>
        <w:rPr>
          <w:sz w:val="28"/>
          <w:szCs w:val="28"/>
        </w:rPr>
      </w:pPr>
      <w:r w:rsidRPr="00A626F6">
        <w:rPr>
          <w:sz w:val="28"/>
          <w:szCs w:val="28"/>
          <w:lang w:val="nl-NL"/>
        </w:rPr>
        <w:tab/>
        <w:t xml:space="preserve">- Phiên họp của Thường trực HĐND: Số phiên họp thường kỳ: </w:t>
      </w:r>
      <w:r w:rsidR="00C47819">
        <w:rPr>
          <w:sz w:val="28"/>
          <w:szCs w:val="28"/>
          <w:lang w:val="nl-NL"/>
        </w:rPr>
        <w:t>12</w:t>
      </w:r>
      <w:r w:rsidR="002862A8" w:rsidRPr="00A626F6">
        <w:rPr>
          <w:sz w:val="28"/>
          <w:szCs w:val="28"/>
          <w:lang w:val="nl-NL"/>
        </w:rPr>
        <w:t xml:space="preserve">; </w:t>
      </w:r>
      <w:r w:rsidR="002862A8" w:rsidRPr="00A626F6">
        <w:rPr>
          <w:sz w:val="28"/>
          <w:szCs w:val="28"/>
          <w:highlight w:val="white"/>
          <w:lang w:val="nl-NL"/>
        </w:rPr>
        <w:t xml:space="preserve">xem xét, thảo luận và quyết định </w:t>
      </w:r>
      <w:r w:rsidR="00C47819">
        <w:rPr>
          <w:sz w:val="28"/>
          <w:szCs w:val="28"/>
          <w:highlight w:val="white"/>
          <w:lang w:val="nl-NL"/>
        </w:rPr>
        <w:t>09</w:t>
      </w:r>
      <w:r w:rsidR="002862A8" w:rsidRPr="00A626F6">
        <w:rPr>
          <w:sz w:val="28"/>
          <w:szCs w:val="28"/>
          <w:highlight w:val="white"/>
          <w:lang w:val="vi-VN"/>
        </w:rPr>
        <w:t xml:space="preserve"> </w:t>
      </w:r>
      <w:r w:rsidR="002862A8" w:rsidRPr="00A626F6">
        <w:rPr>
          <w:sz w:val="28"/>
          <w:szCs w:val="28"/>
          <w:highlight w:val="white"/>
          <w:lang w:val="nl-NL"/>
        </w:rPr>
        <w:t>nội dung</w:t>
      </w:r>
      <w:r w:rsidR="002862A8" w:rsidRPr="00A626F6">
        <w:rPr>
          <w:sz w:val="28"/>
          <w:szCs w:val="28"/>
          <w:highlight w:val="white"/>
          <w:lang w:val="vi-VN"/>
        </w:rPr>
        <w:t xml:space="preserve"> UBND huyện trình</w:t>
      </w:r>
      <w:r w:rsidR="00711D34" w:rsidRPr="00A626F6">
        <w:rPr>
          <w:sz w:val="28"/>
          <w:szCs w:val="28"/>
        </w:rPr>
        <w:t xml:space="preserve"> và </w:t>
      </w:r>
      <w:r w:rsidR="00711D34" w:rsidRPr="00A626F6">
        <w:rPr>
          <w:color w:val="000000"/>
          <w:sz w:val="28"/>
          <w:szCs w:val="28"/>
          <w:shd w:val="clear" w:color="auto" w:fill="FFFFFF"/>
        </w:rPr>
        <w:t>những vấn đề thuộc nhiệm vụ, quyền hạn theo quy định của pháp luật</w:t>
      </w:r>
      <w:r w:rsidR="00596796">
        <w:rPr>
          <w:color w:val="000000"/>
          <w:sz w:val="28"/>
          <w:szCs w:val="28"/>
          <w:shd w:val="clear" w:color="auto" w:fill="FFFFFF"/>
        </w:rPr>
        <w:t xml:space="preserve"> </w:t>
      </w:r>
      <w:r w:rsidR="00596796" w:rsidRPr="00596796">
        <w:rPr>
          <w:i/>
          <w:color w:val="000000"/>
          <w:sz w:val="28"/>
          <w:szCs w:val="28"/>
          <w:shd w:val="clear" w:color="auto" w:fill="FFFFFF"/>
        </w:rPr>
        <w:t>(chi tiết tại Phụ lục 7 gửi kèm).</w:t>
      </w:r>
    </w:p>
    <w:p w:rsidR="00D97AA7" w:rsidRPr="004F761E" w:rsidRDefault="00D97AA7" w:rsidP="00D97AA7">
      <w:pPr>
        <w:jc w:val="both"/>
        <w:rPr>
          <w:sz w:val="28"/>
          <w:szCs w:val="28"/>
          <w:lang w:val="nl-NL"/>
        </w:rPr>
      </w:pPr>
      <w:r w:rsidRPr="004F761E">
        <w:rPr>
          <w:sz w:val="28"/>
          <w:szCs w:val="28"/>
          <w:lang w:val="nl-NL"/>
        </w:rPr>
        <w:tab/>
        <w:t xml:space="preserve">- Công tác chuẩn bị kỳ họp: Số lượng nội dung trình kỳ </w:t>
      </w:r>
      <w:r w:rsidR="00ED328C">
        <w:rPr>
          <w:sz w:val="28"/>
          <w:szCs w:val="28"/>
          <w:lang w:val="nl-NL"/>
        </w:rPr>
        <w:t>họp chậm tiến độ theo yêu cầu của</w:t>
      </w:r>
      <w:r w:rsidRPr="004F761E">
        <w:rPr>
          <w:sz w:val="28"/>
          <w:szCs w:val="28"/>
          <w:lang w:val="nl-NL"/>
        </w:rPr>
        <w:t>Thường trực HĐND huyện: 0.</w:t>
      </w:r>
    </w:p>
    <w:p w:rsidR="00D97AA7" w:rsidRPr="004F761E" w:rsidRDefault="00D97AA7" w:rsidP="00D97AA7">
      <w:pPr>
        <w:jc w:val="both"/>
        <w:rPr>
          <w:sz w:val="28"/>
          <w:szCs w:val="28"/>
          <w:lang w:val="nl-NL"/>
        </w:rPr>
      </w:pPr>
      <w:r w:rsidRPr="004F761E">
        <w:rPr>
          <w:sz w:val="28"/>
          <w:szCs w:val="28"/>
          <w:lang w:val="nl-NL"/>
        </w:rPr>
        <w:tab/>
        <w:t>- Việc công khai, thông tin các Nghị quyết của HĐND trên các trang phươn</w:t>
      </w:r>
      <w:r w:rsidR="00A626F6">
        <w:rPr>
          <w:sz w:val="28"/>
          <w:szCs w:val="28"/>
          <w:lang w:val="nl-NL"/>
        </w:rPr>
        <w:t>g</w:t>
      </w:r>
      <w:r w:rsidRPr="004F761E">
        <w:rPr>
          <w:sz w:val="28"/>
          <w:szCs w:val="28"/>
          <w:lang w:val="nl-NL"/>
        </w:rPr>
        <w:t xml:space="preserve"> tiện thông tin đại chúng ở địa phương: Các Nghị quyết của HĐND được thông qua tại các Kỳ họp đã được đăng tải, thông tin công khai trên hệ thống truyền thanh và trang thông tin điện tử của huyện tại địa chỉ: </w:t>
      </w:r>
      <w:hyperlink r:id="rId8" w:history="1">
        <w:r w:rsidRPr="004F761E">
          <w:rPr>
            <w:rStyle w:val="Hyperlink"/>
            <w:sz w:val="28"/>
            <w:szCs w:val="28"/>
            <w:lang w:val="nl-NL"/>
          </w:rPr>
          <w:t>https://huyendakto.kontum.gov.vn</w:t>
        </w:r>
      </w:hyperlink>
      <w:r w:rsidRPr="004F761E">
        <w:rPr>
          <w:sz w:val="28"/>
          <w:szCs w:val="28"/>
          <w:lang w:val="nl-NL"/>
        </w:rPr>
        <w:t xml:space="preserve"> để các cơ quan, đơn vị, các vị đại biểu HĐND và nhân dân trên địa bàn huyện được biết, theo dõi, giám sát.</w:t>
      </w:r>
    </w:p>
    <w:p w:rsidR="00514C72" w:rsidRPr="00ED328C" w:rsidRDefault="00514C72" w:rsidP="00D97AA7">
      <w:pPr>
        <w:jc w:val="both"/>
        <w:rPr>
          <w:b/>
          <w:sz w:val="28"/>
          <w:szCs w:val="28"/>
          <w:lang w:val="nl-NL"/>
        </w:rPr>
      </w:pPr>
      <w:r w:rsidRPr="004F761E">
        <w:rPr>
          <w:sz w:val="28"/>
          <w:szCs w:val="28"/>
          <w:lang w:val="nl-NL"/>
        </w:rPr>
        <w:tab/>
      </w:r>
      <w:r w:rsidRPr="00ED328C">
        <w:rPr>
          <w:b/>
          <w:sz w:val="28"/>
          <w:szCs w:val="28"/>
          <w:lang w:val="nl-NL"/>
        </w:rPr>
        <w:t xml:space="preserve">5. Số liệu về thực hiện Kết luận của Hội nghị giao ban Thường trực HĐND tỉnh với Thường trực HĐND các huyện, thành phố lần thứ </w:t>
      </w:r>
      <w:r w:rsidR="00C47819">
        <w:rPr>
          <w:b/>
          <w:sz w:val="28"/>
          <w:szCs w:val="28"/>
          <w:lang w:val="nl-NL"/>
        </w:rPr>
        <w:t>6</w:t>
      </w:r>
      <w:r w:rsidRPr="00ED328C">
        <w:rPr>
          <w:b/>
          <w:sz w:val="28"/>
          <w:szCs w:val="28"/>
          <w:lang w:val="nl-NL"/>
        </w:rPr>
        <w:t>.</w:t>
      </w:r>
    </w:p>
    <w:p w:rsidR="00DE4A6F" w:rsidRDefault="00711D34" w:rsidP="00DE4A6F">
      <w:pPr>
        <w:shd w:val="clear" w:color="auto" w:fill="FFFFFF"/>
        <w:spacing w:afterLines="60" w:after="144" w:line="252" w:lineRule="auto"/>
        <w:ind w:firstLine="709"/>
        <w:jc w:val="both"/>
        <w:rPr>
          <w:sz w:val="28"/>
          <w:szCs w:val="28"/>
          <w:shd w:val="clear" w:color="auto" w:fill="FFFFFF"/>
          <w:lang w:val="nl-NL"/>
        </w:rPr>
      </w:pPr>
      <w:r w:rsidRPr="001852E3">
        <w:rPr>
          <w:sz w:val="28"/>
          <w:szCs w:val="28"/>
          <w:lang w:val="nl-NL"/>
        </w:rPr>
        <w:tab/>
      </w:r>
      <w:r w:rsidR="00DE4A6F">
        <w:rPr>
          <w:rFonts w:eastAsia="Calibri"/>
          <w:sz w:val="28"/>
          <w:szCs w:val="28"/>
          <w:lang w:val="nl-NL"/>
        </w:rPr>
        <w:t xml:space="preserve">Thực hiện kết luận của Thường trực HĐND tỉnh tại Thông báo số 50/TB-TTHĐND ngày 19/8/2024 về kết luận Hội nghị giao ban Thường trực HĐND tỉnh với Thường trực HĐND các huyện, thành phố lần thứ 6 nhiệm kỳ 2021-2026. Thường trực HĐND huyện Đăk Tô chỉ đạo, quán triệt đến các đại biểu HĐND huyện và các xã, thị trấn thực hiện các nội dung </w:t>
      </w:r>
      <w:r w:rsidR="00DE4A6F">
        <w:rPr>
          <w:sz w:val="28"/>
          <w:szCs w:val="28"/>
          <w:shd w:val="clear" w:color="auto" w:fill="FFFFFF"/>
          <w:lang w:val="nl-NL"/>
        </w:rPr>
        <w:t>kết luận các Thông báo nêu trên; đồng thời lồng ghép đưa các nội dung kết luận vào Thông báo kết luận Hội nghị giao ban của Thường trực HĐND huyện và Thường trực HĐND các xã, thị trấn, các tổ đại biểu HĐND huyện</w:t>
      </w:r>
      <w:r w:rsidR="00DE4A6F">
        <w:rPr>
          <w:rStyle w:val="FootnoteReference"/>
          <w:sz w:val="28"/>
          <w:szCs w:val="28"/>
          <w:shd w:val="clear" w:color="auto" w:fill="FFFFFF"/>
        </w:rPr>
        <w:footnoteReference w:id="3"/>
      </w:r>
      <w:r w:rsidR="00DE4A6F">
        <w:rPr>
          <w:sz w:val="28"/>
          <w:szCs w:val="28"/>
          <w:shd w:val="clear" w:color="auto" w:fill="FFFFFF"/>
          <w:lang w:val="nl-NL"/>
        </w:rPr>
        <w:t xml:space="preserve"> để tập trung khắc phục, triển khai thực hiện, kết quả cụ thể như sau:</w:t>
      </w:r>
    </w:p>
    <w:p w:rsidR="00DE4A6F" w:rsidRDefault="00DE4A6F" w:rsidP="00DE4A6F">
      <w:pPr>
        <w:shd w:val="clear" w:color="auto" w:fill="FFFFFF"/>
        <w:spacing w:afterLines="60" w:after="144" w:line="252" w:lineRule="auto"/>
        <w:ind w:firstLine="709"/>
        <w:jc w:val="both"/>
        <w:rPr>
          <w:b/>
          <w:sz w:val="28"/>
          <w:szCs w:val="28"/>
          <w:shd w:val="clear" w:color="auto" w:fill="FFFFFF"/>
          <w:lang w:val="nl-NL"/>
        </w:rPr>
      </w:pPr>
      <w:r>
        <w:rPr>
          <w:b/>
          <w:sz w:val="28"/>
          <w:szCs w:val="28"/>
          <w:shd w:val="clear" w:color="auto" w:fill="FFFFFF"/>
          <w:lang w:val="nl-NL"/>
        </w:rPr>
        <w:t>(1) Về hoạt động giám sát:</w:t>
      </w:r>
    </w:p>
    <w:p w:rsidR="00DE4A6F" w:rsidRDefault="00DE4A6F" w:rsidP="00DE4A6F">
      <w:pPr>
        <w:shd w:val="clear" w:color="auto" w:fill="FFFFFF"/>
        <w:spacing w:afterLines="60" w:after="144" w:line="252" w:lineRule="auto"/>
        <w:ind w:firstLine="709"/>
        <w:jc w:val="both"/>
        <w:rPr>
          <w:sz w:val="28"/>
          <w:szCs w:val="28"/>
          <w:shd w:val="clear" w:color="auto" w:fill="FFFFFF"/>
          <w:lang w:val="nl-NL"/>
        </w:rPr>
      </w:pPr>
      <w:r>
        <w:rPr>
          <w:sz w:val="28"/>
          <w:szCs w:val="28"/>
          <w:shd w:val="clear" w:color="auto" w:fill="FFFFFF"/>
          <w:lang w:val="nl-NL"/>
        </w:rPr>
        <w:t>- Đã chỉ đạo các Ban HĐND, Tổ đại biểu HĐND nhất là các đại biểu HĐND tiếp tục nghiên cứu, nắm chắc và thực hiện nghiêm quy định của pháp luật về hoạt động giám sát của HĐND, các cơ quan của HĐND, Tổ đại biểu và đại biểu HĐND.</w:t>
      </w:r>
    </w:p>
    <w:p w:rsidR="00DE4A6F" w:rsidRDefault="00DE4A6F" w:rsidP="00DE4A6F">
      <w:pPr>
        <w:spacing w:afterLines="60" w:after="144"/>
        <w:ind w:firstLine="720"/>
        <w:jc w:val="both"/>
        <w:rPr>
          <w:rFonts w:eastAsia="Calibri"/>
          <w:sz w:val="28"/>
          <w:szCs w:val="28"/>
          <w:lang w:val="nl-NL"/>
        </w:rPr>
      </w:pPr>
      <w:r>
        <w:rPr>
          <w:rFonts w:eastAsia="Calibri"/>
          <w:i/>
          <w:sz w:val="28"/>
          <w:szCs w:val="28"/>
          <w:lang w:val="nl-NL"/>
        </w:rPr>
        <w:t xml:space="preserve">- </w:t>
      </w:r>
      <w:r>
        <w:rPr>
          <w:rFonts w:eastAsia="Calibri"/>
          <w:sz w:val="28"/>
          <w:szCs w:val="28"/>
          <w:lang w:val="nl-NL"/>
        </w:rPr>
        <w:t>Hoạt động chất vấn, giải trình tại phiên họp của Thường trực HĐND và kỳ họp HĐND tiếp tục được quan tâm, chỉ đạo.</w:t>
      </w:r>
      <w:r>
        <w:rPr>
          <w:sz w:val="28"/>
          <w:szCs w:val="28"/>
          <w:shd w:val="clear" w:color="auto" w:fill="FFFFFF"/>
          <w:lang w:val="it-IT"/>
        </w:rPr>
        <w:t xml:space="preserve">  T</w:t>
      </w:r>
      <w:r>
        <w:rPr>
          <w:rFonts w:eastAsia="Calibri"/>
          <w:sz w:val="28"/>
          <w:szCs w:val="28"/>
          <w:lang w:val="nl-NL"/>
        </w:rPr>
        <w:t>rước các Kỳ họp, Thường trực HĐND huyện đều có văn bản đề nghị T</w:t>
      </w:r>
      <w:r>
        <w:rPr>
          <w:sz w:val="28"/>
          <w:szCs w:val="28"/>
          <w:shd w:val="clear" w:color="auto" w:fill="FFFFFF"/>
          <w:lang w:val="nl-NL"/>
        </w:rPr>
        <w:t>ổ trưởng các Tổ đại biểu HĐND huyện, các vị đại biểu Hội đồng nhân dân huyện tổ chức thảo luận tổ và đăng ký nội dung chất vấn tại các Kỳ họp</w:t>
      </w:r>
      <w:r>
        <w:rPr>
          <w:rStyle w:val="FootnoteReference"/>
          <w:sz w:val="28"/>
          <w:szCs w:val="28"/>
          <w:shd w:val="clear" w:color="auto" w:fill="FFFFFF"/>
        </w:rPr>
        <w:footnoteReference w:id="4"/>
      </w:r>
      <w:r>
        <w:rPr>
          <w:sz w:val="28"/>
          <w:szCs w:val="28"/>
          <w:shd w:val="clear" w:color="auto" w:fill="FFFFFF"/>
          <w:lang w:val="nl-NL"/>
        </w:rPr>
        <w:t>.</w:t>
      </w:r>
      <w:r>
        <w:rPr>
          <w:rFonts w:eastAsia="Calibri"/>
          <w:sz w:val="28"/>
          <w:szCs w:val="28"/>
          <w:lang w:val="nl-NL"/>
        </w:rPr>
        <w:t xml:space="preserve">  Kết quả, số lượng đại biểu và nội dung chất vấn kỳ họp thứ 9 HĐND huyện tăng 01 đại biểu và 01 nội dung chất vấn so với kỳ họp thứ 8 HĐND huyện khóa XIV</w:t>
      </w:r>
      <w:r>
        <w:rPr>
          <w:rStyle w:val="FootnoteReference"/>
          <w:rFonts w:eastAsia="Calibri"/>
          <w:sz w:val="28"/>
          <w:szCs w:val="28"/>
          <w:lang w:val="nl-NL"/>
        </w:rPr>
        <w:footnoteReference w:id="5"/>
      </w:r>
      <w:r>
        <w:rPr>
          <w:rFonts w:eastAsia="Calibri"/>
          <w:i/>
          <w:sz w:val="28"/>
          <w:szCs w:val="28"/>
          <w:lang w:val="nl-NL"/>
        </w:rPr>
        <w:t>.</w:t>
      </w:r>
      <w:r>
        <w:rPr>
          <w:rFonts w:eastAsia="Calibri"/>
          <w:sz w:val="28"/>
          <w:szCs w:val="28"/>
          <w:lang w:val="nl-NL"/>
        </w:rPr>
        <w:t xml:space="preserve"> </w:t>
      </w:r>
    </w:p>
    <w:p w:rsidR="00DE4A6F" w:rsidRDefault="00DE4A6F" w:rsidP="00DE4A6F">
      <w:pPr>
        <w:spacing w:afterLines="60" w:after="144"/>
        <w:ind w:firstLine="720"/>
        <w:jc w:val="both"/>
        <w:rPr>
          <w:rFonts w:eastAsia="Calibri"/>
          <w:b/>
          <w:sz w:val="28"/>
          <w:szCs w:val="28"/>
          <w:lang w:val="nl-NL"/>
        </w:rPr>
      </w:pPr>
      <w:r>
        <w:rPr>
          <w:rFonts w:eastAsia="Calibri"/>
          <w:b/>
          <w:sz w:val="28"/>
          <w:szCs w:val="28"/>
          <w:lang w:val="nl-NL"/>
        </w:rPr>
        <w:lastRenderedPageBreak/>
        <w:t xml:space="preserve">(2) Về theo dõi, đôn đốc, giám sát việc thực hiện nghị quyết, kết luận, kiến nghị sau giám sát: </w:t>
      </w:r>
    </w:p>
    <w:p w:rsidR="00DE4A6F" w:rsidRDefault="00DE4A6F" w:rsidP="00DE4A6F">
      <w:pPr>
        <w:spacing w:afterLines="60" w:after="144"/>
        <w:ind w:firstLine="720"/>
        <w:jc w:val="both"/>
        <w:rPr>
          <w:bCs/>
          <w:sz w:val="28"/>
          <w:szCs w:val="28"/>
          <w:lang w:val="nl-NL"/>
        </w:rPr>
      </w:pPr>
      <w:r>
        <w:rPr>
          <w:rFonts w:eastAsia="Calibri"/>
          <w:sz w:val="28"/>
          <w:szCs w:val="28"/>
          <w:lang w:val="nl-NL"/>
        </w:rPr>
        <w:t xml:space="preserve">- </w:t>
      </w:r>
      <w:r>
        <w:rPr>
          <w:bCs/>
          <w:sz w:val="28"/>
          <w:szCs w:val="28"/>
          <w:lang w:val="nl-NL"/>
        </w:rPr>
        <w:t xml:space="preserve">Thường trực HĐND huyện đã có văn bản chỉ đạo, đôn đốc các Ban HĐND huyện, các Tổ đại biểu HĐND huyện thường xuyên theo dõi, nắm tình hình thực hiện của các cơ quan có thẩm quyền trong việc khắc phục những tồn tại, hạn chế và thực hiện các nội dung kiến nghị của các Đoàn giám sát trong năm 2023; đồng thời, lồng ghép theo dõi trong các cuộc giám sát chuyên đề năm 2024 của HĐND, Thường trực HĐND, các Ban HĐND, các Tổ đại biểu HĐND. Qua theo dõi, đến nay đối với </w:t>
      </w:r>
      <w:r w:rsidR="005A5EE1">
        <w:rPr>
          <w:bCs/>
          <w:sz w:val="28"/>
          <w:szCs w:val="28"/>
          <w:lang w:val="nl-NL"/>
        </w:rPr>
        <w:t>39</w:t>
      </w:r>
      <w:r>
        <w:rPr>
          <w:bCs/>
          <w:sz w:val="28"/>
          <w:szCs w:val="28"/>
          <w:lang w:val="nl-NL"/>
        </w:rPr>
        <w:t xml:space="preserve"> kiến nghị tại 06 Báo cáo giám sát của Đoàn giám sát HĐND huyện, Thường trực HĐND huyện, các Ban HĐND huyện,  UBND huyện và các cơ quan, đơn vị, địa phương đã quan tâm chỉ đạo, khắc phục các tồn tại hạn chế và triển khai các nội dung kiến nghị sau giám sát, khảo sát, kết luận phiên giải trình của HĐND, Thường trực HĐND, các Ban HĐND huyện năm 2023. </w:t>
      </w:r>
    </w:p>
    <w:p w:rsidR="001852E3" w:rsidRPr="000670F2" w:rsidRDefault="00DE4A6F" w:rsidP="000670F2">
      <w:pPr>
        <w:spacing w:afterLines="60" w:after="144"/>
        <w:ind w:firstLine="720"/>
        <w:jc w:val="both"/>
        <w:rPr>
          <w:sz w:val="28"/>
          <w:szCs w:val="28"/>
          <w:shd w:val="clear" w:color="auto" w:fill="FFFFFF"/>
          <w:lang w:val="it-IT"/>
        </w:rPr>
      </w:pPr>
      <w:r>
        <w:rPr>
          <w:sz w:val="28"/>
          <w:szCs w:val="28"/>
          <w:shd w:val="clear" w:color="auto" w:fill="FFFFFF"/>
          <w:lang w:val="it-IT"/>
        </w:rPr>
        <w:t>- Về hoạt động giám sát năm 2024,</w:t>
      </w:r>
      <w:r>
        <w:rPr>
          <w:i/>
          <w:sz w:val="28"/>
          <w:szCs w:val="28"/>
          <w:shd w:val="clear" w:color="auto" w:fill="FFFFFF"/>
          <w:lang w:val="it-IT"/>
        </w:rPr>
        <w:t xml:space="preserve"> </w:t>
      </w:r>
      <w:r>
        <w:rPr>
          <w:sz w:val="28"/>
          <w:szCs w:val="28"/>
          <w:lang w:val="it-IT"/>
        </w:rPr>
        <w:t xml:space="preserve"> HĐND, các cơ quan của HĐND, Tổ đại biểu HĐND huyện đã xây dựng kế hoạch giám sát chuyên đề năm 2024. Kết thúc giám sát đều có báo cáo về kết quả giám sát trong đó đã chỉ ra được ưu điểm và hạn chế, yếu kém trong quá trình triển khai, tổ chức thực hiện ở từng địa phương, đơn vị được giám sát; kiến nghị trong các nghị quyết, kết luận, báo cáo giám sát có nội dung rõ ràng, địa chỉ cụ thể, đúng trách nhiệm để việc khắc phục hạn chế, yếu kém, triển khai thực hiện kiến nghị được thuận lợi và đạt kết quả cao nhất. T</w:t>
      </w:r>
      <w:r>
        <w:rPr>
          <w:sz w:val="28"/>
          <w:szCs w:val="28"/>
          <w:shd w:val="clear" w:color="auto" w:fill="FFFFFF"/>
          <w:lang w:val="it-IT"/>
        </w:rPr>
        <w:t>hực  hiện  nghiêm  việc theo dõi, đôn đốc báo cáo và giám sát định  kỳ kết  quả thực  hiện  các  nghị quyết,  kết  luận,  kiến  nghị giám sát theo đúng quy định  tại Nghị quyết  594/NQ-UBTVQH15</w:t>
      </w:r>
      <w:r w:rsidR="000670F2">
        <w:rPr>
          <w:sz w:val="28"/>
          <w:szCs w:val="28"/>
          <w:shd w:val="clear" w:color="auto" w:fill="FFFFFF"/>
          <w:lang w:val="it-IT"/>
        </w:rPr>
        <w:t>của Ủy ban Thường  vụ Quốc  hội</w:t>
      </w:r>
      <w:r w:rsidR="001852E3" w:rsidRPr="006B1052">
        <w:rPr>
          <w:szCs w:val="28"/>
          <w:lang w:val="it-IT"/>
        </w:rPr>
        <w:t>.</w:t>
      </w:r>
      <w:r w:rsidR="001852E3">
        <w:rPr>
          <w:szCs w:val="28"/>
          <w:lang w:val="it-IT"/>
        </w:rPr>
        <w:t>/.</w:t>
      </w:r>
    </w:p>
    <w:p w:rsidR="005D7E4E" w:rsidRDefault="00D55605" w:rsidP="00711D34">
      <w:pPr>
        <w:jc w:val="both"/>
        <w:rPr>
          <w:sz w:val="28"/>
          <w:szCs w:val="28"/>
          <w:shd w:val="clear" w:color="auto" w:fill="FFFFFF"/>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2244090</wp:posOffset>
                </wp:positionH>
                <wp:positionV relativeFrom="paragraph">
                  <wp:posOffset>134620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6.7pt,10.6pt" to="320.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" strokecolor="#4579b8 [3044]"/>
            </w:pict>
          </mc:Fallback>
        </mc:AlternateContent>
      </w:r>
      <w:r w:rsidR="001852E3">
        <w:rPr>
          <w:sz w:val="28"/>
          <w:szCs w:val="28"/>
          <w:shd w:val="clear" w:color="auto" w:fill="FFFFFF"/>
        </w:rPr>
        <w:tab/>
      </w:r>
    </w:p>
    <w:p w:rsidR="001D464A" w:rsidRPr="005D7E4E" w:rsidRDefault="00711D34" w:rsidP="001852E3">
      <w:pPr>
        <w:jc w:val="both"/>
        <w:rPr>
          <w:b/>
        </w:rPr>
      </w:pPr>
      <w:r>
        <w:rPr>
          <w:sz w:val="28"/>
          <w:szCs w:val="28"/>
          <w:shd w:val="clear" w:color="auto" w:fill="FFFFFF"/>
        </w:rPr>
        <w:tab/>
      </w:r>
    </w:p>
    <w:sectPr w:rsidR="001D464A" w:rsidRPr="005D7E4E" w:rsidSect="005D7E4E">
      <w:headerReference w:type="default" r:id="rId9"/>
      <w:footerReference w:type="even" r:id="rId10"/>
      <w:pgSz w:w="11909" w:h="16834" w:code="9"/>
      <w:pgMar w:top="1134" w:right="851"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81" w:rsidRDefault="00017881" w:rsidP="00A172F4">
      <w:r>
        <w:separator/>
      </w:r>
    </w:p>
  </w:endnote>
  <w:endnote w:type="continuationSeparator" w:id="0">
    <w:p w:rsidR="00017881" w:rsidRDefault="00017881" w:rsidP="00A1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DC2" w:rsidRDefault="00E431A7" w:rsidP="00450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DC2" w:rsidRDefault="00017881" w:rsidP="00450A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81" w:rsidRDefault="00017881" w:rsidP="00A172F4">
      <w:r>
        <w:separator/>
      </w:r>
    </w:p>
  </w:footnote>
  <w:footnote w:type="continuationSeparator" w:id="0">
    <w:p w:rsidR="00017881" w:rsidRDefault="00017881" w:rsidP="00A172F4">
      <w:r>
        <w:continuationSeparator/>
      </w:r>
    </w:p>
  </w:footnote>
  <w:footnote w:id="1">
    <w:p w:rsidR="00A172F4" w:rsidRPr="00A172F4" w:rsidRDefault="00A172F4" w:rsidP="00460567">
      <w:pPr>
        <w:pStyle w:val="FootnoteText"/>
        <w:jc w:val="both"/>
        <w:rPr>
          <w:b/>
        </w:rPr>
      </w:pPr>
      <w:r>
        <w:rPr>
          <w:rStyle w:val="FootnoteReference"/>
        </w:rPr>
        <w:footnoteRef/>
      </w:r>
      <w:r>
        <w:t xml:space="preserve"> (1) Đấu giá quyền khai thác khoáng sản cát làm vật liệu xây dựng thông thường</w:t>
      </w:r>
      <w:r w:rsidR="00460567">
        <w:t xml:space="preserve"> thôn Kon Pring và thôn Đăk Chờ</w:t>
      </w:r>
      <w:r>
        <w:t xml:space="preserve"> xã Ngọc Tụ; (2) </w:t>
      </w:r>
      <w:proofErr w:type="gramStart"/>
      <w:r>
        <w:t>Đấu  giá</w:t>
      </w:r>
      <w:proofErr w:type="gramEnd"/>
      <w:r>
        <w:t xml:space="preserve"> quyền khai thác khoáng sản cát làm vật liệu xây dựng thông thường</w:t>
      </w:r>
      <w:r w:rsidR="00460567">
        <w:t xml:space="preserve"> thôn 6, </w:t>
      </w:r>
      <w:r>
        <w:t xml:space="preserve"> xã Kon Đào; (3) Cấp quyền khai thác khoáng sản cát</w:t>
      </w:r>
      <w:r w:rsidR="00460567">
        <w:t xml:space="preserve"> </w:t>
      </w:r>
      <w:r>
        <w:t>làm vật liệu xây dựng thông thường hôn Đăk Tông, xã Ngọc Tụ.</w:t>
      </w:r>
    </w:p>
  </w:footnote>
  <w:footnote w:id="2">
    <w:p w:rsidR="00BF54F7" w:rsidRDefault="00BF54F7">
      <w:pPr>
        <w:pStyle w:val="FootnoteText"/>
      </w:pPr>
      <w:r>
        <w:rPr>
          <w:rStyle w:val="FootnoteReference"/>
        </w:rPr>
        <w:footnoteRef/>
      </w:r>
      <w:r>
        <w:t xml:space="preserve"> Trư</w:t>
      </w:r>
      <w:r w:rsidR="00283078">
        <w:t>ớc kỳ họp thứ 8: 20 ý kiến; Trước kỳ họp thứ 9: 19 ý kiến; Tại Kỳ họp thứ 8: 16 ý kiến; Tại kỳ họp thứ 9: 12 ý kiến.</w:t>
      </w:r>
    </w:p>
  </w:footnote>
  <w:footnote w:id="3">
    <w:p w:rsidR="00DE4A6F" w:rsidRDefault="00DE4A6F" w:rsidP="00DE4A6F">
      <w:pPr>
        <w:pStyle w:val="FootnoteText"/>
        <w:jc w:val="both"/>
      </w:pPr>
      <w:r>
        <w:rPr>
          <w:rStyle w:val="FootnoteReference"/>
        </w:rPr>
        <w:footnoteRef/>
      </w:r>
      <w:r>
        <w:rPr>
          <w:lang w:val="vi-VN"/>
        </w:rPr>
        <w:t xml:space="preserve"> </w:t>
      </w:r>
      <w:r>
        <w:t>Thông báo số 10/TB-TTHĐND ngày 23/9/202 của Thường trực HĐND huyệnvề kết luận Hội nghị giao ban giữa Thường trực HĐND huyện, Tổ đại biểu HĐND huyện với Thường trực HĐND các xã, thị trấn lần thứ 6, nhiệm kỳ 2021-2026.</w:t>
      </w:r>
    </w:p>
  </w:footnote>
  <w:footnote w:id="4">
    <w:p w:rsidR="00DE4A6F" w:rsidRDefault="00DE4A6F" w:rsidP="00DE4A6F">
      <w:pPr>
        <w:pStyle w:val="FootnoteText"/>
        <w:rPr>
          <w:lang w:val="vi-VN"/>
        </w:rPr>
      </w:pPr>
      <w:r>
        <w:rPr>
          <w:rStyle w:val="FootnoteReference"/>
        </w:rPr>
        <w:footnoteRef/>
      </w:r>
      <w:r>
        <w:rPr>
          <w:lang w:val="vi-VN"/>
        </w:rPr>
        <w:t xml:space="preserve"> </w:t>
      </w:r>
      <w:r>
        <w:rPr>
          <w:lang w:val="vi-VN"/>
        </w:rPr>
        <w:t>Công văn số 31/TTHĐND ngày 01/7/2024 của Thường trực HĐND huyện.</w:t>
      </w:r>
    </w:p>
  </w:footnote>
  <w:footnote w:id="5">
    <w:p w:rsidR="00DE4A6F" w:rsidRDefault="00DE4A6F" w:rsidP="00DE4A6F">
      <w:pPr>
        <w:pStyle w:val="FootnoteText"/>
      </w:pPr>
      <w:r>
        <w:rPr>
          <w:rStyle w:val="FootnoteReference"/>
        </w:rPr>
        <w:footnoteRef/>
      </w:r>
      <w:r>
        <w:t xml:space="preserve"> Tại </w:t>
      </w:r>
      <w:r>
        <w:rPr>
          <w:shd w:val="clear" w:color="auto" w:fill="FFFFFF"/>
          <w:lang w:val="nl-NL"/>
        </w:rPr>
        <w:t xml:space="preserve">Kỳ họp thứ 8, có 2 đại biểu chất vấn 3 nội dung, Kỳ họp thứ 9 có 4 đại biểu chất vấn 4 nội dung đề nghị </w:t>
      </w:r>
      <w:r>
        <w:rPr>
          <w:rFonts w:eastAsia="Calibri"/>
          <w:lang w:val="nl-NL"/>
        </w:rPr>
        <w:t>lãnh đạo UBND huyện và các cơ quan chuyên môn giải trình, làm rõ.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14" w:rsidRDefault="00E431A7">
    <w:pPr>
      <w:pStyle w:val="Header"/>
      <w:jc w:val="center"/>
    </w:pPr>
    <w:r>
      <w:fldChar w:fldCharType="begin"/>
    </w:r>
    <w:r>
      <w:instrText xml:space="preserve"> PAGE   \* MERGEFORMAT </w:instrText>
    </w:r>
    <w:r>
      <w:fldChar w:fldCharType="separate"/>
    </w:r>
    <w:r w:rsidR="00A8355C">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4E"/>
    <w:rsid w:val="0000770A"/>
    <w:rsid w:val="000152B9"/>
    <w:rsid w:val="00017881"/>
    <w:rsid w:val="00047595"/>
    <w:rsid w:val="000670F2"/>
    <w:rsid w:val="00071235"/>
    <w:rsid w:val="000D762E"/>
    <w:rsid w:val="001852E3"/>
    <w:rsid w:val="001D464A"/>
    <w:rsid w:val="0023397A"/>
    <w:rsid w:val="00283078"/>
    <w:rsid w:val="002862A8"/>
    <w:rsid w:val="0033417D"/>
    <w:rsid w:val="0033469F"/>
    <w:rsid w:val="00354EF1"/>
    <w:rsid w:val="00360395"/>
    <w:rsid w:val="003B0814"/>
    <w:rsid w:val="00460567"/>
    <w:rsid w:val="004B2C8E"/>
    <w:rsid w:val="004F761E"/>
    <w:rsid w:val="00500E15"/>
    <w:rsid w:val="005072D9"/>
    <w:rsid w:val="00514C72"/>
    <w:rsid w:val="00544F75"/>
    <w:rsid w:val="00557F34"/>
    <w:rsid w:val="00596796"/>
    <w:rsid w:val="005A5EE1"/>
    <w:rsid w:val="005B3DE1"/>
    <w:rsid w:val="005D7E4E"/>
    <w:rsid w:val="006371AC"/>
    <w:rsid w:val="006E5BE2"/>
    <w:rsid w:val="00711D34"/>
    <w:rsid w:val="00734141"/>
    <w:rsid w:val="007C4818"/>
    <w:rsid w:val="007E7172"/>
    <w:rsid w:val="00803156"/>
    <w:rsid w:val="00883EB1"/>
    <w:rsid w:val="008B3A78"/>
    <w:rsid w:val="009A7483"/>
    <w:rsid w:val="009D7619"/>
    <w:rsid w:val="00A172F4"/>
    <w:rsid w:val="00A56C97"/>
    <w:rsid w:val="00A626F6"/>
    <w:rsid w:val="00A8355C"/>
    <w:rsid w:val="00A84599"/>
    <w:rsid w:val="00B15117"/>
    <w:rsid w:val="00BD5BBA"/>
    <w:rsid w:val="00BF54F7"/>
    <w:rsid w:val="00C47819"/>
    <w:rsid w:val="00C8500F"/>
    <w:rsid w:val="00D10A7A"/>
    <w:rsid w:val="00D55605"/>
    <w:rsid w:val="00D97AA7"/>
    <w:rsid w:val="00DC5637"/>
    <w:rsid w:val="00DE4A6F"/>
    <w:rsid w:val="00E431A7"/>
    <w:rsid w:val="00E63D67"/>
    <w:rsid w:val="00E927EA"/>
    <w:rsid w:val="00ED328C"/>
    <w:rsid w:val="00EE385C"/>
    <w:rsid w:val="00F2482F"/>
    <w:rsid w:val="00F400D7"/>
    <w:rsid w:val="00FC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7E4E"/>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D7E4E"/>
    <w:rPr>
      <w:b/>
      <w:bCs/>
    </w:rPr>
  </w:style>
  <w:style w:type="paragraph" w:customStyle="1" w:styleId="rtejustify">
    <w:name w:val="rtejustify"/>
    <w:basedOn w:val="Normal"/>
    <w:rsid w:val="005D7E4E"/>
    <w:pPr>
      <w:spacing w:before="100" w:beforeAutospacing="1" w:after="100" w:afterAutospacing="1"/>
    </w:pPr>
  </w:style>
  <w:style w:type="paragraph" w:styleId="Footer">
    <w:name w:val="footer"/>
    <w:basedOn w:val="Normal"/>
    <w:link w:val="FooterChar"/>
    <w:rsid w:val="005D7E4E"/>
    <w:pPr>
      <w:tabs>
        <w:tab w:val="center" w:pos="4320"/>
        <w:tab w:val="right" w:pos="8640"/>
      </w:tabs>
    </w:pPr>
  </w:style>
  <w:style w:type="character" w:customStyle="1" w:styleId="FooterChar">
    <w:name w:val="Footer Char"/>
    <w:basedOn w:val="DefaultParagraphFont"/>
    <w:link w:val="Footer"/>
    <w:rsid w:val="005D7E4E"/>
    <w:rPr>
      <w:rFonts w:ascii="Times New Roman" w:eastAsia="Times New Roman" w:hAnsi="Times New Roman" w:cs="Times New Roman"/>
      <w:sz w:val="24"/>
      <w:szCs w:val="24"/>
    </w:rPr>
  </w:style>
  <w:style w:type="character" w:styleId="PageNumber">
    <w:name w:val="page number"/>
    <w:basedOn w:val="DefaultParagraphFont"/>
    <w:rsid w:val="005D7E4E"/>
  </w:style>
  <w:style w:type="paragraph" w:styleId="Header">
    <w:name w:val="header"/>
    <w:basedOn w:val="Normal"/>
    <w:link w:val="HeaderChar"/>
    <w:uiPriority w:val="99"/>
    <w:rsid w:val="005D7E4E"/>
    <w:pPr>
      <w:tabs>
        <w:tab w:val="center" w:pos="4680"/>
        <w:tab w:val="right" w:pos="9360"/>
      </w:tabs>
    </w:pPr>
    <w:rPr>
      <w:lang/>
    </w:rPr>
  </w:style>
  <w:style w:type="character" w:customStyle="1" w:styleId="HeaderChar">
    <w:name w:val="Header Char"/>
    <w:basedOn w:val="DefaultParagraphFont"/>
    <w:link w:val="Header"/>
    <w:uiPriority w:val="99"/>
    <w:rsid w:val="005D7E4E"/>
    <w:rPr>
      <w:rFonts w:ascii="Times New Roman" w:eastAsia="Times New Roman" w:hAnsi="Times New Roman" w:cs="Times New Roman"/>
      <w:sz w:val="24"/>
      <w:szCs w:val="24"/>
      <w:lang/>
    </w:rPr>
  </w:style>
  <w:style w:type="paragraph" w:styleId="NormalWeb">
    <w:name w:val="Normal (Web)"/>
    <w:basedOn w:val="Normal"/>
    <w:uiPriority w:val="99"/>
    <w:unhideWhenUsed/>
    <w:rsid w:val="005D7E4E"/>
    <w:pPr>
      <w:spacing w:before="100" w:beforeAutospacing="1" w:after="100" w:afterAutospacing="1"/>
    </w:pPr>
  </w:style>
  <w:style w:type="character" w:customStyle="1" w:styleId="maintext">
    <w:name w:val="maintext"/>
    <w:basedOn w:val="DefaultParagraphFont"/>
    <w:rsid w:val="005D7E4E"/>
  </w:style>
  <w:style w:type="table" w:styleId="TableGrid">
    <w:name w:val="Table Grid"/>
    <w:basedOn w:val="TableNormal"/>
    <w:rsid w:val="005D7E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D7E4E"/>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A172F4"/>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A172F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nhideWhenUsed/>
    <w:qFormat/>
    <w:rsid w:val="00A172F4"/>
    <w:rPr>
      <w:vertAlign w:val="superscript"/>
    </w:rPr>
  </w:style>
  <w:style w:type="paragraph" w:styleId="BodyText2">
    <w:name w:val="Body Text 2"/>
    <w:basedOn w:val="Normal"/>
    <w:link w:val="BodyText2Char"/>
    <w:rsid w:val="00A56C97"/>
    <w:rPr>
      <w:b/>
      <w:bCs/>
      <w:sz w:val="26"/>
      <w:szCs w:val="20"/>
    </w:rPr>
  </w:style>
  <w:style w:type="character" w:customStyle="1" w:styleId="BodyText2Char">
    <w:name w:val="Body Text 2 Char"/>
    <w:basedOn w:val="DefaultParagraphFont"/>
    <w:link w:val="BodyText2"/>
    <w:rsid w:val="00A56C97"/>
    <w:rPr>
      <w:rFonts w:ascii="Times New Roman" w:eastAsia="Times New Roman" w:hAnsi="Times New Roman" w:cs="Times New Roman"/>
      <w:b/>
      <w:bCs/>
      <w:sz w:val="26"/>
      <w:szCs w:val="20"/>
    </w:rPr>
  </w:style>
  <w:style w:type="character" w:styleId="Hyperlink">
    <w:name w:val="Hyperlink"/>
    <w:basedOn w:val="DefaultParagraphFont"/>
    <w:uiPriority w:val="99"/>
    <w:unhideWhenUsed/>
    <w:rsid w:val="00D97AA7"/>
    <w:rPr>
      <w:color w:val="0000FF" w:themeColor="hyperlink"/>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711D34"/>
    <w:pPr>
      <w:spacing w:line="240" w:lineRule="exact"/>
    </w:pPr>
    <w:rPr>
      <w:rFonts w:asciiTheme="minorHAnsi" w:eastAsiaTheme="minorHAnsi" w:hAnsiTheme="minorHAnsi" w:cstheme="minorBidi"/>
      <w:sz w:val="22"/>
      <w:szCs w:val="22"/>
      <w:vertAlign w:val="superscript"/>
    </w:rPr>
  </w:style>
  <w:style w:type="paragraph" w:customStyle="1" w:styleId="TS">
    <w:name w:val="TS"/>
    <w:basedOn w:val="Normal"/>
    <w:link w:val="TSChar"/>
    <w:qFormat/>
    <w:rsid w:val="001852E3"/>
    <w:pPr>
      <w:spacing w:before="120" w:after="120"/>
      <w:ind w:firstLine="720"/>
      <w:jc w:val="both"/>
    </w:pPr>
    <w:rPr>
      <w:rFonts w:eastAsia="Calibri"/>
      <w:sz w:val="28"/>
      <w:szCs w:val="22"/>
    </w:rPr>
  </w:style>
  <w:style w:type="character" w:customStyle="1" w:styleId="TSChar">
    <w:name w:val="TS Char"/>
    <w:basedOn w:val="DefaultParagraphFont"/>
    <w:link w:val="TS"/>
    <w:rsid w:val="001852E3"/>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4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5D7E4E"/>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D7E4E"/>
    <w:rPr>
      <w:b/>
      <w:bCs/>
    </w:rPr>
  </w:style>
  <w:style w:type="paragraph" w:customStyle="1" w:styleId="rtejustify">
    <w:name w:val="rtejustify"/>
    <w:basedOn w:val="Normal"/>
    <w:rsid w:val="005D7E4E"/>
    <w:pPr>
      <w:spacing w:before="100" w:beforeAutospacing="1" w:after="100" w:afterAutospacing="1"/>
    </w:pPr>
  </w:style>
  <w:style w:type="paragraph" w:styleId="Footer">
    <w:name w:val="footer"/>
    <w:basedOn w:val="Normal"/>
    <w:link w:val="FooterChar"/>
    <w:rsid w:val="005D7E4E"/>
    <w:pPr>
      <w:tabs>
        <w:tab w:val="center" w:pos="4320"/>
        <w:tab w:val="right" w:pos="8640"/>
      </w:tabs>
    </w:pPr>
  </w:style>
  <w:style w:type="character" w:customStyle="1" w:styleId="FooterChar">
    <w:name w:val="Footer Char"/>
    <w:basedOn w:val="DefaultParagraphFont"/>
    <w:link w:val="Footer"/>
    <w:rsid w:val="005D7E4E"/>
    <w:rPr>
      <w:rFonts w:ascii="Times New Roman" w:eastAsia="Times New Roman" w:hAnsi="Times New Roman" w:cs="Times New Roman"/>
      <w:sz w:val="24"/>
      <w:szCs w:val="24"/>
    </w:rPr>
  </w:style>
  <w:style w:type="character" w:styleId="PageNumber">
    <w:name w:val="page number"/>
    <w:basedOn w:val="DefaultParagraphFont"/>
    <w:rsid w:val="005D7E4E"/>
  </w:style>
  <w:style w:type="paragraph" w:styleId="Header">
    <w:name w:val="header"/>
    <w:basedOn w:val="Normal"/>
    <w:link w:val="HeaderChar"/>
    <w:uiPriority w:val="99"/>
    <w:rsid w:val="005D7E4E"/>
    <w:pPr>
      <w:tabs>
        <w:tab w:val="center" w:pos="4680"/>
        <w:tab w:val="right" w:pos="9360"/>
      </w:tabs>
    </w:pPr>
    <w:rPr>
      <w:lang/>
    </w:rPr>
  </w:style>
  <w:style w:type="character" w:customStyle="1" w:styleId="HeaderChar">
    <w:name w:val="Header Char"/>
    <w:basedOn w:val="DefaultParagraphFont"/>
    <w:link w:val="Header"/>
    <w:uiPriority w:val="99"/>
    <w:rsid w:val="005D7E4E"/>
    <w:rPr>
      <w:rFonts w:ascii="Times New Roman" w:eastAsia="Times New Roman" w:hAnsi="Times New Roman" w:cs="Times New Roman"/>
      <w:sz w:val="24"/>
      <w:szCs w:val="24"/>
      <w:lang/>
    </w:rPr>
  </w:style>
  <w:style w:type="paragraph" w:styleId="NormalWeb">
    <w:name w:val="Normal (Web)"/>
    <w:basedOn w:val="Normal"/>
    <w:uiPriority w:val="99"/>
    <w:unhideWhenUsed/>
    <w:rsid w:val="005D7E4E"/>
    <w:pPr>
      <w:spacing w:before="100" w:beforeAutospacing="1" w:after="100" w:afterAutospacing="1"/>
    </w:pPr>
  </w:style>
  <w:style w:type="character" w:customStyle="1" w:styleId="maintext">
    <w:name w:val="maintext"/>
    <w:basedOn w:val="DefaultParagraphFont"/>
    <w:rsid w:val="005D7E4E"/>
  </w:style>
  <w:style w:type="table" w:styleId="TableGrid">
    <w:name w:val="Table Grid"/>
    <w:basedOn w:val="TableNormal"/>
    <w:rsid w:val="005D7E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D7E4E"/>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unhideWhenUsed/>
    <w:qFormat/>
    <w:rsid w:val="00A172F4"/>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A172F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nhideWhenUsed/>
    <w:qFormat/>
    <w:rsid w:val="00A172F4"/>
    <w:rPr>
      <w:vertAlign w:val="superscript"/>
    </w:rPr>
  </w:style>
  <w:style w:type="paragraph" w:styleId="BodyText2">
    <w:name w:val="Body Text 2"/>
    <w:basedOn w:val="Normal"/>
    <w:link w:val="BodyText2Char"/>
    <w:rsid w:val="00A56C97"/>
    <w:rPr>
      <w:b/>
      <w:bCs/>
      <w:sz w:val="26"/>
      <w:szCs w:val="20"/>
    </w:rPr>
  </w:style>
  <w:style w:type="character" w:customStyle="1" w:styleId="BodyText2Char">
    <w:name w:val="Body Text 2 Char"/>
    <w:basedOn w:val="DefaultParagraphFont"/>
    <w:link w:val="BodyText2"/>
    <w:rsid w:val="00A56C97"/>
    <w:rPr>
      <w:rFonts w:ascii="Times New Roman" w:eastAsia="Times New Roman" w:hAnsi="Times New Roman" w:cs="Times New Roman"/>
      <w:b/>
      <w:bCs/>
      <w:sz w:val="26"/>
      <w:szCs w:val="20"/>
    </w:rPr>
  </w:style>
  <w:style w:type="character" w:styleId="Hyperlink">
    <w:name w:val="Hyperlink"/>
    <w:basedOn w:val="DefaultParagraphFont"/>
    <w:uiPriority w:val="99"/>
    <w:unhideWhenUsed/>
    <w:rsid w:val="00D97AA7"/>
    <w:rPr>
      <w:color w:val="0000FF" w:themeColor="hyperlink"/>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711D34"/>
    <w:pPr>
      <w:spacing w:line="240" w:lineRule="exact"/>
    </w:pPr>
    <w:rPr>
      <w:rFonts w:asciiTheme="minorHAnsi" w:eastAsiaTheme="minorHAnsi" w:hAnsiTheme="minorHAnsi" w:cstheme="minorBidi"/>
      <w:sz w:val="22"/>
      <w:szCs w:val="22"/>
      <w:vertAlign w:val="superscript"/>
    </w:rPr>
  </w:style>
  <w:style w:type="paragraph" w:customStyle="1" w:styleId="TS">
    <w:name w:val="TS"/>
    <w:basedOn w:val="Normal"/>
    <w:link w:val="TSChar"/>
    <w:qFormat/>
    <w:rsid w:val="001852E3"/>
    <w:pPr>
      <w:spacing w:before="120" w:after="120"/>
      <w:ind w:firstLine="720"/>
      <w:jc w:val="both"/>
    </w:pPr>
    <w:rPr>
      <w:rFonts w:eastAsia="Calibri"/>
      <w:sz w:val="28"/>
      <w:szCs w:val="22"/>
    </w:rPr>
  </w:style>
  <w:style w:type="character" w:customStyle="1" w:styleId="TSChar">
    <w:name w:val="TS Char"/>
    <w:basedOn w:val="DefaultParagraphFont"/>
    <w:link w:val="TS"/>
    <w:rsid w:val="001852E3"/>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58550">
      <w:bodyDiv w:val="1"/>
      <w:marLeft w:val="0"/>
      <w:marRight w:val="0"/>
      <w:marTop w:val="0"/>
      <w:marBottom w:val="0"/>
      <w:divBdr>
        <w:top w:val="none" w:sz="0" w:space="0" w:color="auto"/>
        <w:left w:val="none" w:sz="0" w:space="0" w:color="auto"/>
        <w:bottom w:val="none" w:sz="0" w:space="0" w:color="auto"/>
        <w:right w:val="none" w:sz="0" w:space="0" w:color="auto"/>
      </w:divBdr>
    </w:div>
    <w:div w:id="10185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dakto.kontum.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FAAD0-29E2-4E02-A936-BC735898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14</cp:revision>
  <dcterms:created xsi:type="dcterms:W3CDTF">2024-12-23T06:47:00Z</dcterms:created>
  <dcterms:modified xsi:type="dcterms:W3CDTF">2024-12-24T08:36:00Z</dcterms:modified>
</cp:coreProperties>
</file>