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6" w:type="dxa"/>
        <w:tblInd w:w="-72" w:type="dxa"/>
        <w:tblLook w:val="0000" w:firstRow="0" w:lastRow="0" w:firstColumn="0" w:lastColumn="0" w:noHBand="0" w:noVBand="0"/>
      </w:tblPr>
      <w:tblGrid>
        <w:gridCol w:w="4320"/>
        <w:gridCol w:w="5386"/>
      </w:tblGrid>
      <w:tr w:rsidR="00515996" w:rsidRPr="00515996" w14:paraId="50E030FE" w14:textId="77777777" w:rsidTr="00C83CE4">
        <w:trPr>
          <w:trHeight w:val="710"/>
        </w:trPr>
        <w:tc>
          <w:tcPr>
            <w:tcW w:w="4320" w:type="dxa"/>
          </w:tcPr>
          <w:p w14:paraId="6BACB07E" w14:textId="77777777" w:rsidR="005B0E31" w:rsidRPr="00515996" w:rsidRDefault="005B0E31" w:rsidP="005B0E31">
            <w:pPr>
              <w:spacing w:after="0" w:line="240" w:lineRule="auto"/>
              <w:jc w:val="center"/>
              <w:rPr>
                <w:rFonts w:ascii="Times New Roman" w:eastAsia="Times New Roman" w:hAnsi="Times New Roman" w:cs="Times New Roman"/>
                <w:b/>
                <w:bCs/>
                <w:kern w:val="0"/>
                <w:sz w:val="24"/>
                <w:szCs w:val="24"/>
                <w14:ligatures w14:val="none"/>
              </w:rPr>
            </w:pPr>
            <w:r w:rsidRPr="00515996">
              <w:rPr>
                <w:rFonts w:ascii="Times New Roman" w:eastAsia="Times New Roman" w:hAnsi="Times New Roman" w:cs="Times New Roman"/>
                <w:b/>
                <w:bCs/>
                <w:kern w:val="0"/>
                <w:sz w:val="24"/>
                <w:szCs w:val="24"/>
                <w14:ligatures w14:val="none"/>
              </w:rPr>
              <w:t>BỘ NÔNG NGHIỆP</w:t>
            </w:r>
          </w:p>
          <w:p w14:paraId="5AFBB3A1" w14:textId="77777777" w:rsidR="005B0E31" w:rsidRPr="00515996" w:rsidRDefault="005B0E31" w:rsidP="005B0E31">
            <w:pPr>
              <w:spacing w:after="0" w:line="240" w:lineRule="auto"/>
              <w:jc w:val="center"/>
              <w:rPr>
                <w:rFonts w:ascii="Times New Roman" w:eastAsia="Times New Roman" w:hAnsi="Times New Roman" w:cs="Times New Roman"/>
                <w:b/>
                <w:bCs/>
                <w:kern w:val="0"/>
                <w:sz w:val="24"/>
                <w:szCs w:val="24"/>
                <w14:ligatures w14:val="none"/>
              </w:rPr>
            </w:pPr>
            <w:r w:rsidRPr="00515996">
              <w:rPr>
                <w:rFonts w:ascii="Times New Roman" w:eastAsia="Times New Roman" w:hAnsi="Times New Roman" w:cs="Times New Roman"/>
                <w:b/>
                <w:bCs/>
                <w:kern w:val="0"/>
                <w:sz w:val="24"/>
                <w:szCs w:val="24"/>
                <w14:ligatures w14:val="none"/>
              </w:rPr>
              <w:t>VÀ PHÁT TRIỂN NÔNG THÔN</w:t>
            </w:r>
          </w:p>
          <w:p w14:paraId="05270A06" w14:textId="77777777" w:rsidR="005B0E31" w:rsidRPr="00515996" w:rsidRDefault="005B0E31" w:rsidP="005B0E31">
            <w:pPr>
              <w:spacing w:after="0" w:line="240" w:lineRule="auto"/>
              <w:jc w:val="center"/>
              <w:rPr>
                <w:rFonts w:ascii="Times New Roman" w:eastAsia="Times New Roman" w:hAnsi="Times New Roman" w:cs="Times New Roman"/>
                <w:b/>
                <w:bCs/>
                <w:kern w:val="0"/>
                <w:sz w:val="4"/>
                <w:szCs w:val="4"/>
                <w14:ligatures w14:val="none"/>
              </w:rPr>
            </w:pPr>
          </w:p>
          <w:p w14:paraId="45B83630" w14:textId="121C1E8D" w:rsidR="005B0E31" w:rsidRPr="00515996" w:rsidRDefault="005B0E31" w:rsidP="005B0E31">
            <w:pPr>
              <w:spacing w:after="0" w:line="240" w:lineRule="auto"/>
              <w:jc w:val="center"/>
              <w:rPr>
                <w:rFonts w:ascii="Times New Roman" w:eastAsia="Times New Roman" w:hAnsi="Times New Roman" w:cs="Times New Roman"/>
                <w:b/>
                <w:bCs/>
                <w:kern w:val="0"/>
                <w:sz w:val="8"/>
                <w:szCs w:val="8"/>
                <w14:ligatures w14:val="none"/>
              </w:rPr>
            </w:pPr>
            <w:r w:rsidRPr="00515996">
              <w:rPr>
                <w:rFonts w:ascii="Times New Roman" w:eastAsia="Times New Roman" w:hAnsi="Times New Roman" w:cs="Times New Roman"/>
                <w:b/>
                <w:bCs/>
                <w:noProof/>
                <w:kern w:val="0"/>
                <w:sz w:val="24"/>
                <w:szCs w:val="24"/>
                <w14:ligatures w14:val="none"/>
              </w:rPr>
              <mc:AlternateContent>
                <mc:Choice Requires="wps">
                  <w:drawing>
                    <wp:anchor distT="0" distB="0" distL="114300" distR="114300" simplePos="0" relativeHeight="251660288" behindDoc="0" locked="0" layoutInCell="1" allowOverlap="1" wp14:anchorId="79ED44AF" wp14:editId="486CD45F">
                      <wp:simplePos x="0" y="0"/>
                      <wp:positionH relativeFrom="column">
                        <wp:posOffset>683895</wp:posOffset>
                      </wp:positionH>
                      <wp:positionV relativeFrom="paragraph">
                        <wp:posOffset>6985</wp:posOffset>
                      </wp:positionV>
                      <wp:extent cx="1028700" cy="0"/>
                      <wp:effectExtent l="13335" t="8255" r="571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238E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55pt" to="134.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"/>
                  </w:pict>
                </mc:Fallback>
              </mc:AlternateContent>
            </w:r>
          </w:p>
        </w:tc>
        <w:tc>
          <w:tcPr>
            <w:tcW w:w="5386" w:type="dxa"/>
          </w:tcPr>
          <w:p w14:paraId="47039725" w14:textId="77777777" w:rsidR="005B0E31" w:rsidRPr="00515996" w:rsidRDefault="005B0E31" w:rsidP="005B0E31">
            <w:pPr>
              <w:spacing w:after="0" w:line="240" w:lineRule="auto"/>
              <w:jc w:val="center"/>
              <w:rPr>
                <w:rFonts w:ascii="Times New Roman" w:eastAsia="Times New Roman" w:hAnsi="Times New Roman" w:cs="Times New Roman"/>
                <w:b/>
                <w:bCs/>
                <w:kern w:val="0"/>
                <w:sz w:val="24"/>
                <w:szCs w:val="24"/>
                <w14:ligatures w14:val="none"/>
              </w:rPr>
            </w:pPr>
            <w:r w:rsidRPr="00515996">
              <w:rPr>
                <w:rFonts w:ascii="Times New Roman" w:eastAsia="Times New Roman" w:hAnsi="Times New Roman" w:cs="Times New Roman"/>
                <w:b/>
                <w:bCs/>
                <w:kern w:val="0"/>
                <w:sz w:val="24"/>
                <w:szCs w:val="24"/>
                <w14:ligatures w14:val="none"/>
              </w:rPr>
              <w:t xml:space="preserve">CỘNG HOÀ XÃ HỘI CHỦ NGHĨA VIỆT </w:t>
            </w:r>
            <w:smartTag w:uri="urn:schemas-microsoft-com:office:smarttags" w:element="country-region">
              <w:smartTag w:uri="urn:schemas-microsoft-com:office:smarttags" w:element="place">
                <w:r w:rsidRPr="00515996">
                  <w:rPr>
                    <w:rFonts w:ascii="Times New Roman" w:eastAsia="Times New Roman" w:hAnsi="Times New Roman" w:cs="Times New Roman"/>
                    <w:b/>
                    <w:bCs/>
                    <w:kern w:val="0"/>
                    <w:sz w:val="24"/>
                    <w:szCs w:val="24"/>
                    <w14:ligatures w14:val="none"/>
                  </w:rPr>
                  <w:t>NAM</w:t>
                </w:r>
              </w:smartTag>
            </w:smartTag>
          </w:p>
          <w:p w14:paraId="6FCA39C2" w14:textId="77777777" w:rsidR="005B0E31" w:rsidRPr="00515996" w:rsidRDefault="005B0E31" w:rsidP="005B0E31">
            <w:pPr>
              <w:spacing w:after="0" w:line="240" w:lineRule="auto"/>
              <w:jc w:val="center"/>
              <w:rPr>
                <w:rFonts w:ascii="Times New Roman" w:eastAsia="Times New Roman" w:hAnsi="Times New Roman" w:cs="Times New Roman"/>
                <w:b/>
                <w:bCs/>
                <w:kern w:val="0"/>
                <w:sz w:val="28"/>
                <w:szCs w:val="28"/>
                <w14:ligatures w14:val="none"/>
              </w:rPr>
            </w:pPr>
            <w:r w:rsidRPr="00515996">
              <w:rPr>
                <w:rFonts w:ascii="Times New Roman" w:eastAsia="Times New Roman" w:hAnsi="Times New Roman" w:cs="Times New Roman"/>
                <w:b/>
                <w:bCs/>
                <w:kern w:val="0"/>
                <w:sz w:val="28"/>
                <w:szCs w:val="28"/>
                <w14:ligatures w14:val="none"/>
              </w:rPr>
              <w:t xml:space="preserve"> Độc lập - Tự do - Hạnh phúc</w:t>
            </w:r>
          </w:p>
          <w:p w14:paraId="3C16C714" w14:textId="5E6267D6" w:rsidR="005B0E31" w:rsidRPr="00515996" w:rsidRDefault="005B0E31" w:rsidP="005B0E31">
            <w:pPr>
              <w:spacing w:after="0" w:line="240" w:lineRule="auto"/>
              <w:jc w:val="center"/>
              <w:rPr>
                <w:rFonts w:ascii="Times New Roman" w:eastAsia="Times New Roman" w:hAnsi="Times New Roman" w:cs="Times New Roman"/>
                <w:b/>
                <w:bCs/>
                <w:i/>
                <w:iCs/>
                <w:kern w:val="0"/>
                <w:sz w:val="16"/>
                <w:szCs w:val="16"/>
                <w14:ligatures w14:val="none"/>
              </w:rPr>
            </w:pPr>
            <w:r w:rsidRPr="00515996">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9264" behindDoc="0" locked="0" layoutInCell="1" allowOverlap="1" wp14:anchorId="1E70E277" wp14:editId="70EDF6AC">
                      <wp:simplePos x="0" y="0"/>
                      <wp:positionH relativeFrom="column">
                        <wp:posOffset>614680</wp:posOffset>
                      </wp:positionH>
                      <wp:positionV relativeFrom="paragraph">
                        <wp:posOffset>15875</wp:posOffset>
                      </wp:positionV>
                      <wp:extent cx="2057400" cy="0"/>
                      <wp:effectExtent l="10795" t="12065" r="825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A49F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1.25pt" to="210.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"/>
                  </w:pict>
                </mc:Fallback>
              </mc:AlternateContent>
            </w:r>
            <w:r w:rsidRPr="00515996">
              <w:rPr>
                <w:rFonts w:ascii="Times New Roman" w:eastAsia="Times New Roman" w:hAnsi="Times New Roman" w:cs="Times New Roman"/>
                <w:b/>
                <w:bCs/>
                <w:i/>
                <w:iCs/>
                <w:kern w:val="0"/>
                <w:sz w:val="16"/>
                <w:szCs w:val="16"/>
                <w14:ligatures w14:val="none"/>
              </w:rPr>
              <w:t xml:space="preserve">  </w:t>
            </w:r>
          </w:p>
        </w:tc>
      </w:tr>
      <w:tr w:rsidR="00515996" w:rsidRPr="00515996" w14:paraId="617029E8" w14:textId="77777777" w:rsidTr="00AE072A">
        <w:trPr>
          <w:trHeight w:val="365"/>
        </w:trPr>
        <w:tc>
          <w:tcPr>
            <w:tcW w:w="4320" w:type="dxa"/>
          </w:tcPr>
          <w:p w14:paraId="6EBFF1DE" w14:textId="3FB6572C" w:rsidR="00C83CE4" w:rsidRPr="00515996" w:rsidRDefault="005B0E31" w:rsidP="005B0E31">
            <w:pPr>
              <w:spacing w:after="0" w:line="240" w:lineRule="auto"/>
              <w:jc w:val="center"/>
              <w:rPr>
                <w:rFonts w:ascii="Times New Roman" w:eastAsia="Times New Roman" w:hAnsi="Times New Roman" w:cs="Times New Roman"/>
                <w:kern w:val="0"/>
                <w:sz w:val="28"/>
                <w:szCs w:val="28"/>
                <w14:ligatures w14:val="none"/>
              </w:rPr>
            </w:pPr>
            <w:r w:rsidRPr="00515996">
              <w:rPr>
                <w:rFonts w:ascii="Times New Roman" w:eastAsia="Times New Roman" w:hAnsi="Times New Roman" w:cs="Times New Roman"/>
                <w:kern w:val="0"/>
                <w:sz w:val="28"/>
                <w:szCs w:val="28"/>
                <w14:ligatures w14:val="none"/>
              </w:rPr>
              <w:t xml:space="preserve">Số: </w:t>
            </w:r>
            <w:r w:rsidR="009F7CD5" w:rsidRPr="00515996">
              <w:rPr>
                <w:rFonts w:ascii="Times New Roman" w:eastAsia="Times New Roman" w:hAnsi="Times New Roman" w:cs="Times New Roman"/>
                <w:kern w:val="0"/>
                <w:sz w:val="28"/>
                <w:szCs w:val="28"/>
                <w14:ligatures w14:val="none"/>
              </w:rPr>
              <w:t>6086</w:t>
            </w:r>
            <w:r w:rsidRPr="00515996">
              <w:rPr>
                <w:rFonts w:ascii="Times New Roman" w:eastAsia="Times New Roman" w:hAnsi="Times New Roman" w:cs="Times New Roman"/>
                <w:kern w:val="0"/>
                <w:sz w:val="28"/>
                <w:szCs w:val="28"/>
                <w14:ligatures w14:val="none"/>
              </w:rPr>
              <w:t>/</w:t>
            </w:r>
            <w:r w:rsidR="00C83CE4" w:rsidRPr="00515996">
              <w:rPr>
                <w:rFonts w:ascii="Times New Roman" w:eastAsia="Times New Roman" w:hAnsi="Times New Roman" w:cs="Times New Roman"/>
                <w:kern w:val="0"/>
                <w:sz w:val="28"/>
                <w:szCs w:val="28"/>
                <w14:ligatures w14:val="none"/>
              </w:rPr>
              <w:t xml:space="preserve"> BC-BNN-VP</w:t>
            </w:r>
          </w:p>
          <w:p w14:paraId="5EECFA44" w14:textId="659A612A" w:rsidR="005B0E31" w:rsidRPr="00515996" w:rsidRDefault="005B0E31" w:rsidP="005B0E31">
            <w:pPr>
              <w:spacing w:after="0" w:line="240" w:lineRule="auto"/>
              <w:jc w:val="center"/>
              <w:rPr>
                <w:rFonts w:ascii="Times New Roman" w:eastAsia="Times New Roman" w:hAnsi="Times New Roman" w:cs="Times New Roman"/>
                <w:kern w:val="0"/>
                <w:sz w:val="24"/>
                <w:szCs w:val="24"/>
                <w14:ligatures w14:val="none"/>
              </w:rPr>
            </w:pPr>
            <w:r w:rsidRPr="00515996">
              <w:rPr>
                <w:rFonts w:ascii="Times New Roman" w:eastAsia="Times New Roman" w:hAnsi="Times New Roman" w:cs="Times New Roman"/>
                <w:bCs/>
                <w:iCs/>
                <w:kern w:val="0"/>
                <w:sz w:val="26"/>
                <w:szCs w:val="26"/>
                <w14:ligatures w14:val="none"/>
              </w:rPr>
              <w:t xml:space="preserve"> </w:t>
            </w:r>
          </w:p>
          <w:p w14:paraId="4449EB01" w14:textId="77777777" w:rsidR="005B0E31" w:rsidRPr="00515996" w:rsidRDefault="005B0E31" w:rsidP="005B0E31">
            <w:pPr>
              <w:spacing w:after="0" w:line="240" w:lineRule="auto"/>
              <w:jc w:val="center"/>
              <w:rPr>
                <w:rFonts w:ascii="Times New Roman" w:eastAsia="Times New Roman" w:hAnsi="Times New Roman" w:cs="Times New Roman"/>
                <w:kern w:val="0"/>
                <w14:ligatures w14:val="none"/>
              </w:rPr>
            </w:pPr>
          </w:p>
        </w:tc>
        <w:tc>
          <w:tcPr>
            <w:tcW w:w="5386" w:type="dxa"/>
          </w:tcPr>
          <w:p w14:paraId="1A7F55F7" w14:textId="5E6E771D" w:rsidR="005B0E31" w:rsidRPr="00515996" w:rsidRDefault="005B0E31" w:rsidP="00C22215">
            <w:pPr>
              <w:spacing w:after="0" w:line="240" w:lineRule="auto"/>
              <w:jc w:val="center"/>
              <w:rPr>
                <w:rFonts w:ascii="Times New Roman" w:eastAsia="Times New Roman" w:hAnsi="Times New Roman" w:cs="Times New Roman"/>
                <w:i/>
                <w:iCs/>
                <w:kern w:val="0"/>
                <w:sz w:val="28"/>
                <w:szCs w:val="28"/>
                <w14:ligatures w14:val="none"/>
              </w:rPr>
            </w:pPr>
            <w:r w:rsidRPr="00515996">
              <w:rPr>
                <w:rFonts w:ascii="Times New Roman" w:eastAsia="Times New Roman" w:hAnsi="Times New Roman" w:cs="Times New Roman"/>
                <w:i/>
                <w:iCs/>
                <w:kern w:val="0"/>
                <w:sz w:val="28"/>
                <w:szCs w:val="28"/>
                <w14:ligatures w14:val="none"/>
              </w:rPr>
              <w:t xml:space="preserve">   Hà Nội, ngày </w:t>
            </w:r>
            <w:r w:rsidR="009F7CD5" w:rsidRPr="00515996">
              <w:rPr>
                <w:rFonts w:ascii="Times New Roman" w:eastAsia="Times New Roman" w:hAnsi="Times New Roman" w:cs="Times New Roman"/>
                <w:i/>
                <w:iCs/>
                <w:kern w:val="0"/>
                <w:sz w:val="28"/>
                <w:szCs w:val="28"/>
                <w14:ligatures w14:val="none"/>
              </w:rPr>
              <w:t>16</w:t>
            </w:r>
            <w:r w:rsidRPr="00515996">
              <w:rPr>
                <w:rFonts w:ascii="Times New Roman" w:eastAsia="Times New Roman" w:hAnsi="Times New Roman" w:cs="Times New Roman"/>
                <w:i/>
                <w:iCs/>
                <w:kern w:val="0"/>
                <w:sz w:val="28"/>
                <w:szCs w:val="28"/>
                <w14:ligatures w14:val="none"/>
              </w:rPr>
              <w:t xml:space="preserve"> tháng </w:t>
            </w:r>
            <w:r w:rsidR="009F7CD5" w:rsidRPr="00515996">
              <w:rPr>
                <w:rFonts w:ascii="Times New Roman" w:eastAsia="Times New Roman" w:hAnsi="Times New Roman" w:cs="Times New Roman"/>
                <w:i/>
                <w:iCs/>
                <w:kern w:val="0"/>
                <w:sz w:val="28"/>
                <w:szCs w:val="28"/>
                <w14:ligatures w14:val="none"/>
              </w:rPr>
              <w:t>8</w:t>
            </w:r>
            <w:r w:rsidRPr="00515996">
              <w:rPr>
                <w:rFonts w:ascii="Times New Roman" w:eastAsia="Times New Roman" w:hAnsi="Times New Roman" w:cs="Times New Roman"/>
                <w:i/>
                <w:iCs/>
                <w:kern w:val="0"/>
                <w:sz w:val="28"/>
                <w:szCs w:val="28"/>
                <w14:ligatures w14:val="none"/>
              </w:rPr>
              <w:t xml:space="preserve"> năm 2024</w:t>
            </w:r>
          </w:p>
        </w:tc>
      </w:tr>
    </w:tbl>
    <w:p w14:paraId="7133DD56" w14:textId="7F827BC6" w:rsidR="00D1457A" w:rsidRPr="00515996" w:rsidRDefault="00D1457A" w:rsidP="00D1457A">
      <w:pPr>
        <w:spacing w:after="0" w:line="240" w:lineRule="auto"/>
        <w:jc w:val="center"/>
        <w:rPr>
          <w:rFonts w:ascii="Times New Roman" w:hAnsi="Times New Roman" w:cs="Times New Roman"/>
          <w:b/>
          <w:bCs/>
          <w:sz w:val="28"/>
          <w:szCs w:val="28"/>
        </w:rPr>
      </w:pPr>
      <w:r w:rsidRPr="00515996">
        <w:rPr>
          <w:rFonts w:ascii="Times New Roman" w:hAnsi="Times New Roman" w:cs="Times New Roman"/>
          <w:b/>
          <w:bCs/>
          <w:sz w:val="28"/>
          <w:szCs w:val="28"/>
        </w:rPr>
        <w:t>BÁO</w:t>
      </w:r>
      <w:r w:rsidR="00C904CE" w:rsidRPr="00515996">
        <w:rPr>
          <w:rFonts w:ascii="Times New Roman" w:hAnsi="Times New Roman" w:cs="Times New Roman"/>
          <w:b/>
          <w:bCs/>
          <w:sz w:val="28"/>
          <w:szCs w:val="28"/>
        </w:rPr>
        <w:t xml:space="preserve"> </w:t>
      </w:r>
      <w:r w:rsidRPr="00515996">
        <w:rPr>
          <w:rFonts w:ascii="Times New Roman" w:hAnsi="Times New Roman" w:cs="Times New Roman"/>
          <w:b/>
          <w:bCs/>
          <w:sz w:val="28"/>
          <w:szCs w:val="28"/>
        </w:rPr>
        <w:t>CÁO</w:t>
      </w:r>
      <w:r w:rsidR="00C83CE4" w:rsidRPr="00515996">
        <w:rPr>
          <w:rFonts w:ascii="Times New Roman" w:hAnsi="Times New Roman" w:cs="Times New Roman"/>
          <w:b/>
          <w:bCs/>
          <w:sz w:val="28"/>
          <w:szCs w:val="28"/>
        </w:rPr>
        <w:t xml:space="preserve"> </w:t>
      </w:r>
    </w:p>
    <w:p w14:paraId="2878302B" w14:textId="77777777" w:rsidR="00D716AA" w:rsidRPr="00515996" w:rsidRDefault="008F1606" w:rsidP="00BD4901">
      <w:pPr>
        <w:spacing w:after="0" w:line="240" w:lineRule="auto"/>
        <w:jc w:val="center"/>
        <w:rPr>
          <w:rFonts w:ascii="Times New Roman" w:hAnsi="Times New Roman" w:cs="Times New Roman"/>
          <w:b/>
          <w:bCs/>
          <w:sz w:val="28"/>
          <w:szCs w:val="28"/>
        </w:rPr>
      </w:pPr>
      <w:r w:rsidRPr="00515996">
        <w:rPr>
          <w:rFonts w:ascii="Times New Roman" w:hAnsi="Times New Roman" w:cs="Times New Roman"/>
          <w:b/>
          <w:bCs/>
          <w:sz w:val="28"/>
          <w:szCs w:val="28"/>
        </w:rPr>
        <w:t>Bổ sung m</w:t>
      </w:r>
      <w:r w:rsidR="00BD4901" w:rsidRPr="00515996">
        <w:rPr>
          <w:rFonts w:ascii="Times New Roman" w:hAnsi="Times New Roman" w:cs="Times New Roman"/>
          <w:b/>
          <w:bCs/>
          <w:sz w:val="28"/>
          <w:szCs w:val="28"/>
        </w:rPr>
        <w:t xml:space="preserve">ột số nội dung </w:t>
      </w:r>
      <w:r w:rsidRPr="00515996">
        <w:rPr>
          <w:rFonts w:ascii="Times New Roman" w:hAnsi="Times New Roman" w:cs="Times New Roman"/>
          <w:b/>
          <w:bCs/>
          <w:sz w:val="28"/>
          <w:szCs w:val="28"/>
        </w:rPr>
        <w:t xml:space="preserve">thực hiện Nghị quyết của UBTV Quốc hội </w:t>
      </w:r>
    </w:p>
    <w:p w14:paraId="5227070C" w14:textId="7466D7F8" w:rsidR="00C904CE" w:rsidRPr="00515996" w:rsidRDefault="00BD4901" w:rsidP="00BD4901">
      <w:pPr>
        <w:spacing w:after="0" w:line="240" w:lineRule="auto"/>
        <w:jc w:val="center"/>
        <w:rPr>
          <w:rFonts w:ascii="Times New Roman" w:hAnsi="Times New Roman" w:cs="Times New Roman"/>
          <w:b/>
          <w:bCs/>
          <w:sz w:val="28"/>
          <w:szCs w:val="28"/>
        </w:rPr>
      </w:pPr>
      <w:r w:rsidRPr="00515996">
        <w:rPr>
          <w:rFonts w:ascii="Times New Roman" w:hAnsi="Times New Roman" w:cs="Times New Roman"/>
          <w:b/>
          <w:bCs/>
          <w:sz w:val="28"/>
          <w:szCs w:val="28"/>
        </w:rPr>
        <w:t xml:space="preserve"> </w:t>
      </w:r>
      <w:r w:rsidR="005558FA" w:rsidRPr="00515996">
        <w:rPr>
          <w:rFonts w:ascii="Times New Roman" w:hAnsi="Times New Roman" w:cs="Times New Roman"/>
          <w:b/>
          <w:bCs/>
          <w:sz w:val="28"/>
          <w:szCs w:val="28"/>
        </w:rPr>
        <w:t>lĩnh vự</w:t>
      </w:r>
      <w:r w:rsidR="00AE072A" w:rsidRPr="00515996">
        <w:rPr>
          <w:rFonts w:ascii="Times New Roman" w:hAnsi="Times New Roman" w:cs="Times New Roman"/>
          <w:b/>
          <w:bCs/>
          <w:sz w:val="28"/>
          <w:szCs w:val="28"/>
        </w:rPr>
        <w:t>c N</w:t>
      </w:r>
      <w:r w:rsidR="005558FA" w:rsidRPr="00515996">
        <w:rPr>
          <w:rFonts w:ascii="Times New Roman" w:hAnsi="Times New Roman" w:cs="Times New Roman"/>
          <w:b/>
          <w:bCs/>
          <w:sz w:val="28"/>
          <w:szCs w:val="28"/>
        </w:rPr>
        <w:t>ông nghiệp và Phát triển nông thôn</w:t>
      </w:r>
    </w:p>
    <w:p w14:paraId="290CD4E5" w14:textId="3A220A0F" w:rsidR="005B7FAE" w:rsidRPr="00515996" w:rsidRDefault="00AE072A" w:rsidP="00820854">
      <w:pPr>
        <w:spacing w:after="0" w:line="240" w:lineRule="auto"/>
        <w:jc w:val="center"/>
        <w:rPr>
          <w:rFonts w:ascii="Times New Roman" w:hAnsi="Times New Roman" w:cs="Times New Roman"/>
          <w:b/>
          <w:bCs/>
          <w:sz w:val="28"/>
          <w:szCs w:val="28"/>
        </w:rPr>
      </w:pPr>
      <w:r w:rsidRPr="00515996">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2336" behindDoc="0" locked="0" layoutInCell="1" allowOverlap="1" wp14:anchorId="48F9B054" wp14:editId="46E8C062">
                <wp:simplePos x="0" y="0"/>
                <wp:positionH relativeFrom="margin">
                  <wp:align>center</wp:align>
                </wp:positionH>
                <wp:positionV relativeFrom="paragraph">
                  <wp:posOffset>54610</wp:posOffset>
                </wp:positionV>
                <wp:extent cx="2057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1FE47" id="Straight Connector 3"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3pt" to="16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">
                <w10:wrap anchorx="margin"/>
              </v:line>
            </w:pict>
          </mc:Fallback>
        </mc:AlternateConten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44"/>
      </w:tblGrid>
      <w:tr w:rsidR="00402E5B" w:rsidRPr="00515996" w14:paraId="16B836F1" w14:textId="77777777" w:rsidTr="00402E5B">
        <w:tc>
          <w:tcPr>
            <w:tcW w:w="3823" w:type="dxa"/>
          </w:tcPr>
          <w:p w14:paraId="6B582F4F" w14:textId="23CBE4E1" w:rsidR="00402E5B" w:rsidRPr="00515996" w:rsidRDefault="00402E5B" w:rsidP="00820854">
            <w:pPr>
              <w:jc w:val="center"/>
              <w:rPr>
                <w:rFonts w:ascii="Times New Roman" w:hAnsi="Times New Roman" w:cs="Times New Roman"/>
                <w:bCs/>
                <w:sz w:val="28"/>
                <w:szCs w:val="28"/>
              </w:rPr>
            </w:pPr>
            <w:r w:rsidRPr="00515996">
              <w:rPr>
                <w:rFonts w:ascii="Times New Roman" w:hAnsi="Times New Roman" w:cs="Times New Roman"/>
                <w:bCs/>
                <w:sz w:val="28"/>
                <w:szCs w:val="28"/>
              </w:rPr>
              <w:t xml:space="preserve">                                   Kính gửi:</w:t>
            </w:r>
          </w:p>
        </w:tc>
        <w:tc>
          <w:tcPr>
            <w:tcW w:w="5244" w:type="dxa"/>
          </w:tcPr>
          <w:p w14:paraId="21B31F50" w14:textId="77777777" w:rsidR="00402E5B" w:rsidRPr="00515996" w:rsidRDefault="00402E5B" w:rsidP="00402E5B">
            <w:pPr>
              <w:rPr>
                <w:rFonts w:ascii="Times New Roman" w:hAnsi="Times New Roman" w:cs="Times New Roman"/>
                <w:b/>
                <w:bCs/>
                <w:sz w:val="28"/>
                <w:szCs w:val="28"/>
              </w:rPr>
            </w:pPr>
          </w:p>
          <w:p w14:paraId="6866F15C" w14:textId="77777777" w:rsidR="00402E5B" w:rsidRPr="00515996" w:rsidRDefault="00402E5B" w:rsidP="00402E5B">
            <w:pPr>
              <w:rPr>
                <w:rFonts w:ascii="Times New Roman" w:hAnsi="Times New Roman" w:cs="Times New Roman"/>
                <w:bCs/>
                <w:sz w:val="28"/>
                <w:szCs w:val="28"/>
              </w:rPr>
            </w:pPr>
            <w:r w:rsidRPr="00515996">
              <w:rPr>
                <w:rFonts w:ascii="Times New Roman" w:hAnsi="Times New Roman" w:cs="Times New Roman"/>
                <w:bCs/>
                <w:sz w:val="28"/>
                <w:szCs w:val="28"/>
              </w:rPr>
              <w:t>- Ủy ban Thường vụ Quốc hội;</w:t>
            </w:r>
          </w:p>
          <w:p w14:paraId="311BE8A1" w14:textId="61557C79" w:rsidR="00402E5B" w:rsidRPr="00515996" w:rsidRDefault="00402E5B" w:rsidP="00402E5B">
            <w:pPr>
              <w:rPr>
                <w:rFonts w:ascii="Times New Roman" w:hAnsi="Times New Roman" w:cs="Times New Roman"/>
                <w:b/>
                <w:bCs/>
                <w:sz w:val="28"/>
                <w:szCs w:val="28"/>
              </w:rPr>
            </w:pPr>
            <w:r w:rsidRPr="00515996">
              <w:rPr>
                <w:rFonts w:ascii="Times New Roman" w:hAnsi="Times New Roman" w:cs="Times New Roman"/>
                <w:bCs/>
                <w:sz w:val="28"/>
                <w:szCs w:val="28"/>
              </w:rPr>
              <w:t>- Các vị đại biểu Quốc hội.</w:t>
            </w:r>
          </w:p>
        </w:tc>
      </w:tr>
    </w:tbl>
    <w:p w14:paraId="0AD49C29" w14:textId="19777B75" w:rsidR="005B7FAE" w:rsidRPr="00515996" w:rsidRDefault="005B7FAE" w:rsidP="00820854">
      <w:pPr>
        <w:spacing w:after="0" w:line="240" w:lineRule="auto"/>
        <w:jc w:val="center"/>
        <w:rPr>
          <w:rFonts w:ascii="Times New Roman" w:hAnsi="Times New Roman" w:cs="Times New Roman"/>
          <w:b/>
          <w:bCs/>
          <w:sz w:val="28"/>
          <w:szCs w:val="28"/>
        </w:rPr>
      </w:pPr>
    </w:p>
    <w:p w14:paraId="0AF944FA" w14:textId="4647AB4A" w:rsidR="005B0E31" w:rsidRPr="00515996" w:rsidRDefault="005B0E31" w:rsidP="00786C49">
      <w:pPr>
        <w:widowControl w:val="0"/>
        <w:spacing w:before="80" w:after="80" w:line="240" w:lineRule="auto"/>
        <w:ind w:firstLine="720"/>
        <w:jc w:val="both"/>
        <w:rPr>
          <w:rFonts w:ascii="Times New Roman" w:eastAsia="Times New Roman" w:hAnsi="Times New Roman" w:cs="Times New Roman"/>
          <w:kern w:val="0"/>
          <w:sz w:val="28"/>
          <w:szCs w:val="28"/>
          <w14:ligatures w14:val="none"/>
        </w:rPr>
      </w:pPr>
      <w:r w:rsidRPr="00515996">
        <w:rPr>
          <w:rFonts w:ascii="Times New Roman" w:eastAsia="Times New Roman" w:hAnsi="Times New Roman" w:cs="Times New Roman"/>
          <w:kern w:val="0"/>
          <w:sz w:val="28"/>
          <w:szCs w:val="28"/>
          <w14:ligatures w14:val="none"/>
        </w:rPr>
        <w:t xml:space="preserve">Thực hiện chỉ đạo của Chủ tịch Quốc hội tại văn bản số 4114/TTKQH- GS ngày </w:t>
      </w:r>
      <w:r w:rsidR="00BA5133" w:rsidRPr="00515996">
        <w:rPr>
          <w:rFonts w:ascii="Times New Roman" w:eastAsia="Times New Roman" w:hAnsi="Times New Roman" w:cs="Times New Roman"/>
          <w:kern w:val="0"/>
          <w:sz w:val="28"/>
          <w:szCs w:val="28"/>
          <w14:ligatures w14:val="none"/>
        </w:rPr>
        <w:t>0</w:t>
      </w:r>
      <w:r w:rsidRPr="00515996">
        <w:rPr>
          <w:rFonts w:ascii="Times New Roman" w:eastAsia="Times New Roman" w:hAnsi="Times New Roman" w:cs="Times New Roman"/>
          <w:kern w:val="0"/>
          <w:sz w:val="28"/>
          <w:szCs w:val="28"/>
          <w14:ligatures w14:val="none"/>
        </w:rPr>
        <w:t xml:space="preserve">7/8/2024 về việc bổ sung một số nội dung báo cáo việc thực hiện Nghị quyết của UBTV Quốc hội về giám sát chuyên đề và chất vấn từ đầu nhiệm kỳ Quốc hội khóa XV đến hết năm 2023. Bộ Nông nghiệp và Phát triển nông thôn xin báo cáo bổ sung và làm rõ một số nội dung </w:t>
      </w:r>
      <w:r w:rsidR="00E72668" w:rsidRPr="00515996">
        <w:rPr>
          <w:rFonts w:ascii="Times New Roman" w:eastAsia="Times New Roman" w:hAnsi="Times New Roman" w:cs="Times New Roman"/>
          <w:kern w:val="0"/>
          <w:sz w:val="28"/>
          <w:szCs w:val="28"/>
          <w14:ligatures w14:val="none"/>
        </w:rPr>
        <w:t xml:space="preserve">trong </w:t>
      </w:r>
      <w:r w:rsidR="0007244C" w:rsidRPr="00515996">
        <w:rPr>
          <w:rFonts w:ascii="Times New Roman" w:eastAsia="Times New Roman" w:hAnsi="Times New Roman" w:cs="Times New Roman"/>
          <w:kern w:val="0"/>
          <w:sz w:val="28"/>
          <w:szCs w:val="28"/>
          <w14:ligatures w14:val="none"/>
        </w:rPr>
        <w:t xml:space="preserve">trong lĩnh vực nông nghiệp và phát triển nông thôn, </w:t>
      </w:r>
      <w:r w:rsidRPr="00515996">
        <w:rPr>
          <w:rFonts w:ascii="Times New Roman" w:eastAsia="Times New Roman" w:hAnsi="Times New Roman" w:cs="Times New Roman"/>
          <w:kern w:val="0"/>
          <w:sz w:val="28"/>
          <w:szCs w:val="28"/>
          <w14:ligatures w14:val="none"/>
        </w:rPr>
        <w:t>cụ thể như sau:</w:t>
      </w:r>
    </w:p>
    <w:p w14:paraId="753FDA47" w14:textId="1F72791B" w:rsidR="00AE072A" w:rsidRPr="00515996" w:rsidRDefault="00AE072A" w:rsidP="00786C49">
      <w:pPr>
        <w:spacing w:before="80" w:after="80" w:line="240" w:lineRule="auto"/>
        <w:ind w:firstLine="720"/>
        <w:jc w:val="both"/>
        <w:rPr>
          <w:rFonts w:ascii="Times New Roman" w:hAnsi="Times New Roman" w:cs="Times New Roman"/>
          <w:sz w:val="28"/>
          <w:szCs w:val="28"/>
          <w:shd w:val="clear" w:color="auto" w:fill="FFFFFF"/>
        </w:rPr>
      </w:pPr>
      <w:r w:rsidRPr="00515996">
        <w:rPr>
          <w:rFonts w:ascii="Times New Roman" w:hAnsi="Times New Roman" w:cs="Times New Roman"/>
          <w:b/>
          <w:bCs/>
          <w:sz w:val="28"/>
          <w:szCs w:val="28"/>
        </w:rPr>
        <w:t>1.</w:t>
      </w:r>
      <w:r w:rsidRPr="00515996">
        <w:rPr>
          <w:rFonts w:ascii="Times New Roman" w:hAnsi="Times New Roman" w:cs="Times New Roman"/>
          <w:sz w:val="28"/>
          <w:szCs w:val="28"/>
          <w:shd w:val="clear" w:color="auto" w:fill="FFFFFF"/>
        </w:rPr>
        <w:t xml:space="preserve"> </w:t>
      </w:r>
      <w:r w:rsidR="00402E5B" w:rsidRPr="00515996">
        <w:rPr>
          <w:rFonts w:ascii="Times New Roman" w:hAnsi="Times New Roman" w:cs="Times New Roman"/>
          <w:b/>
          <w:bCs/>
          <w:sz w:val="28"/>
          <w:szCs w:val="28"/>
          <w:shd w:val="clear" w:color="auto" w:fill="FFFFFF"/>
        </w:rPr>
        <w:t>Về</w:t>
      </w:r>
      <w:r w:rsidRPr="00515996">
        <w:rPr>
          <w:rFonts w:ascii="Times New Roman" w:hAnsi="Times New Roman" w:cs="Times New Roman"/>
          <w:b/>
          <w:bCs/>
          <w:sz w:val="28"/>
          <w:szCs w:val="28"/>
          <w:shd w:val="clear" w:color="auto" w:fill="FFFFFF"/>
        </w:rPr>
        <w:t xml:space="preserve"> các khó khăn, vướng mắc trong ban hành Nghị định quản lý thương hiệu nông sản Việt Nam cũng như định hướng khung chính sách để đáp ứng yêu cầu quản lý nhãn hiệu, thương hiệu nông sản chủ lực</w:t>
      </w:r>
    </w:p>
    <w:p w14:paraId="2DA5CFB4" w14:textId="77777777" w:rsidR="00AE072A" w:rsidRPr="00515996" w:rsidRDefault="00AE072A" w:rsidP="00786C49">
      <w:pPr>
        <w:keepNext/>
        <w:widowControl w:val="0"/>
        <w:pBdr>
          <w:top w:val="nil"/>
          <w:left w:val="nil"/>
          <w:bottom w:val="nil"/>
          <w:right w:val="nil"/>
          <w:between w:val="nil"/>
          <w:bar w:val="nil"/>
        </w:pBdr>
        <w:spacing w:before="80" w:after="80" w:line="240" w:lineRule="auto"/>
        <w:ind w:firstLine="720"/>
        <w:jc w:val="both"/>
        <w:rPr>
          <w:rFonts w:ascii="Times New Roman" w:eastAsia="Carlito" w:hAnsi="Times New Roman" w:cs="Times New Roman"/>
          <w:bCs/>
          <w:kern w:val="32"/>
          <w:sz w:val="28"/>
          <w:szCs w:val="28"/>
          <w:u w:color="000000"/>
          <w:bdr w:val="nil"/>
          <w:lang w:val="vi-VN" w:eastAsia="vi-VN"/>
          <w14:textOutline w14:w="12700" w14:cap="flat" w14:cmpd="sng" w14:algn="ctr">
            <w14:noFill/>
            <w14:prstDash w14:val="solid"/>
            <w14:miter w14:lim="400000"/>
          </w14:textOutline>
          <w14:ligatures w14:val="none"/>
        </w:rPr>
      </w:pPr>
      <w:r w:rsidRPr="00515996">
        <w:rPr>
          <w:rFonts w:ascii="Times New Roman" w:eastAsia="Carlito" w:hAnsi="Times New Roman" w:cs="Times New Roman"/>
          <w:bCs/>
          <w:kern w:val="32"/>
          <w:sz w:val="28"/>
          <w:szCs w:val="28"/>
          <w:u w:color="000000"/>
          <w:bdr w:val="nil"/>
          <w:lang w:val="vi-VN" w:eastAsia="vi-VN"/>
          <w14:textOutline w14:w="12700" w14:cap="flat" w14:cmpd="sng" w14:algn="ctr">
            <w14:noFill/>
            <w14:prstDash w14:val="solid"/>
            <w14:miter w14:lim="400000"/>
          </w14:textOutline>
          <w14:ligatures w14:val="none"/>
        </w:rPr>
        <w:t>a) Tình hình triển khai, thực hiện</w:t>
      </w:r>
    </w:p>
    <w:p w14:paraId="4D1DF43F" w14:textId="77777777" w:rsidR="00AE072A" w:rsidRPr="00515996" w:rsidRDefault="00AE072A" w:rsidP="00786C49">
      <w:pPr>
        <w:keepNext/>
        <w:widowControl w:val="0"/>
        <w:tabs>
          <w:tab w:val="left" w:pos="5834"/>
        </w:tabs>
        <w:spacing w:before="80" w:after="80" w:line="240" w:lineRule="auto"/>
        <w:ind w:firstLine="720"/>
        <w:jc w:val="both"/>
        <w:rPr>
          <w:rFonts w:ascii="Times New Roman" w:eastAsia="Calibri" w:hAnsi="Times New Roman" w:cs="Times New Roman"/>
          <w:spacing w:val="3"/>
          <w:kern w:val="0"/>
          <w:sz w:val="28"/>
          <w:szCs w:val="28"/>
          <w:shd w:val="clear" w:color="auto" w:fill="FFFFFF"/>
          <w:lang w:val="vi-VN"/>
          <w14:ligatures w14:val="none"/>
        </w:rPr>
      </w:pPr>
      <w:r w:rsidRPr="00515996">
        <w:rPr>
          <w:rFonts w:ascii="Times New Roman" w:eastAsia="Calibri" w:hAnsi="Times New Roman" w:cs="Times New Roman"/>
          <w:kern w:val="0"/>
          <w:sz w:val="28"/>
          <w:szCs w:val="28"/>
          <w14:ligatures w14:val="none"/>
        </w:rPr>
        <w:t xml:space="preserve">- </w:t>
      </w:r>
      <w:r w:rsidRPr="00515996">
        <w:rPr>
          <w:rFonts w:ascii="Times New Roman" w:eastAsia="Calibri" w:hAnsi="Times New Roman" w:cs="Times New Roman"/>
          <w:kern w:val="0"/>
          <w:sz w:val="28"/>
          <w:szCs w:val="28"/>
          <w:lang w:val="vi-VN"/>
          <w14:ligatures w14:val="none"/>
        </w:rPr>
        <w:t>Bộ Nông nghiệp và PTNT đã tổ chức</w:t>
      </w:r>
      <w:r w:rsidRPr="00515996">
        <w:rPr>
          <w:rFonts w:ascii="Times New Roman" w:eastAsia="Calibri" w:hAnsi="Times New Roman" w:cs="Times New Roman"/>
          <w:kern w:val="0"/>
          <w:sz w:val="28"/>
          <w:szCs w:val="28"/>
          <w14:ligatures w14:val="none"/>
        </w:rPr>
        <w:t xml:space="preserve"> các </w:t>
      </w:r>
      <w:r w:rsidRPr="00515996">
        <w:rPr>
          <w:rFonts w:ascii="Times New Roman" w:eastAsia="Calibri" w:hAnsi="Times New Roman" w:cs="Times New Roman"/>
          <w:kern w:val="0"/>
          <w:sz w:val="28"/>
          <w:szCs w:val="28"/>
          <w:lang w:val="vi-VN"/>
          <w14:ligatures w14:val="none"/>
        </w:rPr>
        <w:t xml:space="preserve">Hội thảo </w:t>
      </w:r>
      <w:r w:rsidRPr="00515996">
        <w:rPr>
          <w:rFonts w:ascii="Times New Roman" w:eastAsia="Calibri" w:hAnsi="Times New Roman" w:cs="Times New Roman"/>
          <w:kern w:val="0"/>
          <w:sz w:val="28"/>
          <w:szCs w:val="28"/>
          <w14:ligatures w14:val="none"/>
        </w:rPr>
        <w:t>“</w:t>
      </w:r>
      <w:r w:rsidRPr="00515996">
        <w:rPr>
          <w:rFonts w:ascii="Times New Roman" w:eastAsia="Calibri" w:hAnsi="Times New Roman" w:cs="Times New Roman"/>
          <w:kern w:val="0"/>
          <w:sz w:val="28"/>
          <w:szCs w:val="28"/>
          <w:lang w:val="vi-VN"/>
          <w14:ligatures w14:val="none"/>
        </w:rPr>
        <w:t>tham vấn về hoàn thiện chính sách</w:t>
      </w:r>
      <w:r w:rsidRPr="00515996">
        <w:rPr>
          <w:rFonts w:ascii="Times New Roman" w:eastAsia="Calibri" w:hAnsi="Times New Roman" w:cs="Times New Roman"/>
          <w:kern w:val="0"/>
          <w:sz w:val="28"/>
          <w:szCs w:val="28"/>
          <w14:ligatures w14:val="none"/>
        </w:rPr>
        <w:t>,</w:t>
      </w:r>
      <w:r w:rsidRPr="00515996">
        <w:rPr>
          <w:rFonts w:ascii="Times New Roman" w:eastAsia="Calibri" w:hAnsi="Times New Roman" w:cs="Times New Roman"/>
          <w:kern w:val="0"/>
          <w:sz w:val="28"/>
          <w:szCs w:val="28"/>
          <w:lang w:val="vi-VN"/>
          <w14:ligatures w14:val="none"/>
        </w:rPr>
        <w:t xml:space="preserve"> pháp luật xây dựng thương hiệu nông sản</w:t>
      </w:r>
      <w:r w:rsidRPr="00515996">
        <w:rPr>
          <w:rFonts w:ascii="Times New Roman" w:eastAsia="Calibri" w:hAnsi="Times New Roman" w:cs="Times New Roman"/>
          <w:kern w:val="0"/>
          <w:sz w:val="28"/>
          <w:szCs w:val="28"/>
          <w14:ligatures w14:val="none"/>
        </w:rPr>
        <w:t>”</w:t>
      </w:r>
      <w:r w:rsidRPr="00515996">
        <w:rPr>
          <w:rFonts w:ascii="Times New Roman" w:eastAsia="Calibri" w:hAnsi="Times New Roman" w:cs="Times New Roman"/>
          <w:kern w:val="0"/>
          <w:sz w:val="28"/>
          <w:szCs w:val="28"/>
          <w:lang w:val="vi-VN"/>
          <w14:ligatures w14:val="none"/>
        </w:rPr>
        <w:t xml:space="preserve"> tại </w:t>
      </w:r>
      <w:r w:rsidRPr="00515996">
        <w:rPr>
          <w:rFonts w:ascii="Times New Roman" w:eastAsia="Calibri" w:hAnsi="Times New Roman" w:cs="Times New Roman"/>
          <w:kern w:val="0"/>
          <w:sz w:val="28"/>
          <w:szCs w:val="28"/>
          <w14:ligatures w14:val="none"/>
        </w:rPr>
        <w:t xml:space="preserve">Thành phố </w:t>
      </w:r>
      <w:r w:rsidRPr="00515996">
        <w:rPr>
          <w:rFonts w:ascii="Times New Roman" w:eastAsia="Calibri" w:hAnsi="Times New Roman" w:cs="Times New Roman"/>
          <w:kern w:val="0"/>
          <w:sz w:val="28"/>
          <w:szCs w:val="28"/>
          <w:lang w:val="vi-VN"/>
          <w14:ligatures w14:val="none"/>
        </w:rPr>
        <w:t xml:space="preserve">Hà Nội, </w:t>
      </w:r>
      <w:r w:rsidRPr="00515996">
        <w:rPr>
          <w:rFonts w:ascii="Times New Roman" w:eastAsia="Calibri" w:hAnsi="Times New Roman" w:cs="Times New Roman"/>
          <w:kern w:val="0"/>
          <w:sz w:val="28"/>
          <w:szCs w:val="28"/>
          <w14:ligatures w14:val="none"/>
        </w:rPr>
        <w:t xml:space="preserve">thành phố </w:t>
      </w:r>
      <w:r w:rsidRPr="00515996">
        <w:rPr>
          <w:rFonts w:ascii="Times New Roman" w:eastAsia="Calibri" w:hAnsi="Times New Roman" w:cs="Times New Roman"/>
          <w:kern w:val="0"/>
          <w:sz w:val="28"/>
          <w:szCs w:val="28"/>
          <w:lang w:val="vi-VN"/>
          <w14:ligatures w14:val="none"/>
        </w:rPr>
        <w:t>Cần Thơ</w:t>
      </w:r>
      <w:r w:rsidRPr="00515996">
        <w:rPr>
          <w:rFonts w:ascii="Times New Roman" w:eastAsia="Calibri" w:hAnsi="Times New Roman" w:cs="Times New Roman"/>
          <w:kern w:val="0"/>
          <w:sz w:val="28"/>
          <w:szCs w:val="28"/>
          <w14:ligatures w14:val="none"/>
        </w:rPr>
        <w:t xml:space="preserve"> và tỉnh Tiền Giang</w:t>
      </w:r>
      <w:r w:rsidRPr="00515996">
        <w:rPr>
          <w:rFonts w:ascii="Times New Roman" w:eastAsia="Calibri" w:hAnsi="Times New Roman" w:cs="Times New Roman"/>
          <w:kern w:val="0"/>
          <w:sz w:val="28"/>
          <w:szCs w:val="28"/>
          <w:lang w:val="vi-VN"/>
          <w14:ligatures w14:val="none"/>
        </w:rPr>
        <w:t xml:space="preserve"> để lấy ý kiến </w:t>
      </w:r>
      <w:r w:rsidRPr="00515996">
        <w:rPr>
          <w:rFonts w:ascii="Times New Roman" w:eastAsia="Calibri" w:hAnsi="Times New Roman" w:cs="Times New Roman"/>
          <w:kern w:val="0"/>
          <w:sz w:val="28"/>
          <w:szCs w:val="28"/>
          <w14:ligatures w14:val="none"/>
        </w:rPr>
        <w:t xml:space="preserve">tham vấn của các </w:t>
      </w:r>
      <w:r w:rsidRPr="00515996">
        <w:rPr>
          <w:rFonts w:ascii="Times New Roman" w:eastAsia="Calibri" w:hAnsi="Times New Roman" w:cs="Times New Roman"/>
          <w:kern w:val="0"/>
          <w:sz w:val="28"/>
          <w:szCs w:val="28"/>
          <w:lang w:val="vi-VN"/>
          <w14:ligatures w14:val="none"/>
        </w:rPr>
        <w:t>chuyên gia, các cơ quan liên quan về sự cần thiết, nội hàm chính sách</w:t>
      </w:r>
      <w:r w:rsidRPr="00515996">
        <w:rPr>
          <w:rFonts w:ascii="Times New Roman" w:eastAsia="Calibri" w:hAnsi="Times New Roman" w:cs="Times New Roman"/>
          <w:kern w:val="0"/>
          <w:sz w:val="28"/>
          <w:szCs w:val="28"/>
          <w14:ligatures w14:val="none"/>
        </w:rPr>
        <w:t>,</w:t>
      </w:r>
      <w:r w:rsidRPr="00515996">
        <w:rPr>
          <w:rFonts w:ascii="Times New Roman" w:eastAsia="Calibri" w:hAnsi="Times New Roman" w:cs="Times New Roman"/>
          <w:kern w:val="0"/>
          <w:sz w:val="28"/>
          <w:szCs w:val="28"/>
          <w:lang w:val="vi-VN"/>
          <w14:ligatures w14:val="none"/>
        </w:rPr>
        <w:t xml:space="preserve"> pháp luật cần bổ sung và xác định hình thức văn bản quy phạm pháp luật về xây dựng và phát triển thương hiệu nông sản.</w:t>
      </w:r>
      <w:r w:rsidRPr="00515996">
        <w:rPr>
          <w:rFonts w:ascii="Times New Roman" w:eastAsia="Calibri" w:hAnsi="Times New Roman" w:cs="Times New Roman"/>
          <w:spacing w:val="3"/>
          <w:kern w:val="0"/>
          <w:sz w:val="28"/>
          <w:szCs w:val="28"/>
          <w:shd w:val="clear" w:color="auto" w:fill="FFFFFF"/>
          <w:lang w:val="vi-VN"/>
          <w14:ligatures w14:val="none"/>
        </w:rPr>
        <w:t xml:space="preserve"> </w:t>
      </w:r>
    </w:p>
    <w:p w14:paraId="112FF626" w14:textId="68A7E835" w:rsidR="00AE072A" w:rsidRPr="00515996" w:rsidRDefault="00AE072A" w:rsidP="00786C49">
      <w:pPr>
        <w:keepNext/>
        <w:widowControl w:val="0"/>
        <w:tabs>
          <w:tab w:val="left" w:pos="5834"/>
        </w:tabs>
        <w:spacing w:before="80" w:after="80" w:line="240" w:lineRule="auto"/>
        <w:ind w:firstLine="720"/>
        <w:jc w:val="both"/>
        <w:rPr>
          <w:rFonts w:ascii="Times New Roman" w:eastAsia="Calibri" w:hAnsi="Times New Roman" w:cs="Times New Roman"/>
          <w:spacing w:val="3"/>
          <w:kern w:val="0"/>
          <w:sz w:val="28"/>
          <w:szCs w:val="28"/>
          <w:shd w:val="clear" w:color="auto" w:fill="FFFFFF"/>
          <w:lang w:val="vi-VN"/>
          <w14:ligatures w14:val="none"/>
        </w:rPr>
      </w:pPr>
      <w:r w:rsidRPr="00515996">
        <w:rPr>
          <w:rFonts w:ascii="Times New Roman" w:eastAsia="Calibri" w:hAnsi="Times New Roman" w:cs="Times New Roman"/>
          <w:spacing w:val="3"/>
          <w:kern w:val="0"/>
          <w:sz w:val="28"/>
          <w:szCs w:val="28"/>
          <w:shd w:val="clear" w:color="auto" w:fill="FFFFFF"/>
          <w14:ligatures w14:val="none"/>
        </w:rPr>
        <w:t>- Trên cơ sở sự cần thiết, nhu cầu thực tiễn và căn cứ quy định pháp luật hiện hành</w:t>
      </w:r>
      <w:r w:rsidRPr="00515996">
        <w:rPr>
          <w:rFonts w:ascii="Times New Roman" w:eastAsia="Calibri" w:hAnsi="Times New Roman" w:cs="Times New Roman"/>
          <w:spacing w:val="3"/>
          <w:kern w:val="0"/>
          <w:sz w:val="28"/>
          <w:szCs w:val="28"/>
          <w:shd w:val="clear" w:color="auto" w:fill="FFFFFF"/>
          <w:lang w:val="vi-VN"/>
          <w14:ligatures w14:val="none"/>
        </w:rPr>
        <w:t>, Bộ Nông nghiệp và PTNT đ</w:t>
      </w:r>
      <w:r w:rsidR="00C22215" w:rsidRPr="00515996">
        <w:rPr>
          <w:rFonts w:ascii="Times New Roman" w:eastAsia="Calibri" w:hAnsi="Times New Roman" w:cs="Times New Roman"/>
          <w:spacing w:val="3"/>
          <w:kern w:val="0"/>
          <w:sz w:val="28"/>
          <w:szCs w:val="28"/>
          <w:shd w:val="clear" w:color="auto" w:fill="FFFFFF"/>
          <w14:ligatures w14:val="none"/>
        </w:rPr>
        <w:t>ang</w:t>
      </w:r>
      <w:r w:rsidRPr="00515996">
        <w:rPr>
          <w:rFonts w:ascii="Times New Roman" w:eastAsia="Calibri" w:hAnsi="Times New Roman" w:cs="Times New Roman"/>
          <w:spacing w:val="3"/>
          <w:kern w:val="0"/>
          <w:sz w:val="28"/>
          <w:szCs w:val="28"/>
          <w:shd w:val="clear" w:color="auto" w:fill="FFFFFF"/>
          <w:lang w:val="vi-VN"/>
          <w14:ligatures w14:val="none"/>
        </w:rPr>
        <w:t xml:space="preserve"> hoàn thiện bộ hồ sơ lập đề nghị Chính phủ </w:t>
      </w:r>
      <w:r w:rsidRPr="00515996">
        <w:rPr>
          <w:rFonts w:ascii="Times New Roman" w:eastAsia="Calibri" w:hAnsi="Times New Roman" w:cs="Times New Roman"/>
          <w:spacing w:val="3"/>
          <w:kern w:val="0"/>
          <w:sz w:val="28"/>
          <w:szCs w:val="28"/>
          <w:shd w:val="clear" w:color="auto" w:fill="FFFFFF"/>
          <w14:ligatures w14:val="none"/>
        </w:rPr>
        <w:t xml:space="preserve">xem xét, quyết định </w:t>
      </w:r>
      <w:r w:rsidRPr="00515996">
        <w:rPr>
          <w:rFonts w:ascii="Times New Roman" w:eastAsia="Calibri" w:hAnsi="Times New Roman" w:cs="Times New Roman"/>
          <w:spacing w:val="3"/>
          <w:kern w:val="0"/>
          <w:sz w:val="28"/>
          <w:szCs w:val="28"/>
          <w:shd w:val="clear" w:color="auto" w:fill="FFFFFF"/>
          <w:lang w:val="vi-VN"/>
          <w14:ligatures w14:val="none"/>
        </w:rPr>
        <w:t xml:space="preserve">đưa vào kế hoạch xây dựng văn bản </w:t>
      </w:r>
      <w:r w:rsidRPr="00515996">
        <w:rPr>
          <w:rFonts w:ascii="Times New Roman" w:eastAsia="Calibri" w:hAnsi="Times New Roman" w:cs="Times New Roman"/>
          <w:spacing w:val="3"/>
          <w:kern w:val="0"/>
          <w:sz w:val="28"/>
          <w:szCs w:val="28"/>
          <w:shd w:val="clear" w:color="auto" w:fill="FFFFFF"/>
          <w14:ligatures w14:val="none"/>
        </w:rPr>
        <w:t>quy phạm pháp luật của Chính phủ</w:t>
      </w:r>
      <w:r w:rsidRPr="00515996">
        <w:rPr>
          <w:rFonts w:ascii="Times New Roman" w:eastAsia="Calibri" w:hAnsi="Times New Roman" w:cs="Times New Roman"/>
          <w:spacing w:val="3"/>
          <w:kern w:val="0"/>
          <w:sz w:val="28"/>
          <w:szCs w:val="28"/>
          <w:shd w:val="clear" w:color="auto" w:fill="FFFFFF"/>
          <w:lang w:val="vi-VN"/>
          <w14:ligatures w14:val="none"/>
        </w:rPr>
        <w:t>.</w:t>
      </w:r>
    </w:p>
    <w:p w14:paraId="7802BA70" w14:textId="46A36592" w:rsidR="00AE072A" w:rsidRPr="00515996" w:rsidRDefault="00AE072A" w:rsidP="00786C49">
      <w:pPr>
        <w:keepNext/>
        <w:widowControl w:val="0"/>
        <w:tabs>
          <w:tab w:val="left" w:pos="567"/>
        </w:tabs>
        <w:autoSpaceDE w:val="0"/>
        <w:autoSpaceDN w:val="0"/>
        <w:adjustRightInd w:val="0"/>
        <w:spacing w:before="80" w:after="80" w:line="240" w:lineRule="auto"/>
        <w:ind w:firstLine="720"/>
        <w:jc w:val="both"/>
        <w:rPr>
          <w:rFonts w:ascii="Times New Roman" w:eastAsia="Yu Mincho" w:hAnsi="Times New Roman" w:cs="Times New Roman"/>
          <w:kern w:val="0"/>
          <w:sz w:val="28"/>
          <w:szCs w:val="28"/>
          <w:lang w:val="vi-VN"/>
          <w14:ligatures w14:val="none"/>
        </w:rPr>
      </w:pPr>
      <w:r w:rsidRPr="00515996">
        <w:rPr>
          <w:rFonts w:ascii="Times New Roman" w:eastAsia="Yu Mincho" w:hAnsi="Times New Roman" w:cs="Times New Roman"/>
          <w:kern w:val="0"/>
          <w:sz w:val="28"/>
          <w:szCs w:val="28"/>
          <w:lang w:val="vi-VN"/>
          <w14:ligatures w14:val="none"/>
        </w:rPr>
        <w:t>b) Khó khăn, vướng mắc</w:t>
      </w:r>
    </w:p>
    <w:p w14:paraId="606F394E" w14:textId="1976842B" w:rsidR="00AE072A" w:rsidRPr="00515996" w:rsidRDefault="00AE072A" w:rsidP="00786C49">
      <w:pPr>
        <w:keepNext/>
        <w:widowControl w:val="0"/>
        <w:tabs>
          <w:tab w:val="left" w:pos="709"/>
        </w:tabs>
        <w:spacing w:before="80" w:after="80" w:line="240" w:lineRule="auto"/>
        <w:ind w:firstLine="720"/>
        <w:jc w:val="both"/>
        <w:rPr>
          <w:rFonts w:ascii="Times New Roman" w:eastAsia="Calibri" w:hAnsi="Times New Roman" w:cs="Times New Roman"/>
          <w:kern w:val="0"/>
          <w:sz w:val="28"/>
          <w:szCs w:val="28"/>
          <w:lang w:val="pt-BR"/>
          <w14:ligatures w14:val="none"/>
        </w:rPr>
      </w:pPr>
      <w:r w:rsidRPr="00515996">
        <w:rPr>
          <w:rFonts w:ascii="Times New Roman" w:eastAsia="Calibri" w:hAnsi="Times New Roman" w:cs="Times New Roman"/>
          <w:spacing w:val="3"/>
          <w:kern w:val="0"/>
          <w:sz w:val="28"/>
          <w:szCs w:val="28"/>
          <w:shd w:val="clear" w:color="auto" w:fill="FFFFFF"/>
          <w:lang w:val="pt-BR"/>
          <w14:ligatures w14:val="none"/>
        </w:rPr>
        <w:t>-</w:t>
      </w:r>
      <w:r w:rsidRPr="00515996">
        <w:rPr>
          <w:rFonts w:ascii="Times New Roman" w:eastAsia="Calibri" w:hAnsi="Times New Roman" w:cs="Times New Roman"/>
          <w:kern w:val="0"/>
          <w:sz w:val="28"/>
          <w:szCs w:val="28"/>
          <w:lang w:val="pt-BR"/>
          <w14:ligatures w14:val="none"/>
        </w:rPr>
        <w:t xml:space="preserve"> Chính sách pháp luật hiện hành về xây dựng và phát triển thương hiệu còn phân tán, chưa phù hợp với đặc thù của sản phẩm nông nghiệ</w:t>
      </w:r>
      <w:r w:rsidR="007F051C" w:rsidRPr="00515996">
        <w:rPr>
          <w:rFonts w:ascii="Times New Roman" w:eastAsia="Calibri" w:hAnsi="Times New Roman" w:cs="Times New Roman"/>
          <w:kern w:val="0"/>
          <w:sz w:val="28"/>
          <w:szCs w:val="28"/>
          <w:lang w:val="pt-BR"/>
          <w14:ligatures w14:val="none"/>
        </w:rPr>
        <w:t>p</w:t>
      </w:r>
      <w:r w:rsidRPr="00515996">
        <w:rPr>
          <w:rFonts w:ascii="Times New Roman" w:eastAsia="Calibri" w:hAnsi="Times New Roman" w:cs="Times New Roman"/>
          <w:kern w:val="0"/>
          <w:sz w:val="28"/>
          <w:szCs w:val="28"/>
          <w:lang w:val="pt-BR"/>
          <w14:ligatures w14:val="none"/>
        </w:rPr>
        <w:t xml:space="preserve">. </w:t>
      </w:r>
    </w:p>
    <w:p w14:paraId="25F65415" w14:textId="205FE23A" w:rsidR="00AE072A" w:rsidRPr="00515996" w:rsidRDefault="00AE072A" w:rsidP="00786C49">
      <w:pPr>
        <w:keepNext/>
        <w:widowControl w:val="0"/>
        <w:tabs>
          <w:tab w:val="left" w:pos="709"/>
        </w:tabs>
        <w:spacing w:before="80" w:after="80" w:line="240" w:lineRule="auto"/>
        <w:ind w:firstLine="720"/>
        <w:jc w:val="both"/>
        <w:rPr>
          <w:rFonts w:ascii="Times New Roman" w:eastAsia="Calibri" w:hAnsi="Times New Roman" w:cs="Times New Roman"/>
          <w:iCs/>
          <w:spacing w:val="3"/>
          <w:kern w:val="0"/>
          <w:sz w:val="28"/>
          <w:szCs w:val="28"/>
          <w:shd w:val="clear" w:color="auto" w:fill="FFFFFF"/>
          <w:lang w:val="pt-BR"/>
          <w14:ligatures w14:val="none"/>
        </w:rPr>
      </w:pPr>
      <w:r w:rsidRPr="00515996">
        <w:rPr>
          <w:rFonts w:ascii="Times New Roman" w:eastAsia="Calibri" w:hAnsi="Times New Roman" w:cs="Times New Roman"/>
          <w:kern w:val="0"/>
          <w:sz w:val="28"/>
          <w:szCs w:val="28"/>
          <w:lang w:val="pt-BR"/>
          <w14:ligatures w14:val="none"/>
        </w:rPr>
        <w:t xml:space="preserve">- Hiện nay, </w:t>
      </w:r>
      <w:r w:rsidRPr="00515996">
        <w:rPr>
          <w:rFonts w:ascii="Times New Roman" w:eastAsia="Calibri" w:hAnsi="Times New Roman" w:cs="Times New Roman"/>
          <w:iCs/>
          <w:spacing w:val="3"/>
          <w:kern w:val="0"/>
          <w:sz w:val="28"/>
          <w:szCs w:val="28"/>
          <w:shd w:val="clear" w:color="auto" w:fill="FFFFFF"/>
          <w:lang w:val="pt-BR"/>
          <w14:ligatures w14:val="none"/>
        </w:rPr>
        <w:t>các căn cứ pháp lý cho việc xây dựng Nghị định về quản lý thương hiệu nông sản Việt Nam chưa cụ thể và cần rà soát, đánh giá kỹ</w:t>
      </w:r>
      <w:r w:rsidR="00AE5680" w:rsidRPr="00515996">
        <w:rPr>
          <w:rFonts w:ascii="Times New Roman" w:eastAsia="Calibri" w:hAnsi="Times New Roman" w:cs="Times New Roman"/>
          <w:iCs/>
          <w:spacing w:val="3"/>
          <w:kern w:val="0"/>
          <w:sz w:val="28"/>
          <w:szCs w:val="28"/>
          <w:shd w:val="clear" w:color="auto" w:fill="FFFFFF"/>
          <w:lang w:val="pt-BR"/>
          <w14:ligatures w14:val="none"/>
        </w:rPr>
        <w:t xml:space="preserve"> hơn để đề xuất hình thức ban hành văn bản</w:t>
      </w:r>
      <w:r w:rsidRPr="00515996">
        <w:rPr>
          <w:rFonts w:ascii="Times New Roman" w:eastAsia="Calibri" w:hAnsi="Times New Roman" w:cs="Times New Roman"/>
          <w:iCs/>
          <w:spacing w:val="3"/>
          <w:kern w:val="0"/>
          <w:sz w:val="28"/>
          <w:szCs w:val="28"/>
          <w:shd w:val="clear" w:color="auto" w:fill="FFFFFF"/>
          <w:lang w:val="pt-BR"/>
          <w14:ligatures w14:val="none"/>
        </w:rPr>
        <w:t xml:space="preserve">. </w:t>
      </w:r>
    </w:p>
    <w:p w14:paraId="34188C2C" w14:textId="70F47769" w:rsidR="00BD4901" w:rsidRPr="00515996" w:rsidRDefault="00BD4901" w:rsidP="00786C49">
      <w:pPr>
        <w:keepNext/>
        <w:widowControl w:val="0"/>
        <w:spacing w:before="80" w:after="80" w:line="240" w:lineRule="auto"/>
        <w:ind w:firstLine="720"/>
        <w:jc w:val="both"/>
        <w:rPr>
          <w:rFonts w:ascii="Times New Roman" w:eastAsia="Calibri" w:hAnsi="Times New Roman" w:cs="Times New Roman"/>
          <w:spacing w:val="3"/>
          <w:kern w:val="0"/>
          <w:sz w:val="28"/>
          <w:szCs w:val="28"/>
          <w:shd w:val="clear" w:color="auto" w:fill="FFFFFF"/>
          <w:lang w:val="pt-BR"/>
          <w14:ligatures w14:val="none"/>
        </w:rPr>
      </w:pPr>
      <w:r w:rsidRPr="00515996">
        <w:rPr>
          <w:rFonts w:ascii="Times New Roman" w:eastAsia="Calibri" w:hAnsi="Times New Roman" w:cs="Times New Roman"/>
          <w:kern w:val="0"/>
          <w:sz w:val="28"/>
          <w:szCs w:val="28"/>
          <w:lang w:val="pt-BR"/>
          <w14:ligatures w14:val="none"/>
        </w:rPr>
        <w:t xml:space="preserve">- </w:t>
      </w:r>
      <w:r w:rsidR="00A815E6" w:rsidRPr="00515996">
        <w:rPr>
          <w:rFonts w:ascii="Times New Roman" w:eastAsia="Calibri" w:hAnsi="Times New Roman" w:cs="Times New Roman"/>
          <w:kern w:val="0"/>
          <w:sz w:val="28"/>
          <w:szCs w:val="28"/>
          <w:lang w:val="pt-BR"/>
          <w14:ligatures w14:val="none"/>
        </w:rPr>
        <w:t>Thời gian qua, Bộ đ</w:t>
      </w:r>
      <w:r w:rsidRPr="00515996">
        <w:rPr>
          <w:rFonts w:ascii="Times New Roman" w:eastAsia="Calibri" w:hAnsi="Times New Roman" w:cs="Times New Roman"/>
          <w:kern w:val="0"/>
          <w:sz w:val="28"/>
          <w:szCs w:val="28"/>
          <w:lang w:val="pt-BR"/>
          <w14:ligatures w14:val="none"/>
        </w:rPr>
        <w:t xml:space="preserve">ã </w:t>
      </w:r>
      <w:r w:rsidRPr="00515996">
        <w:rPr>
          <w:rFonts w:ascii="Times New Roman" w:eastAsia="Calibri" w:hAnsi="Times New Roman" w:cs="Times New Roman"/>
          <w:spacing w:val="-2"/>
          <w:kern w:val="0"/>
          <w:sz w:val="28"/>
          <w:szCs w:val="28"/>
          <w:lang w:val="pt-BR"/>
          <w14:ligatures w14:val="none"/>
        </w:rPr>
        <w:t xml:space="preserve">chú trọng xây dựng, triển khai các chương trình, đề án </w:t>
      </w:r>
      <w:r w:rsidR="00C22215" w:rsidRPr="00515996">
        <w:rPr>
          <w:rFonts w:ascii="Times New Roman" w:eastAsia="Calibri" w:hAnsi="Times New Roman" w:cs="Times New Roman"/>
          <w:spacing w:val="-2"/>
          <w:kern w:val="0"/>
          <w:sz w:val="28"/>
          <w:szCs w:val="28"/>
          <w:lang w:val="pt-BR"/>
          <w14:ligatures w14:val="none"/>
        </w:rPr>
        <w:t>p</w:t>
      </w:r>
      <w:r w:rsidRPr="00515996">
        <w:rPr>
          <w:rFonts w:ascii="Times New Roman" w:eastAsia="Calibri" w:hAnsi="Times New Roman" w:cs="Times New Roman"/>
          <w:spacing w:val="-2"/>
          <w:kern w:val="0"/>
          <w:sz w:val="28"/>
          <w:szCs w:val="28"/>
          <w:lang w:val="pt-BR"/>
          <w14:ligatures w14:val="none"/>
        </w:rPr>
        <w:t>hát triển thương hiệu quốc gia theo từng ngành hàng nông lâm thủy sản</w:t>
      </w:r>
      <w:r w:rsidR="006F2180" w:rsidRPr="00515996">
        <w:rPr>
          <w:rFonts w:ascii="Times New Roman" w:eastAsia="Calibri" w:hAnsi="Times New Roman" w:cs="Times New Roman"/>
          <w:spacing w:val="-2"/>
          <w:kern w:val="0"/>
          <w:sz w:val="28"/>
          <w:szCs w:val="28"/>
          <w:lang w:val="pt-BR"/>
          <w14:ligatures w14:val="none"/>
        </w:rPr>
        <w:t xml:space="preserve"> chủ lực</w:t>
      </w:r>
      <w:r w:rsidRPr="00515996">
        <w:rPr>
          <w:rFonts w:ascii="Times New Roman" w:eastAsia="Calibri" w:hAnsi="Times New Roman" w:cs="Times New Roman"/>
          <w:spacing w:val="3"/>
          <w:kern w:val="0"/>
          <w:sz w:val="28"/>
          <w:szCs w:val="28"/>
          <w:shd w:val="clear" w:color="auto" w:fill="FFFFFF"/>
          <w:lang w:val="pt-BR"/>
          <w14:ligatures w14:val="none"/>
        </w:rPr>
        <w:t xml:space="preserve">. </w:t>
      </w:r>
      <w:r w:rsidR="000E5597" w:rsidRPr="00515996">
        <w:rPr>
          <w:rFonts w:ascii="Times New Roman" w:eastAsia="Calibri" w:hAnsi="Times New Roman" w:cs="Times New Roman"/>
          <w:spacing w:val="3"/>
          <w:kern w:val="0"/>
          <w:sz w:val="28"/>
          <w:szCs w:val="28"/>
          <w:shd w:val="clear" w:color="auto" w:fill="FFFFFF"/>
          <w:lang w:val="pt-BR"/>
          <w14:ligatures w14:val="none"/>
        </w:rPr>
        <w:t>Tuy nhiên,</w:t>
      </w:r>
      <w:r w:rsidRPr="00515996">
        <w:rPr>
          <w:rFonts w:ascii="Times New Roman" w:eastAsia="Calibri" w:hAnsi="Times New Roman" w:cs="Times New Roman"/>
          <w:spacing w:val="3"/>
          <w:kern w:val="0"/>
          <w:sz w:val="28"/>
          <w:szCs w:val="28"/>
          <w:shd w:val="clear" w:color="auto" w:fill="FFFFFF"/>
          <w:lang w:val="pt-BR"/>
          <w14:ligatures w14:val="none"/>
        </w:rPr>
        <w:t xml:space="preserve"> do một số sản phẩm nông nghiệp chưa có đầu ra ổn định, giá trị </w:t>
      </w:r>
      <w:r w:rsidR="00857F29" w:rsidRPr="00515996">
        <w:rPr>
          <w:rFonts w:ascii="Times New Roman" w:eastAsia="Calibri" w:hAnsi="Times New Roman" w:cs="Times New Roman"/>
          <w:spacing w:val="3"/>
          <w:kern w:val="0"/>
          <w:sz w:val="28"/>
          <w:szCs w:val="28"/>
          <w:shd w:val="clear" w:color="auto" w:fill="FFFFFF"/>
          <w:lang w:val="pt-BR"/>
          <w14:ligatures w14:val="none"/>
        </w:rPr>
        <w:t>gia tăng chưa cao</w:t>
      </w:r>
      <w:r w:rsidR="006F2180" w:rsidRPr="00515996">
        <w:rPr>
          <w:rFonts w:ascii="Times New Roman" w:eastAsia="Calibri" w:hAnsi="Times New Roman" w:cs="Times New Roman"/>
          <w:spacing w:val="3"/>
          <w:kern w:val="0"/>
          <w:sz w:val="28"/>
          <w:szCs w:val="28"/>
          <w:shd w:val="clear" w:color="auto" w:fill="FFFFFF"/>
          <w:lang w:val="pt-BR"/>
          <w14:ligatures w14:val="none"/>
        </w:rPr>
        <w:t xml:space="preserve"> và</w:t>
      </w:r>
      <w:r w:rsidR="00B464C5" w:rsidRPr="00515996">
        <w:rPr>
          <w:rFonts w:ascii="Times New Roman" w:eastAsia="Calibri" w:hAnsi="Times New Roman" w:cs="Times New Roman"/>
          <w:spacing w:val="3"/>
          <w:kern w:val="0"/>
          <w:sz w:val="28"/>
          <w:szCs w:val="28"/>
          <w:shd w:val="clear" w:color="auto" w:fill="FFFFFF"/>
          <w:lang w:val="pt-BR"/>
          <w14:ligatures w14:val="none"/>
        </w:rPr>
        <w:t xml:space="preserve"> </w:t>
      </w:r>
      <w:r w:rsidRPr="00515996">
        <w:rPr>
          <w:rFonts w:ascii="Times New Roman" w:eastAsia="Calibri" w:hAnsi="Times New Roman" w:cs="Times New Roman"/>
          <w:spacing w:val="3"/>
          <w:kern w:val="0"/>
          <w:sz w:val="28"/>
          <w:szCs w:val="28"/>
          <w:shd w:val="clear" w:color="auto" w:fill="FFFFFF"/>
          <w:lang w:val="pt-BR"/>
          <w14:ligatures w14:val="none"/>
        </w:rPr>
        <w:t>một “điểm nghẽn”</w:t>
      </w:r>
      <w:r w:rsidR="00131D21" w:rsidRPr="00515996">
        <w:rPr>
          <w:rFonts w:ascii="Times New Roman" w:eastAsia="Calibri" w:hAnsi="Times New Roman" w:cs="Times New Roman"/>
          <w:spacing w:val="3"/>
          <w:kern w:val="0"/>
          <w:sz w:val="28"/>
          <w:szCs w:val="28"/>
          <w:shd w:val="clear" w:color="auto" w:fill="FFFFFF"/>
          <w:lang w:val="pt-BR"/>
          <w14:ligatures w14:val="none"/>
        </w:rPr>
        <w:t xml:space="preserve"> </w:t>
      </w:r>
      <w:r w:rsidR="006F2180" w:rsidRPr="00515996">
        <w:rPr>
          <w:rFonts w:ascii="Times New Roman" w:eastAsia="Calibri" w:hAnsi="Times New Roman" w:cs="Times New Roman"/>
          <w:spacing w:val="3"/>
          <w:kern w:val="0"/>
          <w:sz w:val="28"/>
          <w:szCs w:val="28"/>
          <w:shd w:val="clear" w:color="auto" w:fill="FFFFFF"/>
          <w:lang w:val="pt-BR"/>
          <w14:ligatures w14:val="none"/>
        </w:rPr>
        <w:t xml:space="preserve">quan trọng </w:t>
      </w:r>
      <w:r w:rsidR="00C22215" w:rsidRPr="00515996">
        <w:rPr>
          <w:rFonts w:ascii="Times New Roman" w:eastAsia="Calibri" w:hAnsi="Times New Roman" w:cs="Times New Roman"/>
          <w:spacing w:val="3"/>
          <w:kern w:val="0"/>
          <w:sz w:val="28"/>
          <w:szCs w:val="28"/>
          <w:shd w:val="clear" w:color="auto" w:fill="FFFFFF"/>
          <w:lang w:val="pt-BR"/>
          <w14:ligatures w14:val="none"/>
        </w:rPr>
        <w:t xml:space="preserve">để xây dựng được thương </w:t>
      </w:r>
      <w:r w:rsidR="00C22215" w:rsidRPr="00515996">
        <w:rPr>
          <w:rFonts w:ascii="Times New Roman" w:eastAsia="Calibri" w:hAnsi="Times New Roman" w:cs="Times New Roman"/>
          <w:spacing w:val="3"/>
          <w:kern w:val="0"/>
          <w:sz w:val="28"/>
          <w:szCs w:val="28"/>
          <w:shd w:val="clear" w:color="auto" w:fill="FFFFFF"/>
          <w:lang w:val="pt-BR"/>
          <w14:ligatures w14:val="none"/>
        </w:rPr>
        <w:lastRenderedPageBreak/>
        <w:t>hiệu</w:t>
      </w:r>
      <w:r w:rsidR="00857F29" w:rsidRPr="00515996">
        <w:rPr>
          <w:rFonts w:ascii="Times New Roman" w:eastAsia="Calibri" w:hAnsi="Times New Roman" w:cs="Times New Roman"/>
          <w:spacing w:val="3"/>
          <w:kern w:val="0"/>
          <w:sz w:val="28"/>
          <w:szCs w:val="28"/>
          <w:shd w:val="clear" w:color="auto" w:fill="FFFFFF"/>
          <w:lang w:val="pt-BR"/>
          <w14:ligatures w14:val="none"/>
        </w:rPr>
        <w:t xml:space="preserve"> là</w:t>
      </w:r>
      <w:r w:rsidRPr="00515996">
        <w:rPr>
          <w:rFonts w:ascii="Times New Roman" w:eastAsia="Calibri" w:hAnsi="Times New Roman" w:cs="Times New Roman"/>
          <w:spacing w:val="3"/>
          <w:kern w:val="0"/>
          <w:sz w:val="28"/>
          <w:szCs w:val="28"/>
          <w:shd w:val="clear" w:color="auto" w:fill="FFFFFF"/>
          <w:lang w:val="pt-BR"/>
          <w14:ligatures w14:val="none"/>
        </w:rPr>
        <w:t xml:space="preserve"> chất lượng</w:t>
      </w:r>
      <w:r w:rsidR="00857F29" w:rsidRPr="00515996">
        <w:rPr>
          <w:rFonts w:ascii="Times New Roman" w:eastAsia="Calibri" w:hAnsi="Times New Roman" w:cs="Times New Roman"/>
          <w:spacing w:val="3"/>
          <w:kern w:val="0"/>
          <w:sz w:val="28"/>
          <w:szCs w:val="28"/>
          <w:shd w:val="clear" w:color="auto" w:fill="FFFFFF"/>
          <w:lang w:val="pt-BR"/>
          <w14:ligatures w14:val="none"/>
        </w:rPr>
        <w:t xml:space="preserve"> sản phẩm</w:t>
      </w:r>
      <w:r w:rsidRPr="00515996">
        <w:rPr>
          <w:rFonts w:ascii="Times New Roman" w:eastAsia="Calibri" w:hAnsi="Times New Roman" w:cs="Times New Roman"/>
          <w:spacing w:val="3"/>
          <w:kern w:val="0"/>
          <w:sz w:val="28"/>
          <w:szCs w:val="28"/>
          <w:shd w:val="clear" w:color="auto" w:fill="FFFFFF"/>
          <w:lang w:val="pt-BR"/>
          <w14:ligatures w14:val="none"/>
        </w:rPr>
        <w:t xml:space="preserve"> không ổn đị</w:t>
      </w:r>
      <w:r w:rsidR="00C22215" w:rsidRPr="00515996">
        <w:rPr>
          <w:rFonts w:ascii="Times New Roman" w:eastAsia="Calibri" w:hAnsi="Times New Roman" w:cs="Times New Roman"/>
          <w:spacing w:val="3"/>
          <w:kern w:val="0"/>
          <w:sz w:val="28"/>
          <w:szCs w:val="28"/>
          <w:shd w:val="clear" w:color="auto" w:fill="FFFFFF"/>
          <w:lang w:val="pt-BR"/>
          <w14:ligatures w14:val="none"/>
        </w:rPr>
        <w:t>nh</w:t>
      </w:r>
      <w:r w:rsidR="006F2180" w:rsidRPr="00515996">
        <w:rPr>
          <w:rFonts w:ascii="Times New Roman" w:eastAsia="Calibri" w:hAnsi="Times New Roman" w:cs="Times New Roman"/>
          <w:spacing w:val="3"/>
          <w:kern w:val="0"/>
          <w:sz w:val="28"/>
          <w:szCs w:val="28"/>
          <w:shd w:val="clear" w:color="auto" w:fill="FFFFFF"/>
          <w:lang w:val="pt-BR"/>
          <w14:ligatures w14:val="none"/>
        </w:rPr>
        <w:t xml:space="preserve"> dẫn đến hiệu quả chưa cao</w:t>
      </w:r>
      <w:r w:rsidRPr="00515996">
        <w:rPr>
          <w:rFonts w:ascii="Times New Roman" w:eastAsia="Calibri" w:hAnsi="Times New Roman" w:cs="Times New Roman"/>
          <w:spacing w:val="3"/>
          <w:kern w:val="0"/>
          <w:sz w:val="28"/>
          <w:szCs w:val="28"/>
          <w:shd w:val="clear" w:color="auto" w:fill="FFFFFF"/>
          <w:lang w:val="pt-BR"/>
          <w14:ligatures w14:val="none"/>
        </w:rPr>
        <w:t>.</w:t>
      </w:r>
    </w:p>
    <w:p w14:paraId="76046EEF" w14:textId="77777777" w:rsidR="00AE072A" w:rsidRPr="00515996" w:rsidRDefault="00AE072A" w:rsidP="00786C49">
      <w:pPr>
        <w:keepNext/>
        <w:widowControl w:val="0"/>
        <w:pBdr>
          <w:top w:val="nil"/>
          <w:left w:val="nil"/>
          <w:bottom w:val="nil"/>
          <w:right w:val="nil"/>
          <w:between w:val="nil"/>
          <w:bar w:val="nil"/>
        </w:pBdr>
        <w:spacing w:before="80" w:after="80" w:line="240" w:lineRule="auto"/>
        <w:ind w:firstLine="720"/>
        <w:jc w:val="both"/>
        <w:rPr>
          <w:rFonts w:ascii="Times New Roman" w:eastAsia="Yu Mincho" w:hAnsi="Times New Roman" w:cs="Times New Roman"/>
          <w:kern w:val="0"/>
          <w:sz w:val="28"/>
          <w:szCs w:val="28"/>
          <w:lang w:val="vi-VN"/>
          <w14:ligatures w14:val="none"/>
        </w:rPr>
      </w:pPr>
      <w:r w:rsidRPr="00515996">
        <w:rPr>
          <w:rFonts w:ascii="Times New Roman" w:eastAsia="Yu Mincho" w:hAnsi="Times New Roman" w:cs="Times New Roman"/>
          <w:kern w:val="0"/>
          <w:sz w:val="28"/>
          <w:szCs w:val="28"/>
          <w:lang w:val="vi-VN"/>
          <w14:ligatures w14:val="none"/>
        </w:rPr>
        <w:t xml:space="preserve">c) </w:t>
      </w:r>
      <w:r w:rsidRPr="00515996">
        <w:rPr>
          <w:rFonts w:ascii="Times New Roman" w:eastAsia="Yu Mincho" w:hAnsi="Times New Roman" w:cs="Times New Roman"/>
          <w:kern w:val="0"/>
          <w:sz w:val="28"/>
          <w:szCs w:val="28"/>
          <w14:ligatures w14:val="none"/>
        </w:rPr>
        <w:t>N</w:t>
      </w:r>
      <w:r w:rsidRPr="00515996">
        <w:rPr>
          <w:rFonts w:ascii="Times New Roman" w:eastAsia="Yu Mincho" w:hAnsi="Times New Roman" w:cs="Times New Roman"/>
          <w:kern w:val="0"/>
          <w:sz w:val="28"/>
          <w:szCs w:val="28"/>
          <w:lang w:val="vi-VN"/>
          <w14:ligatures w14:val="none"/>
        </w:rPr>
        <w:t>hiệm vụ, giải pháp thời gian tới</w:t>
      </w:r>
    </w:p>
    <w:p w14:paraId="2320C7B4" w14:textId="51B80249" w:rsidR="00AE072A" w:rsidRPr="00515996" w:rsidRDefault="00AE072A" w:rsidP="00786C49">
      <w:pPr>
        <w:keepNext/>
        <w:widowControl w:val="0"/>
        <w:spacing w:before="80" w:after="80" w:line="240" w:lineRule="auto"/>
        <w:ind w:firstLine="720"/>
        <w:jc w:val="both"/>
        <w:rPr>
          <w:rFonts w:ascii="Times New Roman" w:eastAsia="Calibri" w:hAnsi="Times New Roman" w:cs="Times New Roman"/>
          <w:b/>
          <w:kern w:val="0"/>
          <w:sz w:val="28"/>
          <w:szCs w:val="28"/>
          <w:lang w:val="vi-VN"/>
          <w14:ligatures w14:val="none"/>
        </w:rPr>
      </w:pPr>
      <w:r w:rsidRPr="00515996">
        <w:rPr>
          <w:rFonts w:ascii="Times New Roman" w:eastAsia="Calibri" w:hAnsi="Times New Roman" w:cs="Times New Roman"/>
          <w:kern w:val="0"/>
          <w:sz w:val="28"/>
          <w:szCs w:val="28"/>
          <w:lang w:val="pt-BR" w:eastAsia="vi-VN"/>
          <w14:ligatures w14:val="none"/>
        </w:rPr>
        <w:t xml:space="preserve">- </w:t>
      </w:r>
      <w:r w:rsidR="009A1E03" w:rsidRPr="00515996">
        <w:rPr>
          <w:rFonts w:ascii="Times New Roman" w:eastAsia="Calibri" w:hAnsi="Times New Roman" w:cs="Times New Roman"/>
          <w:kern w:val="0"/>
          <w:sz w:val="28"/>
          <w:szCs w:val="28"/>
          <w:lang w:val="pt-BR" w:eastAsia="vi-VN"/>
          <w14:ligatures w14:val="none"/>
        </w:rPr>
        <w:t xml:space="preserve">Tiếp tục nghiên cứu, bổ sung </w:t>
      </w:r>
      <w:r w:rsidRPr="00515996">
        <w:rPr>
          <w:rFonts w:ascii="Times New Roman" w:eastAsia="Calibri" w:hAnsi="Times New Roman" w:cs="Times New Roman"/>
          <w:kern w:val="0"/>
          <w:sz w:val="28"/>
          <w:szCs w:val="28"/>
          <w:lang w:val="pt-BR" w:eastAsia="vi-VN"/>
          <w14:ligatures w14:val="none"/>
        </w:rPr>
        <w:t>khung chính sách nhằm đáp ứng yêu cầu quản lý nhãn hiệu, thương hiệu nông sản chủ lực, tập trung vào các nhóm chính sách sau: (1) Chính sách hỗ trợ chuẩn hóa quy trình sản xuất, chế biến, bảo quản, bao gói, vận chuyển...; (2) Chính sách hỗ trợ đăng ký bảo hộ nhãn hiệu, thương hiệu nông sản ở trong và ngoài nước; (3) Chính sách hỗ trợ nâng cao năng lực các chủ sở hữu, đơn vị tổ chức quản lý sử dụng nhãn hiệu, thương hiệu nông sản; (4) Chính sách hỗ trợ các chương trình truyền thông, quảng bá, xúc tiến thương mại...</w:t>
      </w:r>
    </w:p>
    <w:p w14:paraId="3B9A080D" w14:textId="31975D2C" w:rsidR="00AE072A" w:rsidRPr="00515996" w:rsidRDefault="00AE072A" w:rsidP="00786C49">
      <w:pPr>
        <w:keepNext/>
        <w:widowControl w:val="0"/>
        <w:tabs>
          <w:tab w:val="left" w:pos="5834"/>
        </w:tabs>
        <w:spacing w:before="80" w:after="80" w:line="240" w:lineRule="auto"/>
        <w:ind w:firstLine="720"/>
        <w:jc w:val="both"/>
        <w:rPr>
          <w:rFonts w:ascii="Times New Roman" w:eastAsia="Calibri" w:hAnsi="Times New Roman" w:cs="Times New Roman"/>
          <w:spacing w:val="3"/>
          <w:kern w:val="0"/>
          <w:sz w:val="28"/>
          <w:szCs w:val="28"/>
          <w:shd w:val="clear" w:color="auto" w:fill="FFFFFF"/>
          <w:lang w:val="vi-VN"/>
          <w14:ligatures w14:val="none"/>
        </w:rPr>
      </w:pPr>
      <w:r w:rsidRPr="00515996">
        <w:rPr>
          <w:rFonts w:ascii="Times New Roman" w:eastAsia="Calibri" w:hAnsi="Times New Roman" w:cs="Times New Roman"/>
          <w:spacing w:val="3"/>
          <w:kern w:val="0"/>
          <w:sz w:val="28"/>
          <w:szCs w:val="28"/>
          <w:shd w:val="clear" w:color="auto" w:fill="FFFFFF"/>
          <w:lang w:val="vi-VN"/>
          <w14:ligatures w14:val="none"/>
        </w:rPr>
        <w:t xml:space="preserve">- </w:t>
      </w:r>
      <w:r w:rsidR="009A1E03" w:rsidRPr="00515996">
        <w:rPr>
          <w:rFonts w:ascii="Times New Roman" w:eastAsia="Calibri" w:hAnsi="Times New Roman" w:cs="Times New Roman"/>
          <w:spacing w:val="3"/>
          <w:kern w:val="0"/>
          <w:sz w:val="28"/>
          <w:szCs w:val="28"/>
          <w:shd w:val="clear" w:color="auto" w:fill="FFFFFF"/>
          <w14:ligatures w14:val="none"/>
        </w:rPr>
        <w:t>D</w:t>
      </w:r>
      <w:r w:rsidRPr="00515996">
        <w:rPr>
          <w:rFonts w:ascii="Times New Roman" w:eastAsia="Calibri" w:hAnsi="Times New Roman" w:cs="Times New Roman"/>
          <w:spacing w:val="3"/>
          <w:kern w:val="0"/>
          <w:sz w:val="28"/>
          <w:szCs w:val="28"/>
          <w:shd w:val="clear" w:color="auto" w:fill="FFFFFF"/>
          <w:lang w:val="pt-BR"/>
          <w14:ligatures w14:val="none"/>
        </w:rPr>
        <w:t>ự kiến hoàn thành</w:t>
      </w:r>
      <w:r w:rsidR="001F6757" w:rsidRPr="00515996">
        <w:rPr>
          <w:rFonts w:ascii="Times New Roman" w:eastAsia="Calibri" w:hAnsi="Times New Roman" w:cs="Times New Roman"/>
          <w:spacing w:val="3"/>
          <w:kern w:val="0"/>
          <w:sz w:val="28"/>
          <w:szCs w:val="28"/>
          <w:shd w:val="clear" w:color="auto" w:fill="FFFFFF"/>
          <w:lang w:val="pt-BR"/>
          <w14:ligatures w14:val="none"/>
        </w:rPr>
        <w:t xml:space="preserve"> lập</w:t>
      </w:r>
      <w:r w:rsidRPr="00515996">
        <w:rPr>
          <w:rFonts w:ascii="Times New Roman" w:eastAsia="Calibri" w:hAnsi="Times New Roman" w:cs="Times New Roman"/>
          <w:spacing w:val="3"/>
          <w:kern w:val="0"/>
          <w:sz w:val="28"/>
          <w:szCs w:val="28"/>
          <w:shd w:val="clear" w:color="auto" w:fill="FFFFFF"/>
          <w:lang w:val="pt-BR"/>
          <w14:ligatures w14:val="none"/>
        </w:rPr>
        <w:t xml:space="preserve"> Hồ</w:t>
      </w:r>
      <w:r w:rsidR="001F6757" w:rsidRPr="00515996">
        <w:rPr>
          <w:rFonts w:ascii="Times New Roman" w:eastAsia="Calibri" w:hAnsi="Times New Roman" w:cs="Times New Roman"/>
          <w:spacing w:val="3"/>
          <w:kern w:val="0"/>
          <w:sz w:val="28"/>
          <w:szCs w:val="28"/>
          <w:shd w:val="clear" w:color="auto" w:fill="FFFFFF"/>
          <w:lang w:val="pt-BR"/>
          <w14:ligatures w14:val="none"/>
        </w:rPr>
        <w:t xml:space="preserve"> sơ</w:t>
      </w:r>
      <w:r w:rsidRPr="00515996">
        <w:rPr>
          <w:rFonts w:ascii="Times New Roman" w:eastAsia="Calibri" w:hAnsi="Times New Roman" w:cs="Times New Roman"/>
          <w:spacing w:val="3"/>
          <w:kern w:val="0"/>
          <w:sz w:val="28"/>
          <w:szCs w:val="28"/>
          <w:shd w:val="clear" w:color="auto" w:fill="FFFFFF"/>
          <w:lang w:val="pt-BR"/>
          <w14:ligatures w14:val="none"/>
        </w:rPr>
        <w:t xml:space="preserve"> trong Quý III-IV/2024 trình Chính phủ đưa vào kế hoạch </w:t>
      </w:r>
      <w:r w:rsidRPr="00515996">
        <w:rPr>
          <w:rFonts w:ascii="Times New Roman" w:eastAsia="Calibri" w:hAnsi="Times New Roman" w:cs="Times New Roman"/>
          <w:spacing w:val="3"/>
          <w:kern w:val="0"/>
          <w:sz w:val="28"/>
          <w:szCs w:val="28"/>
          <w:shd w:val="clear" w:color="auto" w:fill="FFFFFF"/>
          <w:lang w:val="vi-VN"/>
          <w14:ligatures w14:val="none"/>
        </w:rPr>
        <w:t xml:space="preserve">xây dựng văn bản </w:t>
      </w:r>
      <w:r w:rsidRPr="00515996">
        <w:rPr>
          <w:rFonts w:ascii="Times New Roman" w:eastAsia="Calibri" w:hAnsi="Times New Roman" w:cs="Times New Roman"/>
          <w:spacing w:val="3"/>
          <w:kern w:val="0"/>
          <w:sz w:val="28"/>
          <w:szCs w:val="28"/>
          <w:shd w:val="clear" w:color="auto" w:fill="FFFFFF"/>
          <w14:ligatures w14:val="none"/>
        </w:rPr>
        <w:t>quy phạm pháp luật của Chính phủ</w:t>
      </w:r>
      <w:r w:rsidRPr="00515996">
        <w:rPr>
          <w:rFonts w:ascii="Times New Roman" w:eastAsia="Calibri" w:hAnsi="Times New Roman" w:cs="Times New Roman"/>
          <w:spacing w:val="3"/>
          <w:kern w:val="0"/>
          <w:sz w:val="28"/>
          <w:szCs w:val="28"/>
          <w:shd w:val="clear" w:color="auto" w:fill="FFFFFF"/>
          <w:lang w:val="vi-VN"/>
          <w14:ligatures w14:val="none"/>
        </w:rPr>
        <w:t>.</w:t>
      </w:r>
      <w:r w:rsidRPr="00515996">
        <w:rPr>
          <w:rFonts w:ascii="Times New Roman" w:eastAsia="Calibri" w:hAnsi="Times New Roman" w:cs="Times New Roman"/>
          <w:spacing w:val="3"/>
          <w:kern w:val="0"/>
          <w:sz w:val="28"/>
          <w:szCs w:val="28"/>
          <w:shd w:val="clear" w:color="auto" w:fill="FFFFFF"/>
          <w:lang w:val="pt-BR"/>
          <w14:ligatures w14:val="none"/>
        </w:rPr>
        <w:t xml:space="preserve"> Trên cơ sở được Chính phủ phê duyệt, Bộ Nông nghiệp và PTNT sẽ phối hợp với các bộ, ngành, cơ quan liên quan tiến hành xây dựng dự thảo Nghị định theo thủ tục, trình tự quy định của Luật ban hành văn bản quy phạm pháp luật.</w:t>
      </w:r>
    </w:p>
    <w:p w14:paraId="1F33B563" w14:textId="1438167D" w:rsidR="00AE072A" w:rsidRPr="00515996" w:rsidRDefault="00AE072A" w:rsidP="00786C49">
      <w:pPr>
        <w:spacing w:before="80" w:after="80" w:line="240" w:lineRule="auto"/>
        <w:ind w:firstLine="720"/>
        <w:jc w:val="both"/>
        <w:rPr>
          <w:rFonts w:ascii="Times New Roman" w:hAnsi="Times New Roman" w:cs="Times New Roman"/>
          <w:b/>
          <w:bCs/>
          <w:sz w:val="28"/>
          <w:szCs w:val="28"/>
          <w:shd w:val="clear" w:color="auto" w:fill="FFFFFF"/>
        </w:rPr>
      </w:pPr>
      <w:r w:rsidRPr="00515996">
        <w:rPr>
          <w:rFonts w:ascii="Times New Roman" w:hAnsi="Times New Roman" w:cs="Times New Roman"/>
          <w:b/>
          <w:bCs/>
          <w:sz w:val="28"/>
          <w:szCs w:val="28"/>
        </w:rPr>
        <w:t>2.</w:t>
      </w:r>
      <w:r w:rsidRPr="00515996">
        <w:rPr>
          <w:rFonts w:ascii="Times New Roman" w:hAnsi="Times New Roman" w:cs="Times New Roman"/>
          <w:sz w:val="28"/>
          <w:szCs w:val="28"/>
          <w:shd w:val="clear" w:color="auto" w:fill="FFFFFF"/>
        </w:rPr>
        <w:t xml:space="preserve"> </w:t>
      </w:r>
      <w:r w:rsidRPr="00515996">
        <w:rPr>
          <w:rFonts w:ascii="Times New Roman" w:hAnsi="Times New Roman" w:cs="Times New Roman"/>
          <w:b/>
          <w:bCs/>
          <w:sz w:val="28"/>
          <w:szCs w:val="28"/>
          <w:shd w:val="clear" w:color="auto" w:fill="FFFFFF"/>
        </w:rPr>
        <w:t xml:space="preserve">Đối với nhiệm vụ củng cố các thị trường hiện có, mở rộng các thị trường mới cho nông sản Việt Nam: </w:t>
      </w:r>
      <w:r w:rsidRPr="00515996">
        <w:rPr>
          <w:rFonts w:ascii="Times New Roman" w:hAnsi="Times New Roman" w:cs="Times New Roman"/>
          <w:b/>
          <w:bCs/>
          <w:i/>
          <w:iCs/>
          <w:sz w:val="28"/>
          <w:szCs w:val="28"/>
          <w:shd w:val="clear" w:color="auto" w:fill="FFFFFF"/>
        </w:rPr>
        <w:t>Bổ sung đánh giá về bối cảnh cạnh tranh, bảo hộ sản phẩm, hàng hóa giữa các nước và tác động đến việc củng cố mở rộng các thị trường mới cho nông sản Việt Nam</w:t>
      </w:r>
    </w:p>
    <w:p w14:paraId="1DC26890" w14:textId="46C3755A" w:rsidR="00AE072A" w:rsidRPr="00515996" w:rsidRDefault="00AE072A" w:rsidP="00786C49">
      <w:pPr>
        <w:keepNext/>
        <w:widowControl w:val="0"/>
        <w:pBdr>
          <w:top w:val="nil"/>
          <w:left w:val="nil"/>
          <w:bottom w:val="nil"/>
          <w:right w:val="nil"/>
          <w:between w:val="nil"/>
          <w:bar w:val="nil"/>
        </w:pBdr>
        <w:spacing w:before="80" w:after="80" w:line="240" w:lineRule="auto"/>
        <w:ind w:firstLine="720"/>
        <w:jc w:val="both"/>
        <w:rPr>
          <w:rFonts w:ascii="Times New Roman" w:eastAsia="Carlito" w:hAnsi="Times New Roman" w:cs="Times New Roman"/>
          <w:bCs/>
          <w:kern w:val="32"/>
          <w:sz w:val="28"/>
          <w:szCs w:val="28"/>
          <w:u w:color="000000"/>
          <w:bdr w:val="nil"/>
          <w:lang w:eastAsia="vi-VN"/>
          <w14:textOutline w14:w="12700" w14:cap="flat" w14:cmpd="sng" w14:algn="ctr">
            <w14:noFill/>
            <w14:prstDash w14:val="solid"/>
            <w14:miter w14:lim="400000"/>
          </w14:textOutline>
          <w14:ligatures w14:val="none"/>
        </w:rPr>
      </w:pPr>
      <w:r w:rsidRPr="00515996">
        <w:rPr>
          <w:rFonts w:ascii="Times New Roman" w:eastAsia="Carlito" w:hAnsi="Times New Roman" w:cs="Times New Roman"/>
          <w:bCs/>
          <w:kern w:val="32"/>
          <w:sz w:val="28"/>
          <w:szCs w:val="28"/>
          <w:u w:color="000000"/>
          <w:bdr w:val="nil"/>
          <w:lang w:val="vi-VN" w:eastAsia="vi-VN"/>
          <w14:textOutline w14:w="12700" w14:cap="flat" w14:cmpd="sng" w14:algn="ctr">
            <w14:noFill/>
            <w14:prstDash w14:val="solid"/>
            <w14:miter w14:lim="400000"/>
          </w14:textOutline>
          <w14:ligatures w14:val="none"/>
        </w:rPr>
        <w:t>a) Tình hình</w:t>
      </w:r>
      <w:r w:rsidRPr="00515996">
        <w:rPr>
          <w:rFonts w:ascii="Times New Roman" w:eastAsia="Carlito" w:hAnsi="Times New Roman" w:cs="Times New Roman"/>
          <w:bCs/>
          <w:kern w:val="32"/>
          <w:sz w:val="28"/>
          <w:szCs w:val="28"/>
          <w:u w:color="000000"/>
          <w:bdr w:val="nil"/>
          <w:lang w:eastAsia="vi-VN"/>
          <w14:textOutline w14:w="12700" w14:cap="flat" w14:cmpd="sng" w14:algn="ctr">
            <w14:noFill/>
            <w14:prstDash w14:val="solid"/>
            <w14:miter w14:lim="400000"/>
          </w14:textOutline>
          <w14:ligatures w14:val="none"/>
        </w:rPr>
        <w:t>, bối cảnh chung</w:t>
      </w:r>
    </w:p>
    <w:p w14:paraId="46322EBC" w14:textId="77777777" w:rsidR="00AE072A" w:rsidRPr="00515996" w:rsidRDefault="00AE072A" w:rsidP="00786C49">
      <w:pPr>
        <w:keepNext/>
        <w:widowControl w:val="0"/>
        <w:spacing w:before="80" w:after="80" w:line="240" w:lineRule="auto"/>
        <w:ind w:firstLine="720"/>
        <w:jc w:val="both"/>
        <w:rPr>
          <w:rFonts w:ascii="Times New Roman" w:eastAsia="SimSun" w:hAnsi="Times New Roman" w:cs="Times New Roman"/>
          <w:bCs/>
          <w:kern w:val="36"/>
          <w:sz w:val="28"/>
          <w:szCs w:val="28"/>
          <w:lang w:val="vi-VN" w:eastAsia="zh-CN"/>
          <w14:ligatures w14:val="none"/>
        </w:rPr>
      </w:pPr>
      <w:r w:rsidRPr="00515996">
        <w:rPr>
          <w:rFonts w:ascii="Times New Roman" w:eastAsia="SimSun" w:hAnsi="Times New Roman" w:cs="Times New Roman"/>
          <w:bCs/>
          <w:kern w:val="36"/>
          <w:sz w:val="28"/>
          <w:szCs w:val="28"/>
          <w:lang w:eastAsia="zh-CN"/>
          <w14:ligatures w14:val="none"/>
        </w:rPr>
        <w:t>-</w:t>
      </w:r>
      <w:r w:rsidRPr="00515996">
        <w:rPr>
          <w:rFonts w:ascii="Times New Roman" w:eastAsia="SimSun" w:hAnsi="Times New Roman" w:cs="Times New Roman"/>
          <w:bCs/>
          <w:kern w:val="36"/>
          <w:sz w:val="28"/>
          <w:szCs w:val="28"/>
          <w:lang w:val="vi-VN" w:eastAsia="zh-CN"/>
          <w14:ligatures w14:val="none"/>
        </w:rPr>
        <w:t xml:space="preserve"> Năm 2024, thế giới có những biến </w:t>
      </w:r>
      <w:r w:rsidRPr="00515996">
        <w:rPr>
          <w:rFonts w:ascii="Times New Roman" w:eastAsia="SimSun" w:hAnsi="Times New Roman" w:cs="Times New Roman"/>
          <w:bCs/>
          <w:kern w:val="36"/>
          <w:sz w:val="28"/>
          <w:szCs w:val="28"/>
          <w:lang w:eastAsia="zh-CN"/>
          <w14:ligatures w14:val="none"/>
        </w:rPr>
        <w:t xml:space="preserve">động </w:t>
      </w:r>
      <w:r w:rsidRPr="00515996">
        <w:rPr>
          <w:rFonts w:ascii="Times New Roman" w:eastAsia="SimSun" w:hAnsi="Times New Roman" w:cs="Times New Roman"/>
          <w:bCs/>
          <w:kern w:val="36"/>
          <w:sz w:val="28"/>
          <w:szCs w:val="28"/>
          <w:lang w:val="vi-VN" w:eastAsia="zh-CN"/>
          <w14:ligatures w14:val="none"/>
        </w:rPr>
        <w:t xml:space="preserve">lớn và khó lường với nhiều cơ hội và thách thức đan xen. </w:t>
      </w:r>
      <w:bookmarkStart w:id="0" w:name="_Hlk152528696"/>
      <w:r w:rsidRPr="00515996">
        <w:rPr>
          <w:rFonts w:ascii="Times New Roman" w:eastAsia="SimSun" w:hAnsi="Times New Roman" w:cs="Times New Roman"/>
          <w:bCs/>
          <w:kern w:val="36"/>
          <w:sz w:val="28"/>
          <w:szCs w:val="28"/>
          <w:lang w:val="vi-VN" w:eastAsia="zh-CN"/>
          <w14:ligatures w14:val="none"/>
        </w:rPr>
        <w:t xml:space="preserve">Kinh tế toàn cầu tiếp tục đối mặt với những thách thức từ phục hồi chậm và lạm phát tăng cao, tăng trưởng chậm lại chủ yếu do nhiều quốc gia thắt chặt chính sách tiền tệ. </w:t>
      </w:r>
      <w:bookmarkEnd w:id="0"/>
    </w:p>
    <w:p w14:paraId="0E37B4A5" w14:textId="4DB41C21" w:rsidR="00AE072A" w:rsidRPr="00515996" w:rsidRDefault="00AE072A" w:rsidP="00786C49">
      <w:pPr>
        <w:keepNext/>
        <w:widowControl w:val="0"/>
        <w:spacing w:before="80" w:after="80" w:line="240" w:lineRule="auto"/>
        <w:ind w:firstLine="720"/>
        <w:jc w:val="both"/>
        <w:rPr>
          <w:rFonts w:ascii="Times New Roman" w:eastAsia="SimSun" w:hAnsi="Times New Roman" w:cs="Times New Roman"/>
          <w:bCs/>
          <w:kern w:val="36"/>
          <w:sz w:val="28"/>
          <w:szCs w:val="28"/>
          <w:lang w:eastAsia="zh-CN"/>
          <w14:ligatures w14:val="none"/>
        </w:rPr>
      </w:pPr>
      <w:r w:rsidRPr="00515996">
        <w:rPr>
          <w:rFonts w:ascii="Times New Roman" w:eastAsia="SimSun" w:hAnsi="Times New Roman" w:cs="Times New Roman"/>
          <w:bCs/>
          <w:kern w:val="36"/>
          <w:sz w:val="28"/>
          <w:szCs w:val="28"/>
          <w:lang w:eastAsia="zh-CN"/>
          <w14:ligatures w14:val="none"/>
        </w:rPr>
        <w:t xml:space="preserve">- </w:t>
      </w:r>
      <w:r w:rsidRPr="00515996">
        <w:rPr>
          <w:rFonts w:ascii="Times New Roman" w:eastAsia="SimSun" w:hAnsi="Times New Roman" w:cs="Times New Roman"/>
          <w:bCs/>
          <w:kern w:val="36"/>
          <w:sz w:val="28"/>
          <w:szCs w:val="28"/>
          <w:lang w:val="vi-VN" w:eastAsia="zh-CN"/>
          <w14:ligatures w14:val="none"/>
        </w:rPr>
        <w:t>Xu hướng phi toàn cầu hoá đang trỗi dậy mạnh mẽ, chính sách bảo hộ xuất hiện trở lại ở nhiều nước dưới các hình thức khác nhau. Các nước phát triển  ngày càng quan tâm đến các vấn đề an toàn cho người tiêu dùng, phát triển bền vững, chống biến đổi khí hậụ; từ đó dựng lên những tiêu chuẩn và quy định mới liên quan đến chuỗi cung ứng, nguyên liệu, lao động, môi trường đối với các sản phẩm nhập khẩu (dự luật chống phá rừng, CBAM của EU; Mỹ nâng cao và gắn các tiêu chuẩn lao động, môi trường, sở hữu trí tuệ... với thương mại)</w:t>
      </w:r>
      <w:r w:rsidRPr="00515996">
        <w:rPr>
          <w:rFonts w:ascii="Times New Roman" w:eastAsia="SimSun" w:hAnsi="Times New Roman" w:cs="Times New Roman"/>
          <w:bCs/>
          <w:kern w:val="36"/>
          <w:sz w:val="28"/>
          <w:szCs w:val="28"/>
          <w:lang w:eastAsia="zh-CN"/>
          <w14:ligatures w14:val="none"/>
        </w:rPr>
        <w:t>.</w:t>
      </w:r>
    </w:p>
    <w:p w14:paraId="0A19E953" w14:textId="77777777" w:rsidR="00AE072A" w:rsidRPr="00515996" w:rsidRDefault="00AE072A" w:rsidP="00786C49">
      <w:pPr>
        <w:keepNext/>
        <w:widowControl w:val="0"/>
        <w:spacing w:before="80" w:after="80" w:line="240" w:lineRule="auto"/>
        <w:ind w:firstLine="720"/>
        <w:jc w:val="both"/>
        <w:rPr>
          <w:rFonts w:ascii="Times New Roman" w:eastAsia="SimSun" w:hAnsi="Times New Roman" w:cs="Times New Roman"/>
          <w:bCs/>
          <w:kern w:val="36"/>
          <w:sz w:val="28"/>
          <w:szCs w:val="28"/>
          <w:lang w:val="vi-VN" w:eastAsia="zh-CN"/>
          <w14:ligatures w14:val="none"/>
        </w:rPr>
      </w:pPr>
      <w:r w:rsidRPr="00515996">
        <w:rPr>
          <w:rFonts w:ascii="Times New Roman" w:eastAsia="SimSun" w:hAnsi="Times New Roman" w:cs="Times New Roman"/>
          <w:bCs/>
          <w:kern w:val="36"/>
          <w:sz w:val="28"/>
          <w:szCs w:val="28"/>
          <w:lang w:eastAsia="zh-CN"/>
          <w14:ligatures w14:val="none"/>
        </w:rPr>
        <w:t xml:space="preserve">- </w:t>
      </w:r>
      <w:r w:rsidRPr="00515996">
        <w:rPr>
          <w:rFonts w:ascii="Times New Roman" w:eastAsia="SimSun" w:hAnsi="Times New Roman" w:cs="Times New Roman"/>
          <w:bCs/>
          <w:kern w:val="36"/>
          <w:sz w:val="28"/>
          <w:szCs w:val="28"/>
          <w:lang w:val="vi-VN" w:eastAsia="zh-CN"/>
          <w14:ligatures w14:val="none"/>
        </w:rPr>
        <w:t xml:space="preserve">Xu hướng dịch chuyển nguồn cung về gần thị trường tiêu thụ để giảm thiểu các rủi ro gián đoạn nguồn hàng ngày càng rõ nét. Xu hướng phát triển kinh tuần hoàn, kinh tế xanh, kinh tế số ngày càng rõ nét và đang định hình lại các hình thức, loại hình dự án FDI trên toàn cầu. Việc các nước đang tiến tới áp dụng thuế tối thiểu toàn cầu có thể ảnh hưởng nhất định đến dòng vốn đầu tư trực tiếp toàn cầu và chính sách thu hút đầu tư nước ngoài của mỗi nước… </w:t>
      </w:r>
    </w:p>
    <w:p w14:paraId="1F18BE4A" w14:textId="5379E386"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kern w:val="0"/>
          <w:sz w:val="28"/>
          <w:szCs w:val="28"/>
          <w:lang w:val="vi-VN"/>
          <w14:ligatures w14:val="none"/>
        </w:rPr>
      </w:pPr>
      <w:r w:rsidRPr="00515996">
        <w:rPr>
          <w:rFonts w:ascii="Times New Roman" w:eastAsia="Yu Mincho" w:hAnsi="Times New Roman" w:cs="Times New Roman"/>
          <w:kern w:val="0"/>
          <w:sz w:val="28"/>
          <w:szCs w:val="28"/>
          <w:lang w:val="vi-VN"/>
          <w14:ligatures w14:val="none"/>
        </w:rPr>
        <w:t>b) Khó khăn, vướng mắc</w:t>
      </w:r>
    </w:p>
    <w:p w14:paraId="1348EC03" w14:textId="045671BA"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kern w:val="0"/>
          <w:sz w:val="28"/>
          <w:szCs w:val="28"/>
          <w14:ligatures w14:val="none"/>
        </w:rPr>
      </w:pPr>
      <w:r w:rsidRPr="00515996">
        <w:rPr>
          <w:rFonts w:ascii="Times New Roman" w:eastAsia="Calibri" w:hAnsi="Times New Roman" w:cs="Times New Roman"/>
          <w:kern w:val="0"/>
          <w:sz w:val="28"/>
          <w:szCs w:val="28"/>
          <w:lang w:val="de-DE"/>
          <w14:ligatures w14:val="none"/>
        </w:rPr>
        <w:t>- Á</w:t>
      </w:r>
      <w:r w:rsidRPr="00515996">
        <w:rPr>
          <w:rFonts w:ascii="Times New Roman" w:eastAsia="Calibri" w:hAnsi="Times New Roman" w:cs="Times New Roman"/>
          <w:kern w:val="0"/>
          <w:sz w:val="28"/>
          <w:szCs w:val="28"/>
          <w:lang w:val="vi-VN"/>
          <w14:ligatures w14:val="none"/>
        </w:rPr>
        <w:t>p lực lạm phát toàn cầu được</w:t>
      </w:r>
      <w:r w:rsidR="00B65CBD" w:rsidRPr="00515996">
        <w:rPr>
          <w:rFonts w:ascii="Times New Roman" w:eastAsia="Calibri" w:hAnsi="Times New Roman" w:cs="Times New Roman"/>
          <w:kern w:val="0"/>
          <w:sz w:val="28"/>
          <w:szCs w:val="28"/>
          <w14:ligatures w14:val="none"/>
        </w:rPr>
        <w:t xml:space="preserve"> cho là</w:t>
      </w:r>
      <w:r w:rsidRPr="00515996">
        <w:rPr>
          <w:rFonts w:ascii="Times New Roman" w:eastAsia="Calibri" w:hAnsi="Times New Roman" w:cs="Times New Roman"/>
          <w:kern w:val="0"/>
          <w:sz w:val="28"/>
          <w:szCs w:val="28"/>
          <w:lang w:val="vi-VN"/>
          <w14:ligatures w14:val="none"/>
        </w:rPr>
        <w:t xml:space="preserve"> sẽ chậm lại</w:t>
      </w:r>
      <w:r w:rsidRPr="00515996">
        <w:rPr>
          <w:rFonts w:ascii="Times New Roman" w:eastAsia="Calibri" w:hAnsi="Times New Roman" w:cs="Times New Roman"/>
          <w:kern w:val="0"/>
          <w:sz w:val="28"/>
          <w:szCs w:val="28"/>
          <w14:ligatures w14:val="none"/>
        </w:rPr>
        <w:t>,</w:t>
      </w:r>
      <w:r w:rsidRPr="00515996">
        <w:rPr>
          <w:rFonts w:ascii="Times New Roman" w:eastAsia="Calibri" w:hAnsi="Times New Roman" w:cs="Times New Roman"/>
          <w:kern w:val="0"/>
          <w:sz w:val="28"/>
          <w:szCs w:val="28"/>
          <w:lang w:val="vi-VN"/>
          <w14:ligatures w14:val="none"/>
        </w:rPr>
        <w:t xml:space="preserve"> nhưng vẫn ở mức cao; xu hướng thắt chặt tiền tệ ở nhiều quốc gia </w:t>
      </w:r>
      <w:r w:rsidRPr="00515996">
        <w:rPr>
          <w:rFonts w:ascii="Times New Roman" w:eastAsia="Calibri" w:hAnsi="Times New Roman" w:cs="Times New Roman"/>
          <w:kern w:val="0"/>
          <w:sz w:val="28"/>
          <w:szCs w:val="28"/>
          <w14:ligatures w14:val="none"/>
        </w:rPr>
        <w:t xml:space="preserve">để </w:t>
      </w:r>
      <w:r w:rsidRPr="00515996">
        <w:rPr>
          <w:rFonts w:ascii="Times New Roman" w:eastAsia="Calibri" w:hAnsi="Times New Roman" w:cs="Times New Roman"/>
          <w:kern w:val="0"/>
          <w:sz w:val="28"/>
          <w:szCs w:val="28"/>
          <w:lang w:val="vi-VN"/>
          <w14:ligatures w14:val="none"/>
        </w:rPr>
        <w:t>kiềm chế lạm phát; rủi ro gián đoạn trong chuỗi giá trị toàn cầu; an ninh năng lượng, an ninh lương thực, thiên tai, dịch bệnh, biến đổi khí hậu, bão lũ, hạn hán...</w:t>
      </w:r>
    </w:p>
    <w:p w14:paraId="6F92DB5F" w14:textId="0A3098D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kern w:val="0"/>
          <w:sz w:val="28"/>
          <w:szCs w:val="28"/>
          <w:lang w:val="vi-VN"/>
          <w14:ligatures w14:val="none"/>
        </w:rPr>
      </w:pPr>
      <w:r w:rsidRPr="00515996">
        <w:rPr>
          <w:rFonts w:ascii="Times New Roman" w:eastAsia="Yu Mincho" w:hAnsi="Times New Roman" w:cs="Times New Roman"/>
          <w:kern w:val="0"/>
          <w:sz w:val="28"/>
          <w:szCs w:val="28"/>
          <w:lang w:val="vi-VN"/>
          <w14:ligatures w14:val="none"/>
        </w:rPr>
        <w:t xml:space="preserve">- </w:t>
      </w:r>
      <w:r w:rsidRPr="00515996">
        <w:rPr>
          <w:rFonts w:ascii="Times New Roman" w:eastAsia="Calibri" w:hAnsi="Times New Roman" w:cs="Times New Roman"/>
          <w:kern w:val="0"/>
          <w:sz w:val="28"/>
          <w:szCs w:val="28"/>
          <w:lang w:val="de-DE"/>
          <w14:ligatures w14:val="none"/>
        </w:rPr>
        <w:t>Việc các nước đa dạng hóa nguồ</w:t>
      </w:r>
      <w:r w:rsidR="00B65CBD" w:rsidRPr="00515996">
        <w:rPr>
          <w:rFonts w:ascii="Times New Roman" w:eastAsia="Calibri" w:hAnsi="Times New Roman" w:cs="Times New Roman"/>
          <w:kern w:val="0"/>
          <w:sz w:val="28"/>
          <w:szCs w:val="28"/>
          <w:lang w:val="de-DE"/>
          <w14:ligatures w14:val="none"/>
        </w:rPr>
        <w:t>n cung</w:t>
      </w:r>
      <w:r w:rsidRPr="00515996">
        <w:rPr>
          <w:rFonts w:ascii="Times New Roman" w:eastAsia="Calibri" w:hAnsi="Times New Roman" w:cs="Times New Roman"/>
          <w:kern w:val="0"/>
          <w:sz w:val="28"/>
          <w:szCs w:val="28"/>
          <w:lang w:val="de-DE"/>
          <w14:ligatures w14:val="none"/>
        </w:rPr>
        <w:t xml:space="preserve">, tập trung vào một số đối tác gần </w:t>
      </w:r>
      <w:r w:rsidRPr="00515996">
        <w:rPr>
          <w:rFonts w:ascii="Times New Roman" w:eastAsia="Calibri" w:hAnsi="Times New Roman" w:cs="Times New Roman"/>
          <w:kern w:val="0"/>
          <w:sz w:val="28"/>
          <w:szCs w:val="28"/>
          <w:lang w:val="de-DE"/>
          <w14:ligatures w14:val="none"/>
        </w:rPr>
        <w:lastRenderedPageBreak/>
        <w:t>thị trường và đối tác tương đương với Việt Nam, như Thổ Nhĩ Kỳ, Mexico, Ấn Độ, Indonesia, Băng-la-đ</w:t>
      </w:r>
      <w:r w:rsidRPr="00515996">
        <w:rPr>
          <w:rFonts w:ascii="Times New Roman" w:eastAsia="SimSun" w:hAnsi="Times New Roman" w:cs="Times New Roman"/>
          <w:kern w:val="0"/>
          <w:sz w:val="28"/>
          <w:szCs w:val="28"/>
          <w:lang w:val="de-DE"/>
          <w14:ligatures w14:val="none"/>
        </w:rPr>
        <w:t>é</w:t>
      </w:r>
      <w:r w:rsidRPr="00515996">
        <w:rPr>
          <w:rFonts w:ascii="Times New Roman" w:eastAsia="Calibri" w:hAnsi="Times New Roman" w:cs="Times New Roman"/>
          <w:kern w:val="0"/>
          <w:sz w:val="28"/>
          <w:szCs w:val="28"/>
          <w:lang w:val="de-DE"/>
          <w14:ligatures w14:val="none"/>
        </w:rPr>
        <w:t>t... sẽ làm gia tăng sự cạnh tranh trên các thị trường xuất khẩu của Việt Nam...</w:t>
      </w:r>
    </w:p>
    <w:p w14:paraId="6FF6B2C3"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kern w:val="0"/>
          <w:sz w:val="28"/>
          <w:szCs w:val="28"/>
          <w:lang w:val="vi-VN"/>
          <w14:ligatures w14:val="none"/>
        </w:rPr>
      </w:pPr>
      <w:r w:rsidRPr="00515996">
        <w:rPr>
          <w:rFonts w:ascii="Times New Roman" w:eastAsia="Yu Mincho" w:hAnsi="Times New Roman" w:cs="Times New Roman"/>
          <w:kern w:val="0"/>
          <w:sz w:val="28"/>
          <w:szCs w:val="28"/>
          <w:lang w:val="vi-VN"/>
          <w14:ligatures w14:val="none"/>
        </w:rPr>
        <w:t xml:space="preserve">c) </w:t>
      </w:r>
      <w:r w:rsidRPr="00515996">
        <w:rPr>
          <w:rFonts w:ascii="Times New Roman" w:eastAsia="Yu Mincho" w:hAnsi="Times New Roman" w:cs="Times New Roman"/>
          <w:kern w:val="0"/>
          <w:sz w:val="28"/>
          <w:szCs w:val="28"/>
          <w14:ligatures w14:val="none"/>
        </w:rPr>
        <w:t>N</w:t>
      </w:r>
      <w:r w:rsidRPr="00515996">
        <w:rPr>
          <w:rFonts w:ascii="Times New Roman" w:eastAsia="Yu Mincho" w:hAnsi="Times New Roman" w:cs="Times New Roman"/>
          <w:kern w:val="0"/>
          <w:sz w:val="28"/>
          <w:szCs w:val="28"/>
          <w:lang w:val="vi-VN"/>
          <w14:ligatures w14:val="none"/>
        </w:rPr>
        <w:t>hiệm vụ, giải pháp thời gian tớ</w:t>
      </w:r>
      <w:r w:rsidRPr="00515996">
        <w:rPr>
          <w:rFonts w:ascii="Times New Roman" w:eastAsia="Yu Mincho" w:hAnsi="Times New Roman" w:cs="Times New Roman"/>
          <w:kern w:val="0"/>
          <w:sz w:val="28"/>
          <w:szCs w:val="28"/>
          <w14:ligatures w14:val="none"/>
        </w:rPr>
        <w:t>i</w:t>
      </w:r>
      <w:r w:rsidRPr="00515996">
        <w:rPr>
          <w:rFonts w:ascii="Times New Roman" w:eastAsia="Yu Mincho" w:hAnsi="Times New Roman" w:cs="Times New Roman"/>
          <w:kern w:val="0"/>
          <w:sz w:val="28"/>
          <w:szCs w:val="28"/>
          <w:lang w:val="vi-VN"/>
          <w14:ligatures w14:val="none"/>
        </w:rPr>
        <w:t xml:space="preserve"> </w:t>
      </w:r>
    </w:p>
    <w:p w14:paraId="6634C85E" w14:textId="28C23DD1"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kern w:val="0"/>
          <w:sz w:val="28"/>
          <w:szCs w:val="28"/>
          <w:lang w:val="vi-VN"/>
          <w14:ligatures w14:val="none"/>
        </w:rPr>
      </w:pPr>
      <w:r w:rsidRPr="00515996">
        <w:rPr>
          <w:rFonts w:ascii="Times New Roman" w:eastAsia="Calibri" w:hAnsi="Times New Roman" w:cs="Times New Roman"/>
          <w:kern w:val="0"/>
          <w:sz w:val="28"/>
          <w:szCs w:val="28"/>
          <w:lang w:val="vi-VN"/>
          <w14:ligatures w14:val="none"/>
        </w:rPr>
        <w:t xml:space="preserve">- </w:t>
      </w:r>
      <w:r w:rsidRPr="00515996">
        <w:rPr>
          <w:rFonts w:ascii="Times New Roman" w:eastAsia="Calibri" w:hAnsi="Times New Roman" w:cs="Times New Roman"/>
          <w:kern w:val="0"/>
          <w:sz w:val="28"/>
          <w:szCs w:val="28"/>
          <w:lang w:val="es-ES"/>
          <w14:ligatures w14:val="none"/>
        </w:rPr>
        <w:t>Xây dựng chuỗi giá trị ngành hàng từng loại nông sản, gắn với phát triển hạ tầ</w:t>
      </w:r>
      <w:r w:rsidR="001234C5" w:rsidRPr="00515996">
        <w:rPr>
          <w:rFonts w:ascii="Times New Roman" w:eastAsia="Calibri" w:hAnsi="Times New Roman" w:cs="Times New Roman"/>
          <w:kern w:val="0"/>
          <w:sz w:val="28"/>
          <w:szCs w:val="28"/>
          <w:lang w:val="es-ES"/>
          <w14:ligatures w14:val="none"/>
        </w:rPr>
        <w:t>ng logistics,</w:t>
      </w:r>
      <w:r w:rsidRPr="00515996">
        <w:rPr>
          <w:rFonts w:ascii="Times New Roman" w:eastAsia="Calibri" w:hAnsi="Times New Roman" w:cs="Times New Roman"/>
          <w:kern w:val="0"/>
          <w:sz w:val="28"/>
          <w:szCs w:val="28"/>
          <w:lang w:val="es-ES"/>
          <w14:ligatures w14:val="none"/>
        </w:rPr>
        <w:t xml:space="preserve"> bảo đảm chuỗi ngành hàng nông sản thị trường trong nước.</w:t>
      </w:r>
      <w:r w:rsidRPr="00515996">
        <w:rPr>
          <w:rFonts w:ascii="Times New Roman" w:eastAsia="Calibri" w:hAnsi="Times New Roman" w:cs="Times New Roman"/>
          <w:kern w:val="0"/>
          <w:sz w:val="28"/>
          <w:szCs w:val="28"/>
          <w:lang w:val="vi-VN"/>
          <w14:ligatures w14:val="none"/>
        </w:rPr>
        <w:t xml:space="preserve"> </w:t>
      </w:r>
    </w:p>
    <w:p w14:paraId="11F79CC9"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kern w:val="0"/>
          <w:sz w:val="28"/>
          <w:szCs w:val="28"/>
          <w:lang w:val="it-IT"/>
          <w14:ligatures w14:val="none"/>
        </w:rPr>
      </w:pPr>
      <w:r w:rsidRPr="00515996">
        <w:rPr>
          <w:rFonts w:ascii="Times New Roman" w:eastAsia="Calibri" w:hAnsi="Times New Roman" w:cs="Times New Roman"/>
          <w:kern w:val="0"/>
          <w:sz w:val="28"/>
          <w:szCs w:val="28"/>
          <w:lang w:val="vi-VN"/>
          <w14:ligatures w14:val="none"/>
        </w:rPr>
        <w:t>- Xây dựng thương hiệu nông sản, từng bước nâng cao chất lượng, giá trị và sức cạnh tranh của nông sản Việt</w:t>
      </w:r>
      <w:r w:rsidRPr="00515996">
        <w:rPr>
          <w:rFonts w:ascii="Times New Roman" w:eastAsia="Calibri" w:hAnsi="Times New Roman" w:cs="Times New Roman"/>
          <w:kern w:val="0"/>
          <w:sz w:val="28"/>
          <w:szCs w:val="28"/>
          <w14:ligatures w14:val="none"/>
        </w:rPr>
        <w:t xml:space="preserve"> Nam</w:t>
      </w:r>
      <w:r w:rsidRPr="00515996">
        <w:rPr>
          <w:rFonts w:ascii="Times New Roman" w:eastAsia="Calibri" w:hAnsi="Times New Roman" w:cs="Times New Roman"/>
          <w:kern w:val="0"/>
          <w:sz w:val="28"/>
          <w:szCs w:val="28"/>
          <w:lang w:val="vi-VN"/>
          <w14:ligatures w14:val="none"/>
        </w:rPr>
        <w:t xml:space="preserve"> tại thị trường trong nước và xuất khẩu. Ổ</w:t>
      </w:r>
      <w:r w:rsidRPr="00515996">
        <w:rPr>
          <w:rFonts w:ascii="Times New Roman" w:eastAsia="Calibri" w:hAnsi="Times New Roman" w:cs="Times New Roman"/>
          <w:kern w:val="0"/>
          <w:sz w:val="28"/>
          <w:szCs w:val="28"/>
          <w:lang w:val="it-IT"/>
          <w14:ligatures w14:val="none"/>
        </w:rPr>
        <w:t xml:space="preserve">n định thị trường, kiểm soát sự biến động giá của một số mặt hàng nông sản, thủy sản, </w:t>
      </w:r>
      <w:r w:rsidRPr="00515996">
        <w:rPr>
          <w:rFonts w:ascii="Times New Roman" w:eastAsia="Calibri" w:hAnsi="Times New Roman" w:cs="Times New Roman"/>
          <w:kern w:val="0"/>
          <w:sz w:val="28"/>
          <w:szCs w:val="28"/>
          <w:lang w:val="nl-NL"/>
          <w14:ligatures w14:val="none"/>
        </w:rPr>
        <w:t>thức ăn chăn nuôi</w:t>
      </w:r>
      <w:r w:rsidRPr="00515996">
        <w:rPr>
          <w:rFonts w:ascii="Times New Roman" w:eastAsia="Calibri" w:hAnsi="Times New Roman" w:cs="Times New Roman"/>
          <w:kern w:val="0"/>
          <w:sz w:val="28"/>
          <w:szCs w:val="28"/>
          <w:lang w:val="it-IT"/>
          <w14:ligatures w14:val="none"/>
        </w:rPr>
        <w:t>, vật tư nông nghiệp.</w:t>
      </w:r>
    </w:p>
    <w:p w14:paraId="63468E4E"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kern w:val="0"/>
          <w:sz w:val="28"/>
          <w:szCs w:val="28"/>
          <w:lang w:val="es-AR"/>
          <w14:ligatures w14:val="none"/>
        </w:rPr>
      </w:pPr>
      <w:r w:rsidRPr="00515996">
        <w:rPr>
          <w:rFonts w:ascii="Times New Roman" w:eastAsia="Calibri" w:hAnsi="Times New Roman" w:cs="Times New Roman"/>
          <w:kern w:val="0"/>
          <w:sz w:val="28"/>
          <w:szCs w:val="28"/>
          <w:lang w:val="it-IT"/>
          <w14:ligatures w14:val="none"/>
        </w:rPr>
        <w:t xml:space="preserve">- </w:t>
      </w:r>
      <w:r w:rsidRPr="00515996">
        <w:rPr>
          <w:rFonts w:ascii="Times New Roman" w:eastAsia="Calibri" w:hAnsi="Times New Roman" w:cs="Times New Roman"/>
          <w:kern w:val="0"/>
          <w:sz w:val="28"/>
          <w:szCs w:val="28"/>
          <w:lang w:val="pl-PL"/>
          <w14:ligatures w14:val="none"/>
        </w:rPr>
        <w:t xml:space="preserve">Đẩy mạnh đàm phán </w:t>
      </w:r>
      <w:r w:rsidRPr="00515996">
        <w:rPr>
          <w:rFonts w:ascii="Times New Roman" w:eastAsia="Calibri" w:hAnsi="Times New Roman" w:cs="Times New Roman"/>
          <w:bCs/>
          <w:kern w:val="0"/>
          <w:sz w:val="28"/>
          <w:szCs w:val="28"/>
          <w:lang w:val="nl-NL"/>
          <w14:ligatures w14:val="none"/>
        </w:rPr>
        <w:t xml:space="preserve">mở cửa </w:t>
      </w:r>
      <w:r w:rsidRPr="00515996">
        <w:rPr>
          <w:rFonts w:ascii="Times New Roman" w:eastAsia="Calibri" w:hAnsi="Times New Roman" w:cs="Times New Roman"/>
          <w:bCs/>
          <w:kern w:val="0"/>
          <w:sz w:val="28"/>
          <w:szCs w:val="28"/>
          <w:lang w:val="vi-VN"/>
          <w14:ligatures w14:val="none"/>
        </w:rPr>
        <w:t xml:space="preserve">thị trường, kết nối cung cầu đối với </w:t>
      </w:r>
      <w:r w:rsidRPr="00515996">
        <w:rPr>
          <w:rFonts w:ascii="Times New Roman" w:eastAsia="Calibri" w:hAnsi="Times New Roman" w:cs="Times New Roman"/>
          <w:bCs/>
          <w:kern w:val="0"/>
          <w:sz w:val="28"/>
          <w:szCs w:val="28"/>
          <w:lang w:val="nl-NL"/>
          <w14:ligatures w14:val="none"/>
        </w:rPr>
        <w:t>các</w:t>
      </w:r>
      <w:r w:rsidRPr="00515996">
        <w:rPr>
          <w:rFonts w:ascii="Times New Roman" w:eastAsia="Calibri" w:hAnsi="Times New Roman" w:cs="Times New Roman"/>
          <w:bCs/>
          <w:kern w:val="0"/>
          <w:sz w:val="28"/>
          <w:szCs w:val="28"/>
          <w:lang w:val="vi-VN"/>
          <w14:ligatures w14:val="none"/>
        </w:rPr>
        <w:t xml:space="preserve"> khu vực</w:t>
      </w:r>
      <w:r w:rsidRPr="00515996">
        <w:rPr>
          <w:rFonts w:ascii="Times New Roman" w:eastAsia="Calibri" w:hAnsi="Times New Roman" w:cs="Times New Roman"/>
          <w:bCs/>
          <w:kern w:val="0"/>
          <w:sz w:val="28"/>
          <w:szCs w:val="28"/>
          <w:lang w:val="nl-NL"/>
          <w14:ligatures w14:val="none"/>
        </w:rPr>
        <w:t xml:space="preserve"> thị trường mới</w:t>
      </w:r>
      <w:r w:rsidRPr="00515996">
        <w:rPr>
          <w:rFonts w:ascii="Times New Roman" w:eastAsia="Calibri" w:hAnsi="Times New Roman" w:cs="Times New Roman"/>
          <w:bCs/>
          <w:kern w:val="0"/>
          <w:sz w:val="28"/>
          <w:szCs w:val="28"/>
          <w:lang w:val="vi-VN"/>
          <w14:ligatures w14:val="none"/>
        </w:rPr>
        <w:t xml:space="preserve"> nổi</w:t>
      </w:r>
      <w:r w:rsidRPr="00515996">
        <w:rPr>
          <w:rFonts w:ascii="Times New Roman" w:eastAsia="Calibri" w:hAnsi="Times New Roman" w:cs="Times New Roman"/>
          <w:bCs/>
          <w:kern w:val="0"/>
          <w:sz w:val="28"/>
          <w:szCs w:val="28"/>
          <w:lang w:val="nl-NL"/>
          <w14:ligatures w14:val="none"/>
        </w:rPr>
        <w:t>, còn nhiều tiềm năng như</w:t>
      </w:r>
      <w:r w:rsidRPr="00515996">
        <w:rPr>
          <w:rFonts w:ascii="Times New Roman" w:eastAsia="Arial" w:hAnsi="Times New Roman" w:cs="Times New Roman"/>
          <w:kern w:val="0"/>
          <w:sz w:val="28"/>
          <w:szCs w:val="28"/>
          <w:lang w:val="vi-VN"/>
          <w14:ligatures w14:val="none"/>
        </w:rPr>
        <w:t xml:space="preserve"> Mỹ la tinh (Ác-hen-ti-na, Bra-xin, Chi-lê), châu Á (Ấn Độ, Đài Loan, In</w:t>
      </w:r>
      <w:r w:rsidRPr="00515996">
        <w:rPr>
          <w:rFonts w:ascii="Times New Roman" w:eastAsia="Arial" w:hAnsi="Times New Roman" w:cs="Times New Roman"/>
          <w:kern w:val="0"/>
          <w:sz w:val="28"/>
          <w:szCs w:val="28"/>
          <w14:ligatures w14:val="none"/>
        </w:rPr>
        <w:t>donesia</w:t>
      </w:r>
      <w:r w:rsidRPr="00515996">
        <w:rPr>
          <w:rFonts w:ascii="Times New Roman" w:eastAsia="Arial" w:hAnsi="Times New Roman" w:cs="Times New Roman"/>
          <w:kern w:val="0"/>
          <w:sz w:val="28"/>
          <w:szCs w:val="28"/>
          <w:lang w:val="vi-VN"/>
          <w14:ligatures w14:val="none"/>
        </w:rPr>
        <w:t>), châu Phi (Ai Cập, Ma-rốc, Nam Phi), châu Âu (Nga, Thổ Nhĩ Kỳ), Trung Đông (Ả-rập-xê-út)</w:t>
      </w:r>
      <w:r w:rsidRPr="00515996">
        <w:rPr>
          <w:rFonts w:ascii="Times New Roman" w:eastAsia="Arial" w:hAnsi="Times New Roman" w:cs="Times New Roman"/>
          <w:kern w:val="0"/>
          <w:sz w:val="28"/>
          <w:szCs w:val="28"/>
          <w14:ligatures w14:val="none"/>
        </w:rPr>
        <w:t>; thị trường thực phẩm Halal</w:t>
      </w:r>
      <w:r w:rsidRPr="00515996">
        <w:rPr>
          <w:rFonts w:ascii="Times New Roman" w:eastAsia="Arial" w:hAnsi="Times New Roman" w:cs="Times New Roman"/>
          <w:kern w:val="0"/>
          <w:sz w:val="28"/>
          <w:szCs w:val="28"/>
          <w:lang w:val="vi-VN"/>
          <w14:ligatures w14:val="none"/>
        </w:rPr>
        <w:t>.</w:t>
      </w:r>
      <w:r w:rsidRPr="00515996">
        <w:rPr>
          <w:rFonts w:ascii="Times New Roman" w:eastAsia="Calibri" w:hAnsi="Times New Roman" w:cs="Times New Roman"/>
          <w:kern w:val="0"/>
          <w:sz w:val="28"/>
          <w:szCs w:val="28"/>
          <w:lang w:val="nl-NL"/>
          <w14:ligatures w14:val="none"/>
        </w:rPr>
        <w:t xml:space="preserve"> </w:t>
      </w:r>
      <w:r w:rsidRPr="00515996">
        <w:rPr>
          <w:rFonts w:ascii="Times New Roman" w:eastAsia="Calibri" w:hAnsi="Times New Roman" w:cs="Times New Roman"/>
          <w:kern w:val="0"/>
          <w:sz w:val="28"/>
          <w:szCs w:val="28"/>
          <w:lang w:val="vi-VN"/>
          <w14:ligatures w14:val="none"/>
        </w:rPr>
        <w:t>T</w:t>
      </w:r>
      <w:r w:rsidRPr="00515996">
        <w:rPr>
          <w:rFonts w:ascii="Times New Roman" w:eastAsia="Calibri" w:hAnsi="Times New Roman" w:cs="Times New Roman"/>
          <w:kern w:val="0"/>
          <w:sz w:val="28"/>
          <w:szCs w:val="28"/>
          <w:lang w:val="pt-BR"/>
          <w14:ligatures w14:val="none"/>
        </w:rPr>
        <w:t>ích cực triển khai chủ động, hiệu quả các FTA, nhất là CPTPP, EVFTA và các Hiệp định song phương với các nước</w:t>
      </w:r>
      <w:r w:rsidRPr="00515996">
        <w:rPr>
          <w:rFonts w:ascii="Times New Roman" w:eastAsia="Calibri" w:hAnsi="Times New Roman" w:cs="Times New Roman"/>
          <w:kern w:val="0"/>
          <w:sz w:val="28"/>
          <w:szCs w:val="28"/>
          <w:lang w:val="es-AR"/>
          <w14:ligatures w14:val="none"/>
        </w:rPr>
        <w:t>.</w:t>
      </w:r>
    </w:p>
    <w:p w14:paraId="24CE2486"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bCs/>
          <w:iCs/>
          <w:kern w:val="0"/>
          <w:sz w:val="28"/>
          <w:szCs w:val="28"/>
          <w:lang w:val="es-AR"/>
          <w14:ligatures w14:val="none"/>
        </w:rPr>
      </w:pPr>
      <w:r w:rsidRPr="00515996">
        <w:rPr>
          <w:rFonts w:ascii="Times New Roman" w:eastAsia="Calibri" w:hAnsi="Times New Roman" w:cs="Times New Roman"/>
          <w:kern w:val="0"/>
          <w:sz w:val="28"/>
          <w:szCs w:val="28"/>
          <w:lang w:val="es-AR"/>
          <w14:ligatures w14:val="none"/>
        </w:rPr>
        <w:t xml:space="preserve">- </w:t>
      </w:r>
      <w:r w:rsidRPr="00515996">
        <w:rPr>
          <w:rFonts w:ascii="Times New Roman" w:eastAsia="Calibri" w:hAnsi="Times New Roman" w:cs="Times New Roman"/>
          <w:kern w:val="0"/>
          <w:sz w:val="28"/>
          <w:szCs w:val="28"/>
          <w:shd w:val="clear" w:color="auto" w:fill="FFFFFF"/>
          <w:lang w:val="pt-BR"/>
          <w14:ligatures w14:val="none"/>
        </w:rPr>
        <w:t>Nâng cao chất lượng thu thập, phân tích thông tin, dự báo thị trường.</w:t>
      </w:r>
      <w:r w:rsidRPr="00515996">
        <w:rPr>
          <w:rFonts w:ascii="Times New Roman" w:eastAsia="Calibri" w:hAnsi="Times New Roman" w:cs="Times New Roman"/>
          <w:kern w:val="0"/>
          <w:sz w:val="28"/>
          <w:szCs w:val="28"/>
          <w:shd w:val="clear" w:color="auto" w:fill="FFFFFF"/>
          <w:lang w:val="vi-VN"/>
          <w14:ligatures w14:val="none"/>
        </w:rPr>
        <w:t xml:space="preserve"> </w:t>
      </w:r>
      <w:r w:rsidRPr="00515996">
        <w:rPr>
          <w:rFonts w:ascii="Times New Roman" w:eastAsia="Calibri" w:hAnsi="Times New Roman" w:cs="Times New Roman"/>
          <w:bCs/>
          <w:iCs/>
          <w:kern w:val="0"/>
          <w:sz w:val="28"/>
          <w:szCs w:val="28"/>
          <w:lang w:val="es-AR"/>
          <w14:ligatures w14:val="none"/>
        </w:rPr>
        <w:t>Phối hợp với các Đại sứ quán, Tham tán thương mại, Tham tán nông nghiệp thu thập và cung cấp</w:t>
      </w:r>
      <w:r w:rsidRPr="00515996">
        <w:rPr>
          <w:rFonts w:ascii="Times New Roman" w:eastAsia="Calibri" w:hAnsi="Times New Roman" w:cs="Times New Roman"/>
          <w:bCs/>
          <w:iCs/>
          <w:kern w:val="0"/>
          <w:sz w:val="28"/>
          <w:szCs w:val="28"/>
          <w:lang w:val="vi-VN"/>
          <w14:ligatures w14:val="none"/>
        </w:rPr>
        <w:t>, phổ biến</w:t>
      </w:r>
      <w:r w:rsidRPr="00515996">
        <w:rPr>
          <w:rFonts w:ascii="Times New Roman" w:eastAsia="Calibri" w:hAnsi="Times New Roman" w:cs="Times New Roman"/>
          <w:bCs/>
          <w:iCs/>
          <w:kern w:val="0"/>
          <w:sz w:val="28"/>
          <w:szCs w:val="28"/>
          <w:lang w:val="es-AR"/>
          <w14:ligatures w14:val="none"/>
        </w:rPr>
        <w:t xml:space="preserve"> thông tin, thị hiếu, nhu cầu, cập nhật các chính sách, quy định </w:t>
      </w:r>
      <w:r w:rsidRPr="00515996">
        <w:rPr>
          <w:rFonts w:ascii="Times New Roman" w:eastAsia="Calibri" w:hAnsi="Times New Roman" w:cs="Times New Roman"/>
          <w:bCs/>
          <w:iCs/>
          <w:kern w:val="0"/>
          <w:sz w:val="28"/>
          <w:szCs w:val="28"/>
          <w:lang w:val="vi-VN"/>
          <w14:ligatures w14:val="none"/>
        </w:rPr>
        <w:t xml:space="preserve">thị trường </w:t>
      </w:r>
      <w:r w:rsidRPr="00515996">
        <w:rPr>
          <w:rFonts w:ascii="Times New Roman" w:eastAsia="Calibri" w:hAnsi="Times New Roman" w:cs="Times New Roman"/>
          <w:bCs/>
          <w:iCs/>
          <w:kern w:val="0"/>
          <w:sz w:val="28"/>
          <w:szCs w:val="28"/>
          <w:lang w:val="es-AR"/>
          <w14:ligatures w14:val="none"/>
        </w:rPr>
        <w:t>cho cộng đồng doanh nghiệp, các địa phương.</w:t>
      </w:r>
    </w:p>
    <w:p w14:paraId="135BE886" w14:textId="061A5FC1"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Times New Roman" w:hAnsi="Times New Roman" w:cs="Times New Roman"/>
          <w:b/>
          <w:bCs/>
          <w:kern w:val="0"/>
          <w:sz w:val="28"/>
          <w:szCs w:val="28"/>
          <w:shd w:val="clear" w:color="auto" w:fill="FFFFFF"/>
          <w14:ligatures w14:val="none"/>
        </w:rPr>
      </w:pPr>
      <w:r w:rsidRPr="00515996">
        <w:rPr>
          <w:rFonts w:ascii="Times New Roman" w:hAnsi="Times New Roman" w:cs="Times New Roman"/>
          <w:b/>
          <w:bCs/>
          <w:sz w:val="28"/>
          <w:szCs w:val="28"/>
          <w:shd w:val="clear" w:color="auto" w:fill="FFFFFF"/>
        </w:rPr>
        <w:t>3.</w:t>
      </w:r>
      <w:r w:rsidRPr="00515996">
        <w:rPr>
          <w:rFonts w:ascii="Times New Roman" w:eastAsia="Times New Roman" w:hAnsi="Times New Roman" w:cs="Times New Roman"/>
          <w:kern w:val="0"/>
          <w:sz w:val="28"/>
          <w:szCs w:val="28"/>
          <w:shd w:val="clear" w:color="auto" w:fill="FFFFFF"/>
          <w14:ligatures w14:val="none"/>
        </w:rPr>
        <w:t xml:space="preserve"> </w:t>
      </w:r>
      <w:r w:rsidR="00444260" w:rsidRPr="00515996">
        <w:rPr>
          <w:rFonts w:ascii="Times New Roman" w:eastAsia="Times New Roman" w:hAnsi="Times New Roman" w:cs="Times New Roman"/>
          <w:b/>
          <w:bCs/>
          <w:kern w:val="0"/>
          <w:sz w:val="28"/>
          <w:szCs w:val="28"/>
          <w:shd w:val="clear" w:color="auto" w:fill="FFFFFF"/>
          <w14:ligatures w14:val="none"/>
        </w:rPr>
        <w:t>V</w:t>
      </w:r>
      <w:r w:rsidR="006F3F65" w:rsidRPr="00515996">
        <w:rPr>
          <w:rFonts w:ascii="Times New Roman" w:eastAsia="Times New Roman" w:hAnsi="Times New Roman" w:cs="Times New Roman"/>
          <w:b/>
          <w:bCs/>
          <w:kern w:val="0"/>
          <w:sz w:val="28"/>
          <w:szCs w:val="28"/>
          <w:shd w:val="clear" w:color="auto" w:fill="FFFFFF"/>
          <w14:ligatures w14:val="none"/>
        </w:rPr>
        <w:t xml:space="preserve">ề việc </w:t>
      </w:r>
      <w:r w:rsidRPr="00515996">
        <w:rPr>
          <w:rFonts w:ascii="Times New Roman" w:eastAsia="Times New Roman" w:hAnsi="Times New Roman" w:cs="Times New Roman"/>
          <w:b/>
          <w:bCs/>
          <w:kern w:val="0"/>
          <w:sz w:val="28"/>
          <w:szCs w:val="28"/>
          <w:shd w:val="clear" w:color="auto" w:fill="FFFFFF"/>
          <w14:ligatures w14:val="none"/>
        </w:rPr>
        <w:t xml:space="preserve">đẩy mạnh việc xây dựng và tổ chức thực hiện Đề án </w:t>
      </w:r>
      <w:r w:rsidRPr="00515996">
        <w:rPr>
          <w:rFonts w:ascii="Times New Roman" w:eastAsia="Times New Roman" w:hAnsi="Times New Roman" w:cs="Times New Roman"/>
          <w:b/>
          <w:bCs/>
          <w:i/>
          <w:iCs/>
          <w:kern w:val="0"/>
          <w:sz w:val="28"/>
          <w:szCs w:val="28"/>
          <w:shd w:val="clear" w:color="auto" w:fill="FFFFFF"/>
          <w14:ligatures w14:val="none"/>
        </w:rPr>
        <w:t>“Phát triển hệ thống logistic nâng cao chất lượng và sức cạnh tranh của nông sản Việt Nam đến năm 2030, tầm nhìn 2050”</w:t>
      </w:r>
      <w:r w:rsidRPr="00515996">
        <w:rPr>
          <w:rFonts w:ascii="Times New Roman" w:eastAsia="Times New Roman" w:hAnsi="Times New Roman" w:cs="Times New Roman"/>
          <w:b/>
          <w:bCs/>
          <w:kern w:val="0"/>
          <w:sz w:val="28"/>
          <w:szCs w:val="28"/>
          <w:shd w:val="clear" w:color="auto" w:fill="FFFFFF"/>
          <w14:ligatures w14:val="none"/>
        </w:rPr>
        <w:t xml:space="preserve">: </w:t>
      </w:r>
      <w:r w:rsidRPr="00515996">
        <w:rPr>
          <w:rFonts w:ascii="Times New Roman" w:eastAsia="Times New Roman" w:hAnsi="Times New Roman" w:cs="Times New Roman"/>
          <w:b/>
          <w:bCs/>
          <w:i/>
          <w:kern w:val="0"/>
          <w:sz w:val="28"/>
          <w:szCs w:val="28"/>
          <w:shd w:val="clear" w:color="auto" w:fill="FFFFFF"/>
          <w14:ligatures w14:val="none"/>
        </w:rPr>
        <w:t>Làm rõ những khó khăn, vướng mắc trong xây dựng và ban hành Đề án, kịp thời ban hành Đề án để phát huy hiệu quả trong giai đoạn từ nay đến năm 2030</w:t>
      </w:r>
    </w:p>
    <w:p w14:paraId="47F406DD" w14:textId="654C4635"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rlito" w:hAnsi="Times New Roman" w:cs="Times New Roman"/>
          <w:bCs/>
          <w:kern w:val="32"/>
          <w:sz w:val="28"/>
          <w:szCs w:val="28"/>
          <w:u w:color="000000"/>
          <w:bdr w:val="nil"/>
          <w:lang w:eastAsia="vi-VN"/>
          <w14:ligatures w14:val="none"/>
        </w:rPr>
      </w:pPr>
      <w:r w:rsidRPr="00515996">
        <w:rPr>
          <w:rFonts w:ascii="Times New Roman" w:eastAsia="Carlito" w:hAnsi="Times New Roman" w:cs="Times New Roman"/>
          <w:bCs/>
          <w:kern w:val="32"/>
          <w:sz w:val="28"/>
          <w:szCs w:val="28"/>
          <w:u w:color="000000"/>
          <w:bdr w:val="nil"/>
          <w:lang w:eastAsia="vi-VN"/>
          <w14:ligatures w14:val="none"/>
        </w:rPr>
        <w:t xml:space="preserve">a) </w:t>
      </w:r>
      <w:bookmarkStart w:id="1" w:name="_Hlk174524923"/>
      <w:r w:rsidRPr="00515996">
        <w:rPr>
          <w:rFonts w:ascii="Times New Roman" w:eastAsia="Carlito" w:hAnsi="Times New Roman" w:cs="Times New Roman"/>
          <w:bCs/>
          <w:kern w:val="32"/>
          <w:sz w:val="28"/>
          <w:szCs w:val="28"/>
          <w:u w:color="000000"/>
          <w:bdr w:val="nil"/>
          <w:lang w:eastAsia="vi-VN"/>
          <w14:ligatures w14:val="none"/>
        </w:rPr>
        <w:t>Tình hình</w:t>
      </w:r>
      <w:r w:rsidR="00402E5B" w:rsidRPr="00515996">
        <w:rPr>
          <w:rFonts w:ascii="Times New Roman" w:eastAsia="Carlito" w:hAnsi="Times New Roman" w:cs="Times New Roman"/>
          <w:bCs/>
          <w:kern w:val="32"/>
          <w:sz w:val="28"/>
          <w:szCs w:val="28"/>
          <w:u w:color="000000"/>
          <w:bdr w:val="nil"/>
          <w:lang w:eastAsia="vi-VN"/>
          <w14:ligatures w14:val="none"/>
        </w:rPr>
        <w:t xml:space="preserve"> triển khai</w:t>
      </w:r>
      <w:r w:rsidRPr="00515996">
        <w:rPr>
          <w:rFonts w:ascii="Times New Roman" w:eastAsia="Carlito" w:hAnsi="Times New Roman" w:cs="Times New Roman"/>
          <w:bCs/>
          <w:kern w:val="32"/>
          <w:sz w:val="28"/>
          <w:szCs w:val="28"/>
          <w:u w:color="000000"/>
          <w:bdr w:val="nil"/>
          <w:lang w:val="vi-VN" w:eastAsia="vi-VN"/>
          <w14:ligatures w14:val="none"/>
        </w:rPr>
        <w:t xml:space="preserve">, </w:t>
      </w:r>
      <w:r w:rsidR="00402E5B" w:rsidRPr="00515996">
        <w:rPr>
          <w:rFonts w:ascii="Times New Roman" w:eastAsia="Carlito" w:hAnsi="Times New Roman" w:cs="Times New Roman"/>
          <w:bCs/>
          <w:kern w:val="32"/>
          <w:sz w:val="28"/>
          <w:szCs w:val="28"/>
          <w:u w:color="000000"/>
          <w:bdr w:val="nil"/>
          <w:lang w:eastAsia="vi-VN"/>
          <w14:ligatures w14:val="none"/>
        </w:rPr>
        <w:t>thực hiện</w:t>
      </w:r>
    </w:p>
    <w:bookmarkEnd w:id="1"/>
    <w:p w14:paraId="77B8303D"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Times New Roman" w:hAnsi="Times New Roman" w:cs="Times New Roman"/>
          <w:iCs/>
          <w:kern w:val="0"/>
          <w:sz w:val="28"/>
          <w:szCs w:val="28"/>
          <w14:ligatures w14:val="none"/>
        </w:rPr>
      </w:pPr>
      <w:r w:rsidRPr="00515996">
        <w:rPr>
          <w:rFonts w:ascii="Times New Roman" w:eastAsia="Times New Roman" w:hAnsi="Times New Roman" w:cs="Times New Roman"/>
          <w:kern w:val="0"/>
          <w:sz w:val="28"/>
          <w:szCs w:val="28"/>
          <w14:ligatures w14:val="none"/>
        </w:rPr>
        <w:t xml:space="preserve">- </w:t>
      </w:r>
      <w:r w:rsidRPr="00515996">
        <w:rPr>
          <w:rFonts w:ascii="Times New Roman" w:eastAsia="Times New Roman" w:hAnsi="Times New Roman" w:cs="Times New Roman"/>
          <w:kern w:val="0"/>
          <w:sz w:val="28"/>
          <w:szCs w:val="28"/>
          <w:lang w:val="vi-VN"/>
          <w14:ligatures w14:val="none"/>
        </w:rPr>
        <w:t xml:space="preserve">Ngày 11/4/2023, </w:t>
      </w:r>
      <w:r w:rsidRPr="00515996">
        <w:rPr>
          <w:rFonts w:ascii="Times New Roman" w:eastAsia="Times New Roman" w:hAnsi="Times New Roman" w:cs="Times New Roman"/>
          <w:kern w:val="0"/>
          <w:sz w:val="28"/>
          <w:szCs w:val="28"/>
          <w14:ligatures w14:val="none"/>
        </w:rPr>
        <w:t xml:space="preserve">Bộ </w:t>
      </w:r>
      <w:bookmarkStart w:id="2" w:name="_Hlk174339281"/>
      <w:r w:rsidRPr="00515996">
        <w:rPr>
          <w:rFonts w:ascii="Times New Roman" w:eastAsia="Times New Roman" w:hAnsi="Times New Roman" w:cs="Times New Roman"/>
          <w:kern w:val="0"/>
          <w:sz w:val="28"/>
          <w:szCs w:val="28"/>
          <w14:ligatures w14:val="none"/>
        </w:rPr>
        <w:t>Nông nghiệp và P</w:t>
      </w:r>
      <w:r w:rsidRPr="00515996">
        <w:rPr>
          <w:rFonts w:ascii="Times New Roman" w:eastAsia="Times New Roman" w:hAnsi="Times New Roman" w:cs="Times New Roman"/>
          <w:kern w:val="0"/>
          <w:sz w:val="28"/>
          <w:szCs w:val="28"/>
          <w:lang w:val="vi-VN"/>
          <w14:ligatures w14:val="none"/>
        </w:rPr>
        <w:t xml:space="preserve">TNT </w:t>
      </w:r>
      <w:bookmarkEnd w:id="2"/>
      <w:r w:rsidRPr="00515996">
        <w:rPr>
          <w:rFonts w:ascii="Times New Roman" w:eastAsia="Times New Roman" w:hAnsi="Times New Roman" w:cs="Times New Roman"/>
          <w:kern w:val="0"/>
          <w:sz w:val="28"/>
          <w:szCs w:val="28"/>
          <w:lang w:val="vi-VN"/>
          <w14:ligatures w14:val="none"/>
        </w:rPr>
        <w:t xml:space="preserve">tiếp nhận Đề án từ </w:t>
      </w:r>
      <w:r w:rsidRPr="00515996">
        <w:rPr>
          <w:rFonts w:ascii="Times New Roman" w:eastAsia="Times New Roman" w:hAnsi="Times New Roman" w:cs="Times New Roman"/>
          <w:kern w:val="0"/>
          <w:sz w:val="28"/>
          <w:szCs w:val="28"/>
          <w14:ligatures w14:val="none"/>
        </w:rPr>
        <w:t>Bộ Công Thương</w:t>
      </w:r>
      <w:r w:rsidRPr="00515996">
        <w:rPr>
          <w:rFonts w:ascii="Times New Roman" w:eastAsia="Times New Roman" w:hAnsi="Times New Roman" w:cs="Times New Roman"/>
          <w:kern w:val="0"/>
          <w:sz w:val="28"/>
          <w:szCs w:val="28"/>
          <w:lang w:val="vi-VN"/>
          <w14:ligatures w14:val="none"/>
        </w:rPr>
        <w:t xml:space="preserve">, </w:t>
      </w:r>
      <w:r w:rsidRPr="00515996">
        <w:rPr>
          <w:rFonts w:ascii="Times New Roman" w:eastAsia="Times New Roman" w:hAnsi="Times New Roman" w:cs="Times New Roman"/>
          <w:kern w:val="0"/>
          <w:sz w:val="28"/>
          <w:szCs w:val="28"/>
          <w14:ligatures w14:val="none"/>
        </w:rPr>
        <w:t>đã c</w:t>
      </w:r>
      <w:r w:rsidRPr="00515996">
        <w:rPr>
          <w:rFonts w:ascii="Times New Roman" w:eastAsia="Times New Roman" w:hAnsi="Times New Roman" w:cs="Times New Roman"/>
          <w:kern w:val="0"/>
          <w:sz w:val="28"/>
          <w:szCs w:val="28"/>
          <w:lang w:val="vi-VN"/>
          <w14:ligatures w14:val="none"/>
        </w:rPr>
        <w:t xml:space="preserve">hủ động với </w:t>
      </w:r>
      <w:r w:rsidRPr="00515996">
        <w:rPr>
          <w:rFonts w:ascii="Times New Roman" w:eastAsia="Times New Roman" w:hAnsi="Times New Roman" w:cs="Times New Roman"/>
          <w:kern w:val="0"/>
          <w:sz w:val="28"/>
          <w:szCs w:val="28"/>
          <w14:ligatures w14:val="none"/>
        </w:rPr>
        <w:t>các bộ,</w:t>
      </w:r>
      <w:r w:rsidRPr="00515996">
        <w:rPr>
          <w:rFonts w:ascii="Times New Roman" w:eastAsia="Times New Roman" w:hAnsi="Times New Roman" w:cs="Times New Roman"/>
          <w:kern w:val="0"/>
          <w:sz w:val="28"/>
          <w:szCs w:val="28"/>
          <w:lang w:val="vi-VN"/>
          <w14:ligatures w14:val="none"/>
        </w:rPr>
        <w:t xml:space="preserve"> </w:t>
      </w:r>
      <w:r w:rsidRPr="00515996">
        <w:rPr>
          <w:rFonts w:ascii="Times New Roman" w:eastAsia="Times New Roman" w:hAnsi="Times New Roman" w:cs="Times New Roman"/>
          <w:kern w:val="0"/>
          <w:sz w:val="28"/>
          <w:szCs w:val="28"/>
          <w14:ligatures w14:val="none"/>
        </w:rPr>
        <w:t>ngành, địa phương, hiệp hội ngành hàng xây dựng dự thảo Đề án</w:t>
      </w:r>
      <w:r w:rsidRPr="00515996">
        <w:rPr>
          <w:rFonts w:ascii="Times New Roman" w:eastAsia="Times New Roman" w:hAnsi="Times New Roman" w:cs="Times New Roman"/>
          <w:kern w:val="0"/>
          <w:sz w:val="28"/>
          <w:szCs w:val="28"/>
          <w:lang w:val="vi-VN"/>
          <w14:ligatures w14:val="none"/>
        </w:rPr>
        <w:t xml:space="preserve"> </w:t>
      </w:r>
      <w:bookmarkStart w:id="3" w:name="_Hlk174338339"/>
      <w:bookmarkStart w:id="4" w:name="_Hlk174338204"/>
      <w:r w:rsidRPr="00515996">
        <w:rPr>
          <w:rFonts w:ascii="Times New Roman" w:eastAsia="Calibri" w:hAnsi="Times New Roman" w:cs="Times New Roman"/>
          <w:bCs/>
          <w:i/>
          <w:iCs/>
          <w:spacing w:val="3"/>
          <w:kern w:val="0"/>
          <w:sz w:val="28"/>
          <w:szCs w:val="28"/>
          <w:shd w:val="clear" w:color="auto" w:fill="FFFFFF"/>
          <w:lang w:val="vi-VN"/>
          <w14:ligatures w14:val="none"/>
        </w:rPr>
        <w:t>“</w:t>
      </w:r>
      <w:r w:rsidRPr="00515996">
        <w:rPr>
          <w:rFonts w:ascii="Times New Roman" w:eastAsia="Times New Roman" w:hAnsi="Times New Roman" w:cs="Times New Roman"/>
          <w:bCs/>
          <w:i/>
          <w:iCs/>
          <w:kern w:val="0"/>
          <w:sz w:val="28"/>
          <w:szCs w:val="28"/>
          <w14:ligatures w14:val="none"/>
        </w:rPr>
        <w:t>Phát triển hệ thống logistics nhằm nâng cao chất lượng và</w:t>
      </w:r>
      <w:r w:rsidRPr="00515996">
        <w:rPr>
          <w:rFonts w:ascii="Times New Roman" w:eastAsia="Times New Roman" w:hAnsi="Times New Roman" w:cs="Times New Roman"/>
          <w:bCs/>
          <w:i/>
          <w:iCs/>
          <w:kern w:val="0"/>
          <w:sz w:val="28"/>
          <w:szCs w:val="28"/>
          <w:lang w:val="vi-VN"/>
          <w14:ligatures w14:val="none"/>
        </w:rPr>
        <w:t xml:space="preserve"> </w:t>
      </w:r>
      <w:r w:rsidRPr="00515996">
        <w:rPr>
          <w:rFonts w:ascii="Times New Roman" w:eastAsia="Times New Roman" w:hAnsi="Times New Roman" w:cs="Times New Roman"/>
          <w:bCs/>
          <w:i/>
          <w:iCs/>
          <w:kern w:val="0"/>
          <w:sz w:val="28"/>
          <w:szCs w:val="28"/>
          <w14:ligatures w14:val="none"/>
        </w:rPr>
        <w:t>năng lực cạnh tranh của nông sản Việt Nam đến năm 2030”</w:t>
      </w:r>
      <w:r w:rsidRPr="00515996">
        <w:rPr>
          <w:rFonts w:ascii="Times New Roman" w:eastAsia="Times New Roman" w:hAnsi="Times New Roman" w:cs="Times New Roman"/>
          <w:bCs/>
          <w:i/>
          <w:iCs/>
          <w:kern w:val="0"/>
          <w:sz w:val="28"/>
          <w:szCs w:val="28"/>
          <w:lang w:val="vi-VN"/>
          <w14:ligatures w14:val="none"/>
        </w:rPr>
        <w:t>.</w:t>
      </w:r>
      <w:bookmarkEnd w:id="3"/>
      <w:bookmarkEnd w:id="4"/>
      <w:r w:rsidRPr="00515996">
        <w:rPr>
          <w:rFonts w:ascii="Times New Roman" w:eastAsia="Times New Roman" w:hAnsi="Times New Roman" w:cs="Times New Roman"/>
          <w:bCs/>
          <w:iCs/>
          <w:kern w:val="0"/>
          <w:sz w:val="28"/>
          <w:szCs w:val="28"/>
          <w14:ligatures w14:val="none"/>
        </w:rPr>
        <w:t xml:space="preserve"> </w:t>
      </w:r>
      <w:r w:rsidRPr="00515996">
        <w:rPr>
          <w:rFonts w:ascii="Times New Roman" w:eastAsia="Times New Roman" w:hAnsi="Times New Roman" w:cs="Times New Roman"/>
          <w:kern w:val="0"/>
          <w:sz w:val="28"/>
          <w:szCs w:val="28"/>
          <w:lang w:val="vi-VN"/>
          <w14:ligatures w14:val="none"/>
        </w:rPr>
        <w:t>Sau khi hoàn thiện</w:t>
      </w:r>
      <w:r w:rsidRPr="00515996">
        <w:rPr>
          <w:rFonts w:ascii="Times New Roman" w:eastAsia="Times New Roman" w:hAnsi="Times New Roman" w:cs="Times New Roman"/>
          <w:kern w:val="0"/>
          <w:sz w:val="28"/>
          <w:szCs w:val="28"/>
          <w14:ligatures w14:val="none"/>
        </w:rPr>
        <w:t xml:space="preserve"> dự thảo</w:t>
      </w:r>
      <w:r w:rsidRPr="00515996">
        <w:rPr>
          <w:rFonts w:ascii="Times New Roman" w:eastAsia="Times New Roman" w:hAnsi="Times New Roman" w:cs="Times New Roman"/>
          <w:kern w:val="0"/>
          <w:sz w:val="28"/>
          <w:szCs w:val="28"/>
          <w:lang w:val="vi-VN"/>
          <w14:ligatures w14:val="none"/>
        </w:rPr>
        <w:t xml:space="preserve"> Đề án, Bộ </w:t>
      </w:r>
      <w:r w:rsidRPr="00515996">
        <w:rPr>
          <w:rFonts w:ascii="Times New Roman" w:eastAsia="Times New Roman" w:hAnsi="Times New Roman" w:cs="Times New Roman"/>
          <w:kern w:val="0"/>
          <w:sz w:val="28"/>
          <w:szCs w:val="28"/>
          <w14:ligatures w14:val="none"/>
        </w:rPr>
        <w:t>Nông nghiệp và P</w:t>
      </w:r>
      <w:r w:rsidRPr="00515996">
        <w:rPr>
          <w:rFonts w:ascii="Times New Roman" w:eastAsia="Times New Roman" w:hAnsi="Times New Roman" w:cs="Times New Roman"/>
          <w:kern w:val="0"/>
          <w:sz w:val="28"/>
          <w:szCs w:val="28"/>
          <w:lang w:val="vi-VN"/>
          <w14:ligatures w14:val="none"/>
        </w:rPr>
        <w:t>TNT tổ chức các cuộc</w:t>
      </w:r>
      <w:r w:rsidRPr="00515996">
        <w:rPr>
          <w:rFonts w:ascii="Times New Roman" w:eastAsia="Times New Roman" w:hAnsi="Times New Roman" w:cs="Times New Roman"/>
          <w:kern w:val="0"/>
          <w:sz w:val="28"/>
          <w:szCs w:val="28"/>
          <w14:ligatures w14:val="none"/>
        </w:rPr>
        <w:t>,</w:t>
      </w:r>
      <w:r w:rsidRPr="00515996">
        <w:rPr>
          <w:rFonts w:ascii="Times New Roman" w:eastAsia="Times New Roman" w:hAnsi="Times New Roman" w:cs="Times New Roman"/>
          <w:kern w:val="0"/>
          <w:sz w:val="28"/>
          <w:szCs w:val="28"/>
          <w:lang w:val="vi-VN"/>
          <w14:ligatures w14:val="none"/>
        </w:rPr>
        <w:t xml:space="preserve"> hội thảo lấy ý kiến </w:t>
      </w:r>
      <w:r w:rsidRPr="00515996">
        <w:rPr>
          <w:rFonts w:ascii="Times New Roman" w:eastAsia="Times New Roman" w:hAnsi="Times New Roman" w:cs="Times New Roman"/>
          <w:kern w:val="0"/>
          <w:sz w:val="28"/>
          <w:szCs w:val="28"/>
          <w14:ligatures w14:val="none"/>
        </w:rPr>
        <w:t>các bộ,</w:t>
      </w:r>
      <w:r w:rsidRPr="00515996">
        <w:rPr>
          <w:rFonts w:ascii="Times New Roman" w:eastAsia="Times New Roman" w:hAnsi="Times New Roman" w:cs="Times New Roman"/>
          <w:kern w:val="0"/>
          <w:sz w:val="28"/>
          <w:szCs w:val="28"/>
          <w:lang w:val="vi-VN"/>
          <w14:ligatures w14:val="none"/>
        </w:rPr>
        <w:t xml:space="preserve"> </w:t>
      </w:r>
      <w:r w:rsidRPr="00515996">
        <w:rPr>
          <w:rFonts w:ascii="Times New Roman" w:eastAsia="Times New Roman" w:hAnsi="Times New Roman" w:cs="Times New Roman"/>
          <w:kern w:val="0"/>
          <w:sz w:val="28"/>
          <w:szCs w:val="28"/>
          <w14:ligatures w14:val="none"/>
        </w:rPr>
        <w:t xml:space="preserve">ngành, địa phương, </w:t>
      </w:r>
      <w:r w:rsidRPr="00515996">
        <w:rPr>
          <w:rFonts w:ascii="Times New Roman" w:eastAsia="Times New Roman" w:hAnsi="Times New Roman" w:cs="Times New Roman"/>
          <w:kern w:val="0"/>
          <w:sz w:val="28"/>
          <w:szCs w:val="28"/>
          <w:lang w:val="vi-VN"/>
          <w14:ligatures w14:val="none"/>
        </w:rPr>
        <w:t>h</w:t>
      </w:r>
      <w:r w:rsidRPr="00515996">
        <w:rPr>
          <w:rFonts w:ascii="Times New Roman" w:eastAsia="Times New Roman" w:hAnsi="Times New Roman" w:cs="Times New Roman"/>
          <w:kern w:val="0"/>
          <w:sz w:val="28"/>
          <w:szCs w:val="28"/>
          <w14:ligatures w14:val="none"/>
        </w:rPr>
        <w:t>iệp hội, doanh nghiệp dịch vụ Logistics, các chuyên gia và các doanh nghiệp, cơ quan</w:t>
      </w:r>
      <w:r w:rsidRPr="00515996">
        <w:rPr>
          <w:rFonts w:ascii="Times New Roman" w:eastAsia="Times New Roman" w:hAnsi="Times New Roman" w:cs="Times New Roman"/>
          <w:kern w:val="0"/>
          <w:sz w:val="28"/>
          <w:szCs w:val="28"/>
          <w:lang w:val="vi-VN"/>
          <w14:ligatures w14:val="none"/>
        </w:rPr>
        <w:t xml:space="preserve"> liên quan tiếp tục hoàn thiện</w:t>
      </w:r>
      <w:r w:rsidRPr="00515996">
        <w:rPr>
          <w:rFonts w:ascii="Times New Roman" w:eastAsia="Times New Roman" w:hAnsi="Times New Roman" w:cs="Times New Roman"/>
          <w:kern w:val="0"/>
          <w:sz w:val="28"/>
          <w:szCs w:val="28"/>
          <w14:ligatures w14:val="none"/>
        </w:rPr>
        <w:t xml:space="preserve"> dự thảo</w:t>
      </w:r>
      <w:r w:rsidRPr="00515996">
        <w:rPr>
          <w:rFonts w:ascii="Times New Roman" w:eastAsia="Times New Roman" w:hAnsi="Times New Roman" w:cs="Times New Roman"/>
          <w:kern w:val="0"/>
          <w:sz w:val="28"/>
          <w:szCs w:val="28"/>
          <w:lang w:val="vi-VN"/>
          <w14:ligatures w14:val="none"/>
        </w:rPr>
        <w:t xml:space="preserve"> Đề án. Bộ </w:t>
      </w:r>
      <w:r w:rsidRPr="00515996">
        <w:rPr>
          <w:rFonts w:ascii="Times New Roman" w:eastAsia="Times New Roman" w:hAnsi="Times New Roman" w:cs="Times New Roman"/>
          <w:kern w:val="0"/>
          <w:sz w:val="28"/>
          <w:szCs w:val="28"/>
          <w14:ligatures w14:val="none"/>
        </w:rPr>
        <w:t>Nông nghiệp và P</w:t>
      </w:r>
      <w:r w:rsidRPr="00515996">
        <w:rPr>
          <w:rFonts w:ascii="Times New Roman" w:eastAsia="Times New Roman" w:hAnsi="Times New Roman" w:cs="Times New Roman"/>
          <w:kern w:val="0"/>
          <w:sz w:val="28"/>
          <w:szCs w:val="28"/>
          <w:lang w:val="vi-VN"/>
          <w14:ligatures w14:val="none"/>
        </w:rPr>
        <w:t>TNT</w:t>
      </w:r>
      <w:r w:rsidRPr="00515996">
        <w:rPr>
          <w:rFonts w:ascii="Times New Roman" w:eastAsia="Times New Roman" w:hAnsi="Times New Roman" w:cs="Times New Roman"/>
          <w:kern w:val="0"/>
          <w:sz w:val="28"/>
          <w:szCs w:val="28"/>
          <w14:ligatures w14:val="none"/>
        </w:rPr>
        <w:t xml:space="preserve"> đã</w:t>
      </w:r>
      <w:r w:rsidRPr="00515996">
        <w:rPr>
          <w:rFonts w:ascii="Times New Roman" w:eastAsia="Times New Roman" w:hAnsi="Times New Roman" w:cs="Times New Roman"/>
          <w:kern w:val="0"/>
          <w:sz w:val="28"/>
          <w:szCs w:val="28"/>
          <w:lang w:val="vi-VN"/>
          <w14:ligatures w14:val="none"/>
        </w:rPr>
        <w:t xml:space="preserve"> có Tờ trình số </w:t>
      </w:r>
      <w:r w:rsidRPr="00515996">
        <w:rPr>
          <w:rFonts w:ascii="Times New Roman" w:eastAsia="Times New Roman" w:hAnsi="Times New Roman" w:cs="Times New Roman"/>
          <w:iCs/>
          <w:kern w:val="0"/>
          <w:sz w:val="28"/>
          <w:szCs w:val="28"/>
          <w:lang w:val="vi-VN"/>
          <w14:ligatures w14:val="none"/>
        </w:rPr>
        <w:t>4714/TTr-BNN-CCPT</w:t>
      </w:r>
      <w:r w:rsidRPr="00515996">
        <w:rPr>
          <w:rFonts w:ascii="Times New Roman" w:eastAsia="Times New Roman" w:hAnsi="Times New Roman" w:cs="Times New Roman"/>
          <w:iCs/>
          <w:kern w:val="0"/>
          <w:sz w:val="28"/>
          <w:szCs w:val="28"/>
          <w14:ligatures w14:val="none"/>
        </w:rPr>
        <w:t xml:space="preserve"> ngày 03/7/2024</w:t>
      </w:r>
      <w:r w:rsidRPr="00515996">
        <w:rPr>
          <w:rFonts w:ascii="Times New Roman" w:eastAsia="Times New Roman" w:hAnsi="Times New Roman" w:cs="Times New Roman"/>
          <w:iCs/>
          <w:kern w:val="0"/>
          <w:sz w:val="28"/>
          <w:szCs w:val="28"/>
          <w:lang w:val="vi-VN"/>
          <w14:ligatures w14:val="none"/>
        </w:rPr>
        <w:t xml:space="preserve"> </w:t>
      </w:r>
      <w:r w:rsidRPr="00515996">
        <w:rPr>
          <w:rFonts w:ascii="Times New Roman" w:eastAsia="Times New Roman" w:hAnsi="Times New Roman" w:cs="Times New Roman"/>
          <w:kern w:val="0"/>
          <w:sz w:val="28"/>
          <w:szCs w:val="28"/>
          <w:lang w:val="vi-VN"/>
          <w14:ligatures w14:val="none"/>
        </w:rPr>
        <w:t xml:space="preserve">và hồ sơ Đề án trình Thủ tướng Chính phủ </w:t>
      </w:r>
      <w:r w:rsidRPr="00515996">
        <w:rPr>
          <w:rFonts w:ascii="Times New Roman" w:eastAsia="Times New Roman" w:hAnsi="Times New Roman" w:cs="Times New Roman"/>
          <w:kern w:val="0"/>
          <w:sz w:val="28"/>
          <w:szCs w:val="28"/>
          <w14:ligatures w14:val="none"/>
        </w:rPr>
        <w:t xml:space="preserve">xem xét </w:t>
      </w:r>
      <w:r w:rsidRPr="00515996">
        <w:rPr>
          <w:rFonts w:ascii="Times New Roman" w:eastAsia="Times New Roman" w:hAnsi="Times New Roman" w:cs="Times New Roman"/>
          <w:kern w:val="0"/>
          <w:sz w:val="28"/>
          <w:szCs w:val="28"/>
          <w:lang w:val="vi-VN"/>
          <w14:ligatures w14:val="none"/>
        </w:rPr>
        <w:t>p</w:t>
      </w:r>
      <w:r w:rsidRPr="00515996">
        <w:rPr>
          <w:rFonts w:ascii="Times New Roman" w:eastAsia="Times New Roman" w:hAnsi="Times New Roman" w:cs="Times New Roman"/>
          <w:kern w:val="0"/>
          <w:sz w:val="28"/>
          <w:szCs w:val="28"/>
          <w14:ligatures w14:val="none"/>
        </w:rPr>
        <w:t>hê duyệt Đề án.</w:t>
      </w:r>
    </w:p>
    <w:p w14:paraId="701F79D6"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Times New Roman" w:hAnsi="Times New Roman" w:cs="Times New Roman"/>
          <w:bCs/>
          <w:kern w:val="0"/>
          <w:sz w:val="28"/>
          <w:szCs w:val="28"/>
          <w14:ligatures w14:val="none"/>
        </w:rPr>
      </w:pPr>
      <w:r w:rsidRPr="00515996">
        <w:rPr>
          <w:rFonts w:ascii="Times New Roman" w:eastAsia="Times New Roman" w:hAnsi="Times New Roman" w:cs="Times New Roman"/>
          <w:iCs/>
          <w:kern w:val="0"/>
          <w:sz w:val="28"/>
          <w:szCs w:val="28"/>
          <w14:ligatures w14:val="none"/>
        </w:rPr>
        <w:t xml:space="preserve">- Mục tiêu </w:t>
      </w:r>
      <w:r w:rsidRPr="00515996">
        <w:rPr>
          <w:rFonts w:ascii="Times New Roman" w:eastAsia="Times New Roman" w:hAnsi="Times New Roman" w:cs="Times New Roman"/>
          <w:iCs/>
          <w:kern w:val="0"/>
          <w:sz w:val="28"/>
          <w:szCs w:val="28"/>
          <w:lang w:val="vi-VN"/>
          <w14:ligatures w14:val="none"/>
        </w:rPr>
        <w:t>Đề án</w:t>
      </w:r>
      <w:r w:rsidRPr="00515996">
        <w:rPr>
          <w:rFonts w:ascii="Times New Roman" w:eastAsia="Times New Roman" w:hAnsi="Times New Roman" w:cs="Times New Roman"/>
          <w:iCs/>
          <w:kern w:val="0"/>
          <w:sz w:val="28"/>
          <w:szCs w:val="28"/>
          <w14:ligatures w14:val="none"/>
        </w:rPr>
        <w:t>: L</w:t>
      </w:r>
      <w:r w:rsidRPr="00515996">
        <w:rPr>
          <w:rFonts w:ascii="Times New Roman" w:eastAsia="Times New Roman" w:hAnsi="Times New Roman" w:cs="Times New Roman"/>
          <w:iCs/>
          <w:kern w:val="0"/>
          <w:sz w:val="28"/>
          <w:szCs w:val="28"/>
          <w:lang w:val="vi-VN"/>
          <w14:ligatures w14:val="none"/>
        </w:rPr>
        <w:t>à cơ sở để các địa phương x</w:t>
      </w:r>
      <w:r w:rsidRPr="00515996">
        <w:rPr>
          <w:rFonts w:ascii="Times New Roman" w:eastAsia="Times New Roman" w:hAnsi="Times New Roman" w:cs="Times New Roman"/>
          <w:bCs/>
          <w:iCs/>
          <w:kern w:val="0"/>
          <w:sz w:val="28"/>
          <w:szCs w:val="28"/>
          <w:lang w:val="vi-VN"/>
          <w14:ligatures w14:val="none"/>
        </w:rPr>
        <w:t xml:space="preserve">ây dựng và </w:t>
      </w:r>
      <w:r w:rsidRPr="00515996">
        <w:rPr>
          <w:rFonts w:ascii="Times New Roman" w:eastAsia="Times New Roman" w:hAnsi="Times New Roman" w:cs="Times New Roman"/>
          <w:bCs/>
          <w:iCs/>
          <w:kern w:val="0"/>
          <w:sz w:val="28"/>
          <w:szCs w:val="28"/>
          <w14:ligatures w14:val="none"/>
        </w:rPr>
        <w:t xml:space="preserve">hình thành </w:t>
      </w:r>
      <w:r w:rsidRPr="00515996">
        <w:rPr>
          <w:rFonts w:ascii="Times New Roman" w:eastAsia="Times New Roman" w:hAnsi="Times New Roman" w:cs="Times New Roman"/>
          <w:bCs/>
          <w:iCs/>
          <w:kern w:val="0"/>
          <w:sz w:val="28"/>
          <w:szCs w:val="28"/>
          <w:lang w:val="vi-VN"/>
          <w14:ligatures w14:val="none"/>
        </w:rPr>
        <w:t xml:space="preserve">hệ thống </w:t>
      </w:r>
      <w:r w:rsidRPr="00515996">
        <w:rPr>
          <w:rFonts w:ascii="Times New Roman" w:eastAsia="Times New Roman" w:hAnsi="Times New Roman" w:cs="Times New Roman"/>
          <w:bCs/>
          <w:iCs/>
          <w:kern w:val="0"/>
          <w:sz w:val="28"/>
          <w:szCs w:val="28"/>
          <w14:ligatures w14:val="none"/>
        </w:rPr>
        <w:t>l</w:t>
      </w:r>
      <w:r w:rsidRPr="00515996">
        <w:rPr>
          <w:rFonts w:ascii="Times New Roman" w:eastAsia="Times New Roman" w:hAnsi="Times New Roman" w:cs="Times New Roman"/>
          <w:bCs/>
          <w:iCs/>
          <w:kern w:val="0"/>
          <w:sz w:val="28"/>
          <w:szCs w:val="28"/>
          <w:lang w:val="vi-VN"/>
          <w14:ligatures w14:val="none"/>
        </w:rPr>
        <w:t>ogistics nông</w:t>
      </w:r>
      <w:r w:rsidRPr="00515996">
        <w:rPr>
          <w:rFonts w:ascii="Times New Roman" w:eastAsia="Times New Roman" w:hAnsi="Times New Roman" w:cs="Times New Roman"/>
          <w:bCs/>
          <w:iCs/>
          <w:kern w:val="0"/>
          <w:sz w:val="28"/>
          <w:szCs w:val="28"/>
          <w14:ligatures w14:val="none"/>
        </w:rPr>
        <w:t xml:space="preserve"> sản</w:t>
      </w:r>
      <w:r w:rsidRPr="00515996">
        <w:rPr>
          <w:rFonts w:ascii="Times New Roman" w:eastAsia="Times New Roman" w:hAnsi="Times New Roman" w:cs="Times New Roman"/>
          <w:bCs/>
          <w:iCs/>
          <w:kern w:val="0"/>
          <w:sz w:val="28"/>
          <w:szCs w:val="28"/>
          <w:lang w:val="vi-VN"/>
          <w14:ligatures w14:val="none"/>
        </w:rPr>
        <w:t xml:space="preserve"> gồm 03 loại hình:</w:t>
      </w:r>
      <w:r w:rsidRPr="00515996">
        <w:rPr>
          <w:rFonts w:ascii="Times New Roman" w:eastAsia="Times New Roman" w:hAnsi="Times New Roman" w:cs="Times New Roman"/>
          <w:iCs/>
          <w:kern w:val="0"/>
          <w:sz w:val="28"/>
          <w:szCs w:val="28"/>
          <w:lang w:val="vi-VN"/>
          <w14:ligatures w14:val="none"/>
        </w:rPr>
        <w:t xml:space="preserve"> (1) Trung tâm logistics nông </w:t>
      </w:r>
      <w:r w:rsidRPr="00515996">
        <w:rPr>
          <w:rFonts w:ascii="Times New Roman" w:eastAsia="Times New Roman" w:hAnsi="Times New Roman" w:cs="Times New Roman"/>
          <w:iCs/>
          <w:kern w:val="0"/>
          <w:sz w:val="28"/>
          <w:szCs w:val="28"/>
          <w14:ligatures w14:val="none"/>
        </w:rPr>
        <w:t>sản</w:t>
      </w:r>
      <w:r w:rsidRPr="00515996">
        <w:rPr>
          <w:rFonts w:ascii="Times New Roman" w:eastAsia="Times New Roman" w:hAnsi="Times New Roman" w:cs="Times New Roman"/>
          <w:iCs/>
          <w:kern w:val="0"/>
          <w:sz w:val="28"/>
          <w:szCs w:val="28"/>
          <w:lang w:val="vi-VN"/>
          <w14:ligatures w14:val="none"/>
        </w:rPr>
        <w:t xml:space="preserve"> </w:t>
      </w:r>
      <w:r w:rsidRPr="00515996">
        <w:rPr>
          <w:rFonts w:ascii="Times New Roman" w:eastAsia="Times New Roman" w:hAnsi="Times New Roman" w:cs="Times New Roman"/>
          <w:iCs/>
          <w:kern w:val="0"/>
          <w:sz w:val="28"/>
          <w:szCs w:val="28"/>
          <w14:ligatures w14:val="none"/>
        </w:rPr>
        <w:t xml:space="preserve">tại các </w:t>
      </w:r>
      <w:r w:rsidRPr="00515996">
        <w:rPr>
          <w:rFonts w:ascii="Times New Roman" w:eastAsia="Times New Roman" w:hAnsi="Times New Roman" w:cs="Times New Roman"/>
          <w:iCs/>
          <w:kern w:val="0"/>
          <w:sz w:val="28"/>
          <w:szCs w:val="28"/>
          <w:lang w:val="vi-VN"/>
          <w14:ligatures w14:val="none"/>
        </w:rPr>
        <w:t>vùng</w:t>
      </w:r>
      <w:r w:rsidRPr="00515996">
        <w:rPr>
          <w:rFonts w:ascii="Times New Roman" w:eastAsia="Times New Roman" w:hAnsi="Times New Roman" w:cs="Times New Roman"/>
          <w:iCs/>
          <w:kern w:val="0"/>
          <w:sz w:val="28"/>
          <w:szCs w:val="28"/>
          <w14:ligatures w14:val="none"/>
        </w:rPr>
        <w:t xml:space="preserve"> sản xuất tập trung; </w:t>
      </w:r>
      <w:bookmarkStart w:id="5" w:name="_Hlk170287819"/>
      <w:r w:rsidRPr="00515996">
        <w:rPr>
          <w:rFonts w:ascii="Times New Roman" w:eastAsia="Times New Roman" w:hAnsi="Times New Roman" w:cs="Times New Roman"/>
          <w:iCs/>
          <w:kern w:val="0"/>
          <w:sz w:val="28"/>
          <w:szCs w:val="28"/>
          <w:lang w:val="vi-VN"/>
          <w14:ligatures w14:val="none"/>
        </w:rPr>
        <w:t xml:space="preserve">(2) Trung tâm logistics nông </w:t>
      </w:r>
      <w:r w:rsidRPr="00515996">
        <w:rPr>
          <w:rFonts w:ascii="Times New Roman" w:eastAsia="Times New Roman" w:hAnsi="Times New Roman" w:cs="Times New Roman"/>
          <w:iCs/>
          <w:kern w:val="0"/>
          <w:sz w:val="28"/>
          <w:szCs w:val="28"/>
          <w14:ligatures w14:val="none"/>
        </w:rPr>
        <w:t>sản</w:t>
      </w:r>
      <w:r w:rsidRPr="00515996">
        <w:rPr>
          <w:rFonts w:ascii="Times New Roman" w:eastAsia="Times New Roman" w:hAnsi="Times New Roman" w:cs="Times New Roman"/>
          <w:iCs/>
          <w:kern w:val="0"/>
          <w:sz w:val="28"/>
          <w:szCs w:val="28"/>
          <w:lang w:val="vi-VN"/>
          <w14:ligatures w14:val="none"/>
        </w:rPr>
        <w:t xml:space="preserve"> </w:t>
      </w:r>
      <w:r w:rsidRPr="00515996">
        <w:rPr>
          <w:rFonts w:ascii="Times New Roman" w:eastAsia="Times New Roman" w:hAnsi="Times New Roman" w:cs="Times New Roman"/>
          <w:iCs/>
          <w:kern w:val="0"/>
          <w:sz w:val="28"/>
          <w:szCs w:val="28"/>
          <w14:ligatures w14:val="none"/>
        </w:rPr>
        <w:t>tại</w:t>
      </w:r>
      <w:r w:rsidRPr="00515996">
        <w:rPr>
          <w:rFonts w:ascii="Times New Roman" w:eastAsia="Times New Roman" w:hAnsi="Times New Roman" w:cs="Times New Roman"/>
          <w:iCs/>
          <w:kern w:val="0"/>
          <w:sz w:val="28"/>
          <w:szCs w:val="28"/>
          <w:lang w:val="vi-VN"/>
          <w14:ligatures w14:val="none"/>
        </w:rPr>
        <w:t xml:space="preserve"> </w:t>
      </w:r>
      <w:r w:rsidRPr="00515996">
        <w:rPr>
          <w:rFonts w:ascii="Times New Roman" w:eastAsia="Times New Roman" w:hAnsi="Times New Roman" w:cs="Times New Roman"/>
          <w:iCs/>
          <w:kern w:val="0"/>
          <w:sz w:val="28"/>
          <w:szCs w:val="28"/>
          <w14:ligatures w14:val="none"/>
        </w:rPr>
        <w:t>các vùng kinh tế</w:t>
      </w:r>
      <w:r w:rsidRPr="00515996">
        <w:rPr>
          <w:rFonts w:ascii="Times New Roman" w:eastAsia="Times New Roman" w:hAnsi="Times New Roman" w:cs="Times New Roman"/>
          <w:iCs/>
          <w:kern w:val="0"/>
          <w:sz w:val="28"/>
          <w:szCs w:val="28"/>
          <w:lang w:val="vi-VN"/>
          <w14:ligatures w14:val="none"/>
        </w:rPr>
        <w:t xml:space="preserve"> trọng điểm</w:t>
      </w:r>
      <w:bookmarkEnd w:id="5"/>
      <w:r w:rsidRPr="00515996">
        <w:rPr>
          <w:rFonts w:ascii="Times New Roman" w:eastAsia="Times New Roman" w:hAnsi="Times New Roman" w:cs="Times New Roman"/>
          <w:iCs/>
          <w:kern w:val="0"/>
          <w:sz w:val="28"/>
          <w:szCs w:val="28"/>
          <w:lang w:val="vi-VN"/>
          <w14:ligatures w14:val="none"/>
        </w:rPr>
        <w:t>;</w:t>
      </w:r>
      <w:r w:rsidRPr="00515996">
        <w:rPr>
          <w:rFonts w:ascii="Times New Roman" w:eastAsia="Times New Roman" w:hAnsi="Times New Roman" w:cs="Times New Roman"/>
          <w:iCs/>
          <w:kern w:val="0"/>
          <w:sz w:val="28"/>
          <w:szCs w:val="28"/>
          <w14:ligatures w14:val="none"/>
        </w:rPr>
        <w:t xml:space="preserve"> </w:t>
      </w:r>
      <w:r w:rsidRPr="00515996">
        <w:rPr>
          <w:rFonts w:ascii="Times New Roman" w:eastAsia="Times New Roman" w:hAnsi="Times New Roman" w:cs="Times New Roman"/>
          <w:iCs/>
          <w:kern w:val="0"/>
          <w:sz w:val="28"/>
          <w:szCs w:val="28"/>
          <w:lang w:val="vi-VN"/>
          <w14:ligatures w14:val="none"/>
        </w:rPr>
        <w:t xml:space="preserve">(3) Trung tâm logistics nông </w:t>
      </w:r>
      <w:r w:rsidRPr="00515996">
        <w:rPr>
          <w:rFonts w:ascii="Times New Roman" w:eastAsia="Times New Roman" w:hAnsi="Times New Roman" w:cs="Times New Roman"/>
          <w:iCs/>
          <w:kern w:val="0"/>
          <w:sz w:val="28"/>
          <w:szCs w:val="28"/>
          <w14:ligatures w14:val="none"/>
        </w:rPr>
        <w:t>sản tại các cửa khẩu và cảng biển. T</w:t>
      </w:r>
      <w:r w:rsidRPr="00515996">
        <w:rPr>
          <w:rFonts w:ascii="Times New Roman" w:eastAsia="Aptos" w:hAnsi="Times New Roman" w:cs="Times New Roman"/>
          <w:kern w:val="0"/>
          <w:sz w:val="28"/>
          <w:szCs w:val="28"/>
          <w14:ligatures w14:val="none"/>
        </w:rPr>
        <w:t xml:space="preserve">rên cơ sở bảo đảm phù hợp với các nội dung </w:t>
      </w:r>
      <w:r w:rsidRPr="00515996">
        <w:rPr>
          <w:rFonts w:ascii="Times New Roman" w:eastAsia="Aptos" w:hAnsi="Times New Roman" w:cs="Times New Roman"/>
          <w:kern w:val="0"/>
          <w:sz w:val="28"/>
          <w:szCs w:val="28"/>
          <w:lang w:val="vi-VN"/>
          <w14:ligatures w14:val="none"/>
        </w:rPr>
        <w:t xml:space="preserve">Đề án </w:t>
      </w:r>
      <w:r w:rsidRPr="00515996">
        <w:rPr>
          <w:rFonts w:ascii="Times New Roman" w:eastAsia="Aptos" w:hAnsi="Times New Roman" w:cs="Times New Roman"/>
          <w:kern w:val="0"/>
          <w:sz w:val="28"/>
          <w:szCs w:val="28"/>
          <w14:ligatures w14:val="none"/>
        </w:rPr>
        <w:t xml:space="preserve">này, các </w:t>
      </w:r>
      <w:r w:rsidRPr="00515996">
        <w:rPr>
          <w:rFonts w:ascii="Times New Roman" w:eastAsia="Aptos" w:hAnsi="Times New Roman" w:cs="Times New Roman"/>
          <w:kern w:val="0"/>
          <w:sz w:val="28"/>
          <w:szCs w:val="28"/>
          <w:lang w:val="vi-VN"/>
          <w14:ligatures w14:val="none"/>
        </w:rPr>
        <w:t>q</w:t>
      </w:r>
      <w:r w:rsidRPr="00515996">
        <w:rPr>
          <w:rFonts w:ascii="Times New Roman" w:eastAsia="Aptos" w:hAnsi="Times New Roman" w:cs="Times New Roman"/>
          <w:kern w:val="0"/>
          <w:sz w:val="28"/>
          <w:szCs w:val="28"/>
          <w14:ligatures w14:val="none"/>
        </w:rPr>
        <w:t xml:space="preserve">uy hoạch liên quan, </w:t>
      </w:r>
      <w:r w:rsidRPr="00515996">
        <w:rPr>
          <w:rFonts w:ascii="Times New Roman" w:eastAsia="Aptos" w:hAnsi="Times New Roman" w:cs="Times New Roman"/>
          <w:kern w:val="0"/>
          <w:sz w:val="28"/>
          <w:szCs w:val="28"/>
          <w:lang w:val="vi-VN"/>
          <w14:ligatures w14:val="none"/>
        </w:rPr>
        <w:t xml:space="preserve">các địa phương tổ chức triển khai thực hiện </w:t>
      </w:r>
      <w:r w:rsidRPr="00515996">
        <w:rPr>
          <w:rFonts w:ascii="Times New Roman" w:eastAsia="Aptos" w:hAnsi="Times New Roman" w:cs="Times New Roman"/>
          <w:kern w:val="0"/>
          <w:sz w:val="28"/>
          <w:szCs w:val="28"/>
          <w14:ligatures w14:val="none"/>
        </w:rPr>
        <w:t xml:space="preserve">để </w:t>
      </w:r>
      <w:r w:rsidRPr="00515996">
        <w:rPr>
          <w:rFonts w:ascii="Times New Roman" w:eastAsia="Aptos" w:hAnsi="Times New Roman" w:cs="Times New Roman"/>
          <w:kern w:val="0"/>
          <w:sz w:val="28"/>
          <w:szCs w:val="28"/>
          <w:lang w:val="vi-VN"/>
          <w14:ligatures w14:val="none"/>
        </w:rPr>
        <w:t>p</w:t>
      </w:r>
      <w:r w:rsidRPr="00515996">
        <w:rPr>
          <w:rFonts w:ascii="Times New Roman" w:eastAsia="Times New Roman" w:hAnsi="Times New Roman" w:cs="Times New Roman"/>
          <w:bCs/>
          <w:kern w:val="0"/>
          <w:sz w:val="28"/>
          <w:szCs w:val="28"/>
          <w14:ligatures w14:val="none"/>
        </w:rPr>
        <w:t xml:space="preserve">hát triển hệ thống logistics nhằm nâng </w:t>
      </w:r>
      <w:r w:rsidRPr="00515996">
        <w:rPr>
          <w:rFonts w:ascii="Times New Roman" w:eastAsia="Times New Roman" w:hAnsi="Times New Roman" w:cs="Times New Roman"/>
          <w:bCs/>
          <w:kern w:val="0"/>
          <w:sz w:val="28"/>
          <w:szCs w:val="28"/>
          <w14:ligatures w14:val="none"/>
        </w:rPr>
        <w:lastRenderedPageBreak/>
        <w:t>cao chất lượng và</w:t>
      </w:r>
      <w:r w:rsidRPr="00515996">
        <w:rPr>
          <w:rFonts w:ascii="Times New Roman" w:eastAsia="Times New Roman" w:hAnsi="Times New Roman" w:cs="Times New Roman"/>
          <w:bCs/>
          <w:kern w:val="0"/>
          <w:sz w:val="28"/>
          <w:szCs w:val="28"/>
          <w:lang w:val="vi-VN"/>
          <w14:ligatures w14:val="none"/>
        </w:rPr>
        <w:t xml:space="preserve"> </w:t>
      </w:r>
      <w:r w:rsidRPr="00515996">
        <w:rPr>
          <w:rFonts w:ascii="Times New Roman" w:eastAsia="Times New Roman" w:hAnsi="Times New Roman" w:cs="Times New Roman"/>
          <w:bCs/>
          <w:kern w:val="0"/>
          <w:sz w:val="28"/>
          <w:szCs w:val="28"/>
          <w14:ligatures w14:val="none"/>
        </w:rPr>
        <w:t>năng lực cạnh tranh nông sản Việt Nam</w:t>
      </w:r>
      <w:r w:rsidRPr="00515996">
        <w:rPr>
          <w:rFonts w:ascii="Times New Roman" w:eastAsia="Times New Roman" w:hAnsi="Times New Roman" w:cs="Times New Roman"/>
          <w:bCs/>
          <w:kern w:val="0"/>
          <w:sz w:val="28"/>
          <w:szCs w:val="28"/>
          <w:lang w:val="vi-VN"/>
          <w14:ligatures w14:val="none"/>
        </w:rPr>
        <w:t>.</w:t>
      </w:r>
    </w:p>
    <w:p w14:paraId="0291F351"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kern w:val="0"/>
          <w:sz w:val="28"/>
          <w:szCs w:val="28"/>
          <w:lang w:val="vi-VN"/>
          <w14:ligatures w14:val="none"/>
        </w:rPr>
      </w:pPr>
      <w:r w:rsidRPr="00515996">
        <w:rPr>
          <w:rFonts w:ascii="Times New Roman" w:eastAsia="Yu Mincho" w:hAnsi="Times New Roman" w:cs="Times New Roman"/>
          <w:kern w:val="0"/>
          <w:sz w:val="28"/>
          <w:szCs w:val="28"/>
          <w14:ligatures w14:val="none"/>
        </w:rPr>
        <w:t>b) Nhiệm vụ, giải pháp thời gian tới</w:t>
      </w:r>
    </w:p>
    <w:p w14:paraId="3430258C"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Times New Roman" w:hAnsi="Times New Roman" w:cs="Times New Roman"/>
          <w:bCs/>
          <w:kern w:val="0"/>
          <w:sz w:val="28"/>
          <w:szCs w:val="28"/>
          <w14:ligatures w14:val="none"/>
        </w:rPr>
      </w:pPr>
      <w:r w:rsidRPr="00515996">
        <w:rPr>
          <w:rFonts w:ascii="Times New Roman" w:eastAsia="Yu Mincho" w:hAnsi="Times New Roman" w:cs="Times New Roman"/>
          <w:kern w:val="0"/>
          <w:sz w:val="28"/>
          <w:szCs w:val="28"/>
          <w14:ligatures w14:val="none"/>
        </w:rPr>
        <w:t xml:space="preserve">- </w:t>
      </w:r>
      <w:r w:rsidRPr="00515996">
        <w:rPr>
          <w:rFonts w:ascii="Times New Roman" w:eastAsia="Yu Mincho" w:hAnsi="Times New Roman" w:cs="Times New Roman"/>
          <w:kern w:val="0"/>
          <w:sz w:val="28"/>
          <w:szCs w:val="28"/>
          <w:lang w:val="vi-VN"/>
          <w14:ligatures w14:val="none"/>
        </w:rPr>
        <w:t xml:space="preserve">Ngay sau khi Đề án được Thủ tướng Chính phủ phê duyệt, Bộ </w:t>
      </w:r>
      <w:r w:rsidRPr="00515996">
        <w:rPr>
          <w:rFonts w:ascii="Times New Roman" w:eastAsia="Yu Mincho" w:hAnsi="Times New Roman" w:cs="Times New Roman"/>
          <w:kern w:val="0"/>
          <w:sz w:val="28"/>
          <w:szCs w:val="28"/>
          <w14:ligatures w14:val="none"/>
        </w:rPr>
        <w:t xml:space="preserve">Nông nghiệp và PTNT </w:t>
      </w:r>
      <w:r w:rsidRPr="00515996">
        <w:rPr>
          <w:rFonts w:ascii="Times New Roman" w:eastAsia="Yu Mincho" w:hAnsi="Times New Roman" w:cs="Times New Roman"/>
          <w:kern w:val="0"/>
          <w:sz w:val="28"/>
          <w:szCs w:val="28"/>
          <w:lang w:val="vi-VN"/>
          <w14:ligatures w14:val="none"/>
        </w:rPr>
        <w:t>sẽ ban hành kế hoạch tổ chức thực hiện Đề án; trên cơ sở đó</w:t>
      </w:r>
      <w:r w:rsidRPr="00515996">
        <w:rPr>
          <w:rFonts w:ascii="Times New Roman" w:eastAsia="Yu Mincho" w:hAnsi="Times New Roman" w:cs="Times New Roman"/>
          <w:kern w:val="0"/>
          <w:sz w:val="28"/>
          <w:szCs w:val="28"/>
          <w14:ligatures w14:val="none"/>
        </w:rPr>
        <w:t>,</w:t>
      </w:r>
      <w:r w:rsidRPr="00515996">
        <w:rPr>
          <w:rFonts w:ascii="Times New Roman" w:eastAsia="Yu Mincho" w:hAnsi="Times New Roman" w:cs="Times New Roman"/>
          <w:kern w:val="0"/>
          <w:sz w:val="28"/>
          <w:szCs w:val="28"/>
          <w:lang w:val="vi-VN"/>
          <w14:ligatures w14:val="none"/>
        </w:rPr>
        <w:t xml:space="preserve"> các địa phương, doanh nghiệp </w:t>
      </w:r>
      <w:r w:rsidRPr="00515996">
        <w:rPr>
          <w:rFonts w:ascii="Times New Roman" w:eastAsia="Yu Mincho" w:hAnsi="Times New Roman" w:cs="Times New Roman"/>
          <w:kern w:val="0"/>
          <w:sz w:val="28"/>
          <w:szCs w:val="28"/>
          <w14:ligatures w14:val="none"/>
        </w:rPr>
        <w:t xml:space="preserve">tổ chức </w:t>
      </w:r>
      <w:r w:rsidRPr="00515996">
        <w:rPr>
          <w:rFonts w:ascii="Times New Roman" w:eastAsia="Yu Mincho" w:hAnsi="Times New Roman" w:cs="Times New Roman"/>
          <w:kern w:val="0"/>
          <w:sz w:val="28"/>
          <w:szCs w:val="28"/>
          <w:lang w:val="vi-VN"/>
          <w14:ligatures w14:val="none"/>
        </w:rPr>
        <w:t xml:space="preserve">triển khai thực hiện; Bộ tiếp tục đôn đốc, kiểm tra và báo cáo Thủ tướng Chính phủ kết quả thực hiện, bảo </w:t>
      </w:r>
      <w:r w:rsidRPr="00515996">
        <w:rPr>
          <w:rFonts w:ascii="Times New Roman" w:eastAsia="Yu Mincho" w:hAnsi="Times New Roman" w:cs="Times New Roman"/>
          <w:kern w:val="0"/>
          <w:sz w:val="28"/>
          <w:szCs w:val="28"/>
          <w14:ligatures w14:val="none"/>
        </w:rPr>
        <w:t xml:space="preserve">đảm tổ chức thực hiện </w:t>
      </w:r>
      <w:r w:rsidRPr="00515996">
        <w:rPr>
          <w:rFonts w:ascii="Times New Roman" w:eastAsia="Yu Mincho" w:hAnsi="Times New Roman" w:cs="Times New Roman"/>
          <w:kern w:val="0"/>
          <w:sz w:val="28"/>
          <w:szCs w:val="28"/>
          <w:lang w:val="vi-VN"/>
          <w14:ligatures w14:val="none"/>
        </w:rPr>
        <w:t xml:space="preserve">Đề án </w:t>
      </w:r>
      <w:r w:rsidRPr="00515996">
        <w:rPr>
          <w:rFonts w:ascii="Times New Roman" w:eastAsia="Times New Roman" w:hAnsi="Times New Roman" w:cs="Times New Roman"/>
          <w:bCs/>
          <w:kern w:val="0"/>
          <w:sz w:val="28"/>
          <w:szCs w:val="28"/>
          <w:lang w:val="vi-VN"/>
          <w14:ligatures w14:val="none"/>
        </w:rPr>
        <w:t>hiệu lực, hiệu quả.</w:t>
      </w:r>
    </w:p>
    <w:p w14:paraId="361D2B67" w14:textId="0DE9BF22"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Times New Roman" w:hAnsi="Times New Roman" w:cs="Times New Roman"/>
          <w:bCs/>
          <w:i/>
          <w:iCs/>
          <w:kern w:val="0"/>
          <w:sz w:val="28"/>
          <w:szCs w:val="28"/>
          <w14:ligatures w14:val="none"/>
        </w:rPr>
      </w:pPr>
      <w:r w:rsidRPr="00515996">
        <w:rPr>
          <w:rFonts w:ascii="Times New Roman" w:eastAsia="Times New Roman" w:hAnsi="Times New Roman" w:cs="Times New Roman"/>
          <w:bCs/>
          <w:i/>
          <w:iCs/>
          <w:kern w:val="0"/>
          <w:sz w:val="28"/>
          <w:szCs w:val="28"/>
          <w14:ligatures w14:val="none"/>
        </w:rPr>
        <w:t xml:space="preserve">- Đối với các </w:t>
      </w:r>
      <w:r w:rsidRPr="00515996">
        <w:rPr>
          <w:rFonts w:ascii="Times New Roman" w:eastAsia="Times New Roman" w:hAnsi="Times New Roman" w:cs="Times New Roman"/>
          <w:i/>
          <w:iCs/>
          <w:kern w:val="0"/>
          <w:sz w:val="28"/>
          <w:szCs w:val="28"/>
          <w:lang w:val="vi-VN"/>
          <w14:ligatures w14:val="none"/>
        </w:rPr>
        <w:t xml:space="preserve">Trung tâm logistics nông </w:t>
      </w:r>
      <w:r w:rsidRPr="00515996">
        <w:rPr>
          <w:rFonts w:ascii="Times New Roman" w:eastAsia="Times New Roman" w:hAnsi="Times New Roman" w:cs="Times New Roman"/>
          <w:i/>
          <w:iCs/>
          <w:kern w:val="0"/>
          <w:sz w:val="28"/>
          <w:szCs w:val="28"/>
          <w14:ligatures w14:val="none"/>
        </w:rPr>
        <w:t>sản</w:t>
      </w:r>
      <w:r w:rsidRPr="00515996">
        <w:rPr>
          <w:rFonts w:ascii="Times New Roman" w:eastAsia="Times New Roman" w:hAnsi="Times New Roman" w:cs="Times New Roman"/>
          <w:i/>
          <w:iCs/>
          <w:kern w:val="0"/>
          <w:sz w:val="28"/>
          <w:szCs w:val="28"/>
          <w:lang w:val="vi-VN"/>
          <w14:ligatures w14:val="none"/>
        </w:rPr>
        <w:t xml:space="preserve"> </w:t>
      </w:r>
      <w:r w:rsidRPr="00515996">
        <w:rPr>
          <w:rFonts w:ascii="Times New Roman" w:eastAsia="Times New Roman" w:hAnsi="Times New Roman" w:cs="Times New Roman"/>
          <w:i/>
          <w:iCs/>
          <w:kern w:val="0"/>
          <w:sz w:val="28"/>
          <w:szCs w:val="28"/>
          <w14:ligatures w14:val="none"/>
        </w:rPr>
        <w:t>tại</w:t>
      </w:r>
      <w:r w:rsidRPr="00515996">
        <w:rPr>
          <w:rFonts w:ascii="Times New Roman" w:eastAsia="Times New Roman" w:hAnsi="Times New Roman" w:cs="Times New Roman"/>
          <w:i/>
          <w:iCs/>
          <w:kern w:val="0"/>
          <w:sz w:val="28"/>
          <w:szCs w:val="28"/>
          <w:lang w:val="vi-VN"/>
          <w14:ligatures w14:val="none"/>
        </w:rPr>
        <w:t xml:space="preserve"> </w:t>
      </w:r>
      <w:r w:rsidRPr="00515996">
        <w:rPr>
          <w:rFonts w:ascii="Times New Roman" w:eastAsia="Times New Roman" w:hAnsi="Times New Roman" w:cs="Times New Roman"/>
          <w:i/>
          <w:iCs/>
          <w:kern w:val="0"/>
          <w:sz w:val="28"/>
          <w:szCs w:val="28"/>
          <w14:ligatures w14:val="none"/>
        </w:rPr>
        <w:t>các vùng kinh tế</w:t>
      </w:r>
      <w:r w:rsidRPr="00515996">
        <w:rPr>
          <w:rFonts w:ascii="Times New Roman" w:eastAsia="Times New Roman" w:hAnsi="Times New Roman" w:cs="Times New Roman"/>
          <w:i/>
          <w:iCs/>
          <w:kern w:val="0"/>
          <w:sz w:val="28"/>
          <w:szCs w:val="28"/>
          <w:lang w:val="vi-VN"/>
          <w14:ligatures w14:val="none"/>
        </w:rPr>
        <w:t xml:space="preserve"> trọng điểm</w:t>
      </w:r>
      <w:r w:rsidRPr="00515996">
        <w:rPr>
          <w:rFonts w:ascii="Times New Roman" w:eastAsia="Times New Roman" w:hAnsi="Times New Roman" w:cs="Times New Roman"/>
          <w:i/>
          <w:iCs/>
          <w:kern w:val="0"/>
          <w:sz w:val="28"/>
          <w:szCs w:val="28"/>
          <w14:ligatures w14:val="none"/>
        </w:rPr>
        <w:t>:</w:t>
      </w:r>
      <w:r w:rsidRPr="00515996">
        <w:rPr>
          <w:rFonts w:ascii="Times New Roman" w:eastAsia="Times New Roman" w:hAnsi="Times New Roman" w:cs="Times New Roman"/>
          <w:bCs/>
          <w:i/>
          <w:iCs/>
          <w:kern w:val="0"/>
          <w:sz w:val="28"/>
          <w:szCs w:val="28"/>
          <w14:ligatures w14:val="none"/>
        </w:rPr>
        <w:t xml:space="preserve"> </w:t>
      </w:r>
      <w:r w:rsidRPr="00515996">
        <w:rPr>
          <w:rFonts w:ascii="Times New Roman" w:eastAsia="Times New Roman" w:hAnsi="Times New Roman" w:cs="Times New Roman"/>
          <w:bCs/>
          <w:iCs/>
          <w:kern w:val="0"/>
          <w:sz w:val="28"/>
          <w:szCs w:val="28"/>
          <w14:ligatures w14:val="none"/>
        </w:rPr>
        <w:t>Thủ tướng Chính phủ đã ban hành Quyết định 130/QĐ-TTg ngày 25/01/2022 quy định chi tiết việc thành lập, tổ chức và hoạt động của Trung tâm liên kết, sản xuất, chế biến và tiêu thụ sản phẩm nông nghiệp vùng Đồng bằng sông Cửu Long tại Thành phố Cần Thơ. Bộ Nông nghiệp và PTNT đang phối hợp với UBND thành phố Cần Thơ, Văn phòng Chính phủ, Bộ Tư pháp và các bộ, cơ quan liên quan hoàn thiện</w:t>
      </w:r>
      <w:r w:rsidR="00511B7E" w:rsidRPr="00515996">
        <w:rPr>
          <w:rFonts w:ascii="Times New Roman" w:eastAsia="Times New Roman" w:hAnsi="Times New Roman" w:cs="Times New Roman"/>
          <w:bCs/>
          <w:iCs/>
          <w:kern w:val="0"/>
          <w:sz w:val="28"/>
          <w:szCs w:val="28"/>
          <w14:ligatures w14:val="none"/>
        </w:rPr>
        <w:t xml:space="preserve"> Tờ trình, dự thảo</w:t>
      </w:r>
      <w:r w:rsidRPr="00515996">
        <w:rPr>
          <w:rFonts w:ascii="Times New Roman" w:eastAsia="Times New Roman" w:hAnsi="Times New Roman" w:cs="Times New Roman"/>
          <w:bCs/>
          <w:iCs/>
          <w:kern w:val="0"/>
          <w:sz w:val="28"/>
          <w:szCs w:val="28"/>
          <w14:ligatures w14:val="none"/>
        </w:rPr>
        <w:t xml:space="preserve"> Đề án, dự thảo Quyết định trình Thủ tướn</w:t>
      </w:r>
      <w:r w:rsidR="00DE3F3B" w:rsidRPr="00515996">
        <w:rPr>
          <w:rFonts w:ascii="Times New Roman" w:eastAsia="Times New Roman" w:hAnsi="Times New Roman" w:cs="Times New Roman"/>
          <w:bCs/>
          <w:iCs/>
          <w:kern w:val="0"/>
          <w:sz w:val="28"/>
          <w:szCs w:val="28"/>
          <w14:ligatures w14:val="none"/>
        </w:rPr>
        <w:t>g Chính phủ xem xét, quyết định</w:t>
      </w:r>
      <w:r w:rsidRPr="00515996">
        <w:rPr>
          <w:rFonts w:ascii="Times New Roman" w:eastAsia="Times New Roman" w:hAnsi="Times New Roman" w:cs="Times New Roman"/>
          <w:bCs/>
          <w:iCs/>
          <w:kern w:val="0"/>
          <w:sz w:val="28"/>
          <w:szCs w:val="28"/>
          <w14:ligatures w14:val="none"/>
        </w:rPr>
        <w:t xml:space="preserve">. </w:t>
      </w:r>
      <w:r w:rsidRPr="00515996">
        <w:rPr>
          <w:rFonts w:ascii="Times New Roman" w:eastAsia="Times New Roman" w:hAnsi="Times New Roman" w:cs="Times New Roman"/>
          <w:bCs/>
          <w:i/>
          <w:iCs/>
          <w:kern w:val="0"/>
          <w:sz w:val="28"/>
          <w:szCs w:val="28"/>
          <w14:ligatures w14:val="none"/>
        </w:rPr>
        <w:t xml:space="preserve"> </w:t>
      </w:r>
    </w:p>
    <w:p w14:paraId="1816DA19" w14:textId="0DB431D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Times New Roman" w:hAnsi="Times New Roman" w:cs="Times New Roman"/>
          <w:b/>
          <w:bCs/>
          <w:i/>
          <w:kern w:val="0"/>
          <w:sz w:val="28"/>
          <w:szCs w:val="28"/>
          <w:shd w:val="clear" w:color="auto" w:fill="FFFFFF"/>
          <w14:ligatures w14:val="none"/>
        </w:rPr>
      </w:pPr>
      <w:r w:rsidRPr="00515996">
        <w:rPr>
          <w:rFonts w:ascii="Times New Roman" w:eastAsia="Times New Roman" w:hAnsi="Times New Roman" w:cs="Times New Roman"/>
          <w:b/>
          <w:bCs/>
          <w:kern w:val="0"/>
          <w:sz w:val="28"/>
          <w:szCs w:val="28"/>
          <w:shd w:val="clear" w:color="auto" w:fill="FFFFFF"/>
          <w14:ligatures w14:val="none"/>
        </w:rPr>
        <w:t>4.</w:t>
      </w:r>
      <w:r w:rsidRPr="00515996">
        <w:rPr>
          <w:rFonts w:ascii="Times New Roman" w:eastAsia="Times New Roman" w:hAnsi="Times New Roman" w:cs="Times New Roman"/>
          <w:kern w:val="0"/>
          <w:sz w:val="28"/>
          <w:szCs w:val="28"/>
          <w:shd w:val="clear" w:color="auto" w:fill="FFFFFF"/>
          <w14:ligatures w14:val="none"/>
        </w:rPr>
        <w:t xml:space="preserve"> </w:t>
      </w:r>
      <w:r w:rsidR="00444260" w:rsidRPr="00515996">
        <w:rPr>
          <w:rFonts w:ascii="Times New Roman" w:eastAsia="Times New Roman" w:hAnsi="Times New Roman" w:cs="Times New Roman"/>
          <w:b/>
          <w:bCs/>
          <w:kern w:val="0"/>
          <w:sz w:val="28"/>
          <w:szCs w:val="28"/>
          <w:shd w:val="clear" w:color="auto" w:fill="FFFFFF"/>
          <w14:ligatures w14:val="none"/>
        </w:rPr>
        <w:t>Về</w:t>
      </w:r>
      <w:r w:rsidRPr="00515996">
        <w:rPr>
          <w:rFonts w:ascii="Times New Roman" w:eastAsia="Times New Roman" w:hAnsi="Times New Roman" w:cs="Times New Roman"/>
          <w:b/>
          <w:bCs/>
          <w:kern w:val="0"/>
          <w:sz w:val="28"/>
          <w:szCs w:val="28"/>
          <w:shd w:val="clear" w:color="auto" w:fill="FFFFFF"/>
          <w14:ligatures w14:val="none"/>
        </w:rPr>
        <w:t xml:space="preserve"> </w:t>
      </w:r>
      <w:r w:rsidR="00444260" w:rsidRPr="00515996">
        <w:rPr>
          <w:rFonts w:ascii="Times New Roman" w:eastAsia="Times New Roman" w:hAnsi="Times New Roman" w:cs="Times New Roman"/>
          <w:b/>
          <w:bCs/>
          <w:kern w:val="0"/>
          <w:sz w:val="28"/>
          <w:szCs w:val="28"/>
          <w:shd w:val="clear" w:color="auto" w:fill="FFFFFF"/>
          <w14:ligatures w14:val="none"/>
        </w:rPr>
        <w:t xml:space="preserve">việc </w:t>
      </w:r>
      <w:r w:rsidRPr="00515996">
        <w:rPr>
          <w:rFonts w:ascii="Times New Roman" w:eastAsia="Times New Roman" w:hAnsi="Times New Roman" w:cs="Times New Roman"/>
          <w:b/>
          <w:bCs/>
          <w:kern w:val="0"/>
          <w:sz w:val="28"/>
          <w:szCs w:val="28"/>
          <w:shd w:val="clear" w:color="auto" w:fill="FFFFFF"/>
          <w14:ligatures w14:val="none"/>
        </w:rPr>
        <w:t>xây dựng và tổ chức thực hiện</w:t>
      </w:r>
      <w:r w:rsidR="00444260" w:rsidRPr="00515996">
        <w:rPr>
          <w:rFonts w:ascii="Times New Roman" w:eastAsia="Times New Roman" w:hAnsi="Times New Roman" w:cs="Times New Roman"/>
          <w:b/>
          <w:bCs/>
          <w:kern w:val="0"/>
          <w:sz w:val="28"/>
          <w:szCs w:val="28"/>
          <w:shd w:val="clear" w:color="auto" w:fill="FFFFFF"/>
          <w14:ligatures w14:val="none"/>
        </w:rPr>
        <w:t xml:space="preserve"> các </w:t>
      </w:r>
      <w:r w:rsidRPr="00515996">
        <w:rPr>
          <w:rFonts w:ascii="Times New Roman" w:eastAsia="Times New Roman" w:hAnsi="Times New Roman" w:cs="Times New Roman"/>
          <w:b/>
          <w:bCs/>
          <w:kern w:val="0"/>
          <w:sz w:val="28"/>
          <w:szCs w:val="28"/>
          <w:shd w:val="clear" w:color="auto" w:fill="FFFFFF"/>
          <w14:ligatures w14:val="none"/>
        </w:rPr>
        <w:t>Đề án</w:t>
      </w:r>
      <w:r w:rsidR="00444260" w:rsidRPr="00515996">
        <w:rPr>
          <w:rFonts w:ascii="Times New Roman" w:eastAsia="Times New Roman" w:hAnsi="Times New Roman" w:cs="Times New Roman"/>
          <w:b/>
          <w:bCs/>
          <w:kern w:val="0"/>
          <w:sz w:val="28"/>
          <w:szCs w:val="28"/>
          <w:shd w:val="clear" w:color="auto" w:fill="FFFFFF"/>
          <w14:ligatures w14:val="none"/>
        </w:rPr>
        <w:t xml:space="preserve">: </w:t>
      </w:r>
      <w:r w:rsidRPr="00515996">
        <w:rPr>
          <w:rFonts w:ascii="Times New Roman" w:eastAsia="Times New Roman" w:hAnsi="Times New Roman" w:cs="Times New Roman"/>
          <w:b/>
          <w:bCs/>
          <w:i/>
          <w:kern w:val="0"/>
          <w:sz w:val="28"/>
          <w:szCs w:val="28"/>
          <w:shd w:val="clear" w:color="auto" w:fill="FFFFFF"/>
          <w14:ligatures w14:val="none"/>
        </w:rPr>
        <w:t>Đánh giá cụ thể hơn về tiến độ thực hiện các mục tiêu của Đề án cũng như các thuận lợi, khó khăn trong thực hiện các mục tiêu này</w:t>
      </w:r>
    </w:p>
    <w:p w14:paraId="3FB9B617" w14:textId="6C4E28BD" w:rsidR="00AE072A" w:rsidRPr="00515996" w:rsidRDefault="000109AB"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b/>
          <w:i/>
          <w:kern w:val="0"/>
          <w:sz w:val="28"/>
          <w:szCs w:val="28"/>
          <w14:ligatures w14:val="none"/>
        </w:rPr>
      </w:pPr>
      <w:r w:rsidRPr="00515996">
        <w:rPr>
          <w:rFonts w:ascii="Times New Roman" w:eastAsia="Yu Mincho" w:hAnsi="Times New Roman" w:cs="Times New Roman"/>
          <w:b/>
          <w:i/>
          <w:kern w:val="0"/>
          <w:sz w:val="28"/>
          <w:szCs w:val="28"/>
          <w14:ligatures w14:val="none"/>
        </w:rPr>
        <w:t>4.1.</w:t>
      </w:r>
      <w:r w:rsidR="00AE072A" w:rsidRPr="00515996">
        <w:rPr>
          <w:rFonts w:ascii="Times New Roman" w:eastAsia="Yu Mincho" w:hAnsi="Times New Roman" w:cs="Times New Roman"/>
          <w:b/>
          <w:i/>
          <w:kern w:val="0"/>
          <w:sz w:val="28"/>
          <w:szCs w:val="28"/>
          <w:lang w:val="vi-VN"/>
          <w14:ligatures w14:val="none"/>
        </w:rPr>
        <w:t xml:space="preserve"> Đề án Thí điểm xây dựng vùng nguyên liệu nông, lâm sản đạt chuẩn phục vụ tiêu thụ trong nước và xuất khẩu giai đoạn 2022 -</w:t>
      </w:r>
      <w:r w:rsidR="00AE072A" w:rsidRPr="00515996">
        <w:rPr>
          <w:rFonts w:ascii="Times New Roman" w:eastAsia="Yu Mincho" w:hAnsi="Times New Roman" w:cs="Times New Roman"/>
          <w:b/>
          <w:i/>
          <w:kern w:val="0"/>
          <w:sz w:val="28"/>
          <w:szCs w:val="28"/>
          <w14:ligatures w14:val="none"/>
        </w:rPr>
        <w:t xml:space="preserve"> </w:t>
      </w:r>
      <w:r w:rsidR="00AE072A" w:rsidRPr="00515996">
        <w:rPr>
          <w:rFonts w:ascii="Times New Roman" w:eastAsia="Yu Mincho" w:hAnsi="Times New Roman" w:cs="Times New Roman"/>
          <w:b/>
          <w:i/>
          <w:kern w:val="0"/>
          <w:sz w:val="28"/>
          <w:szCs w:val="28"/>
          <w:lang w:val="vi-VN"/>
          <w14:ligatures w14:val="none"/>
        </w:rPr>
        <w:t>2025</w:t>
      </w:r>
    </w:p>
    <w:p w14:paraId="2468553A" w14:textId="77777777" w:rsidR="00402E5B"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rlito" w:hAnsi="Times New Roman" w:cs="Times New Roman"/>
          <w:bCs/>
          <w:kern w:val="32"/>
          <w:sz w:val="28"/>
          <w:szCs w:val="28"/>
          <w:u w:color="000000"/>
          <w:bdr w:val="nil"/>
          <w:lang w:eastAsia="vi-VN"/>
          <w14:ligatures w14:val="none"/>
        </w:rPr>
      </w:pPr>
      <w:r w:rsidRPr="00515996">
        <w:rPr>
          <w:rFonts w:ascii="Times New Roman" w:eastAsia="Carlito" w:hAnsi="Times New Roman" w:cs="Times New Roman"/>
          <w:bCs/>
          <w:kern w:val="32"/>
          <w:sz w:val="28"/>
          <w:szCs w:val="28"/>
          <w:u w:color="000000"/>
          <w:bdr w:val="nil"/>
          <w:lang w:eastAsia="vi-VN"/>
          <w14:ligatures w14:val="none"/>
        </w:rPr>
        <w:t xml:space="preserve">a) </w:t>
      </w:r>
      <w:r w:rsidR="00402E5B" w:rsidRPr="00515996">
        <w:rPr>
          <w:rFonts w:ascii="Times New Roman" w:eastAsia="Carlito" w:hAnsi="Times New Roman" w:cs="Times New Roman"/>
          <w:bCs/>
          <w:kern w:val="32"/>
          <w:sz w:val="28"/>
          <w:szCs w:val="28"/>
          <w:u w:color="000000"/>
          <w:bdr w:val="nil"/>
          <w:lang w:eastAsia="vi-VN"/>
          <w14:ligatures w14:val="none"/>
        </w:rPr>
        <w:t>Tình hình triển khai, thực hiện</w:t>
      </w:r>
    </w:p>
    <w:p w14:paraId="4B221E91" w14:textId="7A561ABE"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Times New Roman" w:hAnsi="Times New Roman" w:cs="Times New Roman"/>
          <w:kern w:val="0"/>
          <w:sz w:val="28"/>
          <w:szCs w:val="28"/>
          <w14:ligatures w14:val="none"/>
        </w:rPr>
      </w:pPr>
      <w:r w:rsidRPr="00515996">
        <w:rPr>
          <w:rFonts w:ascii="Times New Roman" w:eastAsia="Times New Roman" w:hAnsi="Times New Roman" w:cs="Times New Roman"/>
          <w:kern w:val="0"/>
          <w:sz w:val="28"/>
          <w:szCs w:val="28"/>
          <w14:ligatures w14:val="none"/>
        </w:rPr>
        <w:t xml:space="preserve">- </w:t>
      </w:r>
      <w:r w:rsidRPr="00515996">
        <w:rPr>
          <w:rFonts w:ascii="Times New Roman" w:eastAsia="Times New Roman" w:hAnsi="Times New Roman" w:cs="Times New Roman"/>
          <w:kern w:val="0"/>
          <w:sz w:val="28"/>
          <w:szCs w:val="28"/>
          <w:lang w:val="vi"/>
          <w14:ligatures w14:val="none"/>
        </w:rPr>
        <w:t xml:space="preserve">Bộ Nông nghiệp và PTNT đã xây dựng và ban hành Quyết định </w:t>
      </w:r>
      <w:r w:rsidRPr="00515996">
        <w:rPr>
          <w:rFonts w:ascii="Times New Roman" w:eastAsia="Times New Roman" w:hAnsi="Times New Roman" w:cs="Times New Roman"/>
          <w:kern w:val="0"/>
          <w:sz w:val="28"/>
          <w:szCs w:val="28"/>
          <w14:ligatures w14:val="none"/>
        </w:rPr>
        <w:t xml:space="preserve">số </w:t>
      </w:r>
      <w:r w:rsidRPr="00515996">
        <w:rPr>
          <w:rFonts w:ascii="Times New Roman" w:eastAsia="Times New Roman" w:hAnsi="Times New Roman" w:cs="Times New Roman"/>
          <w:kern w:val="0"/>
          <w:sz w:val="28"/>
          <w:szCs w:val="28"/>
          <w:lang w:val="vi"/>
          <w14:ligatures w14:val="none"/>
        </w:rPr>
        <w:t xml:space="preserve">1088/QĐ-BNN-KTHT </w:t>
      </w:r>
      <w:r w:rsidRPr="00515996">
        <w:rPr>
          <w:rFonts w:ascii="Times New Roman" w:eastAsia="Times New Roman" w:hAnsi="Times New Roman" w:cs="Times New Roman"/>
          <w:kern w:val="0"/>
          <w:sz w:val="28"/>
          <w:szCs w:val="28"/>
          <w:lang w:val="vi-VN"/>
          <w14:ligatures w14:val="none"/>
        </w:rPr>
        <w:t>n</w:t>
      </w:r>
      <w:r w:rsidRPr="00515996">
        <w:rPr>
          <w:rFonts w:ascii="Times New Roman" w:eastAsia="Times New Roman" w:hAnsi="Times New Roman" w:cs="Times New Roman"/>
          <w:kern w:val="0"/>
          <w:sz w:val="28"/>
          <w:szCs w:val="28"/>
          <w:lang w:val="vi"/>
          <w14:ligatures w14:val="none"/>
        </w:rPr>
        <w:t>gày 25</w:t>
      </w:r>
      <w:r w:rsidRPr="00515996">
        <w:rPr>
          <w:rFonts w:ascii="Times New Roman" w:eastAsia="Times New Roman" w:hAnsi="Times New Roman" w:cs="Times New Roman"/>
          <w:kern w:val="0"/>
          <w:sz w:val="28"/>
          <w:szCs w:val="28"/>
          <w:lang w:val="vi-VN"/>
          <w14:ligatures w14:val="none"/>
        </w:rPr>
        <w:t>/</w:t>
      </w:r>
      <w:r w:rsidRPr="00515996">
        <w:rPr>
          <w:rFonts w:ascii="Times New Roman" w:eastAsia="Times New Roman" w:hAnsi="Times New Roman" w:cs="Times New Roman"/>
          <w:kern w:val="0"/>
          <w:sz w:val="28"/>
          <w:szCs w:val="28"/>
          <w:lang w:val="vi"/>
          <w14:ligatures w14:val="none"/>
        </w:rPr>
        <w:t>3</w:t>
      </w:r>
      <w:r w:rsidRPr="00515996">
        <w:rPr>
          <w:rFonts w:ascii="Times New Roman" w:eastAsia="Times New Roman" w:hAnsi="Times New Roman" w:cs="Times New Roman"/>
          <w:kern w:val="0"/>
          <w:sz w:val="28"/>
          <w:szCs w:val="28"/>
          <w:lang w:val="vi-VN"/>
          <w14:ligatures w14:val="none"/>
        </w:rPr>
        <w:t>/</w:t>
      </w:r>
      <w:r w:rsidRPr="00515996">
        <w:rPr>
          <w:rFonts w:ascii="Times New Roman" w:eastAsia="Times New Roman" w:hAnsi="Times New Roman" w:cs="Times New Roman"/>
          <w:kern w:val="0"/>
          <w:sz w:val="28"/>
          <w:szCs w:val="28"/>
          <w:lang w:val="vi"/>
          <w14:ligatures w14:val="none"/>
        </w:rPr>
        <w:t xml:space="preserve">2022 về thực hiện </w:t>
      </w:r>
      <w:r w:rsidRPr="00515996">
        <w:rPr>
          <w:rFonts w:ascii="Times New Roman" w:eastAsia="Times New Roman" w:hAnsi="Times New Roman" w:cs="Times New Roman"/>
          <w:i/>
          <w:kern w:val="0"/>
          <w:sz w:val="28"/>
          <w:szCs w:val="28"/>
          <w:lang w:val="vi"/>
          <w14:ligatures w14:val="none"/>
        </w:rPr>
        <w:t>“Đề án thí điểm xây dựng vùng nguyên liệu nông, lâm sản đạt chuẩn phục vụ tiêu thụ trong nước và xuất khẩu giai đoạn 2022-2025”</w:t>
      </w:r>
      <w:r w:rsidRPr="00515996">
        <w:rPr>
          <w:rFonts w:ascii="Times New Roman" w:eastAsia="Times New Roman" w:hAnsi="Times New Roman" w:cs="Times New Roman"/>
          <w:kern w:val="0"/>
          <w:sz w:val="28"/>
          <w:szCs w:val="28"/>
          <w:lang w:val="vi"/>
          <w14:ligatures w14:val="none"/>
        </w:rPr>
        <w:t xml:space="preserve"> nhằm thí điểm </w:t>
      </w:r>
      <w:r w:rsidR="001A400C" w:rsidRPr="00515996">
        <w:rPr>
          <w:rFonts w:ascii="Times New Roman" w:eastAsia="Times New Roman" w:hAnsi="Times New Roman" w:cs="Times New Roman"/>
          <w:kern w:val="0"/>
          <w:sz w:val="28"/>
          <w:szCs w:val="28"/>
          <w14:ligatures w14:val="none"/>
        </w:rPr>
        <w:t>0</w:t>
      </w:r>
      <w:r w:rsidRPr="00515996">
        <w:rPr>
          <w:rFonts w:ascii="Times New Roman" w:eastAsia="Times New Roman" w:hAnsi="Times New Roman" w:cs="Times New Roman"/>
          <w:kern w:val="0"/>
          <w:sz w:val="28"/>
          <w:szCs w:val="28"/>
          <w:lang w:val="vi"/>
          <w14:ligatures w14:val="none"/>
        </w:rPr>
        <w:t>5 vùng nguyên liệu nông, lâm sản đạt chuẩn phục vụ tiêu thụ trong nước và xuất khẩu; thí điểm cơ chế, cách làm trên địa bàn 13 tỉnh từ Bắc vào Nam với các sản phẩm chủ lực như: cây ăn quả, lúa gạo, cà phê, gỗ rừng trồng, qua đó tổng kết rút kinh nghiệm và nhân rộng những mô hình hiệu quả ra cả nước.</w:t>
      </w:r>
      <w:r w:rsidRPr="00515996">
        <w:rPr>
          <w:rFonts w:ascii="Times New Roman" w:eastAsia="Times New Roman" w:hAnsi="Times New Roman" w:cs="Times New Roman"/>
          <w:kern w:val="0"/>
          <w:lang w:val="vi-VN"/>
          <w14:ligatures w14:val="none"/>
        </w:rPr>
        <w:t xml:space="preserve"> </w:t>
      </w:r>
    </w:p>
    <w:p w14:paraId="76FB79D6" w14:textId="2332B73B" w:rsidR="00AE072A" w:rsidRPr="00515996" w:rsidRDefault="00714A19"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Times New Roman" w:hAnsi="Times New Roman" w:cs="Times New Roman"/>
          <w:kern w:val="0"/>
          <w:sz w:val="28"/>
          <w:szCs w:val="28"/>
          <w14:ligatures w14:val="none"/>
        </w:rPr>
      </w:pPr>
      <w:r w:rsidRPr="00515996">
        <w:rPr>
          <w:rFonts w:ascii="Times New Roman" w:eastAsia="Times New Roman" w:hAnsi="Times New Roman" w:cs="Times New Roman"/>
          <w:kern w:val="0"/>
          <w:sz w:val="28"/>
          <w:szCs w:val="28"/>
          <w14:ligatures w14:val="none"/>
        </w:rPr>
        <w:t>V</w:t>
      </w:r>
      <w:r w:rsidR="00AE072A" w:rsidRPr="00515996">
        <w:rPr>
          <w:rFonts w:ascii="Times New Roman" w:eastAsia="Times New Roman" w:hAnsi="Times New Roman" w:cs="Times New Roman"/>
          <w:kern w:val="0"/>
          <w:sz w:val="28"/>
          <w:szCs w:val="28"/>
          <w:lang w:val="vi-VN"/>
          <w14:ligatures w14:val="none"/>
        </w:rPr>
        <w:t>ùng nguyên liệu đạt chuẩn sẽ tập trung phát triển các chuỗi giá trị, gắn kết giữa nơi sản xuất có các quy trình và tiêu chuẩn sản phẩm nhất định với nhà máy chế biến hay thị trường tiêu thụ.</w:t>
      </w:r>
      <w:r w:rsidR="00AE072A" w:rsidRPr="00515996">
        <w:rPr>
          <w:rFonts w:ascii="Times New Roman" w:eastAsia="Times New Roman" w:hAnsi="Times New Roman" w:cs="Times New Roman"/>
          <w:kern w:val="0"/>
          <w:sz w:val="28"/>
          <w:szCs w:val="28"/>
          <w14:ligatures w14:val="none"/>
        </w:rPr>
        <w:t xml:space="preserve"> </w:t>
      </w:r>
      <w:r w:rsidR="00AE072A" w:rsidRPr="00515996">
        <w:rPr>
          <w:rFonts w:ascii="Times New Roman" w:eastAsia="Times New Roman" w:hAnsi="Times New Roman" w:cs="Times New Roman"/>
          <w:kern w:val="0"/>
          <w:sz w:val="28"/>
          <w:szCs w:val="28"/>
          <w:lang w:val="vi-VN"/>
          <w14:ligatures w14:val="none"/>
        </w:rPr>
        <w:t>Vùng nguyên liệu đạt chuẩn không chỉ là các quy chuẩn, tiêu chuẩn chất lượng nông sản nguyên liệu mà còn phải đạt cả tiêu chuẩn chất lượng về môi trường, an toàn lao động và yêu cầu của phát triển bền vững, chống phá rừng, không sử dụng lao động trẻ em… Vì thế các quy trình, công nghệ sản xuất an toàn, xanh, giảm phát thải cần được khuyến khích ứng dụng, thực hiện trong vùng nguyên liệu.</w:t>
      </w:r>
    </w:p>
    <w:p w14:paraId="287E0CCA" w14:textId="03854BF8"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Times New Roman" w:hAnsi="Times New Roman" w:cs="Times New Roman"/>
          <w:kern w:val="0"/>
          <w:sz w:val="28"/>
          <w:szCs w:val="28"/>
          <w14:ligatures w14:val="none"/>
        </w:rPr>
      </w:pPr>
      <w:r w:rsidRPr="00515996">
        <w:rPr>
          <w:rFonts w:ascii="Times New Roman" w:eastAsia="Times New Roman" w:hAnsi="Times New Roman" w:cs="Times New Roman"/>
          <w:kern w:val="0"/>
          <w:sz w:val="28"/>
          <w:szCs w:val="28"/>
          <w14:ligatures w14:val="none"/>
        </w:rPr>
        <w:t xml:space="preserve">- </w:t>
      </w:r>
      <w:r w:rsidRPr="00515996">
        <w:rPr>
          <w:rFonts w:ascii="Times New Roman" w:eastAsia="Times New Roman" w:hAnsi="Times New Roman" w:cs="Times New Roman"/>
          <w:kern w:val="0"/>
          <w:sz w:val="28"/>
          <w:szCs w:val="28"/>
          <w:lang w:val="vi"/>
          <w14:ligatures w14:val="none"/>
        </w:rPr>
        <w:t xml:space="preserve">Đến nay, sau </w:t>
      </w:r>
      <w:r w:rsidRPr="00515996">
        <w:rPr>
          <w:rFonts w:ascii="Times New Roman" w:eastAsia="Times New Roman" w:hAnsi="Times New Roman" w:cs="Times New Roman"/>
          <w:kern w:val="0"/>
          <w:sz w:val="28"/>
          <w:szCs w:val="28"/>
          <w:lang w:val="vi-VN"/>
          <w14:ligatures w14:val="none"/>
        </w:rPr>
        <w:t>0</w:t>
      </w:r>
      <w:r w:rsidRPr="00515996">
        <w:rPr>
          <w:rFonts w:ascii="Times New Roman" w:eastAsia="Times New Roman" w:hAnsi="Times New Roman" w:cs="Times New Roman"/>
          <w:kern w:val="0"/>
          <w:sz w:val="28"/>
          <w:szCs w:val="28"/>
          <w:lang w:val="vi"/>
          <w14:ligatures w14:val="none"/>
        </w:rPr>
        <w:t xml:space="preserve">2 năm triển khai Đề án, </w:t>
      </w:r>
      <w:r w:rsidR="000C002D" w:rsidRPr="00515996">
        <w:rPr>
          <w:rFonts w:ascii="Times New Roman" w:eastAsia="Times New Roman" w:hAnsi="Times New Roman" w:cs="Times New Roman"/>
          <w:kern w:val="0"/>
          <w:sz w:val="28"/>
          <w:szCs w:val="28"/>
          <w14:ligatures w14:val="none"/>
        </w:rPr>
        <w:t>0</w:t>
      </w:r>
      <w:r w:rsidRPr="00515996">
        <w:rPr>
          <w:rFonts w:ascii="Times New Roman" w:eastAsia="Times New Roman" w:hAnsi="Times New Roman" w:cs="Times New Roman"/>
          <w:kern w:val="0"/>
          <w:sz w:val="28"/>
          <w:szCs w:val="28"/>
          <w:lang w:val="vi"/>
          <w14:ligatures w14:val="none"/>
        </w:rPr>
        <w:t>5 vùng nguyên liệu thí điểm đã cơ bản hình t</w:t>
      </w:r>
      <w:r w:rsidR="006F67C8" w:rsidRPr="00515996">
        <w:rPr>
          <w:rFonts w:ascii="Times New Roman" w:eastAsia="Times New Roman" w:hAnsi="Times New Roman" w:cs="Times New Roman"/>
          <w:kern w:val="0"/>
          <w:sz w:val="28"/>
          <w:szCs w:val="28"/>
          <w:lang w:val="vi"/>
          <w14:ligatures w14:val="none"/>
        </w:rPr>
        <w:t>hành rõ nét</w:t>
      </w:r>
      <w:r w:rsidR="006F67C8" w:rsidRPr="00515996">
        <w:rPr>
          <w:rFonts w:ascii="Times New Roman" w:eastAsia="Times New Roman" w:hAnsi="Times New Roman" w:cs="Times New Roman"/>
          <w:kern w:val="0"/>
          <w:sz w:val="28"/>
          <w:szCs w:val="28"/>
          <w14:ligatures w14:val="none"/>
        </w:rPr>
        <w:t>,</w:t>
      </w:r>
      <w:r w:rsidR="00ED4772" w:rsidRPr="00515996">
        <w:rPr>
          <w:rFonts w:ascii="Times New Roman" w:eastAsia="Times New Roman" w:hAnsi="Times New Roman" w:cs="Times New Roman"/>
          <w:kern w:val="0"/>
          <w:sz w:val="28"/>
          <w:szCs w:val="28"/>
          <w:lang w:val="vi"/>
          <w14:ligatures w14:val="none"/>
        </w:rPr>
        <w:t xml:space="preserve"> phát triển cả về</w:t>
      </w:r>
      <w:r w:rsidR="009308EB" w:rsidRPr="00515996">
        <w:rPr>
          <w:rFonts w:ascii="Times New Roman" w:eastAsia="Times New Roman" w:hAnsi="Times New Roman" w:cs="Times New Roman"/>
          <w:kern w:val="0"/>
          <w:sz w:val="28"/>
          <w:szCs w:val="28"/>
          <w14:ligatures w14:val="none"/>
        </w:rPr>
        <w:t xml:space="preserve"> quy mô,</w:t>
      </w:r>
      <w:r w:rsidR="00ED4772" w:rsidRPr="00515996">
        <w:rPr>
          <w:rFonts w:ascii="Times New Roman" w:eastAsia="Times New Roman" w:hAnsi="Times New Roman" w:cs="Times New Roman"/>
          <w:kern w:val="0"/>
          <w:sz w:val="28"/>
          <w:szCs w:val="28"/>
          <w14:ligatures w14:val="none"/>
        </w:rPr>
        <w:t xml:space="preserve"> </w:t>
      </w:r>
      <w:r w:rsidRPr="00515996">
        <w:rPr>
          <w:rFonts w:ascii="Times New Roman" w:eastAsia="Times New Roman" w:hAnsi="Times New Roman" w:cs="Times New Roman"/>
          <w:kern w:val="0"/>
          <w:sz w:val="28"/>
          <w:szCs w:val="28"/>
          <w:lang w:val="vi"/>
          <w14:ligatures w14:val="none"/>
        </w:rPr>
        <w:t>diện tích và chất lượng hoạt động</w:t>
      </w:r>
      <w:r w:rsidR="00004B7B" w:rsidRPr="00515996">
        <w:rPr>
          <w:rFonts w:ascii="Times New Roman" w:eastAsia="Times New Roman" w:hAnsi="Times New Roman" w:cs="Times New Roman"/>
          <w:kern w:val="0"/>
          <w:sz w:val="28"/>
          <w:szCs w:val="28"/>
          <w14:ligatures w14:val="none"/>
        </w:rPr>
        <w:t>, cụ thể như sau</w:t>
      </w:r>
      <w:r w:rsidRPr="00515996">
        <w:rPr>
          <w:rFonts w:ascii="Times New Roman" w:eastAsia="Times New Roman" w:hAnsi="Times New Roman" w:cs="Times New Roman"/>
          <w:kern w:val="0"/>
          <w:sz w:val="28"/>
          <w:szCs w:val="28"/>
          <w:lang w:val="vi"/>
          <w14:ligatures w14:val="none"/>
        </w:rPr>
        <w:t xml:space="preserve">: </w:t>
      </w:r>
      <w:r w:rsidRPr="00515996">
        <w:rPr>
          <w:rFonts w:ascii="Times New Roman" w:eastAsia="Times New Roman" w:hAnsi="Times New Roman" w:cs="Times New Roman"/>
          <w:i/>
          <w:kern w:val="0"/>
          <w:sz w:val="28"/>
          <w:szCs w:val="28"/>
          <w14:ligatures w14:val="none"/>
        </w:rPr>
        <w:t>(</w:t>
      </w:r>
      <w:r w:rsidRPr="00515996">
        <w:rPr>
          <w:rFonts w:ascii="Times New Roman" w:eastAsia="Times New Roman" w:hAnsi="Times New Roman" w:cs="Times New Roman"/>
          <w:i/>
          <w:kern w:val="0"/>
          <w:sz w:val="28"/>
          <w:szCs w:val="28"/>
          <w:lang w:val="vi-VN"/>
          <w14:ligatures w14:val="none"/>
        </w:rPr>
        <w:t>i)</w:t>
      </w:r>
      <w:r w:rsidRPr="00515996">
        <w:rPr>
          <w:rFonts w:ascii="Times New Roman" w:eastAsia="Times New Roman" w:hAnsi="Times New Roman" w:cs="Times New Roman"/>
          <w:i/>
          <w:kern w:val="0"/>
          <w:sz w:val="28"/>
          <w:szCs w:val="28"/>
          <w:lang w:val="vi"/>
          <w14:ligatures w14:val="none"/>
        </w:rPr>
        <w:t xml:space="preserve"> Về hạ tầng vùng nguyên liệu: </w:t>
      </w:r>
      <w:r w:rsidR="00AC370C" w:rsidRPr="00515996">
        <w:rPr>
          <w:rFonts w:ascii="Times New Roman" w:eastAsia="Times New Roman" w:hAnsi="Times New Roman" w:cs="Times New Roman"/>
          <w:kern w:val="0"/>
          <w:sz w:val="28"/>
          <w:szCs w:val="28"/>
          <w14:ligatures w14:val="none"/>
        </w:rPr>
        <w:t>đ</w:t>
      </w:r>
      <w:r w:rsidRPr="00515996">
        <w:rPr>
          <w:rFonts w:ascii="Times New Roman" w:eastAsia="Times New Roman" w:hAnsi="Times New Roman" w:cs="Times New Roman"/>
          <w:kern w:val="0"/>
          <w:sz w:val="28"/>
          <w:szCs w:val="28"/>
          <w:lang w:val="vi"/>
          <w14:ligatures w14:val="none"/>
        </w:rPr>
        <w:t xml:space="preserve">ã hoàn thành 82/131 km (đạt 62,5%); </w:t>
      </w:r>
      <w:r w:rsidRPr="00515996">
        <w:rPr>
          <w:rFonts w:ascii="Times New Roman" w:eastAsia="Times New Roman" w:hAnsi="Times New Roman" w:cs="Times New Roman"/>
          <w:kern w:val="0"/>
          <w:sz w:val="28"/>
          <w:szCs w:val="28"/>
          <w14:ligatures w14:val="none"/>
        </w:rPr>
        <w:t>x</w:t>
      </w:r>
      <w:r w:rsidRPr="00515996">
        <w:rPr>
          <w:rFonts w:ascii="Times New Roman" w:eastAsia="Times New Roman" w:hAnsi="Times New Roman" w:cs="Times New Roman"/>
          <w:kern w:val="0"/>
          <w:sz w:val="28"/>
          <w:szCs w:val="28"/>
          <w:lang w:val="vi"/>
          <w14:ligatures w14:val="none"/>
        </w:rPr>
        <w:t>ây dựng 2/5 trạm bơm điện và 3/8 nhà kho, nhà trưng bày sản phẩm</w:t>
      </w:r>
      <w:r w:rsidRPr="00515996">
        <w:rPr>
          <w:rFonts w:ascii="Times New Roman" w:eastAsia="Times New Roman" w:hAnsi="Times New Roman" w:cs="Times New Roman"/>
          <w:kern w:val="0"/>
          <w:sz w:val="28"/>
          <w:szCs w:val="28"/>
          <w:lang w:val="vi-VN"/>
          <w14:ligatures w14:val="none"/>
        </w:rPr>
        <w:t xml:space="preserve">; </w:t>
      </w:r>
      <w:r w:rsidRPr="00515996">
        <w:rPr>
          <w:rFonts w:ascii="Times New Roman" w:eastAsia="Times New Roman" w:hAnsi="Times New Roman" w:cs="Times New Roman"/>
          <w:i/>
          <w:kern w:val="0"/>
          <w:sz w:val="28"/>
          <w:szCs w:val="28"/>
          <w14:ligatures w14:val="none"/>
        </w:rPr>
        <w:t>(</w:t>
      </w:r>
      <w:r w:rsidRPr="00515996">
        <w:rPr>
          <w:rFonts w:ascii="Times New Roman" w:eastAsia="Times New Roman" w:hAnsi="Times New Roman" w:cs="Times New Roman"/>
          <w:i/>
          <w:kern w:val="0"/>
          <w:sz w:val="28"/>
          <w:szCs w:val="28"/>
          <w:lang w:val="vi-VN"/>
          <w14:ligatures w14:val="none"/>
        </w:rPr>
        <w:t>ii)</w:t>
      </w:r>
      <w:r w:rsidRPr="00515996">
        <w:rPr>
          <w:rFonts w:ascii="Times New Roman" w:eastAsia="Times New Roman" w:hAnsi="Times New Roman" w:cs="Times New Roman"/>
          <w:i/>
          <w:kern w:val="0"/>
          <w:sz w:val="28"/>
          <w:szCs w:val="28"/>
          <w:lang w:val="vi"/>
          <w14:ligatures w14:val="none"/>
        </w:rPr>
        <w:t xml:space="preserve"> Diện tích vùng nguyên liệu có liên kết tiêu thụ với </w:t>
      </w:r>
      <w:r w:rsidRPr="00515996">
        <w:rPr>
          <w:rFonts w:ascii="Times New Roman" w:eastAsia="Times New Roman" w:hAnsi="Times New Roman" w:cs="Times New Roman"/>
          <w:i/>
          <w:kern w:val="0"/>
          <w:sz w:val="28"/>
          <w:szCs w:val="28"/>
          <w14:ligatures w14:val="none"/>
        </w:rPr>
        <w:t>d</w:t>
      </w:r>
      <w:r w:rsidRPr="00515996">
        <w:rPr>
          <w:rFonts w:ascii="Times New Roman" w:eastAsia="Times New Roman" w:hAnsi="Times New Roman" w:cs="Times New Roman"/>
          <w:i/>
          <w:kern w:val="0"/>
          <w:sz w:val="28"/>
          <w:szCs w:val="28"/>
          <w:lang w:val="vi"/>
          <w14:ligatures w14:val="none"/>
        </w:rPr>
        <w:t>oanh nghiệp</w:t>
      </w:r>
      <w:r w:rsidRPr="00515996">
        <w:rPr>
          <w:rFonts w:ascii="Times New Roman" w:eastAsia="Times New Roman" w:hAnsi="Times New Roman" w:cs="Times New Roman"/>
          <w:kern w:val="0"/>
          <w:sz w:val="28"/>
          <w:szCs w:val="28"/>
          <w:lang w:val="vi"/>
          <w14:ligatures w14:val="none"/>
        </w:rPr>
        <w:t xml:space="preserve"> </w:t>
      </w:r>
      <w:r w:rsidRPr="00515996">
        <w:rPr>
          <w:rFonts w:ascii="Times New Roman" w:eastAsia="Times New Roman" w:hAnsi="Times New Roman" w:cs="Times New Roman"/>
          <w:kern w:val="0"/>
          <w:sz w:val="28"/>
          <w:szCs w:val="28"/>
          <w14:ligatures w14:val="none"/>
        </w:rPr>
        <w:t xml:space="preserve">đạt </w:t>
      </w:r>
      <w:r w:rsidRPr="00515996">
        <w:rPr>
          <w:rFonts w:ascii="Times New Roman" w:eastAsia="Times New Roman" w:hAnsi="Times New Roman" w:cs="Times New Roman"/>
          <w:kern w:val="0"/>
          <w:sz w:val="28"/>
          <w:szCs w:val="28"/>
          <w:lang w:val="vi"/>
          <w14:ligatures w14:val="none"/>
        </w:rPr>
        <w:t xml:space="preserve">103.884 </w:t>
      </w:r>
      <w:r w:rsidRPr="00515996">
        <w:rPr>
          <w:rFonts w:ascii="Times New Roman" w:eastAsia="Times New Roman" w:hAnsi="Times New Roman" w:cs="Times New Roman"/>
          <w:kern w:val="0"/>
          <w:sz w:val="28"/>
          <w:szCs w:val="28"/>
          <w:lang w:val="vi"/>
          <w14:ligatures w14:val="none"/>
        </w:rPr>
        <w:lastRenderedPageBreak/>
        <w:t xml:space="preserve">ha (chiếm 62,28% </w:t>
      </w:r>
      <w:r w:rsidRPr="00515996">
        <w:rPr>
          <w:rFonts w:ascii="Times New Roman" w:eastAsia="Times New Roman" w:hAnsi="Times New Roman" w:cs="Times New Roman"/>
          <w:kern w:val="0"/>
          <w:sz w:val="28"/>
          <w:szCs w:val="28"/>
          <w14:ligatures w14:val="none"/>
        </w:rPr>
        <w:t xml:space="preserve">diện tích </w:t>
      </w:r>
      <w:r w:rsidRPr="00515996">
        <w:rPr>
          <w:rFonts w:ascii="Times New Roman" w:eastAsia="Times New Roman" w:hAnsi="Times New Roman" w:cs="Times New Roman"/>
          <w:kern w:val="0"/>
          <w:sz w:val="28"/>
          <w:szCs w:val="28"/>
          <w:lang w:val="vi"/>
          <w14:ligatures w14:val="none"/>
        </w:rPr>
        <w:t>vùng nguyên liệu)</w:t>
      </w:r>
      <w:r w:rsidRPr="00515996">
        <w:rPr>
          <w:rFonts w:ascii="Times New Roman" w:eastAsia="Times New Roman" w:hAnsi="Times New Roman" w:cs="Times New Roman"/>
          <w:kern w:val="0"/>
          <w:sz w:val="28"/>
          <w:szCs w:val="28"/>
          <w14:ligatures w14:val="none"/>
        </w:rPr>
        <w:t>, t</w:t>
      </w:r>
      <w:r w:rsidRPr="00515996">
        <w:rPr>
          <w:rFonts w:ascii="Times New Roman" w:eastAsia="Times New Roman" w:hAnsi="Times New Roman" w:cs="Times New Roman"/>
          <w:kern w:val="0"/>
          <w:sz w:val="28"/>
          <w:szCs w:val="28"/>
          <w:lang w:val="vi"/>
          <w14:ligatures w14:val="none"/>
        </w:rPr>
        <w:t>ăng hơn 6 lần so với thời điểm trước khi triển khai Đề án</w:t>
      </w:r>
      <w:r w:rsidRPr="00515996">
        <w:rPr>
          <w:rFonts w:ascii="Times New Roman" w:eastAsia="Times New Roman" w:hAnsi="Times New Roman" w:cs="Times New Roman"/>
          <w:kern w:val="0"/>
          <w:sz w:val="28"/>
          <w:szCs w:val="28"/>
          <w:lang w:val="vi-VN"/>
          <w14:ligatures w14:val="none"/>
        </w:rPr>
        <w:t xml:space="preserve">; </w:t>
      </w:r>
      <w:r w:rsidRPr="00515996">
        <w:rPr>
          <w:rFonts w:ascii="Times New Roman" w:eastAsia="Times New Roman" w:hAnsi="Times New Roman" w:cs="Times New Roman"/>
          <w:i/>
          <w:kern w:val="0"/>
          <w:sz w:val="28"/>
          <w:szCs w:val="28"/>
          <w14:ligatures w14:val="none"/>
        </w:rPr>
        <w:t>(</w:t>
      </w:r>
      <w:r w:rsidRPr="00515996">
        <w:rPr>
          <w:rFonts w:ascii="Times New Roman" w:eastAsia="Times New Roman" w:hAnsi="Times New Roman" w:cs="Times New Roman"/>
          <w:i/>
          <w:kern w:val="0"/>
          <w:sz w:val="28"/>
          <w:szCs w:val="28"/>
          <w:lang w:val="vi-VN"/>
          <w14:ligatures w14:val="none"/>
        </w:rPr>
        <w:t xml:space="preserve">iii) </w:t>
      </w:r>
      <w:r w:rsidRPr="00515996">
        <w:rPr>
          <w:rFonts w:ascii="Times New Roman" w:eastAsia="Times New Roman" w:hAnsi="Times New Roman" w:cs="Times New Roman"/>
          <w:i/>
          <w:kern w:val="0"/>
          <w:sz w:val="28"/>
          <w:szCs w:val="28"/>
          <w:lang w:val="vi"/>
          <w14:ligatures w14:val="none"/>
        </w:rPr>
        <w:t>Phát triển khuyến nông cộng đồng</w:t>
      </w:r>
      <w:r w:rsidRPr="00515996">
        <w:rPr>
          <w:rFonts w:ascii="Times New Roman" w:eastAsia="Times New Roman" w:hAnsi="Times New Roman" w:cs="Times New Roman"/>
          <w:i/>
          <w:kern w:val="0"/>
          <w:sz w:val="28"/>
          <w:szCs w:val="28"/>
          <w:lang w:val="vi-VN"/>
          <w14:ligatures w14:val="none"/>
        </w:rPr>
        <w:t>:</w:t>
      </w:r>
      <w:r w:rsidRPr="00515996">
        <w:rPr>
          <w:rFonts w:ascii="Times New Roman" w:eastAsia="Times New Roman" w:hAnsi="Times New Roman" w:cs="Times New Roman"/>
          <w:kern w:val="0"/>
          <w:sz w:val="28"/>
          <w:szCs w:val="28"/>
          <w:lang w:val="vi-VN"/>
          <w14:ligatures w14:val="none"/>
        </w:rPr>
        <w:t xml:space="preserve"> </w:t>
      </w:r>
      <w:r w:rsidRPr="00515996">
        <w:rPr>
          <w:rFonts w:ascii="Times New Roman" w:eastAsia="Times New Roman" w:hAnsi="Times New Roman" w:cs="Times New Roman"/>
          <w:kern w:val="0"/>
          <w:sz w:val="28"/>
          <w:szCs w:val="28"/>
          <w14:ligatures w14:val="none"/>
        </w:rPr>
        <w:t>H</w:t>
      </w:r>
      <w:r w:rsidRPr="00515996">
        <w:rPr>
          <w:rFonts w:ascii="Times New Roman" w:eastAsia="Times New Roman" w:hAnsi="Times New Roman" w:cs="Times New Roman"/>
          <w:kern w:val="0"/>
          <w:sz w:val="28"/>
          <w:szCs w:val="28"/>
          <w:lang w:val="vi"/>
          <w14:ligatures w14:val="none"/>
        </w:rPr>
        <w:t xml:space="preserve">ỗ trợ thành lập được 26 Tổ </w:t>
      </w:r>
      <w:r w:rsidRPr="00515996">
        <w:rPr>
          <w:rFonts w:ascii="Times New Roman" w:eastAsia="Times New Roman" w:hAnsi="Times New Roman" w:cs="Times New Roman"/>
          <w:kern w:val="0"/>
          <w:sz w:val="28"/>
          <w:szCs w:val="28"/>
          <w14:ligatures w14:val="none"/>
        </w:rPr>
        <w:t>Khuyến nông cộng đồng</w:t>
      </w:r>
      <w:r w:rsidRPr="00515996">
        <w:rPr>
          <w:rFonts w:ascii="Times New Roman" w:eastAsia="Times New Roman" w:hAnsi="Times New Roman" w:cs="Times New Roman"/>
          <w:kern w:val="0"/>
          <w:sz w:val="28"/>
          <w:szCs w:val="28"/>
          <w:lang w:val="vi"/>
          <w14:ligatures w14:val="none"/>
        </w:rPr>
        <w:t xml:space="preserve"> thuộc 13 tỉnh tham gia Đề án; 13 tỉnh cũng thành lập 104 tổ KNCĐ</w:t>
      </w:r>
      <w:r w:rsidRPr="00515996">
        <w:rPr>
          <w:rFonts w:ascii="Times New Roman" w:eastAsia="Times New Roman" w:hAnsi="Times New Roman" w:cs="Times New Roman"/>
          <w:kern w:val="0"/>
          <w:sz w:val="28"/>
          <w:szCs w:val="28"/>
          <w:lang w:val="vi-VN"/>
          <w14:ligatures w14:val="none"/>
        </w:rPr>
        <w:t xml:space="preserve">; </w:t>
      </w:r>
      <w:r w:rsidRPr="00515996">
        <w:rPr>
          <w:rFonts w:ascii="Times New Roman" w:eastAsia="Times New Roman" w:hAnsi="Times New Roman" w:cs="Times New Roman"/>
          <w:i/>
          <w:kern w:val="0"/>
          <w:sz w:val="28"/>
          <w:szCs w:val="28"/>
          <w14:ligatures w14:val="none"/>
        </w:rPr>
        <w:t>(</w:t>
      </w:r>
      <w:r w:rsidRPr="00515996">
        <w:rPr>
          <w:rFonts w:ascii="Times New Roman" w:eastAsia="Times New Roman" w:hAnsi="Times New Roman" w:cs="Times New Roman"/>
          <w:i/>
          <w:kern w:val="0"/>
          <w:sz w:val="28"/>
          <w:szCs w:val="28"/>
          <w:lang w:val="vi-VN"/>
          <w14:ligatures w14:val="none"/>
        </w:rPr>
        <w:t>iv) S</w:t>
      </w:r>
      <w:r w:rsidRPr="00515996">
        <w:rPr>
          <w:rFonts w:ascii="Times New Roman" w:eastAsia="Times New Roman" w:hAnsi="Times New Roman" w:cs="Times New Roman"/>
          <w:i/>
          <w:kern w:val="0"/>
          <w:sz w:val="28"/>
          <w:szCs w:val="28"/>
          <w:lang w:val="vi"/>
          <w14:ligatures w14:val="none"/>
        </w:rPr>
        <w:t>ố hợp tác xã tham gia tăng</w:t>
      </w:r>
      <w:r w:rsidRPr="00515996">
        <w:rPr>
          <w:rFonts w:ascii="Times New Roman" w:eastAsia="Times New Roman" w:hAnsi="Times New Roman" w:cs="Times New Roman"/>
          <w:kern w:val="0"/>
          <w:sz w:val="28"/>
          <w:szCs w:val="28"/>
          <w:lang w:val="vi"/>
          <w14:ligatures w14:val="none"/>
        </w:rPr>
        <w:t>: Có tổng số 353 HTX nông nghiệp</w:t>
      </w:r>
      <w:r w:rsidRPr="00515996">
        <w:rPr>
          <w:rFonts w:ascii="Times New Roman" w:eastAsia="Times New Roman" w:hAnsi="Times New Roman" w:cs="Times New Roman"/>
          <w:kern w:val="0"/>
          <w:sz w:val="28"/>
          <w:szCs w:val="28"/>
          <w14:ligatures w14:val="none"/>
        </w:rPr>
        <w:t xml:space="preserve"> tham gia vùng nguyên liệu, </w:t>
      </w:r>
      <w:r w:rsidRPr="00515996">
        <w:rPr>
          <w:rFonts w:ascii="Times New Roman" w:eastAsia="Times New Roman" w:hAnsi="Times New Roman" w:cs="Times New Roman"/>
          <w:kern w:val="0"/>
          <w:sz w:val="28"/>
          <w:szCs w:val="28"/>
          <w:lang w:val="vi"/>
          <w14:ligatures w14:val="none"/>
        </w:rPr>
        <w:t>tăng 83 HTX so với thời điểm trước khi thực hiện Đề án</w:t>
      </w:r>
      <w:r w:rsidRPr="00515996">
        <w:rPr>
          <w:rFonts w:ascii="Times New Roman" w:eastAsia="Times New Roman" w:hAnsi="Times New Roman" w:cs="Times New Roman"/>
          <w:kern w:val="0"/>
          <w:sz w:val="28"/>
          <w:szCs w:val="28"/>
          <w:lang w:val="vi-VN"/>
          <w14:ligatures w14:val="none"/>
        </w:rPr>
        <w:t>; x</w:t>
      </w:r>
      <w:r w:rsidRPr="00515996">
        <w:rPr>
          <w:rFonts w:ascii="Times New Roman" w:eastAsia="Times New Roman" w:hAnsi="Times New Roman" w:cs="Times New Roman"/>
          <w:kern w:val="0"/>
          <w:sz w:val="28"/>
          <w:szCs w:val="28"/>
          <w:lang w:val="vi"/>
          <w14:ligatures w14:val="none"/>
        </w:rPr>
        <w:t xml:space="preserve">ây dựng 81 chuỗi liên kết, tăng 56 chuỗi </w:t>
      </w:r>
      <w:r w:rsidRPr="00515996">
        <w:rPr>
          <w:rFonts w:ascii="Times New Roman" w:eastAsia="Times New Roman" w:hAnsi="Times New Roman" w:cs="Times New Roman"/>
          <w:kern w:val="0"/>
          <w:sz w:val="28"/>
          <w:szCs w:val="28"/>
          <w14:ligatures w14:val="none"/>
        </w:rPr>
        <w:t>(</w:t>
      </w:r>
      <w:r w:rsidRPr="00515996">
        <w:rPr>
          <w:rFonts w:ascii="Times New Roman" w:eastAsia="Times New Roman" w:hAnsi="Times New Roman" w:cs="Times New Roman"/>
          <w:kern w:val="0"/>
          <w:sz w:val="28"/>
          <w:szCs w:val="28"/>
          <w:lang w:val="vi"/>
          <w14:ligatures w14:val="none"/>
        </w:rPr>
        <w:t>các tỉnh phê duyệt 21 dự án và kế hoạch liên kết theo Nghị định số 98</w:t>
      </w:r>
      <w:r w:rsidRPr="00515996">
        <w:rPr>
          <w:rFonts w:ascii="Times New Roman" w:eastAsia="Times New Roman" w:hAnsi="Times New Roman" w:cs="Times New Roman"/>
          <w:kern w:val="0"/>
          <w:sz w:val="28"/>
          <w:szCs w:val="28"/>
          <w14:ligatures w14:val="none"/>
        </w:rPr>
        <w:t>/2018/NĐ-CP)</w:t>
      </w:r>
      <w:r w:rsidRPr="00515996">
        <w:rPr>
          <w:rFonts w:ascii="Times New Roman" w:eastAsia="Times New Roman" w:hAnsi="Times New Roman" w:cs="Times New Roman"/>
          <w:kern w:val="0"/>
          <w:sz w:val="28"/>
          <w:szCs w:val="28"/>
          <w:lang w:val="vi"/>
          <w14:ligatures w14:val="none"/>
        </w:rPr>
        <w:t>. Nhiều chuỗi liên kết điển hình</w:t>
      </w:r>
      <w:r w:rsidR="0062793A" w:rsidRPr="00515996">
        <w:rPr>
          <w:rFonts w:ascii="Times New Roman" w:eastAsia="Times New Roman" w:hAnsi="Times New Roman" w:cs="Times New Roman"/>
          <w:kern w:val="0"/>
          <w:sz w:val="28"/>
          <w:szCs w:val="28"/>
          <w14:ligatures w14:val="none"/>
        </w:rPr>
        <w:t xml:space="preserve"> được</w:t>
      </w:r>
      <w:r w:rsidRPr="00515996">
        <w:rPr>
          <w:rFonts w:ascii="Times New Roman" w:eastAsia="Times New Roman" w:hAnsi="Times New Roman" w:cs="Times New Roman"/>
          <w:kern w:val="0"/>
          <w:sz w:val="28"/>
          <w:szCs w:val="28"/>
          <w:lang w:val="vi"/>
          <w14:ligatures w14:val="none"/>
        </w:rPr>
        <w:t xml:space="preserve"> </w:t>
      </w:r>
      <w:r w:rsidRPr="00515996">
        <w:rPr>
          <w:rFonts w:ascii="Times New Roman" w:eastAsia="Times New Roman" w:hAnsi="Times New Roman" w:cs="Times New Roman"/>
          <w:kern w:val="0"/>
          <w:sz w:val="28"/>
          <w:szCs w:val="28"/>
          <w14:ligatures w14:val="none"/>
        </w:rPr>
        <w:t xml:space="preserve">hình thành </w:t>
      </w:r>
      <w:r w:rsidRPr="00515996">
        <w:rPr>
          <w:rFonts w:ascii="Times New Roman" w:eastAsia="Times New Roman" w:hAnsi="Times New Roman" w:cs="Times New Roman"/>
          <w:kern w:val="0"/>
          <w:sz w:val="28"/>
          <w:szCs w:val="28"/>
          <w:lang w:val="vi"/>
          <w14:ligatures w14:val="none"/>
        </w:rPr>
        <w:t>gắn với vùng nguyên liệu</w:t>
      </w:r>
      <w:r w:rsidRPr="00515996">
        <w:rPr>
          <w:rStyle w:val="FootnoteReference"/>
          <w:rFonts w:ascii="Times New Roman" w:eastAsia="Times New Roman" w:hAnsi="Times New Roman" w:cs="Times New Roman"/>
          <w:kern w:val="0"/>
          <w:sz w:val="28"/>
          <w:szCs w:val="28"/>
          <w:lang w:val="vi"/>
          <w14:ligatures w14:val="none"/>
        </w:rPr>
        <w:footnoteReference w:id="1"/>
      </w:r>
      <w:r w:rsidRPr="00515996">
        <w:rPr>
          <w:rFonts w:ascii="Times New Roman" w:eastAsia="Times New Roman" w:hAnsi="Times New Roman" w:cs="Times New Roman"/>
          <w:kern w:val="0"/>
          <w:sz w:val="28"/>
          <w:szCs w:val="28"/>
          <w14:ligatures w14:val="none"/>
        </w:rPr>
        <w:t>.</w:t>
      </w:r>
      <w:r w:rsidRPr="00515996">
        <w:rPr>
          <w:rFonts w:ascii="Times New Roman" w:eastAsia="Times New Roman" w:hAnsi="Times New Roman" w:cs="Times New Roman"/>
          <w:kern w:val="0"/>
          <w:sz w:val="28"/>
          <w:szCs w:val="28"/>
          <w:lang w:val="vi"/>
          <w14:ligatures w14:val="none"/>
        </w:rPr>
        <w:t xml:space="preserve"> </w:t>
      </w:r>
    </w:p>
    <w:p w14:paraId="2DEDCE3A" w14:textId="3CD81AF2"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kern w:val="0"/>
          <w:sz w:val="28"/>
          <w:szCs w:val="28"/>
          <w14:ligatures w14:val="none"/>
        </w:rPr>
      </w:pPr>
      <w:r w:rsidRPr="00515996">
        <w:rPr>
          <w:rFonts w:ascii="Times New Roman" w:eastAsia="Yu Mincho" w:hAnsi="Times New Roman" w:cs="Times New Roman"/>
          <w:kern w:val="0"/>
          <w:sz w:val="28"/>
          <w:szCs w:val="28"/>
          <w:lang w:val="vi-VN"/>
          <w14:ligatures w14:val="none"/>
        </w:rPr>
        <w:t>b) Khó khăn, vướng mắc</w:t>
      </w:r>
    </w:p>
    <w:p w14:paraId="170D4809"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Times New Roman" w:hAnsi="Times New Roman" w:cs="Times New Roman"/>
          <w:kern w:val="0"/>
          <w:sz w:val="28"/>
          <w:szCs w:val="28"/>
          <w14:ligatures w14:val="none"/>
        </w:rPr>
      </w:pPr>
      <w:bookmarkStart w:id="6" w:name="_Hlk172993091"/>
      <w:r w:rsidRPr="00515996">
        <w:rPr>
          <w:rFonts w:ascii="Times New Roman" w:eastAsia="Times New Roman" w:hAnsi="Times New Roman" w:cs="Times New Roman"/>
          <w:kern w:val="0"/>
          <w:sz w:val="28"/>
          <w:szCs w:val="28"/>
          <w14:ligatures w14:val="none"/>
        </w:rPr>
        <w:t>-</w:t>
      </w:r>
      <w:r w:rsidRPr="00515996">
        <w:rPr>
          <w:rFonts w:ascii="Times New Roman" w:eastAsia="Times New Roman" w:hAnsi="Times New Roman" w:cs="Times New Roman"/>
          <w:kern w:val="0"/>
          <w:sz w:val="28"/>
          <w:szCs w:val="28"/>
          <w:lang w:val="vi-VN"/>
          <w14:ligatures w14:val="none"/>
        </w:rPr>
        <w:t xml:space="preserve"> </w:t>
      </w:r>
      <w:r w:rsidRPr="00515996">
        <w:rPr>
          <w:rFonts w:ascii="Times New Roman" w:eastAsia="Times New Roman" w:hAnsi="Times New Roman" w:cs="Times New Roman"/>
          <w:kern w:val="0"/>
          <w:sz w:val="28"/>
          <w:szCs w:val="28"/>
          <w14:ligatures w14:val="none"/>
        </w:rPr>
        <w:t>T</w:t>
      </w:r>
      <w:r w:rsidRPr="00515996">
        <w:rPr>
          <w:rFonts w:ascii="Times New Roman" w:eastAsia="Times New Roman" w:hAnsi="Times New Roman" w:cs="Times New Roman"/>
          <w:kern w:val="0"/>
          <w:sz w:val="28"/>
          <w:szCs w:val="28"/>
          <w:lang w:val="vi"/>
          <w14:ligatures w14:val="none"/>
        </w:rPr>
        <w:t xml:space="preserve">hi công triển khai các hợp phần </w:t>
      </w:r>
      <w:r w:rsidRPr="00515996">
        <w:rPr>
          <w:rFonts w:ascii="Times New Roman" w:eastAsia="Times New Roman" w:hAnsi="Times New Roman" w:cs="Times New Roman"/>
          <w:kern w:val="0"/>
          <w:sz w:val="28"/>
          <w:szCs w:val="28"/>
          <w14:ligatures w14:val="none"/>
        </w:rPr>
        <w:t xml:space="preserve">xây dựng </w:t>
      </w:r>
      <w:r w:rsidRPr="00515996">
        <w:rPr>
          <w:rFonts w:ascii="Times New Roman" w:eastAsia="Times New Roman" w:hAnsi="Times New Roman" w:cs="Times New Roman"/>
          <w:kern w:val="0"/>
          <w:sz w:val="28"/>
          <w:szCs w:val="28"/>
          <w:lang w:val="vi"/>
          <w14:ligatures w14:val="none"/>
        </w:rPr>
        <w:t xml:space="preserve">hạ tầng vùng nguyên liệu còn chậm, chưa đồng bộ; </w:t>
      </w:r>
      <w:r w:rsidRPr="00515996">
        <w:rPr>
          <w:rFonts w:ascii="Times New Roman" w:eastAsia="Times New Roman" w:hAnsi="Times New Roman" w:cs="Times New Roman"/>
          <w:kern w:val="0"/>
          <w:sz w:val="28"/>
          <w:szCs w:val="28"/>
          <w14:ligatures w14:val="none"/>
        </w:rPr>
        <w:t>c</w:t>
      </w:r>
      <w:r w:rsidRPr="00515996">
        <w:rPr>
          <w:rFonts w:ascii="Times New Roman" w:eastAsia="Times New Roman" w:hAnsi="Times New Roman" w:cs="Times New Roman"/>
          <w:kern w:val="0"/>
          <w:sz w:val="28"/>
          <w:szCs w:val="28"/>
          <w:lang w:val="vi"/>
          <w14:ligatures w14:val="none"/>
        </w:rPr>
        <w:t>hủ yếu mới thi công các hạng mục đường giao thông</w:t>
      </w:r>
      <w:r w:rsidRPr="00515996">
        <w:rPr>
          <w:rFonts w:ascii="Times New Roman" w:eastAsia="Times New Roman" w:hAnsi="Times New Roman" w:cs="Times New Roman"/>
          <w:kern w:val="0"/>
          <w:sz w:val="28"/>
          <w:szCs w:val="28"/>
          <w14:ligatures w14:val="none"/>
        </w:rPr>
        <w:t>.</w:t>
      </w:r>
      <w:r w:rsidRPr="00515996">
        <w:rPr>
          <w:rFonts w:ascii="Times New Roman" w:eastAsia="Times New Roman" w:hAnsi="Times New Roman" w:cs="Times New Roman"/>
          <w:kern w:val="0"/>
          <w:sz w:val="28"/>
          <w:szCs w:val="28"/>
          <w:lang w:val="vi-VN"/>
          <w14:ligatures w14:val="none"/>
        </w:rPr>
        <w:t xml:space="preserve"> </w:t>
      </w:r>
    </w:p>
    <w:p w14:paraId="73914740"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Times New Roman" w:hAnsi="Times New Roman" w:cs="Times New Roman"/>
          <w:kern w:val="0"/>
          <w:sz w:val="28"/>
          <w:szCs w:val="28"/>
          <w14:ligatures w14:val="none"/>
        </w:rPr>
      </w:pPr>
      <w:r w:rsidRPr="00515996">
        <w:rPr>
          <w:rFonts w:ascii="Times New Roman" w:eastAsia="Times New Roman" w:hAnsi="Times New Roman" w:cs="Times New Roman"/>
          <w:kern w:val="0"/>
          <w:sz w:val="28"/>
          <w:szCs w:val="28"/>
          <w14:ligatures w14:val="none"/>
        </w:rPr>
        <w:t xml:space="preserve">- </w:t>
      </w:r>
      <w:r w:rsidRPr="00515996">
        <w:rPr>
          <w:rFonts w:ascii="Times New Roman" w:eastAsia="Times New Roman" w:hAnsi="Times New Roman" w:cs="Times New Roman"/>
          <w:kern w:val="0"/>
          <w:sz w:val="28"/>
          <w:szCs w:val="28"/>
          <w:lang w:val="vi"/>
          <w14:ligatures w14:val="none"/>
        </w:rPr>
        <w:t>Vấn đề pháp lý và bố trí mặt bằng đất đai xây dựng kho bãi, hạ tầng phục vụ kinh doanh của các hợp tác xã, cụm hợp tác xã</w:t>
      </w:r>
      <w:r w:rsidRPr="00515996">
        <w:rPr>
          <w:rFonts w:ascii="Times New Roman" w:eastAsia="Times New Roman" w:hAnsi="Times New Roman" w:cs="Times New Roman"/>
          <w:kern w:val="0"/>
          <w:sz w:val="28"/>
          <w:szCs w:val="28"/>
          <w14:ligatures w14:val="none"/>
        </w:rPr>
        <w:t xml:space="preserve"> có</w:t>
      </w:r>
      <w:r w:rsidRPr="00515996">
        <w:rPr>
          <w:rFonts w:ascii="Times New Roman" w:eastAsia="Times New Roman" w:hAnsi="Times New Roman" w:cs="Times New Roman"/>
          <w:kern w:val="0"/>
          <w:sz w:val="28"/>
          <w:szCs w:val="28"/>
          <w:lang w:val="vi"/>
          <w14:ligatures w14:val="none"/>
        </w:rPr>
        <w:t xml:space="preserve"> khó khăn</w:t>
      </w:r>
      <w:r w:rsidRPr="00515996">
        <w:rPr>
          <w:rFonts w:ascii="Times New Roman" w:eastAsia="Times New Roman" w:hAnsi="Times New Roman" w:cs="Times New Roman"/>
          <w:kern w:val="0"/>
          <w:sz w:val="28"/>
          <w:szCs w:val="28"/>
          <w14:ligatures w14:val="none"/>
        </w:rPr>
        <w:t>, vướng mắc.</w:t>
      </w:r>
    </w:p>
    <w:p w14:paraId="2767551E" w14:textId="338B10F4"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Times New Roman" w:hAnsi="Times New Roman" w:cs="Times New Roman"/>
          <w:kern w:val="0"/>
          <w:sz w:val="28"/>
          <w:szCs w:val="28"/>
          <w14:ligatures w14:val="none"/>
        </w:rPr>
      </w:pPr>
      <w:r w:rsidRPr="00515996">
        <w:rPr>
          <w:rFonts w:ascii="Times New Roman" w:eastAsia="Times New Roman" w:hAnsi="Times New Roman" w:cs="Times New Roman"/>
          <w:kern w:val="0"/>
          <w:sz w:val="28"/>
          <w:szCs w:val="28"/>
          <w14:ligatures w14:val="none"/>
        </w:rPr>
        <w:t>-</w:t>
      </w:r>
      <w:r w:rsidR="008A5078" w:rsidRPr="00515996">
        <w:rPr>
          <w:rFonts w:ascii="Times New Roman" w:eastAsia="Times New Roman" w:hAnsi="Times New Roman" w:cs="Times New Roman"/>
          <w:kern w:val="0"/>
          <w:sz w:val="28"/>
          <w:szCs w:val="28"/>
          <w:lang w:val="vi"/>
          <w14:ligatures w14:val="none"/>
        </w:rPr>
        <w:t xml:space="preserve">Việc cấp mã số vùng </w:t>
      </w:r>
      <w:r w:rsidR="008A5078" w:rsidRPr="00515996">
        <w:rPr>
          <w:rFonts w:ascii="Times New Roman" w:eastAsia="Times New Roman" w:hAnsi="Times New Roman" w:cs="Times New Roman"/>
          <w:kern w:val="0"/>
          <w:sz w:val="28"/>
          <w:szCs w:val="28"/>
          <w14:ligatures w14:val="none"/>
        </w:rPr>
        <w:t xml:space="preserve">trồng </w:t>
      </w:r>
      <w:r w:rsidR="008A5078" w:rsidRPr="00515996">
        <w:rPr>
          <w:rFonts w:ascii="Times New Roman" w:eastAsia="Times New Roman" w:hAnsi="Times New Roman" w:cs="Times New Roman"/>
          <w:kern w:val="0"/>
          <w:sz w:val="28"/>
          <w:szCs w:val="28"/>
          <w:lang w:val="vi"/>
          <w14:ligatures w14:val="none"/>
        </w:rPr>
        <w:t>cho các hợp tác xã</w:t>
      </w:r>
      <w:r w:rsidR="008A5078" w:rsidRPr="00515996">
        <w:rPr>
          <w:rFonts w:ascii="Times New Roman" w:eastAsia="Times New Roman" w:hAnsi="Times New Roman" w:cs="Times New Roman"/>
          <w:kern w:val="0"/>
          <w:sz w:val="28"/>
          <w:szCs w:val="28"/>
          <w14:ligatures w14:val="none"/>
        </w:rPr>
        <w:t xml:space="preserve"> </w:t>
      </w:r>
      <w:r w:rsidR="008A5078" w:rsidRPr="00515996">
        <w:rPr>
          <w:rFonts w:ascii="Times New Roman" w:eastAsia="Times New Roman" w:hAnsi="Times New Roman" w:cs="Times New Roman"/>
          <w:kern w:val="0"/>
          <w:sz w:val="28"/>
          <w:szCs w:val="28"/>
          <w:lang w:val="vi"/>
          <w14:ligatures w14:val="none"/>
        </w:rPr>
        <w:t>trong vùng nguyên liệu còn rất ít và chậ</w:t>
      </w:r>
      <w:r w:rsidR="008A5078" w:rsidRPr="00515996">
        <w:rPr>
          <w:rFonts w:ascii="Times New Roman" w:eastAsia="Times New Roman" w:hAnsi="Times New Roman" w:cs="Times New Roman"/>
          <w:kern w:val="0"/>
          <w:sz w:val="28"/>
          <w:szCs w:val="28"/>
          <w14:ligatures w14:val="none"/>
        </w:rPr>
        <w:t>m.</w:t>
      </w:r>
      <w:r w:rsidRPr="00515996">
        <w:rPr>
          <w:rFonts w:ascii="Times New Roman" w:eastAsia="Times New Roman" w:hAnsi="Times New Roman" w:cs="Times New Roman"/>
          <w:kern w:val="0"/>
          <w:sz w:val="28"/>
          <w:szCs w:val="28"/>
          <w:lang w:val="vi"/>
          <w14:ligatures w14:val="none"/>
        </w:rPr>
        <w:t xml:space="preserve"> diện tích vùng nguyên liệu có liên kết tiêu thụ với doanh nghiệp mới chiếm khoảng 62% và chủ yếu ở các vùng nguyên liệu lớn, một số nơi chưa có hoặc có rất </w:t>
      </w:r>
      <w:r w:rsidRPr="00515996">
        <w:rPr>
          <w:rFonts w:ascii="Times New Roman" w:eastAsia="Times New Roman" w:hAnsi="Times New Roman" w:cs="Times New Roman"/>
          <w:kern w:val="0"/>
          <w:sz w:val="28"/>
          <w:szCs w:val="28"/>
          <w14:ligatures w14:val="none"/>
        </w:rPr>
        <w:t xml:space="preserve">ít </w:t>
      </w:r>
      <w:r w:rsidRPr="00515996">
        <w:rPr>
          <w:rFonts w:ascii="Times New Roman" w:eastAsia="Times New Roman" w:hAnsi="Times New Roman" w:cs="Times New Roman"/>
          <w:kern w:val="0"/>
          <w:sz w:val="28"/>
          <w:szCs w:val="28"/>
          <w:lang w:val="vi"/>
          <w14:ligatures w14:val="none"/>
        </w:rPr>
        <w:t>doanh nghiệp đầu tư liên kết phát triển vùng nguyên liệu</w:t>
      </w:r>
      <w:r w:rsidRPr="00515996">
        <w:rPr>
          <w:rFonts w:ascii="Times New Roman" w:eastAsia="Times New Roman" w:hAnsi="Times New Roman" w:cs="Times New Roman"/>
          <w:kern w:val="0"/>
          <w:sz w:val="28"/>
          <w:szCs w:val="28"/>
          <w14:ligatures w14:val="none"/>
        </w:rPr>
        <w:t>.</w:t>
      </w:r>
    </w:p>
    <w:p w14:paraId="423924E8"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Times New Roman" w:hAnsi="Times New Roman" w:cs="Times New Roman"/>
          <w:kern w:val="0"/>
          <w:sz w:val="28"/>
          <w:szCs w:val="28"/>
          <w14:ligatures w14:val="none"/>
        </w:rPr>
      </w:pPr>
      <w:r w:rsidRPr="00515996">
        <w:rPr>
          <w:rFonts w:ascii="Times New Roman" w:eastAsia="Times New Roman" w:hAnsi="Times New Roman" w:cs="Times New Roman"/>
          <w:kern w:val="0"/>
          <w:sz w:val="28"/>
          <w:szCs w:val="28"/>
          <w14:ligatures w14:val="none"/>
        </w:rPr>
        <w:t>-</w:t>
      </w:r>
      <w:r w:rsidRPr="00515996">
        <w:rPr>
          <w:rFonts w:ascii="Times New Roman" w:eastAsia="Times New Roman" w:hAnsi="Times New Roman" w:cs="Times New Roman"/>
          <w:kern w:val="0"/>
          <w:sz w:val="28"/>
          <w:szCs w:val="28"/>
          <w:lang w:val="vi-VN"/>
          <w14:ligatures w14:val="none"/>
        </w:rPr>
        <w:t xml:space="preserve"> </w:t>
      </w:r>
      <w:r w:rsidRPr="00515996">
        <w:rPr>
          <w:rFonts w:ascii="Times New Roman" w:eastAsia="Times New Roman" w:hAnsi="Times New Roman" w:cs="Times New Roman"/>
          <w:kern w:val="0"/>
          <w:sz w:val="28"/>
          <w:szCs w:val="28"/>
          <w:lang w:val="vi"/>
          <w14:ligatures w14:val="none"/>
        </w:rPr>
        <w:t>Các hợp tác xã quy mô nhỏ (7-10 thành viên), hoạt động chưa hiệu quả, chưa kết nối với các doanh nghiệp tiêu thụ</w:t>
      </w:r>
      <w:r w:rsidRPr="00515996">
        <w:rPr>
          <w:rFonts w:ascii="Times New Roman" w:eastAsia="Times New Roman" w:hAnsi="Times New Roman" w:cs="Times New Roman"/>
          <w:kern w:val="0"/>
          <w:sz w:val="28"/>
          <w:szCs w:val="28"/>
          <w14:ligatures w14:val="none"/>
        </w:rPr>
        <w:t>.</w:t>
      </w:r>
    </w:p>
    <w:p w14:paraId="18EF6DAB"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Times New Roman" w:hAnsi="Times New Roman" w:cs="Times New Roman"/>
          <w:kern w:val="0"/>
          <w:sz w:val="28"/>
          <w:szCs w:val="28"/>
          <w14:ligatures w14:val="none"/>
        </w:rPr>
      </w:pPr>
      <w:r w:rsidRPr="00515996">
        <w:rPr>
          <w:rFonts w:ascii="Times New Roman" w:eastAsia="Times New Roman" w:hAnsi="Times New Roman" w:cs="Times New Roman"/>
          <w:kern w:val="0"/>
          <w:sz w:val="28"/>
          <w:szCs w:val="28"/>
          <w14:ligatures w14:val="none"/>
        </w:rPr>
        <w:t>-</w:t>
      </w:r>
      <w:r w:rsidRPr="00515996">
        <w:rPr>
          <w:rFonts w:ascii="Times New Roman" w:eastAsia="Times New Roman" w:hAnsi="Times New Roman" w:cs="Times New Roman"/>
          <w:kern w:val="0"/>
          <w:sz w:val="28"/>
          <w:szCs w:val="28"/>
          <w:lang w:val="vi-VN"/>
          <w14:ligatures w14:val="none"/>
        </w:rPr>
        <w:t xml:space="preserve"> </w:t>
      </w:r>
      <w:r w:rsidRPr="00515996">
        <w:rPr>
          <w:rFonts w:ascii="Times New Roman" w:eastAsia="Times New Roman" w:hAnsi="Times New Roman" w:cs="Times New Roman"/>
          <w:kern w:val="0"/>
          <w:sz w:val="28"/>
          <w:szCs w:val="28"/>
          <w:lang w:val="vi"/>
          <w14:ligatures w14:val="none"/>
        </w:rPr>
        <w:t>Việc tiếp cận các nguồn vốn tín dụng còn gặp nhiều hạn chế, chưa có các gói tín dụng ưu đãi dành riêng cho các địa phương vùng nguyên liệu, nhất là ưu đãi về quy trình, thủ tục vay vốn theo các chuỗi liên kết.</w:t>
      </w:r>
      <w:bookmarkEnd w:id="6"/>
    </w:p>
    <w:p w14:paraId="344EEBEC" w14:textId="7EABFF95" w:rsidR="00AE072A" w:rsidRPr="00515996" w:rsidRDefault="00F7141F"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Times New Roman" w:hAnsi="Times New Roman" w:cs="Times New Roman"/>
          <w:kern w:val="0"/>
          <w:sz w:val="28"/>
          <w:szCs w:val="28"/>
          <w:lang w:val="pt-BR"/>
          <w14:ligatures w14:val="none"/>
        </w:rPr>
      </w:pPr>
      <w:r w:rsidRPr="00515996">
        <w:rPr>
          <w:rFonts w:ascii="Times New Roman" w:eastAsia="Times New Roman" w:hAnsi="Times New Roman" w:cs="Times New Roman"/>
          <w:kern w:val="0"/>
          <w:sz w:val="28"/>
          <w:szCs w:val="28"/>
          <w:lang w:val="pt-BR"/>
          <w14:ligatures w14:val="none"/>
        </w:rPr>
        <w:t>c</w:t>
      </w:r>
      <w:r w:rsidR="00AE072A" w:rsidRPr="00515996">
        <w:rPr>
          <w:rFonts w:ascii="Times New Roman" w:eastAsia="Times New Roman" w:hAnsi="Times New Roman" w:cs="Times New Roman"/>
          <w:kern w:val="0"/>
          <w:sz w:val="28"/>
          <w:szCs w:val="28"/>
          <w:lang w:val="pt-BR"/>
          <w14:ligatures w14:val="none"/>
        </w:rPr>
        <w:t>)</w:t>
      </w:r>
      <w:r w:rsidR="00AE072A" w:rsidRPr="00515996">
        <w:rPr>
          <w:rFonts w:ascii="Times New Roman" w:eastAsia="Yu Mincho" w:hAnsi="Times New Roman" w:cs="Times New Roman"/>
          <w:kern w:val="0"/>
          <w:sz w:val="28"/>
          <w:szCs w:val="28"/>
          <w:lang w:val="vi-VN"/>
          <w14:ligatures w14:val="none"/>
        </w:rPr>
        <w:t xml:space="preserve"> </w:t>
      </w:r>
      <w:r w:rsidR="00AE072A" w:rsidRPr="00515996">
        <w:rPr>
          <w:rFonts w:ascii="Times New Roman" w:eastAsia="Yu Mincho" w:hAnsi="Times New Roman" w:cs="Times New Roman"/>
          <w:kern w:val="0"/>
          <w:sz w:val="28"/>
          <w:szCs w:val="28"/>
          <w14:ligatures w14:val="none"/>
        </w:rPr>
        <w:t>Nhiệm vụ, giải pháp thời gian tới</w:t>
      </w:r>
    </w:p>
    <w:p w14:paraId="52BD9C6B" w14:textId="540A63B2"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Times New Roman" w:hAnsi="Times New Roman" w:cs="Times New Roman"/>
          <w:bCs/>
          <w:kern w:val="0"/>
          <w:sz w:val="28"/>
          <w:szCs w:val="28"/>
          <w14:ligatures w14:val="none"/>
        </w:rPr>
      </w:pPr>
      <w:r w:rsidRPr="00515996">
        <w:rPr>
          <w:rFonts w:ascii="Times New Roman" w:eastAsia="Times New Roman" w:hAnsi="Times New Roman" w:cs="Times New Roman"/>
          <w:kern w:val="0"/>
          <w:sz w:val="28"/>
          <w:szCs w:val="28"/>
          <w:lang w:val="pt-BR"/>
          <w14:ligatures w14:val="none"/>
        </w:rPr>
        <w:t>- Tiếp tục bám sát kế hoạch, nỗ lực, quyết liệt trong công tác chỉ đạo, điều hành để triển khai Đề án hiệu quả theo đúng yêu cầu mục tiêu, nội dung Đề án đã được đề ra đến năm 2025 tại Quyết định số</w:t>
      </w:r>
      <w:r w:rsidR="004547CF" w:rsidRPr="00515996">
        <w:rPr>
          <w:rFonts w:ascii="Times New Roman" w:eastAsia="Times New Roman" w:hAnsi="Times New Roman" w:cs="Times New Roman"/>
          <w:kern w:val="0"/>
          <w:sz w:val="28"/>
          <w:szCs w:val="28"/>
          <w:lang w:val="pt-BR"/>
          <w14:ligatures w14:val="none"/>
        </w:rPr>
        <w:t xml:space="preserve"> </w:t>
      </w:r>
      <w:r w:rsidRPr="00515996">
        <w:rPr>
          <w:rFonts w:ascii="Times New Roman" w:eastAsia="Times New Roman" w:hAnsi="Times New Roman" w:cs="Times New Roman"/>
          <w:bCs/>
          <w:kern w:val="0"/>
          <w:sz w:val="28"/>
          <w:szCs w:val="28"/>
          <w14:ligatures w14:val="none"/>
        </w:rPr>
        <w:t>1088/QĐ-BNN-KTHT ngày 25/03/2022 của Bộ Nông nghiệp và PTNT.</w:t>
      </w:r>
    </w:p>
    <w:p w14:paraId="4F268CFC"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Times New Roman" w:hAnsi="Times New Roman" w:cs="Times New Roman"/>
          <w:kern w:val="0"/>
          <w:sz w:val="28"/>
          <w:szCs w:val="28"/>
          <w:shd w:val="clear" w:color="auto" w:fill="FFFFFF"/>
          <w14:ligatures w14:val="none"/>
        </w:rPr>
      </w:pPr>
      <w:r w:rsidRPr="00515996">
        <w:rPr>
          <w:rFonts w:ascii="Times New Roman" w:eastAsia="Times New Roman" w:hAnsi="Times New Roman" w:cs="Times New Roman"/>
          <w:bCs/>
          <w:kern w:val="0"/>
          <w:sz w:val="28"/>
          <w:szCs w:val="28"/>
          <w14:ligatures w14:val="none"/>
        </w:rPr>
        <w:t xml:space="preserve">- Quan tâm, bố trí nguồn lực hỗ trợ phát triển vùng nguyên liệu, trong đó ưu tiên tập trung: </w:t>
      </w:r>
      <w:r w:rsidRPr="00515996">
        <w:rPr>
          <w:rFonts w:ascii="Times New Roman" w:eastAsia="Times New Roman" w:hAnsi="Times New Roman" w:cs="Times New Roman"/>
          <w:bCs/>
          <w:iCs/>
          <w:kern w:val="0"/>
          <w:sz w:val="28"/>
          <w:szCs w:val="28"/>
          <w14:ligatures w14:val="none"/>
        </w:rPr>
        <w:t>Hoàn thành các hạng mục công trình hạ tầng vùng nguyên liệu</w:t>
      </w:r>
      <w:r w:rsidRPr="00515996">
        <w:rPr>
          <w:rFonts w:ascii="Times New Roman" w:eastAsia="Times New Roman" w:hAnsi="Times New Roman" w:cs="Times New Roman"/>
          <w:bCs/>
          <w:kern w:val="0"/>
          <w:sz w:val="28"/>
          <w:szCs w:val="28"/>
          <w14:ligatures w14:val="none"/>
        </w:rPr>
        <w:t xml:space="preserve">; đào tạo, tập huấn tăng cường năng lực các </w:t>
      </w:r>
      <w:r w:rsidRPr="00515996">
        <w:rPr>
          <w:rFonts w:ascii="Times New Roman" w:eastAsia="Times New Roman" w:hAnsi="Times New Roman" w:cs="Times New Roman"/>
          <w:kern w:val="0"/>
          <w:sz w:val="28"/>
          <w:szCs w:val="28"/>
          <w:lang w:val="vi"/>
          <w14:ligatures w14:val="none"/>
        </w:rPr>
        <w:t>hợp tác xã</w:t>
      </w:r>
      <w:r w:rsidRPr="00515996">
        <w:rPr>
          <w:rFonts w:ascii="Times New Roman" w:eastAsia="Times New Roman" w:hAnsi="Times New Roman" w:cs="Times New Roman"/>
          <w:bCs/>
          <w:kern w:val="0"/>
          <w:sz w:val="28"/>
          <w:szCs w:val="28"/>
          <w14:ligatures w14:val="none"/>
        </w:rPr>
        <w:t xml:space="preserve">; tư vấn, hỗ trợ </w:t>
      </w:r>
      <w:r w:rsidRPr="00515996">
        <w:rPr>
          <w:rFonts w:ascii="Times New Roman" w:eastAsia="Times New Roman" w:hAnsi="Times New Roman" w:cs="Times New Roman"/>
          <w:kern w:val="0"/>
          <w:sz w:val="28"/>
          <w:szCs w:val="28"/>
          <w:lang w:val="vi"/>
          <w14:ligatures w14:val="none"/>
        </w:rPr>
        <w:t>hợp tác xã</w:t>
      </w:r>
      <w:r w:rsidRPr="00515996">
        <w:rPr>
          <w:rFonts w:ascii="Times New Roman" w:eastAsia="Times New Roman" w:hAnsi="Times New Roman" w:cs="Times New Roman"/>
          <w:kern w:val="0"/>
          <w:sz w:val="28"/>
          <w:szCs w:val="28"/>
          <w14:ligatures w14:val="none"/>
        </w:rPr>
        <w:t xml:space="preserve"> </w:t>
      </w:r>
      <w:r w:rsidRPr="00515996">
        <w:rPr>
          <w:rFonts w:ascii="Times New Roman" w:eastAsia="Times New Roman" w:hAnsi="Times New Roman" w:cs="Times New Roman"/>
          <w:bCs/>
          <w:kern w:val="0"/>
          <w:sz w:val="28"/>
          <w:szCs w:val="28"/>
          <w14:ligatures w14:val="none"/>
        </w:rPr>
        <w:t xml:space="preserve">mở rộng quy mô, nâng cao hiệu quả sản xuất kinh doanh; phát huy vai trò các Tổ khuyến nông cộng đồng; xúc tiến thương mại và phát triển thương hiệu sản phẩm; cấp mã vùng trồng, truy xuất nguồn gốc sản phẩm; ứng dụng công nghệ thông tin và chuyển đổi số; áp dụng các quy trình sản xuất tiên tiến; hỗ trợ hạ tầng logistics phục vụ sản xuất, kinh doanh cho các doanh nghiệp, </w:t>
      </w:r>
      <w:r w:rsidRPr="00515996">
        <w:rPr>
          <w:rFonts w:ascii="Times New Roman" w:eastAsia="Times New Roman" w:hAnsi="Times New Roman" w:cs="Times New Roman"/>
          <w:kern w:val="0"/>
          <w:sz w:val="28"/>
          <w:szCs w:val="28"/>
          <w:lang w:val="vi"/>
          <w14:ligatures w14:val="none"/>
        </w:rPr>
        <w:t>hợp tác xã</w:t>
      </w:r>
      <w:r w:rsidRPr="00515996">
        <w:rPr>
          <w:rFonts w:ascii="Times New Roman" w:eastAsia="Times New Roman" w:hAnsi="Times New Roman" w:cs="Times New Roman"/>
          <w:kern w:val="0"/>
          <w:sz w:val="28"/>
          <w:szCs w:val="28"/>
          <w14:ligatures w14:val="none"/>
        </w:rPr>
        <w:t xml:space="preserve"> </w:t>
      </w:r>
      <w:r w:rsidRPr="00515996">
        <w:rPr>
          <w:rFonts w:ascii="Times New Roman" w:eastAsia="Times New Roman" w:hAnsi="Times New Roman" w:cs="Times New Roman"/>
          <w:bCs/>
          <w:kern w:val="0"/>
          <w:sz w:val="28"/>
          <w:szCs w:val="28"/>
          <w14:ligatures w14:val="none"/>
        </w:rPr>
        <w:t>và nông dân.</w:t>
      </w:r>
    </w:p>
    <w:p w14:paraId="14FB90C4" w14:textId="6D0F51CD" w:rsidR="00AE072A" w:rsidRPr="00515996" w:rsidRDefault="00674833"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b/>
          <w:i/>
          <w:kern w:val="0"/>
          <w:sz w:val="28"/>
          <w:szCs w:val="28"/>
          <w14:ligatures w14:val="none"/>
        </w:rPr>
      </w:pPr>
      <w:r w:rsidRPr="00515996">
        <w:rPr>
          <w:rFonts w:ascii="Times New Roman" w:eastAsia="Yu Mincho" w:hAnsi="Times New Roman" w:cs="Times New Roman"/>
          <w:b/>
          <w:i/>
          <w:kern w:val="0"/>
          <w:sz w:val="28"/>
          <w:szCs w:val="28"/>
          <w14:ligatures w14:val="none"/>
        </w:rPr>
        <w:t>4.2.</w:t>
      </w:r>
      <w:r w:rsidR="00AE072A" w:rsidRPr="00515996">
        <w:rPr>
          <w:rFonts w:ascii="Times New Roman" w:eastAsia="Yu Mincho" w:hAnsi="Times New Roman" w:cs="Times New Roman"/>
          <w:b/>
          <w:i/>
          <w:kern w:val="0"/>
          <w:sz w:val="28"/>
          <w:szCs w:val="28"/>
          <w:lang w:val="vi-VN"/>
          <w14:ligatures w14:val="none"/>
        </w:rPr>
        <w:t xml:space="preserve"> Đề án Đảm bảo an toàn thực phẩm, nâng cao chất lượng nông lâm thủy sản gắn với thị trường tiêu thụ</w:t>
      </w:r>
      <w:r w:rsidR="00AE072A" w:rsidRPr="00515996">
        <w:rPr>
          <w:rFonts w:ascii="Times New Roman" w:eastAsia="Yu Mincho" w:hAnsi="Times New Roman" w:cs="Times New Roman"/>
          <w:b/>
          <w:i/>
          <w:kern w:val="0"/>
          <w:sz w:val="28"/>
          <w:szCs w:val="28"/>
          <w14:ligatures w14:val="none"/>
        </w:rPr>
        <w:t xml:space="preserve"> </w:t>
      </w:r>
    </w:p>
    <w:p w14:paraId="11ED744A" w14:textId="28C72320"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rlito" w:hAnsi="Times New Roman" w:cs="Times New Roman"/>
          <w:bCs/>
          <w:kern w:val="32"/>
          <w:sz w:val="28"/>
          <w:szCs w:val="28"/>
          <w:u w:color="000000"/>
          <w:bdr w:val="nil"/>
          <w:lang w:eastAsia="vi-VN"/>
          <w14:textOutline w14:w="12700" w14:cap="flat" w14:cmpd="sng" w14:algn="ctr">
            <w14:noFill/>
            <w14:prstDash w14:val="solid"/>
            <w14:miter w14:lim="400000"/>
          </w14:textOutline>
          <w14:ligatures w14:val="none"/>
        </w:rPr>
      </w:pPr>
      <w:r w:rsidRPr="00515996">
        <w:rPr>
          <w:rFonts w:ascii="Times New Roman" w:eastAsia="Carlito" w:hAnsi="Times New Roman" w:cs="Times New Roman"/>
          <w:bCs/>
          <w:kern w:val="32"/>
          <w:sz w:val="28"/>
          <w:szCs w:val="28"/>
          <w:u w:color="000000"/>
          <w:bdr w:val="nil"/>
          <w:lang w:val="vi-VN" w:eastAsia="vi-VN"/>
          <w14:textOutline w14:w="12700" w14:cap="flat" w14:cmpd="sng" w14:algn="ctr">
            <w14:noFill/>
            <w14:prstDash w14:val="solid"/>
            <w14:miter w14:lim="400000"/>
          </w14:textOutline>
          <w14:ligatures w14:val="none"/>
        </w:rPr>
        <w:t xml:space="preserve">a) </w:t>
      </w:r>
      <w:r w:rsidR="00402E5B" w:rsidRPr="00515996">
        <w:rPr>
          <w:rFonts w:ascii="Times New Roman" w:eastAsia="Carlito" w:hAnsi="Times New Roman" w:cs="Times New Roman"/>
          <w:bCs/>
          <w:kern w:val="32"/>
          <w:sz w:val="28"/>
          <w:szCs w:val="28"/>
          <w:u w:color="000000"/>
          <w:bdr w:val="nil"/>
          <w:lang w:val="vi-VN" w:eastAsia="vi-VN"/>
          <w14:textOutline w14:w="12700" w14:cap="flat" w14:cmpd="sng" w14:algn="ctr">
            <w14:noFill/>
            <w14:prstDash w14:val="solid"/>
            <w14:miter w14:lim="400000"/>
          </w14:textOutline>
          <w14:ligatures w14:val="none"/>
        </w:rPr>
        <w:t>Tình hình triển khai, thực hiện</w:t>
      </w:r>
    </w:p>
    <w:p w14:paraId="5D93007D"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kern w:val="0"/>
          <w:sz w:val="28"/>
          <w:szCs w:val="28"/>
          <w14:ligatures w14:val="none"/>
        </w:rPr>
      </w:pPr>
      <w:r w:rsidRPr="00515996">
        <w:rPr>
          <w:rFonts w:ascii="Times New Roman" w:eastAsia="Carlito" w:hAnsi="Times New Roman" w:cs="Times New Roman"/>
          <w:bCs/>
          <w:kern w:val="32"/>
          <w:sz w:val="28"/>
          <w:szCs w:val="28"/>
          <w:u w:color="000000"/>
          <w:bdr w:val="nil"/>
          <w:lang w:eastAsia="vi-VN"/>
          <w14:textOutline w14:w="12700" w14:cap="flat" w14:cmpd="sng" w14:algn="ctr">
            <w14:noFill/>
            <w14:prstDash w14:val="solid"/>
            <w14:miter w14:lim="400000"/>
          </w14:textOutline>
          <w14:ligatures w14:val="none"/>
        </w:rPr>
        <w:t xml:space="preserve">- </w:t>
      </w:r>
      <w:r w:rsidRPr="00515996">
        <w:rPr>
          <w:rFonts w:ascii="Times New Roman" w:eastAsia="Yu Mincho" w:hAnsi="Times New Roman" w:cs="Times New Roman"/>
          <w:kern w:val="0"/>
          <w:sz w:val="28"/>
          <w:szCs w:val="28"/>
          <w:lang w:val="vi-VN"/>
          <w14:ligatures w14:val="none"/>
        </w:rPr>
        <w:t xml:space="preserve">Đề án được </w:t>
      </w:r>
      <w:r w:rsidRPr="00515996">
        <w:rPr>
          <w:rFonts w:ascii="Times New Roman" w:eastAsia="Yu Mincho" w:hAnsi="Times New Roman" w:cs="Times New Roman"/>
          <w:kern w:val="0"/>
          <w:sz w:val="28"/>
          <w:szCs w:val="28"/>
          <w14:ligatures w14:val="none"/>
        </w:rPr>
        <w:t xml:space="preserve">phê duyệt tại </w:t>
      </w:r>
      <w:r w:rsidRPr="00515996">
        <w:rPr>
          <w:rFonts w:ascii="Times New Roman" w:eastAsia="Yu Mincho" w:hAnsi="Times New Roman" w:cs="Times New Roman"/>
          <w:kern w:val="0"/>
          <w:sz w:val="28"/>
          <w:szCs w:val="28"/>
          <w:lang w:val="vi-VN"/>
          <w14:ligatures w14:val="none"/>
        </w:rPr>
        <w:t xml:space="preserve">Quyết định số 1384/QĐ-BNN-QLCL ngày </w:t>
      </w:r>
      <w:r w:rsidRPr="00515996">
        <w:rPr>
          <w:rFonts w:ascii="Times New Roman" w:eastAsia="Yu Mincho" w:hAnsi="Times New Roman" w:cs="Times New Roman"/>
          <w:kern w:val="0"/>
          <w:sz w:val="28"/>
          <w:szCs w:val="28"/>
          <w:lang w:val="vi-VN"/>
          <w14:ligatures w14:val="none"/>
        </w:rPr>
        <w:lastRenderedPageBreak/>
        <w:t>15/4/2022 của Bộ N</w:t>
      </w:r>
      <w:r w:rsidRPr="00515996">
        <w:rPr>
          <w:rFonts w:ascii="Times New Roman" w:eastAsia="Yu Mincho" w:hAnsi="Times New Roman" w:cs="Times New Roman"/>
          <w:kern w:val="0"/>
          <w:sz w:val="28"/>
          <w:szCs w:val="28"/>
          <w14:ligatures w14:val="none"/>
        </w:rPr>
        <w:t>ông nghiệp và P</w:t>
      </w:r>
      <w:r w:rsidRPr="00515996">
        <w:rPr>
          <w:rFonts w:ascii="Times New Roman" w:eastAsia="Yu Mincho" w:hAnsi="Times New Roman" w:cs="Times New Roman"/>
          <w:kern w:val="0"/>
          <w:sz w:val="28"/>
          <w:szCs w:val="28"/>
          <w:lang w:val="vi-VN"/>
          <w14:ligatures w14:val="none"/>
        </w:rPr>
        <w:t>TNT.</w:t>
      </w:r>
      <w:r w:rsidRPr="00515996">
        <w:rPr>
          <w:rFonts w:ascii="Times New Roman" w:eastAsia="Yu Mincho" w:hAnsi="Times New Roman" w:cs="Times New Roman"/>
          <w:kern w:val="0"/>
          <w:sz w:val="28"/>
          <w:szCs w:val="28"/>
          <w14:ligatures w14:val="none"/>
        </w:rPr>
        <w:t xml:space="preserve"> Hàng năm, Bộ xây dựng, triển khai thực hiện Kế hoạch hành động; trong đó cụ thể hóa các nhiệm vụ của Đề án; các Chương trình phối hợp giữa Bộ với các thành phố Cần Thơ, Hà Nội, Hồ Chí Minh về bảo đảm an toàn thực phẩm, nâng cao chất lượng NLTS; lồng ghép các nhiệm vụ triển khai Đề án trong Chương trình sự nghiệp y tế. </w:t>
      </w:r>
    </w:p>
    <w:p w14:paraId="6B86B1CB"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rlito" w:hAnsi="Times New Roman" w:cs="Times New Roman"/>
          <w:bCs/>
          <w:kern w:val="32"/>
          <w:sz w:val="28"/>
          <w:szCs w:val="28"/>
          <w:u w:color="000000"/>
          <w:bdr w:val="nil"/>
          <w:lang w:eastAsia="vi-VN"/>
          <w14:textOutline w14:w="12700" w14:cap="flat" w14:cmpd="sng" w14:algn="ctr">
            <w14:noFill/>
            <w14:prstDash w14:val="solid"/>
            <w14:miter w14:lim="400000"/>
          </w14:textOutline>
          <w14:ligatures w14:val="none"/>
        </w:rPr>
      </w:pPr>
      <w:r w:rsidRPr="00515996">
        <w:rPr>
          <w:rFonts w:ascii="Times New Roman" w:eastAsia="Yu Mincho" w:hAnsi="Times New Roman" w:cs="Times New Roman"/>
          <w:kern w:val="0"/>
          <w:sz w:val="28"/>
          <w:szCs w:val="28"/>
          <w14:ligatures w14:val="none"/>
        </w:rPr>
        <w:t xml:space="preserve">- Tổ chức triển khai thống nhất công tác bảo đảm chất lượng, an toàn thực phẩm, gia tăng chế biến và phát triển thị trường NLTS từ Trung ương đến địa phương. Các địa phương </w:t>
      </w:r>
      <w:r w:rsidRPr="00515996">
        <w:rPr>
          <w:rFonts w:ascii="Times New Roman" w:eastAsia="Carlito" w:hAnsi="Times New Roman" w:cs="Times New Roman"/>
          <w:bCs/>
          <w:kern w:val="32"/>
          <w:sz w:val="28"/>
          <w:szCs w:val="28"/>
          <w:u w:color="000000"/>
          <w:bdr w:val="nil"/>
          <w:lang w:eastAsia="vi-VN"/>
          <w14:textOutline w14:w="12700" w14:cap="flat" w14:cmpd="sng" w14:algn="ctr">
            <w14:noFill/>
            <w14:prstDash w14:val="solid"/>
            <w14:miter w14:lim="400000"/>
          </w14:textOutline>
          <w14:ligatures w14:val="none"/>
        </w:rPr>
        <w:t>ban hành kế hoạch hành động của địa phương để tổ chức triển khai các nhiệm vụ, giải pháp ở phạm vi tỉnh/thành phố.</w:t>
      </w:r>
    </w:p>
    <w:p w14:paraId="295FB8A7"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kern w:val="0"/>
          <w:sz w:val="28"/>
          <w:szCs w:val="28"/>
          <w14:ligatures w14:val="none"/>
        </w:rPr>
      </w:pPr>
      <w:r w:rsidRPr="00515996">
        <w:rPr>
          <w:rFonts w:ascii="Times New Roman" w:eastAsia="Carlito" w:hAnsi="Times New Roman" w:cs="Times New Roman"/>
          <w:bCs/>
          <w:kern w:val="32"/>
          <w:sz w:val="28"/>
          <w:szCs w:val="28"/>
          <w:u w:color="000000"/>
          <w:bdr w:val="nil"/>
          <w:lang w:eastAsia="vi-VN"/>
          <w14:textOutline w14:w="12700" w14:cap="flat" w14:cmpd="sng" w14:algn="ctr">
            <w14:noFill/>
            <w14:prstDash w14:val="solid"/>
            <w14:miter w14:lim="400000"/>
          </w14:textOutline>
          <w14:ligatures w14:val="none"/>
        </w:rPr>
        <w:t>- Cả nước có</w:t>
      </w:r>
      <w:r w:rsidRPr="00515996">
        <w:rPr>
          <w:rFonts w:ascii="Times New Roman" w:eastAsia="Calibri" w:hAnsi="Times New Roman" w:cs="Times New Roman"/>
          <w:kern w:val="0"/>
          <w:sz w:val="28"/>
          <w:szCs w:val="28"/>
          <w:lang w:val="it-IT"/>
          <w14:ligatures w14:val="none"/>
        </w:rPr>
        <w:t xml:space="preserve"> trên </w:t>
      </w:r>
      <w:r w:rsidRPr="00515996">
        <w:rPr>
          <w:rFonts w:ascii="Times New Roman" w:eastAsia="Calibri" w:hAnsi="Times New Roman" w:cs="Times New Roman"/>
          <w:kern w:val="0"/>
          <w:sz w:val="28"/>
          <w:szCs w:val="28"/>
          <w14:ligatures w14:val="none"/>
        </w:rPr>
        <w:t xml:space="preserve">2.500 chuỗi giá trị </w:t>
      </w:r>
      <w:r w:rsidRPr="00515996">
        <w:rPr>
          <w:rFonts w:ascii="Times New Roman" w:eastAsia="Calibri" w:hAnsi="Times New Roman" w:cs="Times New Roman"/>
          <w:bCs/>
          <w:kern w:val="0"/>
          <w:sz w:val="28"/>
          <w:szCs w:val="28"/>
          <w:lang w:val="da-DK"/>
          <w14:ligatures w14:val="none"/>
        </w:rPr>
        <w:t>giá trị an toàn thực phẩm được thiết lập, duy trì; có 217.196,52 ha cây trồng được chứng</w:t>
      </w:r>
      <w:r w:rsidRPr="00515996">
        <w:rPr>
          <w:rFonts w:ascii="Times New Roman" w:eastAsia="Calibri" w:hAnsi="Times New Roman" w:cs="Times New Roman"/>
          <w:kern w:val="0"/>
          <w:sz w:val="28"/>
          <w:szCs w:val="28"/>
          <w:lang w:val="da-DK"/>
          <w14:ligatures w14:val="none"/>
        </w:rPr>
        <w:t xml:space="preserve"> nhận VietGAP và tương đương với </w:t>
      </w:r>
      <w:r w:rsidRPr="00515996">
        <w:rPr>
          <w:rFonts w:ascii="Times New Roman" w:eastAsia="Calibri" w:hAnsi="Times New Roman" w:cs="Times New Roman"/>
          <w:kern w:val="0"/>
          <w:sz w:val="28"/>
          <w:szCs w:val="28"/>
          <w14:ligatures w14:val="none"/>
        </w:rPr>
        <w:t>15.311 cơ sở</w:t>
      </w:r>
      <w:r w:rsidRPr="00515996">
        <w:rPr>
          <w:rFonts w:ascii="Times New Roman" w:eastAsia="Calibri" w:hAnsi="Times New Roman" w:cs="Times New Roman"/>
          <w:kern w:val="0"/>
          <w:sz w:val="28"/>
          <w:szCs w:val="28"/>
          <w:lang w:val="da-DK"/>
          <w14:ligatures w14:val="none"/>
        </w:rPr>
        <w:t xml:space="preserve"> được chứng nhận, </w:t>
      </w:r>
      <w:r w:rsidRPr="00515996">
        <w:rPr>
          <w:rFonts w:ascii="Times New Roman" w:eastAsia="Calibri" w:hAnsi="Times New Roman" w:cs="Times New Roman"/>
          <w:i/>
          <w:kern w:val="0"/>
          <w:sz w:val="28"/>
          <w:szCs w:val="28"/>
          <w:lang w:val="da-DK"/>
          <w14:ligatures w14:val="none"/>
        </w:rPr>
        <w:t>tăng so với cùng kỳ năm 2023</w:t>
      </w:r>
      <w:r w:rsidRPr="00515996">
        <w:rPr>
          <w:rFonts w:ascii="Times New Roman" w:eastAsia="Calibri" w:hAnsi="Times New Roman" w:cs="Times New Roman"/>
          <w:bCs/>
          <w:i/>
          <w:kern w:val="0"/>
          <w:sz w:val="28"/>
          <w:szCs w:val="28"/>
          <w:lang w:val="da-DK"/>
          <w14:ligatures w14:val="none"/>
        </w:rPr>
        <w:t xml:space="preserve">; </w:t>
      </w:r>
      <w:r w:rsidRPr="00515996">
        <w:rPr>
          <w:rFonts w:ascii="Times New Roman" w:eastAsia="Calibri" w:hAnsi="Times New Roman" w:cs="Times New Roman"/>
          <w:bCs/>
          <w:kern w:val="0"/>
          <w:sz w:val="28"/>
          <w:szCs w:val="28"/>
          <w:lang w:val="da-DK"/>
          <w14:ligatures w14:val="none"/>
        </w:rPr>
        <w:t>11.770,56 ha nuôi trồng thủy sản được cấp chứng nhận VietGAP và tương đương</w:t>
      </w:r>
      <w:r w:rsidRPr="00515996">
        <w:rPr>
          <w:rFonts w:ascii="Times New Roman" w:eastAsia="Calibri" w:hAnsi="Times New Roman" w:cs="Times New Roman"/>
          <w:bCs/>
          <w:i/>
          <w:kern w:val="0"/>
          <w:sz w:val="28"/>
          <w:szCs w:val="28"/>
          <w:lang w:val="da-DK"/>
          <w14:ligatures w14:val="none"/>
        </w:rPr>
        <w:t xml:space="preserve"> </w:t>
      </w:r>
      <w:r w:rsidRPr="00515996">
        <w:rPr>
          <w:rFonts w:ascii="Times New Roman" w:eastAsia="Calibri" w:hAnsi="Times New Roman" w:cs="Times New Roman"/>
          <w:bCs/>
          <w:kern w:val="0"/>
          <w:sz w:val="28"/>
          <w:szCs w:val="28"/>
          <w14:ligatures w14:val="none"/>
        </w:rPr>
        <w:t xml:space="preserve">với 764 cơ sở được chứng nhận, </w:t>
      </w:r>
      <w:r w:rsidRPr="00515996">
        <w:rPr>
          <w:rFonts w:ascii="Times New Roman" w:eastAsia="Calibri" w:hAnsi="Times New Roman" w:cs="Times New Roman"/>
          <w:bCs/>
          <w:i/>
          <w:kern w:val="0"/>
          <w:sz w:val="28"/>
          <w:szCs w:val="28"/>
          <w14:ligatures w14:val="none"/>
        </w:rPr>
        <w:t>tăng so với cùng kỳ năm 2023 (9.367,2 ha/954 cơ sở)</w:t>
      </w:r>
      <w:r w:rsidRPr="00515996">
        <w:rPr>
          <w:rFonts w:ascii="Times New Roman" w:eastAsia="Calibri" w:hAnsi="Times New Roman" w:cs="Times New Roman"/>
          <w:bCs/>
          <w:i/>
          <w:kern w:val="0"/>
          <w:sz w:val="28"/>
          <w:szCs w:val="28"/>
          <w:lang w:val="da-DK"/>
          <w14:ligatures w14:val="none"/>
        </w:rPr>
        <w:t xml:space="preserve">; </w:t>
      </w:r>
      <w:r w:rsidRPr="00515996">
        <w:rPr>
          <w:rFonts w:ascii="Times New Roman" w:eastAsia="Calibri" w:hAnsi="Times New Roman" w:cs="Times New Roman"/>
          <w:bCs/>
          <w:kern w:val="0"/>
          <w:sz w:val="28"/>
          <w:szCs w:val="28"/>
          <w14:ligatures w14:val="none"/>
        </w:rPr>
        <w:t>4.113</w:t>
      </w:r>
      <w:r w:rsidRPr="00515996">
        <w:rPr>
          <w:rFonts w:ascii="Times New Roman" w:eastAsia="Calibri" w:hAnsi="Times New Roman" w:cs="Times New Roman"/>
          <w:bCs/>
          <w:kern w:val="0"/>
          <w:sz w:val="28"/>
          <w:szCs w:val="28"/>
          <w:lang w:val="da-DK"/>
          <w14:ligatures w14:val="none"/>
        </w:rPr>
        <w:t xml:space="preserve"> trang trại và </w:t>
      </w:r>
      <w:r w:rsidRPr="00515996">
        <w:rPr>
          <w:rFonts w:ascii="Times New Roman" w:eastAsia="Calibri" w:hAnsi="Times New Roman" w:cs="Times New Roman"/>
          <w:kern w:val="0"/>
          <w:sz w:val="28"/>
          <w:szCs w:val="28"/>
          <w:lang w:val="da-DK"/>
          <w14:ligatures w14:val="none"/>
        </w:rPr>
        <w:t xml:space="preserve">hộ chăn nuôi </w:t>
      </w:r>
      <w:r w:rsidRPr="00515996">
        <w:rPr>
          <w:rFonts w:ascii="Times New Roman" w:eastAsia="Calibri" w:hAnsi="Times New Roman" w:cs="Times New Roman"/>
          <w:bCs/>
          <w:kern w:val="0"/>
          <w:sz w:val="28"/>
          <w:szCs w:val="28"/>
          <w:lang w:val="da-DK"/>
          <w14:ligatures w14:val="none"/>
        </w:rPr>
        <w:t>được chứng nhận VietGAHP,</w:t>
      </w:r>
      <w:r w:rsidRPr="00515996">
        <w:rPr>
          <w:rFonts w:ascii="Times New Roman" w:eastAsia="Calibri" w:hAnsi="Times New Roman" w:cs="Times New Roman"/>
          <w:bCs/>
          <w:kern w:val="0"/>
          <w:sz w:val="28"/>
          <w:szCs w:val="28"/>
          <w14:ligatures w14:val="none"/>
        </w:rPr>
        <w:t xml:space="preserve"> </w:t>
      </w:r>
      <w:r w:rsidRPr="00515996">
        <w:rPr>
          <w:rFonts w:ascii="Times New Roman" w:eastAsia="Calibri" w:hAnsi="Times New Roman" w:cs="Times New Roman"/>
          <w:bCs/>
          <w:i/>
          <w:kern w:val="0"/>
          <w:sz w:val="28"/>
          <w:szCs w:val="28"/>
          <w14:ligatures w14:val="none"/>
        </w:rPr>
        <w:t>giảm so với năm 2023 (4.882 trang trại và hộ chăn nuôi được chứng nhận)</w:t>
      </w:r>
      <w:r w:rsidRPr="00515996">
        <w:rPr>
          <w:rFonts w:ascii="Times New Roman" w:eastAsia="Calibri" w:hAnsi="Times New Roman" w:cs="Times New Roman"/>
          <w:bCs/>
          <w:kern w:val="0"/>
          <w:sz w:val="28"/>
          <w:szCs w:val="28"/>
          <w:lang w:val="da-DK"/>
          <w14:ligatures w14:val="none"/>
        </w:rPr>
        <w:t>;</w:t>
      </w:r>
      <w:r w:rsidRPr="00515996">
        <w:rPr>
          <w:rFonts w:ascii="Times New Roman" w:eastAsia="Calibri" w:hAnsi="Times New Roman" w:cs="Times New Roman"/>
          <w:spacing w:val="-1"/>
          <w:kern w:val="0"/>
          <w:sz w:val="28"/>
          <w:szCs w:val="28"/>
          <w14:ligatures w14:val="none"/>
        </w:rPr>
        <w:t xml:space="preserve"> </w:t>
      </w:r>
      <w:r w:rsidRPr="00515996">
        <w:rPr>
          <w:rFonts w:ascii="Times New Roman" w:hAnsi="Times New Roman" w:cs="Times New Roman"/>
          <w:bCs/>
          <w:sz w:val="28"/>
          <w:szCs w:val="28"/>
          <w:lang w:val="vi-VN"/>
        </w:rPr>
        <w:t xml:space="preserve">công nhận </w:t>
      </w:r>
      <w:r w:rsidRPr="00515996">
        <w:rPr>
          <w:rFonts w:ascii="Times New Roman" w:hAnsi="Times New Roman" w:cs="Times New Roman"/>
          <w:b/>
          <w:sz w:val="28"/>
          <w:szCs w:val="28"/>
          <w:lang w:val="da-DK"/>
        </w:rPr>
        <w:t>13</w:t>
      </w:r>
      <w:r w:rsidRPr="00515996">
        <w:rPr>
          <w:rFonts w:ascii="Times New Roman" w:hAnsi="Times New Roman" w:cs="Times New Roman"/>
          <w:b/>
          <w:sz w:val="28"/>
          <w:szCs w:val="28"/>
          <w:lang w:val="vi-VN"/>
        </w:rPr>
        <w:t>.</w:t>
      </w:r>
      <w:r w:rsidRPr="00515996">
        <w:rPr>
          <w:rFonts w:ascii="Times New Roman" w:hAnsi="Times New Roman" w:cs="Times New Roman"/>
          <w:b/>
          <w:sz w:val="28"/>
          <w:szCs w:val="28"/>
          <w:lang w:val="da-DK"/>
        </w:rPr>
        <w:t>658</w:t>
      </w:r>
      <w:r w:rsidRPr="00515996">
        <w:rPr>
          <w:rFonts w:ascii="Times New Roman" w:hAnsi="Times New Roman" w:cs="Times New Roman"/>
          <w:bCs/>
          <w:sz w:val="28"/>
          <w:szCs w:val="28"/>
          <w:lang w:val="vi-VN"/>
        </w:rPr>
        <w:t xml:space="preserve"> sản phẩm OCOP đạt 3 sao trở lên với </w:t>
      </w:r>
      <w:r w:rsidRPr="00515996">
        <w:rPr>
          <w:rFonts w:ascii="Times New Roman" w:hAnsi="Times New Roman" w:cs="Times New Roman"/>
          <w:bCs/>
          <w:sz w:val="28"/>
          <w:szCs w:val="28"/>
          <w:lang w:val="da-DK"/>
        </w:rPr>
        <w:t>7.643</w:t>
      </w:r>
      <w:r w:rsidRPr="00515996">
        <w:rPr>
          <w:rFonts w:ascii="Times New Roman" w:hAnsi="Times New Roman" w:cs="Times New Roman"/>
          <w:bCs/>
          <w:sz w:val="28"/>
          <w:szCs w:val="28"/>
          <w:lang w:val="vi-VN"/>
        </w:rPr>
        <w:t xml:space="preserve"> chủ thể</w:t>
      </w:r>
      <w:r w:rsidRPr="00515996">
        <w:rPr>
          <w:rFonts w:ascii="Times New Roman" w:eastAsia="Arial" w:hAnsi="Times New Roman" w:cs="Times New Roman"/>
          <w:kern w:val="0"/>
          <w:sz w:val="28"/>
          <w:szCs w:val="28"/>
          <w:lang w:val="en-SG"/>
          <w14:ligatures w14:val="none"/>
        </w:rPr>
        <w:t xml:space="preserve">; tỷ lệ mẫu thực phẩm NLTS được giám sát đạt yêu cầu ATTP đạt </w:t>
      </w:r>
      <w:r w:rsidRPr="00515996">
        <w:rPr>
          <w:rFonts w:ascii="Times New Roman" w:eastAsia="Calibri" w:hAnsi="Times New Roman" w:cs="Times New Roman"/>
          <w:kern w:val="0"/>
          <w:sz w:val="28"/>
          <w:szCs w:val="28"/>
          <w14:ligatures w14:val="none"/>
        </w:rPr>
        <w:t>98,0%</w:t>
      </w:r>
      <w:r w:rsidRPr="00515996">
        <w:rPr>
          <w:rFonts w:ascii="Times New Roman" w:eastAsia="Arial" w:hAnsi="Times New Roman" w:cs="Times New Roman"/>
          <w:kern w:val="0"/>
          <w:sz w:val="28"/>
          <w:szCs w:val="28"/>
          <w:lang w:val="en-SG"/>
          <w14:ligatures w14:val="none"/>
        </w:rPr>
        <w:t xml:space="preserve">, </w:t>
      </w:r>
      <w:r w:rsidRPr="00515996">
        <w:rPr>
          <w:rFonts w:ascii="Times New Roman" w:eastAsia="Arial" w:hAnsi="Times New Roman" w:cs="Times New Roman"/>
          <w:i/>
          <w:kern w:val="0"/>
          <w:sz w:val="28"/>
          <w:szCs w:val="28"/>
          <w14:ligatures w14:val="none"/>
        </w:rPr>
        <w:t>tăng</w:t>
      </w:r>
      <w:r w:rsidRPr="00515996">
        <w:rPr>
          <w:rFonts w:ascii="Times New Roman" w:eastAsia="Arial" w:hAnsi="Times New Roman" w:cs="Times New Roman"/>
          <w:i/>
          <w:kern w:val="0"/>
          <w:sz w:val="28"/>
          <w:szCs w:val="28"/>
          <w:lang w:val="en-SG"/>
          <w14:ligatures w14:val="none"/>
        </w:rPr>
        <w:t xml:space="preserve"> so với cùng kỳ năm 202</w:t>
      </w:r>
      <w:r w:rsidRPr="00515996">
        <w:rPr>
          <w:rFonts w:ascii="Times New Roman" w:eastAsia="Arial" w:hAnsi="Times New Roman" w:cs="Times New Roman"/>
          <w:i/>
          <w:kern w:val="0"/>
          <w:sz w:val="28"/>
          <w:szCs w:val="28"/>
          <w14:ligatures w14:val="none"/>
        </w:rPr>
        <w:t>3</w:t>
      </w:r>
      <w:r w:rsidRPr="00515996">
        <w:rPr>
          <w:rFonts w:ascii="Times New Roman" w:eastAsia="Arial" w:hAnsi="Times New Roman" w:cs="Times New Roman"/>
          <w:i/>
          <w:kern w:val="0"/>
          <w:sz w:val="28"/>
          <w:szCs w:val="28"/>
          <w:lang w:val="en-SG"/>
          <w14:ligatures w14:val="none"/>
        </w:rPr>
        <w:t xml:space="preserve"> (</w:t>
      </w:r>
      <w:r w:rsidRPr="00515996">
        <w:rPr>
          <w:rFonts w:ascii="Times New Roman" w:eastAsia="Arial" w:hAnsi="Times New Roman" w:cs="Times New Roman"/>
          <w:i/>
          <w:kern w:val="0"/>
          <w:sz w:val="28"/>
          <w:szCs w:val="28"/>
          <w14:ligatures w14:val="none"/>
        </w:rPr>
        <w:t>97,5</w:t>
      </w:r>
      <w:r w:rsidRPr="00515996">
        <w:rPr>
          <w:rFonts w:ascii="Times New Roman" w:eastAsia="Arial" w:hAnsi="Times New Roman" w:cs="Times New Roman"/>
          <w:i/>
          <w:kern w:val="0"/>
          <w:sz w:val="28"/>
          <w:szCs w:val="28"/>
          <w:lang w:val="en-SG"/>
          <w14:ligatures w14:val="none"/>
        </w:rPr>
        <w:t>%)</w:t>
      </w:r>
      <w:r w:rsidRPr="00515996">
        <w:rPr>
          <w:rFonts w:ascii="Times New Roman" w:eastAsia="Arial" w:hAnsi="Times New Roman" w:cs="Times New Roman"/>
          <w:kern w:val="0"/>
          <w:sz w:val="28"/>
          <w:szCs w:val="28"/>
          <w:lang w:val="en-SG"/>
          <w14:ligatures w14:val="none"/>
        </w:rPr>
        <w:t xml:space="preserve">; Tỷ lệ cơ sở sản xuất, kinh doanh NLTS được chứng nhận đủ điều kiện bảo đảm ATTP đạt </w:t>
      </w:r>
      <w:r w:rsidRPr="00515996">
        <w:rPr>
          <w:rFonts w:ascii="Times New Roman" w:eastAsia="Arial" w:hAnsi="Times New Roman" w:cs="Times New Roman"/>
          <w:kern w:val="0"/>
          <w:sz w:val="28"/>
          <w:szCs w:val="28"/>
          <w14:ligatures w14:val="none"/>
        </w:rPr>
        <w:t>99,0</w:t>
      </w:r>
      <w:r w:rsidRPr="00515996">
        <w:rPr>
          <w:rFonts w:ascii="Times New Roman" w:eastAsia="Arial" w:hAnsi="Times New Roman" w:cs="Times New Roman"/>
          <w:kern w:val="0"/>
          <w:sz w:val="28"/>
          <w:szCs w:val="28"/>
          <w:lang w:val="en-SG"/>
          <w14:ligatures w14:val="none"/>
        </w:rPr>
        <w:t xml:space="preserve">%, </w:t>
      </w:r>
      <w:r w:rsidRPr="00515996">
        <w:rPr>
          <w:rFonts w:ascii="Times New Roman" w:eastAsia="Arial" w:hAnsi="Times New Roman" w:cs="Times New Roman"/>
          <w:i/>
          <w:kern w:val="0"/>
          <w:sz w:val="28"/>
          <w:szCs w:val="28"/>
          <w:lang w:val="en-SG"/>
          <w14:ligatures w14:val="none"/>
        </w:rPr>
        <w:t>giảm</w:t>
      </w:r>
      <w:r w:rsidRPr="00515996">
        <w:rPr>
          <w:rFonts w:ascii="Times New Roman" w:eastAsia="Arial" w:hAnsi="Times New Roman" w:cs="Times New Roman"/>
          <w:i/>
          <w:kern w:val="0"/>
          <w:sz w:val="28"/>
          <w:szCs w:val="28"/>
          <w14:ligatures w14:val="none"/>
        </w:rPr>
        <w:t xml:space="preserve"> so với</w:t>
      </w:r>
      <w:r w:rsidRPr="00515996">
        <w:rPr>
          <w:rFonts w:ascii="Times New Roman" w:eastAsia="Arial" w:hAnsi="Times New Roman" w:cs="Times New Roman"/>
          <w:i/>
          <w:kern w:val="0"/>
          <w:sz w:val="28"/>
          <w:szCs w:val="28"/>
          <w:lang w:val="en-SG"/>
          <w14:ligatures w14:val="none"/>
        </w:rPr>
        <w:t xml:space="preserve"> cùng kỳ năm 202</w:t>
      </w:r>
      <w:r w:rsidRPr="00515996">
        <w:rPr>
          <w:rFonts w:ascii="Times New Roman" w:eastAsia="Arial" w:hAnsi="Times New Roman" w:cs="Times New Roman"/>
          <w:i/>
          <w:kern w:val="0"/>
          <w:sz w:val="28"/>
          <w:szCs w:val="28"/>
          <w14:ligatures w14:val="none"/>
        </w:rPr>
        <w:t xml:space="preserve">3 </w:t>
      </w:r>
      <w:r w:rsidRPr="00515996">
        <w:rPr>
          <w:rFonts w:ascii="Times New Roman" w:eastAsia="Arial" w:hAnsi="Times New Roman" w:cs="Times New Roman"/>
          <w:i/>
          <w:kern w:val="0"/>
          <w:sz w:val="28"/>
          <w:szCs w:val="28"/>
          <w:lang w:val="en-SG"/>
          <w14:ligatures w14:val="none"/>
        </w:rPr>
        <w:t>(</w:t>
      </w:r>
      <w:r w:rsidRPr="00515996">
        <w:rPr>
          <w:rFonts w:ascii="Times New Roman" w:eastAsia="Arial" w:hAnsi="Times New Roman" w:cs="Times New Roman"/>
          <w:i/>
          <w:kern w:val="0"/>
          <w:sz w:val="28"/>
          <w:szCs w:val="28"/>
          <w14:ligatures w14:val="none"/>
        </w:rPr>
        <w:t>99,3</w:t>
      </w:r>
      <w:r w:rsidRPr="00515996">
        <w:rPr>
          <w:rFonts w:ascii="Times New Roman" w:eastAsia="Arial" w:hAnsi="Times New Roman" w:cs="Times New Roman"/>
          <w:i/>
          <w:kern w:val="0"/>
          <w:sz w:val="28"/>
          <w:szCs w:val="28"/>
          <w:lang w:val="en-SG"/>
          <w14:ligatures w14:val="none"/>
        </w:rPr>
        <w:t>%)</w:t>
      </w:r>
      <w:r w:rsidRPr="00515996">
        <w:rPr>
          <w:rFonts w:ascii="Times New Roman" w:eastAsia="Arial" w:hAnsi="Times New Roman" w:cs="Times New Roman"/>
          <w:kern w:val="0"/>
          <w:sz w:val="28"/>
          <w:szCs w:val="28"/>
          <w:lang w:val="en-SG"/>
          <w14:ligatures w14:val="none"/>
        </w:rPr>
        <w:t xml:space="preserve">; Tỷ lệ cơ sở sản xuất kinh doanh NLTS ký cam kết tuân thủ quy định ATTP đạt </w:t>
      </w:r>
      <w:r w:rsidRPr="00515996">
        <w:rPr>
          <w:rFonts w:ascii="Times New Roman" w:eastAsia="Arial" w:hAnsi="Times New Roman" w:cs="Times New Roman"/>
          <w:kern w:val="0"/>
          <w:sz w:val="28"/>
          <w:szCs w:val="28"/>
          <w14:ligatures w14:val="none"/>
        </w:rPr>
        <w:t>93</w:t>
      </w:r>
      <w:r w:rsidRPr="00515996">
        <w:rPr>
          <w:rFonts w:ascii="Times New Roman" w:eastAsia="Arial" w:hAnsi="Times New Roman" w:cs="Times New Roman"/>
          <w:kern w:val="0"/>
          <w:sz w:val="28"/>
          <w:szCs w:val="28"/>
          <w:lang w:val="en-SG"/>
          <w14:ligatures w14:val="none"/>
        </w:rPr>
        <w:t xml:space="preserve">%, </w:t>
      </w:r>
      <w:r w:rsidRPr="00515996">
        <w:rPr>
          <w:rFonts w:ascii="Times New Roman" w:eastAsia="Arial" w:hAnsi="Times New Roman" w:cs="Times New Roman"/>
          <w:i/>
          <w:kern w:val="0"/>
          <w:sz w:val="28"/>
          <w:szCs w:val="28"/>
          <w:lang w:val="en-SG"/>
          <w14:ligatures w14:val="none"/>
        </w:rPr>
        <w:t>tăng so với cùng kỳ năm 202</w:t>
      </w:r>
      <w:r w:rsidRPr="00515996">
        <w:rPr>
          <w:rFonts w:ascii="Times New Roman" w:eastAsia="Arial" w:hAnsi="Times New Roman" w:cs="Times New Roman"/>
          <w:i/>
          <w:kern w:val="0"/>
          <w:sz w:val="28"/>
          <w:szCs w:val="28"/>
          <w14:ligatures w14:val="none"/>
        </w:rPr>
        <w:t>3</w:t>
      </w:r>
      <w:r w:rsidRPr="00515996">
        <w:rPr>
          <w:rFonts w:ascii="Times New Roman" w:eastAsia="Arial" w:hAnsi="Times New Roman" w:cs="Times New Roman"/>
          <w:i/>
          <w:kern w:val="0"/>
          <w:sz w:val="28"/>
          <w:szCs w:val="28"/>
          <w:lang w:val="en-SG"/>
          <w14:ligatures w14:val="none"/>
        </w:rPr>
        <w:t xml:space="preserve"> (89,0%)</w:t>
      </w:r>
      <w:r w:rsidRPr="00515996">
        <w:rPr>
          <w:rFonts w:ascii="Times New Roman" w:eastAsia="Arial" w:hAnsi="Times New Roman" w:cs="Times New Roman"/>
          <w:kern w:val="0"/>
          <w:sz w:val="28"/>
          <w:szCs w:val="28"/>
          <w:lang w:val="en-SG"/>
          <w14:ligatures w14:val="none"/>
        </w:rPr>
        <w:t>.</w:t>
      </w:r>
    </w:p>
    <w:p w14:paraId="583B948A"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kern w:val="0"/>
          <w:sz w:val="28"/>
          <w:szCs w:val="28"/>
          <w14:ligatures w14:val="none"/>
        </w:rPr>
      </w:pPr>
      <w:r w:rsidRPr="00515996">
        <w:rPr>
          <w:rFonts w:ascii="Times New Roman" w:eastAsia="Yu Mincho" w:hAnsi="Times New Roman" w:cs="Times New Roman"/>
          <w:kern w:val="0"/>
          <w:sz w:val="28"/>
          <w:szCs w:val="28"/>
          <w:lang w:val="vi-VN"/>
          <w14:ligatures w14:val="none"/>
        </w:rPr>
        <w:t>b) Khó khăn, vướng mắc, những vấn đề đặt ra</w:t>
      </w:r>
    </w:p>
    <w:p w14:paraId="00BE62FB"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kern w:val="0"/>
          <w:sz w:val="28"/>
          <w:szCs w:val="28"/>
          <w14:ligatures w14:val="none"/>
        </w:rPr>
      </w:pPr>
      <w:r w:rsidRPr="00515996">
        <w:rPr>
          <w:rFonts w:ascii="Times New Roman" w:eastAsia="Yu Mincho" w:hAnsi="Times New Roman" w:cs="Times New Roman"/>
          <w:kern w:val="0"/>
          <w:sz w:val="28"/>
          <w:szCs w:val="28"/>
          <w14:ligatures w14:val="none"/>
        </w:rPr>
        <w:t>- Tỷ trọng sản phẩm sản xuất theo quy trình sản xuất nông nghiệp tốt VietGAP và tương đương thấp; chất lượng, an toàn thực phẩm được cải thiện nhanh, nhưng chưa bền vững, chưa đáp ứng yêu cầu ngày càng cao của người dân, thị trường xuất khẩu; chưa có nhiều nhãn hiệu, thương hiệu nông sản uy tín trên thị trường trong và ngoài nước.</w:t>
      </w:r>
    </w:p>
    <w:p w14:paraId="22E7D96E" w14:textId="00BF9659"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kern w:val="0"/>
          <w:sz w:val="28"/>
          <w:szCs w:val="28"/>
          <w14:ligatures w14:val="none"/>
        </w:rPr>
      </w:pPr>
      <w:r w:rsidRPr="00515996">
        <w:rPr>
          <w:rFonts w:ascii="Times New Roman" w:eastAsia="Yu Mincho" w:hAnsi="Times New Roman" w:cs="Times New Roman"/>
          <w:kern w:val="0"/>
          <w:sz w:val="28"/>
          <w:szCs w:val="28"/>
          <w14:ligatures w14:val="none"/>
        </w:rPr>
        <w:t>- Tổ chức, nguồn lực thực thi công tác quản lý chất lượng, ATTP các cấp thiếu ổn định, chưa đáp ứng nhu cầu; chưa rõ tổ chức, nhân sự chịu trách nhiệm phổ biến, giám sát, thực thi pháp luật</w:t>
      </w:r>
      <w:r w:rsidR="00364660" w:rsidRPr="00515996">
        <w:rPr>
          <w:rFonts w:ascii="Times New Roman" w:eastAsia="Yu Mincho" w:hAnsi="Times New Roman" w:cs="Times New Roman"/>
          <w:kern w:val="0"/>
          <w:sz w:val="28"/>
          <w:szCs w:val="28"/>
          <w14:ligatures w14:val="none"/>
        </w:rPr>
        <w:t xml:space="preserve"> </w:t>
      </w:r>
      <w:r w:rsidRPr="00515996">
        <w:rPr>
          <w:rFonts w:ascii="Times New Roman" w:eastAsia="Yu Mincho" w:hAnsi="Times New Roman" w:cs="Times New Roman"/>
          <w:kern w:val="0"/>
          <w:sz w:val="28"/>
          <w:szCs w:val="28"/>
          <w14:ligatures w14:val="none"/>
        </w:rPr>
        <w:t>về chất lượng, ATTP tại cấp xã, phường.</w:t>
      </w:r>
    </w:p>
    <w:p w14:paraId="338D04D0"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kern w:val="0"/>
          <w:sz w:val="28"/>
          <w:szCs w:val="28"/>
          <w14:ligatures w14:val="none"/>
        </w:rPr>
      </w:pPr>
      <w:r w:rsidRPr="00515996">
        <w:rPr>
          <w:rFonts w:ascii="Times New Roman" w:eastAsia="Yu Mincho" w:hAnsi="Times New Roman" w:cs="Times New Roman"/>
          <w:kern w:val="0"/>
          <w:sz w:val="28"/>
          <w:szCs w:val="28"/>
          <w14:ligatures w14:val="none"/>
        </w:rPr>
        <w:t>- Các hình thức tổ chức và liên kết sản xuất hiệu quả chưa ổn định. Liên kết theo chuỗi giá trị để thúc đẩy cơ giới hóa, ứng dụng công nghệ cao nhằm giảm chi phí trung gian, nâng cao giá trị gia tăng chưa phổ biến. Kết nối liên vùng, liên ngành ở nhiều địa phương, nhiều ngành hàng còn rời rạc. Việc cụ thể hóa và tổ chức thực hiện các chính sách hỗ trợ sản xuất kinh doanh, liên kết với tiêu thụ nông sản, thực phẩm an toàn còn chậm, thiếu sáng tạo, đổi mới.</w:t>
      </w:r>
    </w:p>
    <w:p w14:paraId="43FE7937"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kern w:val="0"/>
          <w:sz w:val="28"/>
          <w:szCs w:val="28"/>
          <w14:ligatures w14:val="none"/>
        </w:rPr>
      </w:pPr>
      <w:r w:rsidRPr="00515996">
        <w:rPr>
          <w:rFonts w:ascii="Times New Roman" w:eastAsia="Yu Mincho" w:hAnsi="Times New Roman" w:cs="Times New Roman"/>
          <w:kern w:val="0"/>
          <w:sz w:val="28"/>
          <w:szCs w:val="28"/>
          <w:lang w:val="vi-VN"/>
          <w14:ligatures w14:val="none"/>
        </w:rPr>
        <w:t xml:space="preserve">c) </w:t>
      </w:r>
      <w:r w:rsidRPr="00515996">
        <w:rPr>
          <w:rFonts w:ascii="Times New Roman" w:eastAsia="Yu Mincho" w:hAnsi="Times New Roman" w:cs="Times New Roman"/>
          <w:kern w:val="0"/>
          <w:sz w:val="28"/>
          <w:szCs w:val="28"/>
          <w14:ligatures w14:val="none"/>
        </w:rPr>
        <w:t>N</w:t>
      </w:r>
      <w:r w:rsidRPr="00515996">
        <w:rPr>
          <w:rFonts w:ascii="Times New Roman" w:eastAsia="Yu Mincho" w:hAnsi="Times New Roman" w:cs="Times New Roman"/>
          <w:kern w:val="0"/>
          <w:sz w:val="28"/>
          <w:szCs w:val="28"/>
          <w:lang w:val="vi-VN"/>
          <w14:ligatures w14:val="none"/>
        </w:rPr>
        <w:t>hiệm vụ, giải pháp thời gian tới</w:t>
      </w:r>
    </w:p>
    <w:p w14:paraId="147D066B" w14:textId="1E2D370F"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kern w:val="0"/>
          <w:sz w:val="28"/>
          <w:szCs w:val="28"/>
          <w14:ligatures w14:val="none"/>
        </w:rPr>
      </w:pPr>
      <w:r w:rsidRPr="00515996">
        <w:rPr>
          <w:rFonts w:ascii="Times New Roman" w:eastAsia="Yu Mincho" w:hAnsi="Times New Roman" w:cs="Times New Roman"/>
          <w:kern w:val="0"/>
          <w:sz w:val="28"/>
          <w:szCs w:val="28"/>
          <w14:ligatures w14:val="none"/>
        </w:rPr>
        <w:t>- Tiếp tục hoàn thiện chính sách pháp luật quản lý chất lượng, đảm bảo ATTP, chế biến và phát triển thị trường hài hòa với các chuẩn mực quốc tế</w:t>
      </w:r>
      <w:r w:rsidR="00392056" w:rsidRPr="00515996">
        <w:rPr>
          <w:rFonts w:ascii="Times New Roman" w:eastAsia="Yu Mincho" w:hAnsi="Times New Roman" w:cs="Times New Roman"/>
          <w:kern w:val="0"/>
          <w:sz w:val="28"/>
          <w:szCs w:val="28"/>
          <w14:ligatures w14:val="none"/>
        </w:rPr>
        <w:t>;</w:t>
      </w:r>
      <w:r w:rsidRPr="00515996">
        <w:rPr>
          <w:rFonts w:ascii="Times New Roman" w:eastAsia="Yu Mincho" w:hAnsi="Times New Roman" w:cs="Times New Roman"/>
          <w:kern w:val="0"/>
          <w:sz w:val="28"/>
          <w:szCs w:val="28"/>
          <w14:ligatures w14:val="none"/>
        </w:rPr>
        <w:t xml:space="preserve"> tạo môi trường thuận lợi cho người dân, doanh nghiệp đầu tư sản xuất, kinh doanh, liên kết phát triển các chuỗi giá trị nông sản chất lượng cao, đảm bảo ATTP; ban  </w:t>
      </w:r>
      <w:r w:rsidRPr="00515996">
        <w:rPr>
          <w:rFonts w:ascii="Times New Roman" w:eastAsia="Yu Mincho" w:hAnsi="Times New Roman" w:cs="Times New Roman"/>
          <w:kern w:val="0"/>
          <w:sz w:val="28"/>
          <w:szCs w:val="28"/>
          <w14:ligatures w14:val="none"/>
        </w:rPr>
        <w:lastRenderedPageBreak/>
        <w:t>hành các văn bản QPPL, tiêu chuẩn, quy chuẩn theo đúng kế hoạch.</w:t>
      </w:r>
    </w:p>
    <w:p w14:paraId="1B6BE0FC"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kern w:val="0"/>
          <w:sz w:val="28"/>
          <w:szCs w:val="28"/>
          <w14:ligatures w14:val="none"/>
        </w:rPr>
      </w:pPr>
      <w:r w:rsidRPr="00515996">
        <w:rPr>
          <w:rFonts w:ascii="Times New Roman" w:eastAsia="Yu Mincho" w:hAnsi="Times New Roman" w:cs="Times New Roman"/>
          <w:kern w:val="0"/>
          <w:sz w:val="28"/>
          <w:szCs w:val="28"/>
          <w14:ligatures w14:val="none"/>
        </w:rPr>
        <w:t>- Chỉ đạo, hướng dẫn các địa phương kiện toàn tổ chức, tăng cường nguồn lực cho công tác quản lý về chất lượng, ATTP, chế biến và phát triển thị trường; Đẩy mạnh tổ chức sản xuất tập trung các sản phẩm chủ lực địa phương; ứng dụng công nghệ cao, hệ thống quản lý chất lượng tiên tiến; xây dựng các vùng nguyên liệu tập trung; tổ chức cấp mã số vùng trồng, vùng nuôi, ao nuôi bảo đảm truy xuất nguồn gốc...</w:t>
      </w:r>
    </w:p>
    <w:p w14:paraId="14A2DA2C"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kern w:val="0"/>
          <w:sz w:val="28"/>
          <w:szCs w:val="28"/>
          <w14:ligatures w14:val="none"/>
        </w:rPr>
      </w:pPr>
      <w:r w:rsidRPr="00515996">
        <w:rPr>
          <w:rFonts w:ascii="Times New Roman" w:eastAsia="Yu Mincho" w:hAnsi="Times New Roman" w:cs="Times New Roman"/>
          <w:kern w:val="0"/>
          <w:sz w:val="28"/>
          <w:szCs w:val="28"/>
          <w14:ligatures w14:val="none"/>
        </w:rPr>
        <w:t>- Duy trì giám sát, cảnh báo, thanh tra, kiểm tra đột xuất phát hiện kịp thời, xử lý nghiêm cơ sở, sản phẩm vi phạm quy định về chất lượng, ATTP; hướng dẫn cải thiện điều kiện đảm bảo ATTP, công bố sản phẩm, chuỗi cung ứng thực phẩm an toàn; chủ động xử lý các sự cố mất ATTP; tổ chức đánh giá, chỉ định, giám sát cơ sở kiểm nghiệm vật tư nông nghiệp, ATTP theo quy định</w:t>
      </w:r>
    </w:p>
    <w:p w14:paraId="46988D6B" w14:textId="57ED8748" w:rsidR="00AE072A" w:rsidRPr="00515996" w:rsidRDefault="00392056"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b/>
          <w:i/>
          <w:kern w:val="0"/>
          <w:sz w:val="28"/>
          <w:szCs w:val="28"/>
          <w14:ligatures w14:val="none"/>
        </w:rPr>
      </w:pPr>
      <w:r w:rsidRPr="00515996">
        <w:rPr>
          <w:rFonts w:ascii="Times New Roman" w:eastAsia="Yu Mincho" w:hAnsi="Times New Roman" w:cs="Times New Roman"/>
          <w:b/>
          <w:i/>
          <w:kern w:val="0"/>
          <w:sz w:val="28"/>
          <w:szCs w:val="28"/>
          <w14:ligatures w14:val="none"/>
        </w:rPr>
        <w:t>4.3.</w:t>
      </w:r>
      <w:r w:rsidR="00AE072A" w:rsidRPr="00515996">
        <w:rPr>
          <w:rFonts w:ascii="Times New Roman" w:eastAsia="Yu Mincho" w:hAnsi="Times New Roman" w:cs="Times New Roman"/>
          <w:b/>
          <w:i/>
          <w:kern w:val="0"/>
          <w:sz w:val="28"/>
          <w:szCs w:val="28"/>
          <w:lang w:val="vi-VN"/>
          <w14:ligatures w14:val="none"/>
        </w:rPr>
        <w:t xml:space="preserve"> Đề án Thúc đẩy xuất khẩu nông lâm thủy sản đến năm 2030</w:t>
      </w:r>
    </w:p>
    <w:p w14:paraId="65762DFE" w14:textId="7A9B417D"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rlito" w:hAnsi="Times New Roman" w:cs="Times New Roman"/>
          <w:bCs/>
          <w:kern w:val="32"/>
          <w:sz w:val="28"/>
          <w:szCs w:val="28"/>
          <w:u w:color="000000"/>
          <w:bdr w:val="nil"/>
          <w:lang w:eastAsia="vi-VN"/>
          <w14:textOutline w14:w="12700" w14:cap="flat" w14:cmpd="sng" w14:algn="ctr">
            <w14:noFill/>
            <w14:prstDash w14:val="solid"/>
            <w14:miter w14:lim="400000"/>
          </w14:textOutline>
          <w14:ligatures w14:val="none"/>
        </w:rPr>
      </w:pPr>
      <w:r w:rsidRPr="00515996">
        <w:rPr>
          <w:rFonts w:ascii="Times New Roman" w:eastAsia="Carlito" w:hAnsi="Times New Roman" w:cs="Times New Roman"/>
          <w:bCs/>
          <w:kern w:val="32"/>
          <w:sz w:val="28"/>
          <w:szCs w:val="28"/>
          <w:u w:color="000000"/>
          <w:bdr w:val="nil"/>
          <w:lang w:val="vi-VN" w:eastAsia="vi-VN"/>
          <w14:textOutline w14:w="12700" w14:cap="flat" w14:cmpd="sng" w14:algn="ctr">
            <w14:noFill/>
            <w14:prstDash w14:val="solid"/>
            <w14:miter w14:lim="400000"/>
          </w14:textOutline>
          <w14:ligatures w14:val="none"/>
        </w:rPr>
        <w:t xml:space="preserve">a) </w:t>
      </w:r>
      <w:r w:rsidR="00402E5B" w:rsidRPr="00515996">
        <w:rPr>
          <w:rFonts w:ascii="Times New Roman" w:eastAsia="Carlito" w:hAnsi="Times New Roman" w:cs="Times New Roman"/>
          <w:bCs/>
          <w:kern w:val="32"/>
          <w:sz w:val="28"/>
          <w:szCs w:val="28"/>
          <w:u w:color="000000"/>
          <w:bdr w:val="nil"/>
          <w:lang w:val="vi-VN" w:eastAsia="vi-VN"/>
          <w14:textOutline w14:w="12700" w14:cap="flat" w14:cmpd="sng" w14:algn="ctr">
            <w14:noFill/>
            <w14:prstDash w14:val="solid"/>
            <w14:miter w14:lim="400000"/>
          </w14:textOutline>
          <w14:ligatures w14:val="none"/>
        </w:rPr>
        <w:t>Tình hình triển khai, thực hiện</w:t>
      </w:r>
    </w:p>
    <w:p w14:paraId="01CF473D"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spacing w:val="3"/>
          <w:kern w:val="0"/>
          <w:sz w:val="28"/>
          <w:szCs w:val="28"/>
          <w:shd w:val="clear" w:color="auto" w:fill="FFFFFF"/>
          <w14:ligatures w14:val="none"/>
        </w:rPr>
      </w:pPr>
      <w:r w:rsidRPr="00515996">
        <w:rPr>
          <w:rFonts w:ascii="Times New Roman" w:eastAsia="Calibri" w:hAnsi="Times New Roman" w:cs="Times New Roman"/>
          <w:kern w:val="0"/>
          <w:sz w:val="28"/>
          <w:szCs w:val="28"/>
          <w:lang w:val="vi-VN"/>
          <w14:ligatures w14:val="none"/>
        </w:rPr>
        <w:t>- Triển khai Quyết định số 174/QĐ-TTg ngày 05/2/2021 của Thủ tướng Chính phủ</w:t>
      </w:r>
      <w:r w:rsidRPr="00515996">
        <w:rPr>
          <w:rFonts w:ascii="Times New Roman" w:eastAsia="Calibri" w:hAnsi="Times New Roman" w:cs="Times New Roman"/>
          <w:kern w:val="0"/>
          <w:sz w:val="28"/>
          <w:szCs w:val="28"/>
          <w14:ligatures w14:val="none"/>
        </w:rPr>
        <w:t xml:space="preserve"> về</w:t>
      </w:r>
      <w:r w:rsidRPr="00515996">
        <w:rPr>
          <w:rFonts w:ascii="Times New Roman" w:eastAsia="Calibri" w:hAnsi="Times New Roman" w:cs="Times New Roman"/>
          <w:kern w:val="0"/>
          <w:sz w:val="28"/>
          <w:szCs w:val="28"/>
          <w:lang w:val="vi-VN"/>
          <w14:ligatures w14:val="none"/>
        </w:rPr>
        <w:t xml:space="preserve"> phê duyệt Đề </w:t>
      </w:r>
      <w:r w:rsidRPr="00515996">
        <w:rPr>
          <w:rFonts w:ascii="Times New Roman" w:eastAsia="Calibri" w:hAnsi="Times New Roman" w:cs="Times New Roman"/>
          <w:i/>
          <w:kern w:val="0"/>
          <w:sz w:val="28"/>
          <w:szCs w:val="28"/>
          <w:lang w:val="vi-VN"/>
          <w14:ligatures w14:val="none"/>
        </w:rPr>
        <w:t xml:space="preserve">án </w:t>
      </w:r>
      <w:r w:rsidRPr="00515996">
        <w:rPr>
          <w:rFonts w:ascii="Times New Roman" w:eastAsia="Calibri" w:hAnsi="Times New Roman" w:cs="Times New Roman"/>
          <w:i/>
          <w:kern w:val="0"/>
          <w:sz w:val="28"/>
          <w:szCs w:val="28"/>
          <w14:ligatures w14:val="none"/>
        </w:rPr>
        <w:t>“</w:t>
      </w:r>
      <w:r w:rsidRPr="00515996">
        <w:rPr>
          <w:rFonts w:ascii="Times New Roman" w:eastAsia="Calibri" w:hAnsi="Times New Roman" w:cs="Times New Roman"/>
          <w:i/>
          <w:kern w:val="0"/>
          <w:sz w:val="28"/>
          <w:szCs w:val="28"/>
          <w:lang w:val="vi-VN"/>
          <w14:ligatures w14:val="none"/>
        </w:rPr>
        <w:t>Thúc đẩy xuất khẩu nông lâm thủy sản đến năm 2030</w:t>
      </w:r>
      <w:r w:rsidRPr="00515996">
        <w:rPr>
          <w:rFonts w:ascii="Times New Roman" w:eastAsia="Calibri" w:hAnsi="Times New Roman" w:cs="Times New Roman"/>
          <w:i/>
          <w:kern w:val="0"/>
          <w:sz w:val="28"/>
          <w:szCs w:val="28"/>
          <w14:ligatures w14:val="none"/>
        </w:rPr>
        <w:t>”</w:t>
      </w:r>
      <w:r w:rsidRPr="00515996">
        <w:rPr>
          <w:rFonts w:ascii="Times New Roman" w:eastAsia="Calibri" w:hAnsi="Times New Roman" w:cs="Times New Roman"/>
          <w:kern w:val="0"/>
          <w:sz w:val="28"/>
          <w:szCs w:val="28"/>
          <w:lang w:val="vi-VN"/>
          <w14:ligatures w14:val="none"/>
        </w:rPr>
        <w:t xml:space="preserve">, Bộ Nông nghiệp và </w:t>
      </w:r>
      <w:r w:rsidRPr="00515996">
        <w:rPr>
          <w:rFonts w:ascii="Times New Roman" w:eastAsia="Calibri" w:hAnsi="Times New Roman" w:cs="Times New Roman"/>
          <w:kern w:val="0"/>
          <w:sz w:val="28"/>
          <w:szCs w:val="28"/>
          <w14:ligatures w14:val="none"/>
        </w:rPr>
        <w:t xml:space="preserve">PTNT </w:t>
      </w:r>
      <w:r w:rsidRPr="00515996">
        <w:rPr>
          <w:rFonts w:ascii="Times New Roman" w:eastAsia="Calibri" w:hAnsi="Times New Roman" w:cs="Times New Roman"/>
          <w:spacing w:val="3"/>
          <w:kern w:val="0"/>
          <w:sz w:val="28"/>
          <w:szCs w:val="28"/>
          <w:shd w:val="clear" w:color="auto" w:fill="FFFFFF"/>
          <w:lang w:val="vi-VN"/>
          <w14:ligatures w14:val="none"/>
        </w:rPr>
        <w:t xml:space="preserve">đã ban hành </w:t>
      </w:r>
      <w:r w:rsidRPr="00515996">
        <w:rPr>
          <w:rFonts w:ascii="Times New Roman" w:eastAsia="Calibri" w:hAnsi="Times New Roman" w:cs="Times New Roman"/>
          <w:spacing w:val="3"/>
          <w:kern w:val="0"/>
          <w:sz w:val="28"/>
          <w:szCs w:val="28"/>
          <w:shd w:val="clear" w:color="auto" w:fill="FFFFFF"/>
          <w14:ligatures w14:val="none"/>
        </w:rPr>
        <w:t xml:space="preserve">Kế hoạch </w:t>
      </w:r>
      <w:r w:rsidRPr="00515996">
        <w:rPr>
          <w:rFonts w:ascii="Times New Roman" w:eastAsia="Calibri" w:hAnsi="Times New Roman" w:cs="Times New Roman"/>
          <w:spacing w:val="3"/>
          <w:kern w:val="0"/>
          <w:sz w:val="28"/>
          <w:szCs w:val="28"/>
          <w:shd w:val="clear" w:color="auto" w:fill="FFFFFF"/>
          <w:lang w:val="vi-VN"/>
          <w14:ligatures w14:val="none"/>
        </w:rPr>
        <w:t>triển khai thực hiện Đề án. Các địa phương đã xây dựng kế hoạch và triển khai thực hiện các nhiệm vụ, giải pháp tại Đề án</w:t>
      </w:r>
      <w:r w:rsidRPr="00515996">
        <w:rPr>
          <w:rFonts w:ascii="Times New Roman" w:eastAsia="Calibri" w:hAnsi="Times New Roman" w:cs="Times New Roman"/>
          <w:spacing w:val="3"/>
          <w:kern w:val="0"/>
          <w:sz w:val="28"/>
          <w:szCs w:val="28"/>
          <w:shd w:val="clear" w:color="auto" w:fill="FFFFFF"/>
          <w14:ligatures w14:val="none"/>
        </w:rPr>
        <w:t>.</w:t>
      </w:r>
    </w:p>
    <w:p w14:paraId="07EC9A19"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spacing w:val="3"/>
          <w:kern w:val="0"/>
          <w:sz w:val="28"/>
          <w:szCs w:val="28"/>
          <w:shd w:val="clear" w:color="auto" w:fill="FFFFFF"/>
          <w14:ligatures w14:val="none"/>
        </w:rPr>
      </w:pPr>
      <w:r w:rsidRPr="00515996">
        <w:rPr>
          <w:rFonts w:ascii="Times New Roman" w:eastAsia="Calibri" w:hAnsi="Times New Roman" w:cs="Times New Roman"/>
          <w:spacing w:val="3"/>
          <w:kern w:val="0"/>
          <w:sz w:val="28"/>
          <w:szCs w:val="28"/>
          <w:shd w:val="clear" w:color="auto" w:fill="FFFFFF"/>
          <w:lang w:val="vi-VN"/>
          <w14:ligatures w14:val="none"/>
        </w:rPr>
        <w:t>- Căn cứ mục tiêu và các nhiệm vụ của Đề án, hàng năm Bộ Nông nghiệp và PTNT xây dựng Kế hoạch phát triển thị trường và Xúc tiến thương mại để định hướng cho các địa phương; tổ chức thực hiện các nhiệm vụ phát triển thị trường và xúc tiến thương mại theo từng khu vực thị trường trọng điểm, tiềm năng nhằm thực hiện các mục tiêu và nhiệm vụ, giải pháp đề ra</w:t>
      </w:r>
      <w:r w:rsidRPr="00515996">
        <w:rPr>
          <w:rFonts w:ascii="Times New Roman" w:eastAsia="Calibri" w:hAnsi="Times New Roman" w:cs="Times New Roman"/>
          <w:spacing w:val="3"/>
          <w:kern w:val="0"/>
          <w:sz w:val="28"/>
          <w:szCs w:val="28"/>
          <w:shd w:val="clear" w:color="auto" w:fill="FFFFFF"/>
          <w14:ligatures w14:val="none"/>
        </w:rPr>
        <w:t>.</w:t>
      </w:r>
    </w:p>
    <w:p w14:paraId="1AE067A2"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kern w:val="0"/>
          <w:sz w:val="28"/>
          <w:szCs w:val="28"/>
          <w:lang w:val="vi-VN"/>
          <w14:ligatures w14:val="none"/>
        </w:rPr>
      </w:pPr>
      <w:r w:rsidRPr="00515996">
        <w:rPr>
          <w:rFonts w:ascii="Times New Roman" w:eastAsia="Yu Mincho" w:hAnsi="Times New Roman" w:cs="Times New Roman"/>
          <w:kern w:val="0"/>
          <w:sz w:val="28"/>
          <w:szCs w:val="28"/>
          <w:lang w:val="vi-VN"/>
          <w14:ligatures w14:val="none"/>
        </w:rPr>
        <w:t>b) Khó khăn, vướng mắc</w:t>
      </w:r>
    </w:p>
    <w:p w14:paraId="2DF48550"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kern w:val="0"/>
          <w:sz w:val="28"/>
          <w:szCs w:val="28"/>
          <w14:ligatures w14:val="none"/>
        </w:rPr>
      </w:pPr>
      <w:r w:rsidRPr="00515996">
        <w:rPr>
          <w:rFonts w:ascii="Times New Roman" w:eastAsia="Yu Mincho" w:hAnsi="Times New Roman" w:cs="Times New Roman"/>
          <w:kern w:val="0"/>
          <w:sz w:val="28"/>
          <w:szCs w:val="28"/>
          <w:lang w:val="vi-VN"/>
          <w14:ligatures w14:val="none"/>
        </w:rPr>
        <w:t>Đề án được phê duyệt</w:t>
      </w:r>
      <w:r w:rsidRPr="00515996">
        <w:rPr>
          <w:rFonts w:ascii="Times New Roman" w:eastAsia="Yu Mincho" w:hAnsi="Times New Roman" w:cs="Times New Roman"/>
          <w:kern w:val="0"/>
          <w:sz w:val="28"/>
          <w:szCs w:val="28"/>
          <w14:ligatures w14:val="none"/>
        </w:rPr>
        <w:t>, tổ chức</w:t>
      </w:r>
      <w:r w:rsidRPr="00515996">
        <w:rPr>
          <w:rFonts w:ascii="Times New Roman" w:eastAsia="Yu Mincho" w:hAnsi="Times New Roman" w:cs="Times New Roman"/>
          <w:kern w:val="0"/>
          <w:sz w:val="28"/>
          <w:szCs w:val="28"/>
          <w:lang w:val="vi-VN"/>
          <w14:ligatures w14:val="none"/>
        </w:rPr>
        <w:t xml:space="preserve"> triển khai thực hiện vào đầu năm 2021, là giai đoạn </w:t>
      </w:r>
      <w:r w:rsidRPr="00515996">
        <w:rPr>
          <w:rFonts w:ascii="Times New Roman" w:eastAsia="Yu Mincho" w:hAnsi="Times New Roman" w:cs="Times New Roman"/>
          <w:kern w:val="0"/>
          <w:sz w:val="28"/>
          <w:szCs w:val="28"/>
          <w14:ligatures w14:val="none"/>
        </w:rPr>
        <w:t>D</w:t>
      </w:r>
      <w:r w:rsidRPr="00515996">
        <w:rPr>
          <w:rFonts w:ascii="Times New Roman" w:eastAsia="Yu Mincho" w:hAnsi="Times New Roman" w:cs="Times New Roman"/>
          <w:kern w:val="0"/>
          <w:sz w:val="28"/>
          <w:szCs w:val="28"/>
          <w:lang w:val="vi-VN"/>
          <w14:ligatures w14:val="none"/>
        </w:rPr>
        <w:t xml:space="preserve">ịch </w:t>
      </w:r>
      <w:r w:rsidRPr="00515996">
        <w:rPr>
          <w:rFonts w:ascii="Times New Roman" w:eastAsia="Yu Mincho" w:hAnsi="Times New Roman" w:cs="Times New Roman"/>
          <w:kern w:val="0"/>
          <w:sz w:val="28"/>
          <w:szCs w:val="28"/>
          <w14:ligatures w14:val="none"/>
        </w:rPr>
        <w:t xml:space="preserve">bệnh </w:t>
      </w:r>
      <w:r w:rsidRPr="00515996">
        <w:rPr>
          <w:rFonts w:ascii="Times New Roman" w:eastAsia="Yu Mincho" w:hAnsi="Times New Roman" w:cs="Times New Roman"/>
          <w:kern w:val="0"/>
          <w:sz w:val="28"/>
          <w:szCs w:val="28"/>
          <w:lang w:val="vi-VN"/>
          <w14:ligatures w14:val="none"/>
        </w:rPr>
        <w:t xml:space="preserve">Covid-19 diễn ra. Giai đoạn hậu </w:t>
      </w:r>
      <w:r w:rsidRPr="00515996">
        <w:rPr>
          <w:rFonts w:ascii="Times New Roman" w:eastAsia="Yu Mincho" w:hAnsi="Times New Roman" w:cs="Times New Roman"/>
          <w:kern w:val="0"/>
          <w:sz w:val="28"/>
          <w:szCs w:val="28"/>
          <w14:ligatures w14:val="none"/>
        </w:rPr>
        <w:t>D</w:t>
      </w:r>
      <w:r w:rsidRPr="00515996">
        <w:rPr>
          <w:rFonts w:ascii="Times New Roman" w:eastAsia="Yu Mincho" w:hAnsi="Times New Roman" w:cs="Times New Roman"/>
          <w:kern w:val="0"/>
          <w:sz w:val="28"/>
          <w:szCs w:val="28"/>
          <w:lang w:val="vi-VN"/>
          <w14:ligatures w14:val="none"/>
        </w:rPr>
        <w:t xml:space="preserve">ịch </w:t>
      </w:r>
      <w:r w:rsidRPr="00515996">
        <w:rPr>
          <w:rFonts w:ascii="Times New Roman" w:eastAsia="Yu Mincho" w:hAnsi="Times New Roman" w:cs="Times New Roman"/>
          <w:kern w:val="0"/>
          <w:sz w:val="28"/>
          <w:szCs w:val="28"/>
          <w14:ligatures w14:val="none"/>
        </w:rPr>
        <w:t xml:space="preserve">bệnh </w:t>
      </w:r>
      <w:r w:rsidRPr="00515996">
        <w:rPr>
          <w:rFonts w:ascii="Times New Roman" w:eastAsia="Yu Mincho" w:hAnsi="Times New Roman" w:cs="Times New Roman"/>
          <w:kern w:val="0"/>
          <w:sz w:val="28"/>
          <w:szCs w:val="28"/>
          <w:lang w:val="vi-VN"/>
          <w14:ligatures w14:val="none"/>
        </w:rPr>
        <w:t>Covid-19 cho đến nay, tình hình kinh tế, chính trị, và trật tự thế giới, khu vực, trong nước đã có nhiều biến chuyển lớn, khó lường, nhiều cơ hội và thách thức đan xen. Do đó, các mục tiêu và định hướng nhiệm vụ, giải pháp thúc đẩy xuất khẩu NLTS cần được đánh giá, điều chỉnh phù hợp với diễn biến thực tế của thị trường.</w:t>
      </w:r>
    </w:p>
    <w:p w14:paraId="18AB25FE"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Yu Mincho" w:hAnsi="Times New Roman" w:cs="Times New Roman"/>
          <w:kern w:val="0"/>
          <w:sz w:val="28"/>
          <w:szCs w:val="28"/>
          <w:lang w:val="vi-VN"/>
          <w14:ligatures w14:val="none"/>
        </w:rPr>
      </w:pPr>
      <w:r w:rsidRPr="00515996">
        <w:rPr>
          <w:rFonts w:ascii="Times New Roman" w:eastAsia="Yu Mincho" w:hAnsi="Times New Roman" w:cs="Times New Roman"/>
          <w:kern w:val="0"/>
          <w:sz w:val="28"/>
          <w:szCs w:val="28"/>
          <w:lang w:val="vi-VN"/>
          <w14:ligatures w14:val="none"/>
        </w:rPr>
        <w:t xml:space="preserve">c) </w:t>
      </w:r>
      <w:r w:rsidRPr="00515996">
        <w:rPr>
          <w:rFonts w:ascii="Times New Roman" w:eastAsia="Yu Mincho" w:hAnsi="Times New Roman" w:cs="Times New Roman"/>
          <w:kern w:val="0"/>
          <w:sz w:val="28"/>
          <w:szCs w:val="28"/>
          <w14:ligatures w14:val="none"/>
        </w:rPr>
        <w:t>N</w:t>
      </w:r>
      <w:r w:rsidRPr="00515996">
        <w:rPr>
          <w:rFonts w:ascii="Times New Roman" w:eastAsia="Yu Mincho" w:hAnsi="Times New Roman" w:cs="Times New Roman"/>
          <w:kern w:val="0"/>
          <w:sz w:val="28"/>
          <w:szCs w:val="28"/>
          <w:lang w:val="vi-VN"/>
          <w14:ligatures w14:val="none"/>
        </w:rPr>
        <w:t>hiệm vụ, giải pháp thời gian tới</w:t>
      </w:r>
    </w:p>
    <w:p w14:paraId="78DD4DE2" w14:textId="77777777" w:rsidR="00AE072A" w:rsidRPr="00515996" w:rsidRDefault="00AE072A" w:rsidP="00786C49">
      <w:pPr>
        <w:keepNext/>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spacing w:val="3"/>
          <w:kern w:val="0"/>
          <w:sz w:val="28"/>
          <w:szCs w:val="28"/>
          <w:shd w:val="clear" w:color="auto" w:fill="FFFFFF"/>
          <w14:ligatures w14:val="none"/>
        </w:rPr>
      </w:pPr>
      <w:r w:rsidRPr="00515996">
        <w:rPr>
          <w:rFonts w:ascii="Times New Roman" w:eastAsia="Calibri" w:hAnsi="Times New Roman" w:cs="Times New Roman"/>
          <w:spacing w:val="3"/>
          <w:kern w:val="0"/>
          <w:sz w:val="28"/>
          <w:szCs w:val="28"/>
          <w:shd w:val="clear" w:color="auto" w:fill="FFFFFF"/>
          <w14:ligatures w14:val="none"/>
        </w:rPr>
        <w:t>T</w:t>
      </w:r>
      <w:r w:rsidRPr="00515996">
        <w:rPr>
          <w:rFonts w:ascii="Times New Roman" w:eastAsia="Calibri" w:hAnsi="Times New Roman" w:cs="Times New Roman"/>
          <w:spacing w:val="3"/>
          <w:kern w:val="0"/>
          <w:sz w:val="28"/>
          <w:szCs w:val="28"/>
          <w:shd w:val="clear" w:color="auto" w:fill="FFFFFF"/>
          <w:lang w:val="vi-VN"/>
          <w14:ligatures w14:val="none"/>
        </w:rPr>
        <w:t>riển khai thực hiện các nhiệm vụ theo kế hoạch giai đoạn 2021</w:t>
      </w:r>
      <w:r w:rsidRPr="00515996">
        <w:rPr>
          <w:rFonts w:ascii="Times New Roman" w:eastAsia="Calibri" w:hAnsi="Times New Roman" w:cs="Times New Roman"/>
          <w:spacing w:val="3"/>
          <w:kern w:val="0"/>
          <w:sz w:val="28"/>
          <w:szCs w:val="28"/>
          <w:shd w:val="clear" w:color="auto" w:fill="FFFFFF"/>
          <w14:ligatures w14:val="none"/>
        </w:rPr>
        <w:t xml:space="preserve"> </w:t>
      </w:r>
      <w:r w:rsidRPr="00515996">
        <w:rPr>
          <w:rFonts w:ascii="Times New Roman" w:eastAsia="Calibri" w:hAnsi="Times New Roman" w:cs="Times New Roman"/>
          <w:spacing w:val="3"/>
          <w:kern w:val="0"/>
          <w:sz w:val="28"/>
          <w:szCs w:val="28"/>
          <w:shd w:val="clear" w:color="auto" w:fill="FFFFFF"/>
          <w:lang w:val="vi-VN"/>
          <w14:ligatures w14:val="none"/>
        </w:rPr>
        <w:t>-</w:t>
      </w:r>
      <w:r w:rsidRPr="00515996">
        <w:rPr>
          <w:rFonts w:ascii="Times New Roman" w:eastAsia="Calibri" w:hAnsi="Times New Roman" w:cs="Times New Roman"/>
          <w:spacing w:val="3"/>
          <w:kern w:val="0"/>
          <w:sz w:val="28"/>
          <w:szCs w:val="28"/>
          <w:shd w:val="clear" w:color="auto" w:fill="FFFFFF"/>
          <w14:ligatures w14:val="none"/>
        </w:rPr>
        <w:t xml:space="preserve"> </w:t>
      </w:r>
      <w:r w:rsidRPr="00515996">
        <w:rPr>
          <w:rFonts w:ascii="Times New Roman" w:eastAsia="Calibri" w:hAnsi="Times New Roman" w:cs="Times New Roman"/>
          <w:spacing w:val="3"/>
          <w:kern w:val="0"/>
          <w:sz w:val="28"/>
          <w:szCs w:val="28"/>
          <w:shd w:val="clear" w:color="auto" w:fill="FFFFFF"/>
          <w:lang w:val="vi-VN"/>
          <w14:ligatures w14:val="none"/>
        </w:rPr>
        <w:t>2025</w:t>
      </w:r>
      <w:r w:rsidRPr="00515996">
        <w:rPr>
          <w:rFonts w:ascii="Times New Roman" w:eastAsia="Calibri" w:hAnsi="Times New Roman" w:cs="Times New Roman"/>
          <w:spacing w:val="3"/>
          <w:kern w:val="0"/>
          <w:sz w:val="28"/>
          <w:szCs w:val="28"/>
          <w:shd w:val="clear" w:color="auto" w:fill="FFFFFF"/>
          <w14:ligatures w14:val="none"/>
        </w:rPr>
        <w:t xml:space="preserve"> và giai đoạn</w:t>
      </w:r>
      <w:r w:rsidRPr="00515996">
        <w:rPr>
          <w:rFonts w:ascii="Times New Roman" w:eastAsia="Calibri" w:hAnsi="Times New Roman" w:cs="Times New Roman"/>
          <w:spacing w:val="3"/>
          <w:kern w:val="0"/>
          <w:sz w:val="28"/>
          <w:szCs w:val="28"/>
          <w:shd w:val="clear" w:color="auto" w:fill="FFFFFF"/>
          <w:lang w:val="vi-VN"/>
          <w14:ligatures w14:val="none"/>
        </w:rPr>
        <w:t xml:space="preserve"> 2026</w:t>
      </w:r>
      <w:r w:rsidRPr="00515996">
        <w:rPr>
          <w:rFonts w:ascii="Times New Roman" w:eastAsia="Calibri" w:hAnsi="Times New Roman" w:cs="Times New Roman"/>
          <w:spacing w:val="3"/>
          <w:kern w:val="0"/>
          <w:sz w:val="28"/>
          <w:szCs w:val="28"/>
          <w:shd w:val="clear" w:color="auto" w:fill="FFFFFF"/>
          <w14:ligatures w14:val="none"/>
        </w:rPr>
        <w:t xml:space="preserve"> </w:t>
      </w:r>
      <w:r w:rsidRPr="00515996">
        <w:rPr>
          <w:rFonts w:ascii="Times New Roman" w:eastAsia="Calibri" w:hAnsi="Times New Roman" w:cs="Times New Roman"/>
          <w:spacing w:val="3"/>
          <w:kern w:val="0"/>
          <w:sz w:val="28"/>
          <w:szCs w:val="28"/>
          <w:shd w:val="clear" w:color="auto" w:fill="FFFFFF"/>
          <w:lang w:val="vi-VN"/>
          <w14:ligatures w14:val="none"/>
        </w:rPr>
        <w:t>-</w:t>
      </w:r>
      <w:r w:rsidRPr="00515996">
        <w:rPr>
          <w:rFonts w:ascii="Times New Roman" w:eastAsia="Calibri" w:hAnsi="Times New Roman" w:cs="Times New Roman"/>
          <w:spacing w:val="3"/>
          <w:kern w:val="0"/>
          <w:sz w:val="28"/>
          <w:szCs w:val="28"/>
          <w:shd w:val="clear" w:color="auto" w:fill="FFFFFF"/>
          <w14:ligatures w14:val="none"/>
        </w:rPr>
        <w:t xml:space="preserve"> </w:t>
      </w:r>
      <w:r w:rsidRPr="00515996">
        <w:rPr>
          <w:rFonts w:ascii="Times New Roman" w:eastAsia="Calibri" w:hAnsi="Times New Roman" w:cs="Times New Roman"/>
          <w:spacing w:val="3"/>
          <w:kern w:val="0"/>
          <w:sz w:val="28"/>
          <w:szCs w:val="28"/>
          <w:shd w:val="clear" w:color="auto" w:fill="FFFFFF"/>
          <w:lang w:val="vi-VN"/>
          <w14:ligatures w14:val="none"/>
        </w:rPr>
        <w:t xml:space="preserve">2030 nhằm đạt được các mục tiêu xuất khẩu NLTS. Đồng thời, hàng năm rà soát, đánh giá diễn biến, các tác động của thị trường để cập nhật định hướng, mục tiêu, giải pháp phù hợp nhằm thúc đẩy xuất khẩu NLTS. </w:t>
      </w:r>
    </w:p>
    <w:p w14:paraId="5D01E008" w14:textId="312C4176"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b/>
          <w:bCs/>
          <w:i/>
          <w:sz w:val="28"/>
          <w:szCs w:val="28"/>
          <w:shd w:val="clear" w:color="auto" w:fill="FFFFFF"/>
        </w:rPr>
      </w:pPr>
      <w:r w:rsidRPr="00515996">
        <w:rPr>
          <w:rFonts w:ascii="Times New Roman" w:eastAsia="Times New Roman" w:hAnsi="Times New Roman" w:cs="Times New Roman"/>
          <w:b/>
          <w:bCs/>
          <w:kern w:val="0"/>
          <w:sz w:val="28"/>
          <w:szCs w:val="28"/>
          <w:shd w:val="clear" w:color="auto" w:fill="FFFFFF"/>
          <w14:ligatures w14:val="none"/>
        </w:rPr>
        <w:t>5.</w:t>
      </w:r>
      <w:r w:rsidRPr="00515996">
        <w:rPr>
          <w:rFonts w:ascii="Times New Roman" w:hAnsi="Times New Roman" w:cs="Times New Roman"/>
          <w:sz w:val="28"/>
          <w:szCs w:val="28"/>
          <w:shd w:val="clear" w:color="auto" w:fill="FFFFFF"/>
        </w:rPr>
        <w:t xml:space="preserve"> </w:t>
      </w:r>
      <w:r w:rsidRPr="00515996">
        <w:rPr>
          <w:rFonts w:ascii="Times New Roman" w:hAnsi="Times New Roman" w:cs="Times New Roman"/>
          <w:b/>
          <w:bCs/>
          <w:sz w:val="28"/>
          <w:szCs w:val="28"/>
          <w:shd w:val="clear" w:color="auto" w:fill="FFFFFF"/>
        </w:rPr>
        <w:t>Đánh giá kết quả thực hiện quản lý, điều phối công tác thu mua, chế biến, bảo quản lúa gạo, bảo đảm ổn định thị trường trong nước, hài hòa lợi ích người trồng lúa, doanh nghiệp chế biến, xuất khẩu gạo</w:t>
      </w:r>
    </w:p>
    <w:p w14:paraId="2BFC7DFB" w14:textId="09D818D2"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rlito" w:hAnsi="Times New Roman" w:cs="Times New Roman"/>
          <w:bCs/>
          <w:kern w:val="32"/>
          <w:sz w:val="28"/>
          <w:szCs w:val="28"/>
          <w:u w:color="000000"/>
          <w:bdr w:val="nil"/>
          <w:lang w:eastAsia="vi-VN"/>
          <w14:textOutline w14:w="12700" w14:cap="flat" w14:cmpd="sng" w14:algn="ctr">
            <w14:noFill/>
            <w14:prstDash w14:val="solid"/>
            <w14:miter w14:lim="400000"/>
          </w14:textOutline>
          <w14:ligatures w14:val="none"/>
        </w:rPr>
      </w:pPr>
      <w:r w:rsidRPr="00515996">
        <w:rPr>
          <w:rFonts w:ascii="Times New Roman" w:eastAsia="Carlito" w:hAnsi="Times New Roman" w:cs="Times New Roman"/>
          <w:bCs/>
          <w:kern w:val="32"/>
          <w:sz w:val="28"/>
          <w:szCs w:val="28"/>
          <w:u w:color="000000"/>
          <w:bdr w:val="nil"/>
          <w:lang w:val="vi-VN" w:eastAsia="vi-VN"/>
          <w14:textOutline w14:w="12700" w14:cap="flat" w14:cmpd="sng" w14:algn="ctr">
            <w14:noFill/>
            <w14:prstDash w14:val="solid"/>
            <w14:miter w14:lim="400000"/>
          </w14:textOutline>
          <w14:ligatures w14:val="none"/>
        </w:rPr>
        <w:t xml:space="preserve">a) </w:t>
      </w:r>
      <w:r w:rsidRPr="00515996">
        <w:rPr>
          <w:rFonts w:ascii="Times New Roman" w:eastAsia="Carlito" w:hAnsi="Times New Roman" w:cs="Times New Roman"/>
          <w:bCs/>
          <w:kern w:val="32"/>
          <w:sz w:val="28"/>
          <w:szCs w:val="28"/>
          <w:u w:color="000000"/>
          <w:bdr w:val="nil"/>
          <w:lang w:eastAsia="vi-VN"/>
          <w14:textOutline w14:w="12700" w14:cap="flat" w14:cmpd="sng" w14:algn="ctr">
            <w14:noFill/>
            <w14:prstDash w14:val="solid"/>
            <w14:miter w14:lim="400000"/>
          </w14:textOutline>
          <w14:ligatures w14:val="none"/>
        </w:rPr>
        <w:t>Tình hình triển khai, thực hiện</w:t>
      </w:r>
    </w:p>
    <w:p w14:paraId="1079CF51" w14:textId="7777777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kern w:val="0"/>
          <w:sz w:val="28"/>
          <w:szCs w:val="28"/>
          <w14:ligatures w14:val="none"/>
        </w:rPr>
      </w:pPr>
      <w:r w:rsidRPr="00515996">
        <w:rPr>
          <w:rFonts w:ascii="Times New Roman" w:eastAsia="Calibri" w:hAnsi="Times New Roman" w:cs="Times New Roman"/>
          <w:kern w:val="0"/>
          <w:sz w:val="28"/>
          <w:szCs w:val="28"/>
          <w:lang w:val="vi-VN"/>
          <w14:ligatures w14:val="none"/>
        </w:rPr>
        <w:t>- Chính phủ</w:t>
      </w:r>
      <w:r w:rsidRPr="00515996">
        <w:rPr>
          <w:rFonts w:ascii="Times New Roman" w:eastAsia="Calibri" w:hAnsi="Times New Roman" w:cs="Times New Roman"/>
          <w:kern w:val="0"/>
          <w:sz w:val="28"/>
          <w:szCs w:val="28"/>
          <w14:ligatures w14:val="none"/>
        </w:rPr>
        <w:t>, Thủ tướng Chính phủ</w:t>
      </w:r>
      <w:r w:rsidRPr="00515996">
        <w:rPr>
          <w:rFonts w:ascii="Times New Roman" w:eastAsia="Calibri" w:hAnsi="Times New Roman" w:cs="Times New Roman"/>
          <w:kern w:val="0"/>
          <w:sz w:val="28"/>
          <w:szCs w:val="28"/>
          <w:lang w:val="vi-VN"/>
          <w14:ligatures w14:val="none"/>
        </w:rPr>
        <w:t xml:space="preserve"> đã ban hành nhiều </w:t>
      </w:r>
      <w:r w:rsidRPr="00515996">
        <w:rPr>
          <w:rFonts w:ascii="Times New Roman" w:eastAsia="Calibri" w:hAnsi="Times New Roman" w:cs="Times New Roman"/>
          <w:kern w:val="0"/>
          <w:sz w:val="28"/>
          <w:szCs w:val="28"/>
          <w14:ligatures w14:val="none"/>
        </w:rPr>
        <w:t>N</w:t>
      </w:r>
      <w:r w:rsidRPr="00515996">
        <w:rPr>
          <w:rFonts w:ascii="Times New Roman" w:eastAsia="Calibri" w:hAnsi="Times New Roman" w:cs="Times New Roman"/>
          <w:kern w:val="0"/>
          <w:sz w:val="28"/>
          <w:szCs w:val="28"/>
          <w:lang w:val="vi-VN"/>
          <w14:ligatures w14:val="none"/>
        </w:rPr>
        <w:t xml:space="preserve">ghị quyết, </w:t>
      </w:r>
      <w:r w:rsidRPr="00515996">
        <w:rPr>
          <w:rFonts w:ascii="Times New Roman" w:eastAsia="Calibri" w:hAnsi="Times New Roman" w:cs="Times New Roman"/>
          <w:kern w:val="0"/>
          <w:sz w:val="28"/>
          <w:szCs w:val="28"/>
          <w14:ligatures w14:val="none"/>
        </w:rPr>
        <w:t>C</w:t>
      </w:r>
      <w:r w:rsidRPr="00515996">
        <w:rPr>
          <w:rFonts w:ascii="Times New Roman" w:eastAsia="Calibri" w:hAnsi="Times New Roman" w:cs="Times New Roman"/>
          <w:kern w:val="0"/>
          <w:sz w:val="28"/>
          <w:szCs w:val="28"/>
          <w:lang w:val="vi-VN"/>
          <w14:ligatures w14:val="none"/>
        </w:rPr>
        <w:t xml:space="preserve">hỉ thị </w:t>
      </w:r>
      <w:r w:rsidRPr="00515996">
        <w:rPr>
          <w:rFonts w:ascii="Times New Roman" w:eastAsia="Calibri" w:hAnsi="Times New Roman" w:cs="Times New Roman"/>
          <w:kern w:val="0"/>
          <w:sz w:val="28"/>
          <w:szCs w:val="28"/>
          <w:lang w:val="vi-VN"/>
          <w14:ligatures w14:val="none"/>
        </w:rPr>
        <w:lastRenderedPageBreak/>
        <w:t xml:space="preserve">nhằm đảm bảo an ninh lương thực quốc gia, ổn định thị trường và nâng cao hiệu quả xuất khẩu; </w:t>
      </w:r>
      <w:r w:rsidRPr="00515996">
        <w:rPr>
          <w:rFonts w:ascii="Times New Roman" w:eastAsia="Calibri" w:hAnsi="Times New Roman" w:cs="Times New Roman"/>
          <w:kern w:val="0"/>
          <w:sz w:val="28"/>
          <w:szCs w:val="28"/>
          <w14:ligatures w14:val="none"/>
        </w:rPr>
        <w:t>n</w:t>
      </w:r>
      <w:r w:rsidRPr="00515996">
        <w:rPr>
          <w:rFonts w:ascii="Times New Roman" w:eastAsia="Calibri" w:hAnsi="Times New Roman" w:cs="Times New Roman"/>
          <w:kern w:val="0"/>
          <w:sz w:val="28"/>
          <w:szCs w:val="28"/>
          <w:lang w:val="vi-VN"/>
          <w14:ligatures w14:val="none"/>
        </w:rPr>
        <w:t xml:space="preserve">ổi bật là Nghị quyết </w:t>
      </w:r>
      <w:r w:rsidRPr="00515996">
        <w:rPr>
          <w:rFonts w:ascii="Times New Roman" w:eastAsia="Calibri" w:hAnsi="Times New Roman" w:cs="Times New Roman"/>
          <w:kern w:val="0"/>
          <w:sz w:val="28"/>
          <w:szCs w:val="28"/>
          <w14:ligatures w14:val="none"/>
        </w:rPr>
        <w:t xml:space="preserve">số </w:t>
      </w:r>
      <w:r w:rsidRPr="00515996">
        <w:rPr>
          <w:rFonts w:ascii="Times New Roman" w:eastAsia="Calibri" w:hAnsi="Times New Roman" w:cs="Times New Roman"/>
          <w:kern w:val="0"/>
          <w:sz w:val="28"/>
          <w:szCs w:val="28"/>
          <w:lang w:val="vi-VN"/>
          <w14:ligatures w14:val="none"/>
        </w:rPr>
        <w:t>34/NQ-CP ngày 25/3/2021 về đảm bảo an ninh lương thực quốc gia đến năm 2030, Nghị quyết 53/NQ-CP</w:t>
      </w:r>
      <w:r w:rsidRPr="00515996">
        <w:rPr>
          <w:rFonts w:ascii="Times New Roman" w:eastAsia="Calibri" w:hAnsi="Times New Roman" w:cs="Times New Roman"/>
          <w:kern w:val="0"/>
          <w:sz w:val="28"/>
          <w:szCs w:val="28"/>
          <w14:ligatures w14:val="none"/>
        </w:rPr>
        <w:t xml:space="preserve"> ngày 17/7/2019</w:t>
      </w:r>
      <w:r w:rsidRPr="00515996">
        <w:rPr>
          <w:rFonts w:ascii="Times New Roman" w:eastAsia="Calibri" w:hAnsi="Times New Roman" w:cs="Times New Roman"/>
          <w:kern w:val="0"/>
          <w:sz w:val="28"/>
          <w:szCs w:val="28"/>
          <w:lang w:val="vi-VN"/>
          <w14:ligatures w14:val="none"/>
        </w:rPr>
        <w:t xml:space="preserve"> về giải pháp thúc đẩy sản xuất, tiêu thụ lúa gạo trong bối cảnh biến động thị trường; </w:t>
      </w:r>
      <w:r w:rsidRPr="00515996">
        <w:rPr>
          <w:rFonts w:ascii="Times New Roman" w:eastAsia="Calibri" w:hAnsi="Times New Roman" w:cs="Times New Roman"/>
          <w:kern w:val="0"/>
          <w:sz w:val="28"/>
          <w:szCs w:val="28"/>
          <w14:ligatures w14:val="none"/>
        </w:rPr>
        <w:t xml:space="preserve">Thủ tướng Chính phủ đã phê duyệt Đề án "Phát triển bền vững một triệu héc-ta chuyên canh lúa chất lượng cao và phát thải thấp gắn với tăng trưởng xanh vùng đồng bằng sông Cửu Long đến năm 2030" </w:t>
      </w:r>
      <w:r w:rsidRPr="00515996">
        <w:rPr>
          <w:rFonts w:ascii="Times New Roman" w:eastAsia="Calibri" w:hAnsi="Times New Roman" w:cs="Times New Roman"/>
          <w:i/>
          <w:kern w:val="0"/>
          <w:sz w:val="28"/>
          <w:szCs w:val="28"/>
          <w14:ligatures w14:val="none"/>
        </w:rPr>
        <w:t>(Quyết định số 1490/QĐ-TTg ngày 27/11/2023)</w:t>
      </w:r>
      <w:r w:rsidRPr="00515996">
        <w:rPr>
          <w:rFonts w:ascii="Times New Roman" w:eastAsia="Calibri" w:hAnsi="Times New Roman" w:cs="Times New Roman"/>
          <w:kern w:val="0"/>
          <w:sz w:val="28"/>
          <w:szCs w:val="28"/>
          <w14:ligatures w14:val="none"/>
        </w:rPr>
        <w:t xml:space="preserve">; Bộ Nông nghiệp và PTNT đã ban hành Kế hoạch thực hiện Đề án </w:t>
      </w:r>
      <w:r w:rsidRPr="00515996">
        <w:rPr>
          <w:rFonts w:ascii="Times New Roman" w:eastAsia="Calibri" w:hAnsi="Times New Roman" w:cs="Times New Roman"/>
          <w:i/>
          <w:kern w:val="0"/>
          <w:sz w:val="28"/>
          <w:szCs w:val="28"/>
          <w14:ligatures w14:val="none"/>
        </w:rPr>
        <w:t>(Quyết định số 720/QĐ-BNN-KH ngày 13/3/2024)</w:t>
      </w:r>
      <w:r w:rsidRPr="00515996">
        <w:rPr>
          <w:rFonts w:ascii="Times New Roman" w:eastAsia="Calibri" w:hAnsi="Times New Roman" w:cs="Times New Roman"/>
          <w:kern w:val="0"/>
          <w:sz w:val="28"/>
          <w:szCs w:val="28"/>
          <w14:ligatures w14:val="none"/>
        </w:rPr>
        <w:t>.</w:t>
      </w:r>
    </w:p>
    <w:p w14:paraId="2C1314B1" w14:textId="35904760"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kern w:val="0"/>
          <w:sz w:val="28"/>
          <w:szCs w:val="28"/>
          <w14:ligatures w14:val="none"/>
        </w:rPr>
      </w:pPr>
      <w:r w:rsidRPr="00515996">
        <w:rPr>
          <w:rFonts w:ascii="Times New Roman" w:eastAsia="Calibri" w:hAnsi="Times New Roman" w:cs="Times New Roman"/>
          <w:kern w:val="0"/>
          <w:sz w:val="28"/>
          <w:szCs w:val="28"/>
          <w14:ligatures w14:val="none"/>
        </w:rPr>
        <w:t xml:space="preserve">- </w:t>
      </w:r>
      <w:r w:rsidRPr="00515996">
        <w:rPr>
          <w:rFonts w:ascii="Times New Roman" w:eastAsia="Calibri" w:hAnsi="Times New Roman" w:cs="Times New Roman"/>
          <w:kern w:val="0"/>
          <w:sz w:val="28"/>
          <w:szCs w:val="28"/>
          <w:lang w:val="vi-VN"/>
          <w14:ligatures w14:val="none"/>
        </w:rPr>
        <w:t xml:space="preserve">Bộ Nông nghiệp và PTNT </w:t>
      </w:r>
      <w:r w:rsidRPr="00515996">
        <w:rPr>
          <w:rFonts w:ascii="Times New Roman" w:eastAsia="Calibri" w:hAnsi="Times New Roman" w:cs="Times New Roman"/>
          <w:kern w:val="0"/>
          <w:sz w:val="28"/>
          <w:szCs w:val="28"/>
          <w14:ligatures w14:val="none"/>
        </w:rPr>
        <w:t xml:space="preserve">trình Thủ tướng </w:t>
      </w:r>
      <w:r w:rsidRPr="00515996">
        <w:rPr>
          <w:rFonts w:ascii="Times New Roman" w:eastAsia="Calibri" w:hAnsi="Times New Roman" w:cs="Times New Roman"/>
          <w:kern w:val="0"/>
          <w:sz w:val="28"/>
          <w:szCs w:val="28"/>
          <w:lang w:val="vi-VN"/>
          <w14:ligatures w14:val="none"/>
        </w:rPr>
        <w:t xml:space="preserve">Chính phủ ban hành Chỉ thị 10/CT-TTg </w:t>
      </w:r>
      <w:r w:rsidRPr="00515996">
        <w:rPr>
          <w:rFonts w:ascii="Times New Roman" w:eastAsia="Calibri" w:hAnsi="Times New Roman" w:cs="Times New Roman"/>
          <w:kern w:val="0"/>
          <w:sz w:val="28"/>
          <w:szCs w:val="28"/>
          <w14:ligatures w14:val="none"/>
        </w:rPr>
        <w:t>ngày 02/3/</w:t>
      </w:r>
      <w:r w:rsidRPr="00515996">
        <w:rPr>
          <w:rFonts w:ascii="Times New Roman" w:eastAsia="Calibri" w:hAnsi="Times New Roman" w:cs="Times New Roman"/>
          <w:kern w:val="0"/>
          <w:sz w:val="28"/>
          <w:szCs w:val="28"/>
          <w:lang w:val="vi-VN"/>
          <w14:ligatures w14:val="none"/>
        </w:rPr>
        <w:t xml:space="preserve">2024 về việc đẩy mạnh sản xuất, kinh doanh, xuất khẩu lúa, gạo bền vững, minh bạch, hiệu quả trong tình hình mới. </w:t>
      </w:r>
      <w:r w:rsidRPr="00515996">
        <w:rPr>
          <w:rFonts w:ascii="Times New Roman" w:eastAsia="Calibri" w:hAnsi="Times New Roman" w:cs="Times New Roman"/>
          <w:kern w:val="0"/>
          <w:sz w:val="28"/>
          <w:szCs w:val="28"/>
          <w14:ligatures w14:val="none"/>
        </w:rPr>
        <w:t>S</w:t>
      </w:r>
      <w:r w:rsidRPr="00515996">
        <w:rPr>
          <w:rFonts w:ascii="Times New Roman" w:eastAsia="Calibri" w:hAnsi="Times New Roman" w:cs="Times New Roman"/>
          <w:kern w:val="0"/>
          <w:sz w:val="28"/>
          <w:szCs w:val="28"/>
          <w:lang w:val="vi-VN"/>
          <w14:ligatures w14:val="none"/>
        </w:rPr>
        <w:t xml:space="preserve">ản lượng lúa năm 2023 đạt 43,5 triệu tấn, đáp ứng nhu cầu tiêu thụ trong nước và góp phần quan trọng vào xuất khẩu. Trong đó, sản lượng gạo xuất khẩu gần 8,3 triệu tấn, </w:t>
      </w:r>
      <w:r w:rsidRPr="00515996">
        <w:rPr>
          <w:rFonts w:ascii="Times New Roman" w:eastAsia="Calibri" w:hAnsi="Times New Roman" w:cs="Times New Roman"/>
          <w:kern w:val="0"/>
          <w:sz w:val="28"/>
          <w:szCs w:val="28"/>
          <w14:ligatures w14:val="none"/>
        </w:rPr>
        <w:t>giá trị xuất khẩu gần 4,8 tỷ USD</w:t>
      </w:r>
      <w:r w:rsidRPr="00515996">
        <w:rPr>
          <w:rFonts w:ascii="Times New Roman" w:eastAsia="Calibri" w:hAnsi="Times New Roman" w:cs="Times New Roman"/>
          <w:kern w:val="0"/>
          <w:sz w:val="28"/>
          <w:szCs w:val="28"/>
          <w:lang w:val="vi-VN"/>
          <w14:ligatures w14:val="none"/>
        </w:rPr>
        <w:t>. Các doanh nghiệp chế biến gạo cũng đã tích cực mở rộng thị trường, ký kết nhiều hợp đồng xuất khẩu với các đối tác mới tại châu Phi, Trung Đông và châu Âu.</w:t>
      </w:r>
    </w:p>
    <w:p w14:paraId="730DA1F7" w14:textId="7D8CA4B2"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kern w:val="0"/>
          <w:sz w:val="28"/>
          <w:szCs w:val="28"/>
          <w14:ligatures w14:val="none"/>
        </w:rPr>
      </w:pPr>
      <w:r w:rsidRPr="00515996">
        <w:rPr>
          <w:rFonts w:ascii="Times New Roman" w:eastAsia="Calibri" w:hAnsi="Times New Roman" w:cs="Times New Roman"/>
          <w:kern w:val="0"/>
          <w:sz w:val="28"/>
          <w:szCs w:val="28"/>
          <w:lang w:val="vi-VN"/>
          <w14:ligatures w14:val="none"/>
        </w:rPr>
        <w:t>- Việc đầu tư vào hệ thống kho bãi bảo quản hiện đại và nâng cấp các nhà máy chế biến đã giúp nâng cao khả năng bảo quản, chế biến gạo, đảm bảo chất lượng sản phẩm cho cả thị trường nội địa và xuất khẩu. Việc quản lý thu mua và chế biến lúa gạo đã góp phần quan trọng vào việc ổn định giá cả trên thị trường trong nước. Các biện pháp điều tiết và hỗ trợ cho nông dân đã giúp hạn chế tình trạng ép giá, đảm bảo người trồng lúa có thu nhập ổn định. Sự ổn định về giá cả cũng giúp doanh nghiệp chế biến và xuất khẩu dễ dàng hoạch định kế hoạch sản xuất, kinh doanh.</w:t>
      </w:r>
    </w:p>
    <w:p w14:paraId="6D0B6E7F" w14:textId="6FC885C1"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kern w:val="0"/>
          <w:sz w:val="28"/>
          <w:szCs w:val="28"/>
          <w14:ligatures w14:val="none"/>
        </w:rPr>
      </w:pPr>
      <w:r w:rsidRPr="00515996">
        <w:rPr>
          <w:rFonts w:ascii="Times New Roman" w:eastAsia="Calibri" w:hAnsi="Times New Roman" w:cs="Times New Roman"/>
          <w:kern w:val="0"/>
          <w:sz w:val="28"/>
          <w:szCs w:val="28"/>
          <w:lang w:val="vi-VN"/>
          <w14:ligatures w14:val="none"/>
        </w:rPr>
        <w:t>- C</w:t>
      </w:r>
      <w:r w:rsidRPr="00515996">
        <w:rPr>
          <w:rFonts w:ascii="Times New Roman" w:eastAsia="Calibri" w:hAnsi="Times New Roman" w:cs="Times New Roman"/>
          <w:kern w:val="0"/>
          <w:sz w:val="28"/>
          <w:szCs w:val="28"/>
          <w14:ligatures w14:val="none"/>
        </w:rPr>
        <w:t>ác chính sách quản lý, điều phối từ Trung ương đến địa phương</w:t>
      </w:r>
      <w:r w:rsidRPr="00515996">
        <w:rPr>
          <w:rFonts w:ascii="Times New Roman" w:eastAsia="Calibri" w:hAnsi="Times New Roman" w:cs="Times New Roman"/>
          <w:kern w:val="0"/>
          <w:sz w:val="28"/>
          <w:szCs w:val="28"/>
          <w:lang w:val="vi-VN"/>
          <w14:ligatures w14:val="none"/>
        </w:rPr>
        <w:t xml:space="preserve"> đã chú trọng đến việc cân bằng lợi ích giữa người trồng lúa, doanh nghiệp chế biến và xuất khẩu gạo. Các chính sách hỗ trợ và các biện pháp khuyến khích sản xuất đã giúp người trồng lúa duy trì năng suấ</w:t>
      </w:r>
      <w:r w:rsidR="0000195C" w:rsidRPr="00515996">
        <w:rPr>
          <w:rFonts w:ascii="Times New Roman" w:eastAsia="Calibri" w:hAnsi="Times New Roman" w:cs="Times New Roman"/>
          <w:kern w:val="0"/>
          <w:sz w:val="28"/>
          <w:szCs w:val="28"/>
          <w:lang w:val="vi-VN"/>
          <w14:ligatures w14:val="none"/>
        </w:rPr>
        <w:t>t cao</w:t>
      </w:r>
      <w:r w:rsidR="0000195C" w:rsidRPr="00515996">
        <w:rPr>
          <w:rFonts w:ascii="Times New Roman" w:eastAsia="Calibri" w:hAnsi="Times New Roman" w:cs="Times New Roman"/>
          <w:kern w:val="0"/>
          <w:sz w:val="28"/>
          <w:szCs w:val="28"/>
          <w14:ligatures w14:val="none"/>
        </w:rPr>
        <w:t xml:space="preserve">, </w:t>
      </w:r>
      <w:r w:rsidRPr="00515996">
        <w:rPr>
          <w:rFonts w:ascii="Times New Roman" w:eastAsia="Calibri" w:hAnsi="Times New Roman" w:cs="Times New Roman"/>
          <w:kern w:val="0"/>
          <w:sz w:val="28"/>
          <w:szCs w:val="28"/>
          <w:lang w:val="vi-VN"/>
          <w14:ligatures w14:val="none"/>
        </w:rPr>
        <w:t>có đầu ra ổn định. Đồng thời, các doanh nghiệp chế biến và xuất khẩu được hưởng lợi từ sự hỗ trợ về hạ tầng, chính sách ưu đãi thuế</w:t>
      </w:r>
      <w:r w:rsidR="0000195C" w:rsidRPr="00515996">
        <w:rPr>
          <w:rFonts w:ascii="Times New Roman" w:eastAsia="Calibri" w:hAnsi="Times New Roman" w:cs="Times New Roman"/>
          <w:kern w:val="0"/>
          <w:sz w:val="28"/>
          <w:szCs w:val="28"/>
          <w14:ligatures w14:val="none"/>
        </w:rPr>
        <w:t>,</w:t>
      </w:r>
      <w:r w:rsidRPr="00515996">
        <w:rPr>
          <w:rFonts w:ascii="Times New Roman" w:eastAsia="Calibri" w:hAnsi="Times New Roman" w:cs="Times New Roman"/>
          <w:kern w:val="0"/>
          <w:sz w:val="28"/>
          <w:szCs w:val="28"/>
          <w:lang w:val="vi-VN"/>
          <w14:ligatures w14:val="none"/>
        </w:rPr>
        <w:t xml:space="preserve"> tín dụng, từ đó nâng cao khả năng cạnh tranh trên thị trường quốc tế.</w:t>
      </w:r>
    </w:p>
    <w:p w14:paraId="6A9B0262" w14:textId="7864B50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kern w:val="0"/>
          <w:sz w:val="28"/>
          <w:szCs w:val="28"/>
          <w14:ligatures w14:val="none"/>
        </w:rPr>
      </w:pPr>
      <w:r w:rsidRPr="00515996">
        <w:rPr>
          <w:rFonts w:ascii="Times New Roman" w:eastAsia="Calibri" w:hAnsi="Times New Roman" w:cs="Times New Roman"/>
          <w:kern w:val="0"/>
          <w:sz w:val="28"/>
          <w:szCs w:val="28"/>
          <w14:ligatures w14:val="none"/>
        </w:rPr>
        <w:t>- Nhằm phát triển ngành lúa gạo bền vững, hiệu quả thích ứng với biến đổi khí hậu</w:t>
      </w:r>
      <w:r w:rsidR="0035775F" w:rsidRPr="00515996">
        <w:rPr>
          <w:rFonts w:ascii="Times New Roman" w:eastAsia="Calibri" w:hAnsi="Times New Roman" w:cs="Times New Roman"/>
          <w:kern w:val="0"/>
          <w:sz w:val="28"/>
          <w:szCs w:val="28"/>
          <w14:ligatures w14:val="none"/>
        </w:rPr>
        <w:t xml:space="preserve"> và </w:t>
      </w:r>
      <w:r w:rsidR="009A02F6" w:rsidRPr="00515996">
        <w:rPr>
          <w:rFonts w:ascii="Times New Roman" w:eastAsia="Calibri" w:hAnsi="Times New Roman" w:cs="Times New Roman"/>
          <w:kern w:val="0"/>
          <w:sz w:val="28"/>
          <w:szCs w:val="28"/>
          <w14:ligatures w14:val="none"/>
        </w:rPr>
        <w:t xml:space="preserve">yêu cầu của </w:t>
      </w:r>
      <w:r w:rsidR="0035775F" w:rsidRPr="00515996">
        <w:rPr>
          <w:rFonts w:ascii="Times New Roman" w:eastAsia="Calibri" w:hAnsi="Times New Roman" w:cs="Times New Roman"/>
          <w:kern w:val="0"/>
          <w:sz w:val="28"/>
          <w:szCs w:val="28"/>
          <w14:ligatures w14:val="none"/>
        </w:rPr>
        <w:t>thị trường tiêu thụ</w:t>
      </w:r>
      <w:r w:rsidRPr="00515996">
        <w:rPr>
          <w:rFonts w:ascii="Times New Roman" w:eastAsia="Calibri" w:hAnsi="Times New Roman" w:cs="Times New Roman"/>
          <w:kern w:val="0"/>
          <w:sz w:val="28"/>
          <w:szCs w:val="28"/>
          <w14:ligatures w14:val="none"/>
        </w:rPr>
        <w:t xml:space="preserve">, Bộ Nông nghiệp và PTNT đã trình cấp có thẩm quyền ban hành và phối hợp tổ chức triển khai thực hiện: </w:t>
      </w:r>
    </w:p>
    <w:p w14:paraId="57B75A5E" w14:textId="2E21F8F0"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kern w:val="0"/>
          <w:sz w:val="28"/>
          <w:szCs w:val="28"/>
          <w14:ligatures w14:val="none"/>
        </w:rPr>
      </w:pPr>
      <w:r w:rsidRPr="00515996">
        <w:rPr>
          <w:rFonts w:ascii="Times New Roman" w:eastAsia="Calibri" w:hAnsi="Times New Roman" w:cs="Times New Roman"/>
          <w:b/>
          <w:kern w:val="0"/>
          <w:sz w:val="28"/>
          <w:szCs w:val="28"/>
          <w14:ligatures w14:val="none"/>
        </w:rPr>
        <w:t>+</w:t>
      </w:r>
      <w:r w:rsidRPr="00515996">
        <w:rPr>
          <w:rFonts w:ascii="Times New Roman" w:eastAsia="Calibri" w:hAnsi="Times New Roman" w:cs="Times New Roman"/>
          <w:kern w:val="0"/>
          <w:sz w:val="28"/>
          <w:szCs w:val="28"/>
          <w14:ligatures w14:val="none"/>
        </w:rPr>
        <w:t xml:space="preserve"> Quyết định số 1490/QĐ-TTg ngày 27/11/2023 phê duyệt Đề án</w:t>
      </w:r>
      <w:r w:rsidR="00131D21" w:rsidRPr="00515996">
        <w:rPr>
          <w:rFonts w:ascii="Times New Roman" w:eastAsia="Calibri" w:hAnsi="Times New Roman" w:cs="Times New Roman"/>
          <w:kern w:val="0"/>
          <w:sz w:val="28"/>
          <w:szCs w:val="28"/>
          <w14:ligatures w14:val="none"/>
        </w:rPr>
        <w:t xml:space="preserve"> </w:t>
      </w:r>
      <w:r w:rsidRPr="00515996">
        <w:rPr>
          <w:rFonts w:ascii="Times New Roman" w:eastAsia="Calibri" w:hAnsi="Times New Roman" w:cs="Times New Roman"/>
          <w:kern w:val="0"/>
          <w:sz w:val="28"/>
          <w:szCs w:val="28"/>
          <w14:ligatures w14:val="none"/>
        </w:rPr>
        <w:t>“Phát triển bền vững một triệu héc-ta chuyên canh lúa chất lượng cao và phát thải thấp gắn với tăng trưởng xanh vùng Đồng bằng sông Cửu Long đến năm 2030”</w:t>
      </w:r>
      <w:r w:rsidRPr="00515996">
        <w:rPr>
          <w:rFonts w:ascii="Times New Roman" w:eastAsia="Calibri" w:hAnsi="Times New Roman" w:cs="Times New Roman"/>
          <w:bCs/>
          <w:kern w:val="0"/>
          <w:sz w:val="28"/>
          <w:szCs w:val="28"/>
          <w14:ligatures w14:val="none"/>
        </w:rPr>
        <w:t xml:space="preserve"> nhằm </w:t>
      </w:r>
      <w:r w:rsidRPr="00515996">
        <w:rPr>
          <w:rFonts w:ascii="Times New Roman" w:eastAsia="Calibri" w:hAnsi="Times New Roman" w:cs="Times New Roman"/>
          <w:kern w:val="0"/>
          <w:sz w:val="28"/>
          <w:szCs w:val="28"/>
          <w14:ligatures w14:val="none"/>
        </w:rPr>
        <w:t>thúc đầy xây dựng các</w:t>
      </w:r>
      <w:r w:rsidRPr="00515996">
        <w:rPr>
          <w:rFonts w:ascii="Times New Roman" w:eastAsia="Calibri" w:hAnsi="Times New Roman" w:cs="Times New Roman"/>
          <w:kern w:val="0"/>
          <w:sz w:val="28"/>
          <w:szCs w:val="28"/>
          <w:lang w:val="vi-VN"/>
          <w14:ligatures w14:val="none"/>
        </w:rPr>
        <w:t xml:space="preserve"> vùng chuyên canh lúa tập trung, quy mô lớn có sự liên kết, hợp tác theo chuỗi giá trị giữa người trồng lúa với </w:t>
      </w:r>
      <w:r w:rsidRPr="00515996">
        <w:rPr>
          <w:rFonts w:ascii="Times New Roman" w:eastAsia="Calibri" w:hAnsi="Times New Roman" w:cs="Times New Roman"/>
          <w:kern w:val="0"/>
          <w:sz w:val="28"/>
          <w:szCs w:val="28"/>
          <w14:ligatures w14:val="none"/>
        </w:rPr>
        <w:t>Hợp tác xã</w:t>
      </w:r>
      <w:r w:rsidRPr="00515996">
        <w:rPr>
          <w:rFonts w:ascii="Times New Roman" w:eastAsia="Calibri" w:hAnsi="Times New Roman" w:cs="Times New Roman"/>
          <w:kern w:val="0"/>
          <w:sz w:val="28"/>
          <w:szCs w:val="28"/>
          <w:lang w:val="vi-VN"/>
          <w14:ligatures w14:val="none"/>
        </w:rPr>
        <w:t>, doanh nghiệp</w:t>
      </w:r>
      <w:r w:rsidRPr="00515996">
        <w:rPr>
          <w:rFonts w:ascii="Times New Roman" w:eastAsia="Calibri" w:hAnsi="Times New Roman" w:cs="Times New Roman"/>
          <w:kern w:val="0"/>
          <w:sz w:val="28"/>
          <w:szCs w:val="28"/>
          <w14:ligatures w14:val="none"/>
        </w:rPr>
        <w:t xml:space="preserve">; sản xuất lúa </w:t>
      </w:r>
      <w:r w:rsidRPr="00515996">
        <w:rPr>
          <w:rFonts w:ascii="Times New Roman" w:eastAsia="Calibri" w:hAnsi="Times New Roman" w:cs="Times New Roman"/>
          <w:kern w:val="0"/>
          <w:sz w:val="28"/>
          <w:szCs w:val="28"/>
          <w:lang w:val="vi-VN"/>
          <w14:ligatures w14:val="none"/>
        </w:rPr>
        <w:t>bền vững</w:t>
      </w:r>
      <w:r w:rsidRPr="00515996">
        <w:rPr>
          <w:rFonts w:ascii="Times New Roman" w:eastAsia="Calibri" w:hAnsi="Times New Roman" w:cs="Times New Roman"/>
          <w:kern w:val="0"/>
          <w:sz w:val="28"/>
          <w:szCs w:val="28"/>
          <w14:ligatures w14:val="none"/>
        </w:rPr>
        <w:t>, giảm lượng</w:t>
      </w:r>
      <w:r w:rsidRPr="00515996">
        <w:rPr>
          <w:rFonts w:ascii="Times New Roman" w:eastAsia="Calibri" w:hAnsi="Times New Roman" w:cs="Times New Roman"/>
          <w:kern w:val="0"/>
          <w:sz w:val="28"/>
          <w:szCs w:val="28"/>
          <w:lang w:val="vi-VN"/>
          <w14:ligatures w14:val="none"/>
        </w:rPr>
        <w:t xml:space="preserve"> phân bón, thuốc bảo vệ thực vật có nguồn gốc hóa học</w:t>
      </w:r>
      <w:r w:rsidRPr="00515996">
        <w:rPr>
          <w:rFonts w:ascii="Times New Roman" w:eastAsia="Calibri" w:hAnsi="Times New Roman" w:cs="Times New Roman"/>
          <w:kern w:val="0"/>
          <w:sz w:val="28"/>
          <w:szCs w:val="28"/>
          <w14:ligatures w14:val="none"/>
        </w:rPr>
        <w:t>, giảm</w:t>
      </w:r>
      <w:r w:rsidRPr="00515996">
        <w:rPr>
          <w:rFonts w:ascii="Times New Roman" w:eastAsia="Calibri" w:hAnsi="Times New Roman" w:cs="Times New Roman"/>
          <w:kern w:val="0"/>
          <w:sz w:val="28"/>
          <w:szCs w:val="28"/>
          <w:lang w:val="vi-VN"/>
          <w14:ligatures w14:val="none"/>
        </w:rPr>
        <w:t xml:space="preserve"> phát thải khí nhà kính</w:t>
      </w:r>
      <w:r w:rsidRPr="00515996">
        <w:rPr>
          <w:rFonts w:ascii="Times New Roman" w:eastAsia="Calibri" w:hAnsi="Times New Roman" w:cs="Times New Roman"/>
          <w:kern w:val="0"/>
          <w:sz w:val="28"/>
          <w:szCs w:val="28"/>
          <w14:ligatures w14:val="none"/>
        </w:rPr>
        <w:t xml:space="preserve"> tại vùng Đồng bằng sông Cửu Long. </w:t>
      </w:r>
    </w:p>
    <w:p w14:paraId="3012B026" w14:textId="7777777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kern w:val="0"/>
          <w:sz w:val="28"/>
          <w:szCs w:val="28"/>
          <w14:ligatures w14:val="none"/>
        </w:rPr>
      </w:pPr>
      <w:r w:rsidRPr="00515996">
        <w:rPr>
          <w:rFonts w:ascii="Times New Roman" w:eastAsia="Calibri" w:hAnsi="Times New Roman" w:cs="Times New Roman"/>
          <w:b/>
          <w:kern w:val="0"/>
          <w:sz w:val="28"/>
          <w:szCs w:val="28"/>
          <w14:ligatures w14:val="none"/>
        </w:rPr>
        <w:t>+</w:t>
      </w:r>
      <w:r w:rsidRPr="00515996">
        <w:rPr>
          <w:rFonts w:ascii="Times New Roman" w:eastAsia="Calibri" w:hAnsi="Times New Roman" w:cs="Times New Roman"/>
          <w:kern w:val="0"/>
          <w:sz w:val="28"/>
          <w:szCs w:val="28"/>
          <w14:ligatures w14:val="none"/>
        </w:rPr>
        <w:t xml:space="preserve"> Quyết định số </w:t>
      </w:r>
      <w:r w:rsidRPr="00515996">
        <w:rPr>
          <w:rFonts w:ascii="Times New Roman" w:eastAsia="Calibri" w:hAnsi="Times New Roman" w:cs="Times New Roman"/>
          <w:kern w:val="0"/>
          <w:sz w:val="28"/>
          <w:szCs w:val="28"/>
          <w:lang w:val="x-none"/>
          <w14:ligatures w14:val="none"/>
        </w:rPr>
        <w:t>1748/QĐ-TTg</w:t>
      </w:r>
      <w:r w:rsidRPr="00515996">
        <w:rPr>
          <w:rFonts w:ascii="Times New Roman" w:eastAsia="Calibri" w:hAnsi="Times New Roman" w:cs="Times New Roman"/>
          <w:kern w:val="0"/>
          <w:sz w:val="28"/>
          <w:szCs w:val="28"/>
          <w14:ligatures w14:val="none"/>
        </w:rPr>
        <w:t xml:space="preserve"> ngày 30/12/2023 </w:t>
      </w:r>
      <w:r w:rsidRPr="00515996">
        <w:rPr>
          <w:rFonts w:ascii="Times New Roman" w:eastAsia="Calibri" w:hAnsi="Times New Roman" w:cs="Times New Roman"/>
          <w:kern w:val="0"/>
          <w:sz w:val="28"/>
          <w:szCs w:val="28"/>
          <w:lang w:val="x-none"/>
          <w14:ligatures w14:val="none"/>
        </w:rPr>
        <w:t>phê duyệt Chiến lược phát triển trồng trọt đến năm 2030, tầm nhìn đến năm 2050</w:t>
      </w:r>
      <w:r w:rsidRPr="00515996">
        <w:rPr>
          <w:rFonts w:ascii="Times New Roman" w:eastAsia="Calibri" w:hAnsi="Times New Roman" w:cs="Times New Roman"/>
          <w:kern w:val="0"/>
          <w:sz w:val="28"/>
          <w:szCs w:val="28"/>
          <w14:ligatures w14:val="none"/>
        </w:rPr>
        <w:t xml:space="preserve">; trong đó, định hướng về </w:t>
      </w:r>
      <w:r w:rsidRPr="00515996">
        <w:rPr>
          <w:rFonts w:ascii="Times New Roman" w:eastAsia="Calibri" w:hAnsi="Times New Roman" w:cs="Times New Roman"/>
          <w:kern w:val="0"/>
          <w:sz w:val="28"/>
          <w:szCs w:val="28"/>
          <w14:ligatures w14:val="none"/>
        </w:rPr>
        <w:lastRenderedPageBreak/>
        <w:t>phát triển lúa gạo.</w:t>
      </w:r>
    </w:p>
    <w:p w14:paraId="57FC8023" w14:textId="7777777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bCs/>
          <w:kern w:val="0"/>
          <w:sz w:val="28"/>
          <w:szCs w:val="28"/>
          <w14:ligatures w14:val="none"/>
        </w:rPr>
      </w:pPr>
      <w:r w:rsidRPr="00515996">
        <w:rPr>
          <w:rFonts w:ascii="Times New Roman" w:eastAsia="Calibri" w:hAnsi="Times New Roman" w:cs="Times New Roman"/>
          <w:bCs/>
          <w:kern w:val="0"/>
          <w:sz w:val="28"/>
          <w:szCs w:val="28"/>
          <w:lang w:val="vi-VN"/>
          <w14:ligatures w14:val="none"/>
        </w:rPr>
        <w:t>b) Khó khăn, vướng mắc</w:t>
      </w:r>
    </w:p>
    <w:p w14:paraId="0CCCB2DB" w14:textId="552288E1"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kern w:val="0"/>
          <w:sz w:val="28"/>
          <w:szCs w:val="28"/>
          <w14:ligatures w14:val="none"/>
        </w:rPr>
      </w:pPr>
      <w:r w:rsidRPr="00515996">
        <w:rPr>
          <w:rFonts w:ascii="Times New Roman" w:eastAsia="Calibri" w:hAnsi="Times New Roman" w:cs="Times New Roman"/>
          <w:kern w:val="0"/>
          <w:sz w:val="28"/>
          <w:szCs w:val="28"/>
          <w:lang w:val="vi-VN"/>
          <w14:ligatures w14:val="none"/>
        </w:rPr>
        <w:t xml:space="preserve">- Biến đổi khí hậu và các hiện tượng thời tiết cực đoan như hạn hán, lũ lụt thường xuyên xảy ra ảnh hưởng đến năng suất và chất lượng lúa gạo, đặc biệt là tại các vùng sản xuất trọng điểm như </w:t>
      </w:r>
      <w:r w:rsidRPr="00515996">
        <w:rPr>
          <w:rFonts w:ascii="Times New Roman" w:eastAsia="Calibri" w:hAnsi="Times New Roman" w:cs="Times New Roman"/>
          <w:kern w:val="0"/>
          <w:sz w:val="28"/>
          <w:szCs w:val="28"/>
          <w14:ligatures w14:val="none"/>
        </w:rPr>
        <w:t xml:space="preserve">vùng </w:t>
      </w:r>
      <w:r w:rsidRPr="00515996">
        <w:rPr>
          <w:rFonts w:ascii="Times New Roman" w:eastAsia="Calibri" w:hAnsi="Times New Roman" w:cs="Times New Roman"/>
          <w:kern w:val="0"/>
          <w:sz w:val="28"/>
          <w:szCs w:val="28"/>
          <w:lang w:val="vi-VN"/>
          <w14:ligatures w14:val="none"/>
        </w:rPr>
        <w:t>Đồng bằng Sông Cửu Long. Những điều kiện này không chỉ làm giảm sản lượng thu hoạch mà còn gây khó khăn cho việc bảo quản lúa gạo sau thu hoạch.</w:t>
      </w:r>
    </w:p>
    <w:p w14:paraId="23F643DE" w14:textId="0B7ECB2C"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kern w:val="0"/>
          <w:sz w:val="28"/>
          <w:szCs w:val="28"/>
          <w14:ligatures w14:val="none"/>
        </w:rPr>
      </w:pPr>
      <w:r w:rsidRPr="00515996">
        <w:rPr>
          <w:rFonts w:ascii="Times New Roman" w:eastAsia="Calibri" w:hAnsi="Times New Roman" w:cs="Times New Roman"/>
          <w:kern w:val="0"/>
          <w:sz w:val="28"/>
          <w:szCs w:val="28"/>
          <w:lang w:val="vi-VN"/>
          <w14:ligatures w14:val="none"/>
        </w:rPr>
        <w:t xml:space="preserve">- </w:t>
      </w:r>
      <w:r w:rsidRPr="00515996">
        <w:rPr>
          <w:rFonts w:ascii="Times New Roman" w:eastAsia="Calibri" w:hAnsi="Times New Roman" w:cs="Times New Roman"/>
          <w:kern w:val="0"/>
          <w:sz w:val="28"/>
          <w:szCs w:val="28"/>
          <w14:ligatures w14:val="none"/>
        </w:rPr>
        <w:t>M</w:t>
      </w:r>
      <w:r w:rsidRPr="00515996">
        <w:rPr>
          <w:rFonts w:ascii="Times New Roman" w:eastAsia="Calibri" w:hAnsi="Times New Roman" w:cs="Times New Roman"/>
          <w:kern w:val="0"/>
          <w:sz w:val="28"/>
          <w:szCs w:val="28"/>
          <w:lang w:val="vi-VN"/>
          <w14:ligatures w14:val="none"/>
        </w:rPr>
        <w:t>ột số địa phương vẫn chưa có đủ cơ sở hạ tầng cần thiết để bảo quản và chế biến lúa gạo hiệu quả. Hệ thống kho bãi chưa được trang bị đầy đủ các thiết bị kiểm soát nhiệt độ và độ ẩm, dẫn đến tổn thất sau thu hoạch vẫn còn cao. Điều này làm giả</w:t>
      </w:r>
      <w:r w:rsidR="008C73B7" w:rsidRPr="00515996">
        <w:rPr>
          <w:rFonts w:ascii="Times New Roman" w:eastAsia="Calibri" w:hAnsi="Times New Roman" w:cs="Times New Roman"/>
          <w:kern w:val="0"/>
          <w:sz w:val="28"/>
          <w:szCs w:val="28"/>
          <w:lang w:val="vi-VN"/>
          <w14:ligatures w14:val="none"/>
        </w:rPr>
        <w:t>m</w:t>
      </w:r>
      <w:r w:rsidR="008C73B7" w:rsidRPr="00515996">
        <w:rPr>
          <w:rFonts w:ascii="Times New Roman" w:eastAsia="Calibri" w:hAnsi="Times New Roman" w:cs="Times New Roman"/>
          <w:kern w:val="0"/>
          <w:sz w:val="28"/>
          <w:szCs w:val="28"/>
          <w14:ligatures w14:val="none"/>
        </w:rPr>
        <w:t xml:space="preserve"> chất lượng </w:t>
      </w:r>
      <w:r w:rsidRPr="00515996">
        <w:rPr>
          <w:rFonts w:ascii="Times New Roman" w:eastAsia="Calibri" w:hAnsi="Times New Roman" w:cs="Times New Roman"/>
          <w:kern w:val="0"/>
          <w:sz w:val="28"/>
          <w:szCs w:val="28"/>
          <w:lang w:val="vi-VN"/>
          <w14:ligatures w14:val="none"/>
        </w:rPr>
        <w:t>của sản phẩm và ảnh hưởng đến thu nhập của nông dân.</w:t>
      </w:r>
    </w:p>
    <w:p w14:paraId="399659FD" w14:textId="12486C6B"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kern w:val="0"/>
          <w:sz w:val="28"/>
          <w:szCs w:val="28"/>
          <w14:ligatures w14:val="none"/>
        </w:rPr>
      </w:pPr>
      <w:r w:rsidRPr="00515996">
        <w:rPr>
          <w:rFonts w:ascii="Times New Roman" w:eastAsia="Calibri" w:hAnsi="Times New Roman" w:cs="Times New Roman"/>
          <w:kern w:val="0"/>
          <w:sz w:val="28"/>
          <w:szCs w:val="28"/>
          <w:lang w:val="vi-VN"/>
          <w14:ligatures w14:val="none"/>
        </w:rPr>
        <w:t>- Thị trường xuất khẩu gạo đang ngày càng trở nên cạnh tranh gay gắt, với sự tham gia mạnh mẽ của các nước xuất khẩu gạo lớn như Thái Lan, Ấn Độ; điều này đặt ra thách thức lớn cho các doanh nghiệp Việt Nam trong việc giữ vững thị phần và nâng cao giá trị xuất khẩu.</w:t>
      </w:r>
    </w:p>
    <w:p w14:paraId="58071D8B" w14:textId="7F4D3276"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kern w:val="0"/>
          <w:sz w:val="28"/>
          <w:szCs w:val="28"/>
          <w14:ligatures w14:val="none"/>
        </w:rPr>
      </w:pPr>
      <w:r w:rsidRPr="00515996">
        <w:rPr>
          <w:rFonts w:ascii="Times New Roman" w:eastAsia="Calibri" w:hAnsi="Times New Roman" w:cs="Times New Roman"/>
          <w:kern w:val="0"/>
          <w:sz w:val="28"/>
          <w:szCs w:val="28"/>
          <w:lang w:val="vi-VN"/>
          <w14:ligatures w14:val="none"/>
        </w:rPr>
        <w:t>- Quá trình phê duyệt và triển khai các dự án liên quan đến chế biến và bảo quản lúa gạo còn gặp nhiều khó khăn do thủ tục hành chính phức tạp và thời gian xử lý kéo dài. Điều này gây ảnh hưởng không nhỏ đến tiến độ thực hiện các kế hoạch đã đề ra.</w:t>
      </w:r>
    </w:p>
    <w:p w14:paraId="24054726" w14:textId="7777777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bCs/>
          <w:kern w:val="0"/>
          <w:sz w:val="28"/>
          <w:szCs w:val="28"/>
          <w14:ligatures w14:val="none"/>
        </w:rPr>
      </w:pPr>
      <w:r w:rsidRPr="00515996">
        <w:rPr>
          <w:rFonts w:ascii="Times New Roman" w:eastAsia="Calibri" w:hAnsi="Times New Roman" w:cs="Times New Roman"/>
          <w:bCs/>
          <w:kern w:val="0"/>
          <w:sz w:val="28"/>
          <w:szCs w:val="28"/>
          <w:lang w:val="vi-VN"/>
          <w14:ligatures w14:val="none"/>
        </w:rPr>
        <w:t xml:space="preserve">c) </w:t>
      </w:r>
      <w:r w:rsidRPr="00515996">
        <w:rPr>
          <w:rFonts w:ascii="Times New Roman" w:eastAsia="Calibri" w:hAnsi="Times New Roman" w:cs="Times New Roman"/>
          <w:bCs/>
          <w:kern w:val="0"/>
          <w:sz w:val="28"/>
          <w:szCs w:val="28"/>
          <w14:ligatures w14:val="none"/>
        </w:rPr>
        <w:t>N</w:t>
      </w:r>
      <w:r w:rsidRPr="00515996">
        <w:rPr>
          <w:rFonts w:ascii="Times New Roman" w:eastAsia="Calibri" w:hAnsi="Times New Roman" w:cs="Times New Roman"/>
          <w:bCs/>
          <w:kern w:val="0"/>
          <w:sz w:val="28"/>
          <w:szCs w:val="28"/>
          <w:lang w:val="vi-VN"/>
          <w14:ligatures w14:val="none"/>
        </w:rPr>
        <w:t>hiệm vụ, giải pháp thời gian tới</w:t>
      </w:r>
    </w:p>
    <w:p w14:paraId="798734A0" w14:textId="7777777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kern w:val="0"/>
          <w:sz w:val="28"/>
          <w:szCs w:val="28"/>
          <w14:ligatures w14:val="none"/>
        </w:rPr>
      </w:pPr>
      <w:r w:rsidRPr="00515996">
        <w:rPr>
          <w:rFonts w:ascii="Times New Roman" w:eastAsia="Calibri" w:hAnsi="Times New Roman" w:cs="Times New Roman"/>
          <w:kern w:val="0"/>
          <w:sz w:val="28"/>
          <w:szCs w:val="28"/>
          <w:lang w:val="vi-VN"/>
          <w14:ligatures w14:val="none"/>
        </w:rPr>
        <w:t xml:space="preserve">- Bộ Nông nghiệp và PTNT </w:t>
      </w:r>
      <w:r w:rsidRPr="00515996">
        <w:rPr>
          <w:rFonts w:ascii="Times New Roman" w:eastAsia="Calibri" w:hAnsi="Times New Roman" w:cs="Times New Roman"/>
          <w:kern w:val="0"/>
          <w:sz w:val="28"/>
          <w:szCs w:val="28"/>
          <w14:ligatures w14:val="none"/>
        </w:rPr>
        <w:t>phối hợp với</w:t>
      </w:r>
      <w:r w:rsidRPr="00515996">
        <w:rPr>
          <w:rFonts w:ascii="Times New Roman" w:eastAsia="Calibri" w:hAnsi="Times New Roman" w:cs="Times New Roman"/>
          <w:kern w:val="0"/>
          <w:sz w:val="28"/>
          <w:szCs w:val="28"/>
          <w:lang w:val="vi-VN"/>
          <w14:ligatures w14:val="none"/>
        </w:rPr>
        <w:t xml:space="preserve"> Bộ Công </w:t>
      </w:r>
      <w:r w:rsidRPr="00515996">
        <w:rPr>
          <w:rFonts w:ascii="Times New Roman" w:eastAsia="Calibri" w:hAnsi="Times New Roman" w:cs="Times New Roman"/>
          <w:kern w:val="0"/>
          <w:sz w:val="28"/>
          <w:szCs w:val="28"/>
          <w14:ligatures w14:val="none"/>
        </w:rPr>
        <w:t>T</w:t>
      </w:r>
      <w:r w:rsidRPr="00515996">
        <w:rPr>
          <w:rFonts w:ascii="Times New Roman" w:eastAsia="Calibri" w:hAnsi="Times New Roman" w:cs="Times New Roman"/>
          <w:kern w:val="0"/>
          <w:sz w:val="28"/>
          <w:szCs w:val="28"/>
          <w:lang w:val="vi-VN"/>
          <w14:ligatures w14:val="none"/>
        </w:rPr>
        <w:t xml:space="preserve">hương </w:t>
      </w:r>
      <w:r w:rsidRPr="00515996">
        <w:rPr>
          <w:rFonts w:ascii="Times New Roman" w:eastAsia="Calibri" w:hAnsi="Times New Roman" w:cs="Times New Roman"/>
          <w:kern w:val="0"/>
          <w:sz w:val="28"/>
          <w:szCs w:val="28"/>
          <w14:ligatures w14:val="none"/>
        </w:rPr>
        <w:t xml:space="preserve">và cơ quan liên quan </w:t>
      </w:r>
      <w:r w:rsidRPr="00515996">
        <w:rPr>
          <w:rFonts w:ascii="Times New Roman" w:eastAsia="Calibri" w:hAnsi="Times New Roman" w:cs="Times New Roman"/>
          <w:kern w:val="0"/>
          <w:sz w:val="28"/>
          <w:szCs w:val="28"/>
          <w:lang w:val="vi-VN"/>
          <w14:ligatures w14:val="none"/>
        </w:rPr>
        <w:t>trình Chính phủ, Thủ tướng Chính phủ xem xét thành lập Hội đồng lúa gạo quốc gia</w:t>
      </w:r>
      <w:r w:rsidRPr="00515996">
        <w:rPr>
          <w:rFonts w:ascii="Times New Roman" w:eastAsia="Calibri" w:hAnsi="Times New Roman" w:cs="Times New Roman"/>
          <w:kern w:val="0"/>
          <w:sz w:val="28"/>
          <w:szCs w:val="28"/>
          <w14:ligatures w14:val="none"/>
        </w:rPr>
        <w:t xml:space="preserve"> - C</w:t>
      </w:r>
      <w:r w:rsidRPr="00515996">
        <w:rPr>
          <w:rFonts w:ascii="Times New Roman" w:eastAsia="Calibri" w:hAnsi="Times New Roman" w:cs="Times New Roman"/>
          <w:kern w:val="0"/>
          <w:sz w:val="28"/>
          <w:szCs w:val="28"/>
          <w:lang w:val="vi-VN"/>
          <w14:ligatures w14:val="none"/>
        </w:rPr>
        <w:t>ơ quan tham mưu về chiến lược, chính sách và xử lý các vấn đề liên quan đến ngành hàng lúa gạo</w:t>
      </w:r>
      <w:r w:rsidRPr="00515996">
        <w:rPr>
          <w:rFonts w:ascii="Times New Roman" w:eastAsia="Calibri" w:hAnsi="Times New Roman" w:cs="Times New Roman"/>
          <w:kern w:val="0"/>
          <w:sz w:val="28"/>
          <w:szCs w:val="28"/>
          <w14:ligatures w14:val="none"/>
        </w:rPr>
        <w:t>.</w:t>
      </w:r>
    </w:p>
    <w:p w14:paraId="52FAC454" w14:textId="0DC7E3EF"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kern w:val="0"/>
          <w:sz w:val="28"/>
          <w:szCs w:val="28"/>
          <w14:ligatures w14:val="none"/>
        </w:rPr>
      </w:pPr>
      <w:r w:rsidRPr="00515996">
        <w:rPr>
          <w:rFonts w:ascii="Times New Roman" w:eastAsia="Calibri" w:hAnsi="Times New Roman" w:cs="Times New Roman"/>
          <w:kern w:val="0"/>
          <w:sz w:val="28"/>
          <w:szCs w:val="28"/>
          <w:lang w:val="vi-VN"/>
          <w14:ligatures w14:val="none"/>
        </w:rPr>
        <w:t xml:space="preserve">- </w:t>
      </w:r>
      <w:r w:rsidRPr="00515996">
        <w:rPr>
          <w:rFonts w:ascii="Times New Roman" w:eastAsia="Calibri" w:hAnsi="Times New Roman" w:cs="Times New Roman"/>
          <w:kern w:val="0"/>
          <w:sz w:val="28"/>
          <w:szCs w:val="28"/>
          <w14:ligatures w14:val="none"/>
        </w:rPr>
        <w:t xml:space="preserve">Tăng cường </w:t>
      </w:r>
      <w:r w:rsidRPr="00515996">
        <w:rPr>
          <w:rFonts w:ascii="Times New Roman" w:eastAsia="Calibri" w:hAnsi="Times New Roman" w:cs="Times New Roman"/>
          <w:kern w:val="0"/>
          <w:sz w:val="28"/>
          <w:szCs w:val="28"/>
          <w:lang w:val="vi-VN"/>
          <w14:ligatures w14:val="none"/>
        </w:rPr>
        <w:t>đầu tư cơ sở hạ tầng phục vụ cho việc thu mua, chế biến và bảo quản lúa gạo</w:t>
      </w:r>
      <w:r w:rsidRPr="00515996">
        <w:rPr>
          <w:rFonts w:ascii="Times New Roman" w:eastAsia="Calibri" w:hAnsi="Times New Roman" w:cs="Times New Roman"/>
          <w:kern w:val="0"/>
          <w:sz w:val="28"/>
          <w:szCs w:val="28"/>
          <w14:ligatures w14:val="none"/>
        </w:rPr>
        <w:t xml:space="preserve">; bao </w:t>
      </w:r>
      <w:r w:rsidRPr="00515996">
        <w:rPr>
          <w:rFonts w:ascii="Times New Roman" w:eastAsia="Calibri" w:hAnsi="Times New Roman" w:cs="Times New Roman"/>
          <w:kern w:val="0"/>
          <w:sz w:val="28"/>
          <w:szCs w:val="28"/>
          <w:lang w:val="vi-VN"/>
          <w14:ligatures w14:val="none"/>
        </w:rPr>
        <w:t>gồm việc nâng cấp hệ thống kho bãi, trang bị các thiết bị bảo quản hiện đạ</w:t>
      </w:r>
      <w:r w:rsidR="00F7204C" w:rsidRPr="00515996">
        <w:rPr>
          <w:rFonts w:ascii="Times New Roman" w:eastAsia="Calibri" w:hAnsi="Times New Roman" w:cs="Times New Roman"/>
          <w:kern w:val="0"/>
          <w:sz w:val="28"/>
          <w:szCs w:val="28"/>
          <w:lang w:val="vi-VN"/>
          <w14:ligatures w14:val="none"/>
        </w:rPr>
        <w:t>i</w:t>
      </w:r>
      <w:r w:rsidRPr="00515996">
        <w:rPr>
          <w:rFonts w:ascii="Times New Roman" w:eastAsia="Calibri" w:hAnsi="Times New Roman" w:cs="Times New Roman"/>
          <w:kern w:val="0"/>
          <w:sz w:val="28"/>
          <w:szCs w:val="28"/>
          <w:lang w:val="vi-VN"/>
          <w14:ligatures w14:val="none"/>
        </w:rPr>
        <w:t xml:space="preserve"> và mở rộng công suất của các nhà máy chế biến. </w:t>
      </w:r>
      <w:r w:rsidRPr="00515996">
        <w:rPr>
          <w:rFonts w:ascii="Times New Roman" w:eastAsia="Calibri" w:hAnsi="Times New Roman" w:cs="Times New Roman"/>
          <w:kern w:val="0"/>
          <w:sz w:val="28"/>
          <w:szCs w:val="28"/>
          <w14:ligatures w14:val="none"/>
        </w:rPr>
        <w:t>Đ</w:t>
      </w:r>
      <w:r w:rsidRPr="00515996">
        <w:rPr>
          <w:rFonts w:ascii="Times New Roman" w:eastAsia="Calibri" w:hAnsi="Times New Roman" w:cs="Times New Roman"/>
          <w:kern w:val="0"/>
          <w:sz w:val="28"/>
          <w:szCs w:val="28"/>
          <w:lang w:val="vi-VN"/>
          <w14:ligatures w14:val="none"/>
        </w:rPr>
        <w:t>ẩy mạnh việc mở rộng thị trường xuất khẩu, quảng bá thương hiệu gạo Việt Nam đặc biệt là các thị trường mới như châu Phi, Trung Đông, và châu Âu</w:t>
      </w:r>
      <w:r w:rsidRPr="00515996">
        <w:rPr>
          <w:rFonts w:ascii="Times New Roman" w:eastAsia="Calibri" w:hAnsi="Times New Roman" w:cs="Times New Roman"/>
          <w:kern w:val="0"/>
          <w:sz w:val="28"/>
          <w:szCs w:val="28"/>
          <w14:ligatures w14:val="none"/>
        </w:rPr>
        <w:t>, Halal</w:t>
      </w:r>
      <w:r w:rsidRPr="00515996">
        <w:rPr>
          <w:rFonts w:ascii="Times New Roman" w:eastAsia="Calibri" w:hAnsi="Times New Roman" w:cs="Times New Roman"/>
          <w:kern w:val="0"/>
          <w:sz w:val="28"/>
          <w:szCs w:val="28"/>
          <w:lang w:val="vi-VN"/>
          <w14:ligatures w14:val="none"/>
        </w:rPr>
        <w:t xml:space="preserve">. </w:t>
      </w:r>
    </w:p>
    <w:p w14:paraId="794A9B0F" w14:textId="5243511F"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eastAsia="Calibri" w:hAnsi="Times New Roman" w:cs="Times New Roman"/>
          <w:kern w:val="0"/>
          <w:sz w:val="28"/>
          <w:szCs w:val="28"/>
          <w14:ligatures w14:val="none"/>
        </w:rPr>
      </w:pPr>
      <w:r w:rsidRPr="00515996">
        <w:rPr>
          <w:rFonts w:ascii="Times New Roman" w:eastAsia="Calibri" w:hAnsi="Times New Roman" w:cs="Times New Roman"/>
          <w:kern w:val="0"/>
          <w:sz w:val="28"/>
          <w:szCs w:val="28"/>
          <w:lang w:val="vi-VN"/>
          <w14:ligatures w14:val="none"/>
        </w:rPr>
        <w:t xml:space="preserve">- </w:t>
      </w:r>
      <w:r w:rsidR="0046149C" w:rsidRPr="00515996">
        <w:rPr>
          <w:rFonts w:ascii="Times New Roman" w:eastAsia="Calibri" w:hAnsi="Times New Roman" w:cs="Times New Roman"/>
          <w:kern w:val="0"/>
          <w:sz w:val="28"/>
          <w:szCs w:val="28"/>
          <w14:ligatures w14:val="none"/>
        </w:rPr>
        <w:t>N</w:t>
      </w:r>
      <w:r w:rsidRPr="00515996">
        <w:rPr>
          <w:rFonts w:ascii="Times New Roman" w:eastAsia="Calibri" w:hAnsi="Times New Roman" w:cs="Times New Roman"/>
          <w:kern w:val="0"/>
          <w:sz w:val="28"/>
          <w:szCs w:val="28"/>
          <w14:ligatures w14:val="none"/>
        </w:rPr>
        <w:t>âng cao hiệu quả hợp tác,</w:t>
      </w:r>
      <w:r w:rsidRPr="00515996">
        <w:rPr>
          <w:rFonts w:ascii="Times New Roman" w:eastAsia="Calibri" w:hAnsi="Times New Roman" w:cs="Times New Roman"/>
          <w:kern w:val="0"/>
          <w:sz w:val="28"/>
          <w:szCs w:val="28"/>
          <w:lang w:val="vi-VN"/>
          <w14:ligatures w14:val="none"/>
        </w:rPr>
        <w:t xml:space="preserve"> liên kết sản xuất </w:t>
      </w:r>
      <w:r w:rsidRPr="00515996">
        <w:rPr>
          <w:rFonts w:ascii="Times New Roman" w:eastAsia="Calibri" w:hAnsi="Times New Roman" w:cs="Times New Roman"/>
          <w:kern w:val="0"/>
          <w:sz w:val="28"/>
          <w:szCs w:val="28"/>
          <w14:ligatures w14:val="none"/>
        </w:rPr>
        <w:t xml:space="preserve">“4 nhà”, nhất là </w:t>
      </w:r>
      <w:r w:rsidRPr="00515996">
        <w:rPr>
          <w:rFonts w:ascii="Times New Roman" w:eastAsia="Calibri" w:hAnsi="Times New Roman" w:cs="Times New Roman"/>
          <w:kern w:val="0"/>
          <w:sz w:val="28"/>
          <w:szCs w:val="28"/>
          <w:lang w:val="vi-VN"/>
          <w14:ligatures w14:val="none"/>
        </w:rPr>
        <w:t xml:space="preserve">giữa nông dân và doanh nghiệp bảo </w:t>
      </w:r>
      <w:r w:rsidRPr="00515996">
        <w:rPr>
          <w:rFonts w:ascii="Times New Roman" w:eastAsia="Calibri" w:hAnsi="Times New Roman" w:cs="Times New Roman"/>
          <w:kern w:val="0"/>
          <w:sz w:val="28"/>
          <w:szCs w:val="28"/>
          <w14:ligatures w14:val="none"/>
        </w:rPr>
        <w:t xml:space="preserve">đảm </w:t>
      </w:r>
      <w:r w:rsidRPr="00515996">
        <w:rPr>
          <w:rFonts w:ascii="Times New Roman" w:eastAsia="Calibri" w:hAnsi="Times New Roman" w:cs="Times New Roman"/>
          <w:kern w:val="0"/>
          <w:sz w:val="28"/>
          <w:szCs w:val="28"/>
          <w:lang w:val="vi-VN"/>
          <w14:ligatures w14:val="none"/>
        </w:rPr>
        <w:t>đầu ra ổn định cho sản phẩm lúa gạo. Hoàn thiệ</w:t>
      </w:r>
      <w:r w:rsidR="005254CB" w:rsidRPr="00515996">
        <w:rPr>
          <w:rFonts w:ascii="Times New Roman" w:eastAsia="Calibri" w:hAnsi="Times New Roman" w:cs="Times New Roman"/>
          <w:kern w:val="0"/>
          <w:sz w:val="28"/>
          <w:szCs w:val="28"/>
          <w:lang w:val="vi-VN"/>
          <w14:ligatures w14:val="none"/>
        </w:rPr>
        <w:t xml:space="preserve">n chính sách </w:t>
      </w:r>
      <w:r w:rsidRPr="00515996">
        <w:rPr>
          <w:rFonts w:ascii="Times New Roman" w:eastAsia="Calibri" w:hAnsi="Times New Roman" w:cs="Times New Roman"/>
          <w:kern w:val="0"/>
          <w:sz w:val="28"/>
          <w:szCs w:val="28"/>
          <w:lang w:val="vi-VN"/>
          <w14:ligatures w14:val="none"/>
        </w:rPr>
        <w:t>và hỗ trợ kỹ thuật nhằm bảo vệ lợi ích của người nông dân. Cải cách thủ tục hành chính để rút ngắn thời gian xử lý các dự án liên quan đến chế biến và bảo quản lúa gạo, tạo điều kiện thuận lợi cho doanh nghiệp trong quá trình đầu tư và sản xuất.</w:t>
      </w:r>
    </w:p>
    <w:p w14:paraId="3E2B98C4" w14:textId="423CF8AC"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b/>
          <w:bCs/>
          <w:i/>
          <w:iCs/>
          <w:sz w:val="28"/>
          <w:szCs w:val="28"/>
          <w:shd w:val="clear" w:color="auto" w:fill="FFFFFF"/>
        </w:rPr>
      </w:pPr>
      <w:r w:rsidRPr="00515996">
        <w:rPr>
          <w:rFonts w:ascii="Times New Roman" w:hAnsi="Times New Roman" w:cs="Times New Roman"/>
          <w:b/>
          <w:bCs/>
          <w:sz w:val="28"/>
          <w:szCs w:val="28"/>
          <w:shd w:val="clear" w:color="auto" w:fill="FFFFFF"/>
        </w:rPr>
        <w:t>6.</w:t>
      </w:r>
      <w:r w:rsidRPr="00515996">
        <w:rPr>
          <w:rFonts w:ascii="Times New Roman" w:hAnsi="Times New Roman" w:cs="Times New Roman"/>
          <w:sz w:val="28"/>
          <w:szCs w:val="28"/>
          <w:shd w:val="clear" w:color="auto" w:fill="FFFFFF"/>
        </w:rPr>
        <w:t xml:space="preserve"> </w:t>
      </w:r>
      <w:r w:rsidR="006F3F65" w:rsidRPr="00515996">
        <w:rPr>
          <w:rFonts w:ascii="Times New Roman" w:hAnsi="Times New Roman" w:cs="Times New Roman"/>
          <w:b/>
          <w:bCs/>
          <w:sz w:val="28"/>
          <w:szCs w:val="28"/>
          <w:shd w:val="clear" w:color="auto" w:fill="FFFFFF"/>
        </w:rPr>
        <w:t>Về viêc:</w:t>
      </w:r>
      <w:r w:rsidRPr="00515996">
        <w:rPr>
          <w:rFonts w:ascii="Times New Roman" w:hAnsi="Times New Roman" w:cs="Times New Roman"/>
          <w:b/>
          <w:bCs/>
          <w:sz w:val="28"/>
          <w:szCs w:val="28"/>
          <w:shd w:val="clear" w:color="auto" w:fill="FFFFFF"/>
        </w:rPr>
        <w:t xml:space="preserve"> “xử lý nghiêm các trường hợp lấn chiếm đất đai, chuyển mục đích sử dụng đất và xây dựng nhà, công trình trái phép, kịp thời phát hiện, áp dụng các biện pháp để ngăn chặn và xử lý triệt để các trường hợp xây dựng công trình nhà ở, hạ tầng hình thành các khu dân cư mới trái phép trên đất NN”, </w:t>
      </w:r>
      <w:r w:rsidRPr="00515996">
        <w:rPr>
          <w:rFonts w:ascii="Times New Roman" w:hAnsi="Times New Roman" w:cs="Times New Roman"/>
          <w:b/>
          <w:bCs/>
          <w:iCs/>
          <w:sz w:val="28"/>
          <w:szCs w:val="28"/>
          <w:shd w:val="clear" w:color="auto" w:fill="FFFFFF"/>
        </w:rPr>
        <w:t xml:space="preserve">“thực hiện lập hồ sơ, thủ tục, trình cấp có thẩm quyền chấp thuận chủ trương, quyết định chuyến mục đích đất trồng lúa, đất rừng phòng hộ, đất rừng đặc dụng trên địa bàn để thực hiện dự án đúng theo quy định”, </w:t>
      </w:r>
      <w:r w:rsidRPr="00515996">
        <w:rPr>
          <w:rFonts w:ascii="Times New Roman" w:hAnsi="Times New Roman" w:cs="Times New Roman"/>
          <w:b/>
          <w:bCs/>
          <w:iCs/>
          <w:sz w:val="28"/>
          <w:szCs w:val="28"/>
          <w:shd w:val="clear" w:color="auto" w:fill="FFFFFF"/>
        </w:rPr>
        <w:lastRenderedPageBreak/>
        <w:t>“hài hòa lợi ích giữa các bên trong quá trình chuyển đổi đất đai theo quy hoạch, nhất là bảo đảm cuộc sống cho người bị thu hồi đất”</w:t>
      </w:r>
    </w:p>
    <w:p w14:paraId="29907D08" w14:textId="2B860CC5"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bCs/>
          <w:iCs/>
          <w:sz w:val="28"/>
          <w:szCs w:val="28"/>
          <w:shd w:val="clear" w:color="auto" w:fill="FFFFFF"/>
        </w:rPr>
      </w:pPr>
      <w:r w:rsidRPr="00515996">
        <w:rPr>
          <w:rFonts w:ascii="Times New Roman" w:hAnsi="Times New Roman" w:cs="Times New Roman"/>
          <w:bCs/>
          <w:iCs/>
          <w:sz w:val="28"/>
          <w:szCs w:val="28"/>
          <w:shd w:val="clear" w:color="auto" w:fill="FFFFFF"/>
        </w:rPr>
        <w:t>Bộ Nông nghiệp và PTNT đã chủ động phối hợp với Bộ Tài nguyên và Môi trường, cơ quan liên quan (các cơ quan chủ trì) và các địa phương thực hiện các nhiệm vụ được giao; trong phạm vi lĩnh vực được Chính phủ</w:t>
      </w:r>
      <w:r w:rsidR="00F62EE0" w:rsidRPr="00515996">
        <w:rPr>
          <w:rFonts w:ascii="Times New Roman" w:hAnsi="Times New Roman" w:cs="Times New Roman"/>
          <w:bCs/>
          <w:iCs/>
          <w:sz w:val="28"/>
          <w:szCs w:val="28"/>
          <w:shd w:val="clear" w:color="auto" w:fill="FFFFFF"/>
        </w:rPr>
        <w:t xml:space="preserve"> giao</w:t>
      </w:r>
      <w:r w:rsidRPr="00515996">
        <w:rPr>
          <w:rFonts w:ascii="Times New Roman" w:hAnsi="Times New Roman" w:cs="Times New Roman"/>
          <w:bCs/>
          <w:iCs/>
          <w:sz w:val="28"/>
          <w:szCs w:val="28"/>
          <w:shd w:val="clear" w:color="auto" w:fill="FFFFFF"/>
        </w:rPr>
        <w:t>, Bộ Nông nghiệp và PTNT giải trình, làm rõ thêm như sau:</w:t>
      </w:r>
    </w:p>
    <w:p w14:paraId="27196FFA" w14:textId="7777777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sz w:val="28"/>
          <w:szCs w:val="28"/>
          <w:shd w:val="clear" w:color="auto" w:fill="FFFFFF"/>
          <w:lang w:val="sv-SE"/>
        </w:rPr>
      </w:pPr>
      <w:r w:rsidRPr="00515996">
        <w:rPr>
          <w:rFonts w:ascii="Times New Roman" w:hAnsi="Times New Roman" w:cs="Times New Roman"/>
          <w:bCs/>
          <w:i/>
          <w:iCs/>
          <w:sz w:val="28"/>
          <w:szCs w:val="28"/>
          <w:shd w:val="clear" w:color="auto" w:fill="FFFFFF"/>
        </w:rPr>
        <w:t>- Về đất trồng lúa:</w:t>
      </w:r>
      <w:r w:rsidRPr="00515996">
        <w:rPr>
          <w:rFonts w:ascii="Times New Roman" w:hAnsi="Times New Roman" w:cs="Times New Roman"/>
          <w:sz w:val="28"/>
          <w:szCs w:val="28"/>
          <w:shd w:val="clear" w:color="auto" w:fill="FFFFFF"/>
        </w:rPr>
        <w:t xml:space="preserve"> Hiện nay Bộ </w:t>
      </w:r>
      <w:bookmarkStart w:id="7" w:name="_Hlk174436422"/>
      <w:r w:rsidRPr="00515996">
        <w:rPr>
          <w:rFonts w:ascii="Times New Roman" w:hAnsi="Times New Roman" w:cs="Times New Roman"/>
          <w:sz w:val="28"/>
          <w:szCs w:val="28"/>
          <w:shd w:val="clear" w:color="auto" w:fill="FFFFFF"/>
        </w:rPr>
        <w:t xml:space="preserve">Nông nghiệp và PTNT </w:t>
      </w:r>
      <w:bookmarkEnd w:id="7"/>
      <w:r w:rsidRPr="00515996">
        <w:rPr>
          <w:rFonts w:ascii="Times New Roman" w:hAnsi="Times New Roman" w:cs="Times New Roman"/>
          <w:sz w:val="28"/>
          <w:szCs w:val="28"/>
          <w:shd w:val="clear" w:color="auto" w:fill="FFFFFF"/>
        </w:rPr>
        <w:t xml:space="preserve">được Chính phủ giao xây dựng và trình ban hành Nghị định </w:t>
      </w:r>
      <w:bookmarkStart w:id="8" w:name="bookmark2"/>
      <w:r w:rsidRPr="00515996">
        <w:rPr>
          <w:rFonts w:ascii="Times New Roman" w:hAnsi="Times New Roman" w:cs="Times New Roman"/>
          <w:sz w:val="28"/>
          <w:szCs w:val="28"/>
          <w:shd w:val="clear" w:color="auto" w:fill="FFFFFF"/>
        </w:rPr>
        <w:t xml:space="preserve">Quy định chi tiết </w:t>
      </w:r>
      <w:bookmarkEnd w:id="8"/>
      <w:r w:rsidRPr="00515996">
        <w:rPr>
          <w:rFonts w:ascii="Times New Roman" w:hAnsi="Times New Roman" w:cs="Times New Roman"/>
          <w:sz w:val="28"/>
          <w:szCs w:val="28"/>
          <w:shd w:val="clear" w:color="auto" w:fill="FFFFFF"/>
        </w:rPr>
        <w:t>về đất trồng lúa, trong đó có nội dung về “</w:t>
      </w:r>
      <w:r w:rsidRPr="00515996">
        <w:rPr>
          <w:rFonts w:ascii="Times New Roman" w:hAnsi="Times New Roman" w:cs="Times New Roman"/>
          <w:sz w:val="28"/>
          <w:szCs w:val="28"/>
          <w:shd w:val="clear" w:color="auto" w:fill="FFFFFF"/>
          <w:lang w:val="sv-SE"/>
        </w:rPr>
        <w:t>Xây dựng công trình phục vụ trực tiếp sản xuất nông nghiệp</w:t>
      </w:r>
      <w:r w:rsidRPr="00515996">
        <w:rPr>
          <w:rFonts w:ascii="Times New Roman" w:hAnsi="Times New Roman" w:cs="Times New Roman"/>
          <w:sz w:val="28"/>
          <w:szCs w:val="28"/>
          <w:shd w:val="clear" w:color="auto" w:fill="FFFFFF"/>
          <w:lang w:val="nb-NO"/>
        </w:rPr>
        <w:t xml:space="preserve"> </w:t>
      </w:r>
      <w:r w:rsidRPr="00515996">
        <w:rPr>
          <w:rFonts w:ascii="Times New Roman" w:hAnsi="Times New Roman" w:cs="Times New Roman"/>
          <w:sz w:val="28"/>
          <w:szCs w:val="28"/>
          <w:shd w:val="clear" w:color="auto" w:fill="FFFFFF"/>
          <w:lang w:val="sv-SE"/>
        </w:rPr>
        <w:t>trên đất trồng lúa”.</w:t>
      </w:r>
      <w:r w:rsidRPr="00515996">
        <w:rPr>
          <w:rFonts w:ascii="Times New Roman" w:hAnsi="Times New Roman" w:cs="Times New Roman"/>
          <w:b/>
          <w:bCs/>
          <w:sz w:val="28"/>
          <w:szCs w:val="28"/>
          <w:shd w:val="clear" w:color="auto" w:fill="FFFFFF"/>
          <w:lang w:val="sv-SE"/>
        </w:rPr>
        <w:t xml:space="preserve"> </w:t>
      </w:r>
      <w:r w:rsidRPr="00515996">
        <w:rPr>
          <w:rFonts w:ascii="Times New Roman" w:hAnsi="Times New Roman" w:cs="Times New Roman"/>
          <w:sz w:val="28"/>
          <w:szCs w:val="28"/>
          <w:shd w:val="clear" w:color="auto" w:fill="FFFFFF"/>
          <w:lang w:val="sv-SE"/>
        </w:rPr>
        <w:t xml:space="preserve">Tại Điều 9 của Dự thảo Nghị định đã quy định rõ các điều kiện để đươc phép xây dựng công trình trên đất trồng lúa, nhưng vẫn được thống kê là đất trồng lúa. Trên cơ sở các điều kiện này, Ủy ban nhân dân cấp tỉnh </w:t>
      </w:r>
      <w:bookmarkStart w:id="9" w:name="_Hlk171855173"/>
      <w:r w:rsidRPr="00515996">
        <w:rPr>
          <w:rFonts w:ascii="Times New Roman" w:hAnsi="Times New Roman" w:cs="Times New Roman"/>
          <w:sz w:val="28"/>
          <w:szCs w:val="28"/>
          <w:shd w:val="clear" w:color="auto" w:fill="FFFFFF"/>
          <w:lang w:val="sv-SE"/>
        </w:rPr>
        <w:t>quy định về diện tích, vị trí, mục đích sử dụng của công trình</w:t>
      </w:r>
      <w:bookmarkEnd w:id="9"/>
      <w:r w:rsidRPr="00515996">
        <w:rPr>
          <w:rFonts w:ascii="Times New Roman" w:hAnsi="Times New Roman" w:cs="Times New Roman"/>
          <w:sz w:val="28"/>
          <w:szCs w:val="28"/>
          <w:shd w:val="clear" w:color="auto" w:fill="FFFFFF"/>
          <w:lang w:val="sv-SE"/>
        </w:rPr>
        <w:t xml:space="preserve"> xây dựng phục vụ trực tiếp sản xuất nông nghiệp trên đất trồng lúa phù hợp với điều kiện cụ thể của địa phương. Trong quá trình hoàn thiện hệ thống văn bản hướng dẫn Luật Đất đai năm 2024, </w:t>
      </w:r>
      <w:r w:rsidRPr="00515996">
        <w:rPr>
          <w:rFonts w:ascii="Times New Roman" w:hAnsi="Times New Roman" w:cs="Times New Roman"/>
          <w:sz w:val="28"/>
          <w:szCs w:val="28"/>
          <w:shd w:val="clear" w:color="auto" w:fill="FFFFFF"/>
        </w:rPr>
        <w:t>Bộ Nông nghiệp và PTNT sẽ phối hợp với Bộ Tài Nguyên và Môi trường (cơ quan chủ trì) xác định các hành vi vi phạm việc xây dựng</w:t>
      </w:r>
      <w:r w:rsidRPr="00515996">
        <w:rPr>
          <w:rFonts w:ascii="Times New Roman" w:hAnsi="Times New Roman" w:cs="Times New Roman"/>
          <w:sz w:val="28"/>
          <w:szCs w:val="28"/>
          <w:shd w:val="clear" w:color="auto" w:fill="FFFFFF"/>
          <w:lang w:val="sv-SE"/>
        </w:rPr>
        <w:t xml:space="preserve"> phục vụ trực tiếp sản xuất nông nghiệp trên đất trồng lúa và đề xuất các chế tài xử phạt đủ mạnh để đảm bảo việc thực thi pháp luật với nội dung này.</w:t>
      </w:r>
    </w:p>
    <w:p w14:paraId="15E99C05" w14:textId="7E26ABB9"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sz w:val="28"/>
          <w:szCs w:val="28"/>
          <w:shd w:val="clear" w:color="auto" w:fill="FFFFFF"/>
          <w:lang w:val="sv-SE"/>
        </w:rPr>
      </w:pPr>
      <w:r w:rsidRPr="00515996">
        <w:rPr>
          <w:rFonts w:ascii="Times New Roman" w:hAnsi="Times New Roman" w:cs="Times New Roman"/>
          <w:i/>
          <w:sz w:val="28"/>
          <w:szCs w:val="28"/>
          <w:shd w:val="clear" w:color="auto" w:fill="FFFFFF"/>
          <w:lang w:val="sv-SE"/>
        </w:rPr>
        <w:t xml:space="preserve">Về nội dung </w:t>
      </w:r>
      <w:r w:rsidRPr="00515996">
        <w:rPr>
          <w:rFonts w:ascii="Times New Roman" w:hAnsi="Times New Roman" w:cs="Times New Roman"/>
          <w:i/>
          <w:sz w:val="28"/>
          <w:szCs w:val="28"/>
          <w:shd w:val="clear" w:color="auto" w:fill="FFFFFF"/>
        </w:rPr>
        <w:t>“thực hiện lập hồ sơ, thủ tục, trình cấp có thẩm quyền chấp thuận chủ trương, quyết định chuyến mục đích đất trồng lúa để thực hiện dự án đúng theo quy định”, “hài hòa lợi ích giữa các bên trong quá trình chuyển đổi đất đai theo quy hoạch, nhất là bảo đảm cuộc sống cho người bị thu hồi đất”:</w:t>
      </w:r>
      <w:r w:rsidRPr="00515996">
        <w:rPr>
          <w:rFonts w:ascii="Times New Roman" w:hAnsi="Times New Roman" w:cs="Times New Roman"/>
          <w:sz w:val="28"/>
          <w:szCs w:val="28"/>
          <w:shd w:val="clear" w:color="auto" w:fill="FFFFFF"/>
        </w:rPr>
        <w:t xml:space="preserve"> Bộ Nông nghiệp và PTNT sẽ phối hợp chặt chẽ với  Bộ Tài Nguyên và Môi trường (cơ quan chủ trì), trong quá trình x</w:t>
      </w:r>
      <w:r w:rsidR="00E92FDC" w:rsidRPr="00515996">
        <w:rPr>
          <w:rFonts w:ascii="Times New Roman" w:hAnsi="Times New Roman" w:cs="Times New Roman"/>
          <w:sz w:val="28"/>
          <w:szCs w:val="28"/>
          <w:shd w:val="clear" w:color="auto" w:fill="FFFFFF"/>
        </w:rPr>
        <w:t>â</w:t>
      </w:r>
      <w:r w:rsidRPr="00515996">
        <w:rPr>
          <w:rFonts w:ascii="Times New Roman" w:hAnsi="Times New Roman" w:cs="Times New Roman"/>
          <w:sz w:val="28"/>
          <w:szCs w:val="28"/>
          <w:shd w:val="clear" w:color="auto" w:fill="FFFFFF"/>
        </w:rPr>
        <w:t xml:space="preserve">y dựng và thực hiện các văn bản quy định pháp luật, bảo đảm </w:t>
      </w:r>
      <w:r w:rsidRPr="00515996">
        <w:rPr>
          <w:rFonts w:ascii="Times New Roman" w:hAnsi="Times New Roman" w:cs="Times New Roman"/>
          <w:sz w:val="28"/>
          <w:szCs w:val="28"/>
          <w:shd w:val="clear" w:color="auto" w:fill="FFFFFF"/>
          <w:lang w:val="sv-SE"/>
        </w:rPr>
        <w:t xml:space="preserve">đúng quy định của pháp luật về đất đai, đảm bảo </w:t>
      </w:r>
      <w:r w:rsidRPr="00515996">
        <w:rPr>
          <w:rFonts w:ascii="Times New Roman" w:hAnsi="Times New Roman" w:cs="Times New Roman"/>
          <w:sz w:val="28"/>
          <w:szCs w:val="28"/>
          <w:shd w:val="clear" w:color="auto" w:fill="FFFFFF"/>
        </w:rPr>
        <w:t>cuộc sống cho người bị thu hồi đất.</w:t>
      </w:r>
    </w:p>
    <w:p w14:paraId="3E132942" w14:textId="7777777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sz w:val="28"/>
          <w:szCs w:val="28"/>
          <w:shd w:val="clear" w:color="auto" w:fill="FFFFFF"/>
        </w:rPr>
      </w:pPr>
      <w:r w:rsidRPr="00515996">
        <w:rPr>
          <w:rFonts w:ascii="Times New Roman" w:hAnsi="Times New Roman" w:cs="Times New Roman"/>
          <w:bCs/>
          <w:i/>
          <w:iCs/>
          <w:sz w:val="28"/>
          <w:szCs w:val="28"/>
          <w:shd w:val="clear" w:color="auto" w:fill="FFFFFF"/>
        </w:rPr>
        <w:t xml:space="preserve">- Đất lâm nghiệp: </w:t>
      </w:r>
      <w:r w:rsidRPr="00515996">
        <w:rPr>
          <w:rFonts w:ascii="Times New Roman" w:hAnsi="Times New Roman" w:cs="Times New Roman"/>
          <w:bCs/>
          <w:iCs/>
          <w:sz w:val="28"/>
          <w:szCs w:val="28"/>
          <w:shd w:val="clear" w:color="auto" w:fill="FFFFFF"/>
        </w:rPr>
        <w:t xml:space="preserve">Bộ Nông nghiệp và PTNT đã hoàn thành chủ trì, phối hợp xây dựng, trình Chính phủ ban hành </w:t>
      </w:r>
      <w:r w:rsidRPr="00515996">
        <w:rPr>
          <w:rFonts w:ascii="Times New Roman" w:hAnsi="Times New Roman" w:cs="Times New Roman"/>
          <w:sz w:val="28"/>
          <w:szCs w:val="28"/>
          <w:shd w:val="clear" w:color="auto" w:fill="FFFFFF"/>
        </w:rPr>
        <w:t xml:space="preserve">Nghị định số 91/2024/NĐ-CP ngày 18/7/2024 sửa đội, bổ sung Nghị định 156/2018/NĐ-CP ngày 16/11/2018 quy định chi tiết thi hành một số điều của Luật Lâm nghiệp. Theo đó, quy định về dịch vụ môi trường rừng, trình tự, thủ tục chuyển loại rừng, chuyển mục đích sử dụng rừng, giao rừng, cho thuê rừng… đã được chi tiết hóa, tạo hành lang pháp lý vững chắc cho địa phương sử dụng, quản lý tài nguyên rừng, với mục đích ổn định, nâng cao đời sống của cộng đồng dân cư, lực lượng đang làm nhiệm vụ giữ rừng, bảo vệ rừng, các ban quản lý rừng.  </w:t>
      </w:r>
    </w:p>
    <w:p w14:paraId="0022A0B9" w14:textId="7777777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sz w:val="28"/>
          <w:szCs w:val="28"/>
          <w:shd w:val="clear" w:color="auto" w:fill="FFFFFF"/>
        </w:rPr>
      </w:pPr>
      <w:r w:rsidRPr="00515996">
        <w:rPr>
          <w:rFonts w:ascii="Times New Roman" w:hAnsi="Times New Roman" w:cs="Times New Roman"/>
          <w:i/>
          <w:sz w:val="28"/>
          <w:szCs w:val="28"/>
          <w:shd w:val="clear" w:color="auto" w:fill="FFFFFF"/>
        </w:rPr>
        <w:t>Về chuyển mục đích sử dụng rừng sang mục đích khác:</w:t>
      </w:r>
      <w:r w:rsidRPr="00515996">
        <w:rPr>
          <w:rFonts w:ascii="Times New Roman" w:hAnsi="Times New Roman" w:cs="Times New Roman"/>
          <w:sz w:val="28"/>
          <w:szCs w:val="28"/>
          <w:shd w:val="clear" w:color="auto" w:fill="FFFFFF"/>
        </w:rPr>
        <w:t xml:space="preserve"> Nghị định quy định thẩm quyền quyết định chủ trương chuyển mục đích sử dụng rừng chỉ còn 1 cấp là HĐND cấp tỉnh. Đối với dự án đầu tư có đề xuất chuyển mục đích sử dụng rừng thuộc thẩm quyền chấp thuận, quyết định chủ trương đầu tư của Quốc hội, Thủ tướng Chính phủ, HĐND cấp tỉnh thì văn bản chấp thuận hoặc quyết định chủ trương đầu tư dự án đồng thời là chủ trương chuyển mục đích sử dụng rừng của dự án...</w:t>
      </w:r>
      <w:r w:rsidRPr="00515996">
        <w:rPr>
          <w:rFonts w:ascii="Noto Serif" w:hAnsi="Noto Serif" w:cs="Noto Serif"/>
          <w:sz w:val="27"/>
          <w:szCs w:val="27"/>
          <w:shd w:val="clear" w:color="auto" w:fill="FFFAEA"/>
        </w:rPr>
        <w:t xml:space="preserve"> T</w:t>
      </w:r>
      <w:r w:rsidRPr="00515996">
        <w:rPr>
          <w:rFonts w:ascii="Times New Roman" w:hAnsi="Times New Roman" w:cs="Times New Roman"/>
          <w:sz w:val="28"/>
          <w:szCs w:val="28"/>
          <w:shd w:val="clear" w:color="auto" w:fill="FFFFFF"/>
        </w:rPr>
        <w:t xml:space="preserve">iêu chí dự án được chuyển mục đích sử dụng rừng tự nhiên và đã được </w:t>
      </w:r>
      <w:r w:rsidRPr="00515996">
        <w:rPr>
          <w:rFonts w:ascii="Times New Roman" w:hAnsi="Times New Roman" w:cs="Times New Roman"/>
          <w:sz w:val="28"/>
          <w:szCs w:val="28"/>
          <w:shd w:val="clear" w:color="auto" w:fill="FFFFFF"/>
        </w:rPr>
        <w:lastRenderedPageBreak/>
        <w:t>mở rộng hơn về đối tượng (bổ sung dự án khu công nghiệp, cụm công nghiệp). Những công trình kết cấu hạ tầng bảo vệ và phát triển rừng sẽ không phải thực hiện quy định về quyết định chủ trương chuyển mục đích sử dụng rừng, quyết định chuyển mục đích sử dụng rừng sang mục đích khác. Trình tự, thủ tục quyết định chủ trương chuyển mục đích sử dụng rừng đơn giản về hồ sơ, giảm thời gian thực hiện thủ tục hành chính (từ 50 ngày xuống 35 ngày)…</w:t>
      </w:r>
    </w:p>
    <w:p w14:paraId="4B7C8138" w14:textId="0132DE7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b/>
          <w:bCs/>
          <w:sz w:val="28"/>
          <w:szCs w:val="28"/>
          <w:shd w:val="clear" w:color="auto" w:fill="FFFFFF"/>
        </w:rPr>
      </w:pPr>
      <w:r w:rsidRPr="00515996">
        <w:rPr>
          <w:rFonts w:ascii="Times New Roman" w:hAnsi="Times New Roman" w:cs="Times New Roman"/>
          <w:b/>
          <w:bCs/>
          <w:sz w:val="28"/>
          <w:szCs w:val="28"/>
          <w:shd w:val="clear" w:color="auto" w:fill="FFFFFF"/>
        </w:rPr>
        <w:t>7.</w:t>
      </w:r>
      <w:r w:rsidRPr="00515996">
        <w:rPr>
          <w:rFonts w:ascii="Times New Roman" w:eastAsia="Times New Roman" w:hAnsi="Times New Roman" w:cs="Times New Roman"/>
          <w:kern w:val="0"/>
          <w:sz w:val="28"/>
          <w:szCs w:val="28"/>
          <w14:ligatures w14:val="none"/>
        </w:rPr>
        <w:t xml:space="preserve"> </w:t>
      </w:r>
      <w:r w:rsidR="00402E5B" w:rsidRPr="00515996">
        <w:rPr>
          <w:rFonts w:ascii="Times New Roman" w:hAnsi="Times New Roman" w:cs="Times New Roman"/>
          <w:b/>
          <w:bCs/>
          <w:sz w:val="28"/>
          <w:szCs w:val="28"/>
          <w:shd w:val="clear" w:color="auto" w:fill="FFFFFF"/>
        </w:rPr>
        <w:t>N</w:t>
      </w:r>
      <w:r w:rsidRPr="00515996">
        <w:rPr>
          <w:rFonts w:ascii="Times New Roman" w:hAnsi="Times New Roman" w:cs="Times New Roman"/>
          <w:b/>
          <w:bCs/>
          <w:sz w:val="28"/>
          <w:szCs w:val="28"/>
          <w:shd w:val="clear" w:color="auto" w:fill="FFFFFF"/>
        </w:rPr>
        <w:t>hững vướng mắc cần tháo gỡ cũng như trách nhiệm của chính quyền của 5 tỉnh, thành phố chưa quyết định thành lập tổ chức Kiểm ngư theo thẩm quyền trên cơ sở bảo vệ nguồn lợi thủy sản và nguồn lực của địa phương, đó là các tỉnh Thái Bình, Nghệ An, Phú Yên, Bà Rịa - Vũng Tàu và thành phố Hồ Chí Minh</w:t>
      </w:r>
    </w:p>
    <w:p w14:paraId="02761B0A" w14:textId="7777777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sz w:val="28"/>
          <w:szCs w:val="28"/>
          <w:shd w:val="clear" w:color="auto" w:fill="FFFFFF"/>
        </w:rPr>
      </w:pPr>
      <w:r w:rsidRPr="00515996">
        <w:rPr>
          <w:rFonts w:ascii="Times New Roman" w:hAnsi="Times New Roman" w:cs="Times New Roman"/>
          <w:sz w:val="28"/>
          <w:szCs w:val="28"/>
          <w:shd w:val="clear" w:color="auto" w:fill="FFFFFF"/>
        </w:rPr>
        <w:t>a) Tình hình triển khai, thực hiện</w:t>
      </w:r>
    </w:p>
    <w:p w14:paraId="07F7FA65" w14:textId="7777777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sz w:val="28"/>
          <w:szCs w:val="28"/>
          <w:shd w:val="clear" w:color="auto" w:fill="FFFFFF"/>
        </w:rPr>
      </w:pPr>
      <w:r w:rsidRPr="00515996">
        <w:rPr>
          <w:rFonts w:ascii="Times New Roman" w:hAnsi="Times New Roman" w:cs="Times New Roman"/>
          <w:sz w:val="28"/>
          <w:szCs w:val="28"/>
          <w:shd w:val="clear" w:color="auto" w:fill="FFFFFF"/>
        </w:rPr>
        <w:t xml:space="preserve">- Căn cứ điểm b khoản 1 Điều 89, Luật Thủy sản 2017 và khoản 2, Điều 62, Nghị định số 26/2019/NĐ-CP ngày 08/3/2019 quy định chi tiết một số điều và biện pháp thi hành Luật Thủy sản đã quy định về tổ chức Kiểm ngư, trong đó: “Kiểm ngư tỉnh, thành phố trực thuộc trung ương có biển là tổ chức hành chính thuộc cơ quan quản lý nhà nước về thủy sản cấp tỉnh, do Ủy ban nhân dân tỉnh quyết định thành lập”; Bộ Nông nghiệp và Phát triển nông thôn đã gửi 05 văn bản đề nghị Ủy ban nhân dân các tỉnh, thành phố ven biển khẩn trương thành lập tổ chức kiểm ngư để thực thi pháp luật về khai thác và bảo vệ nguồn lợi thủy sản và bố trí nguồn nhân lực tăng cường thực hiện nhiệm vụ kiểm ngư </w:t>
      </w:r>
    </w:p>
    <w:p w14:paraId="4F4DAB2A" w14:textId="7777777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sz w:val="28"/>
          <w:szCs w:val="28"/>
          <w:shd w:val="clear" w:color="auto" w:fill="FFFFFF"/>
        </w:rPr>
      </w:pPr>
      <w:r w:rsidRPr="00515996">
        <w:rPr>
          <w:rFonts w:ascii="Times New Roman" w:hAnsi="Times New Roman" w:cs="Times New Roman"/>
          <w:sz w:val="28"/>
          <w:szCs w:val="28"/>
          <w:shd w:val="clear" w:color="auto" w:fill="FFFFFF"/>
        </w:rPr>
        <w:t>- Tính đến ngày 08/8/2024,</w:t>
      </w:r>
      <w:r w:rsidRPr="00515996">
        <w:rPr>
          <w:rFonts w:ascii="Times New Roman" w:hAnsi="Times New Roman" w:cs="Times New Roman"/>
          <w:b/>
          <w:bCs/>
          <w:sz w:val="28"/>
          <w:szCs w:val="28"/>
          <w:shd w:val="clear" w:color="auto" w:fill="FFFFFF"/>
        </w:rPr>
        <w:t xml:space="preserve"> đã có 28/28 tỉnh</w:t>
      </w:r>
      <w:r w:rsidRPr="00515996">
        <w:rPr>
          <w:rFonts w:ascii="Times New Roman" w:hAnsi="Times New Roman" w:cs="Times New Roman"/>
          <w:sz w:val="28"/>
          <w:szCs w:val="28"/>
          <w:shd w:val="clear" w:color="auto" w:fill="FFFFFF"/>
        </w:rPr>
        <w:t xml:space="preserve"> quyết định thành lập tổ chức Kiểm ngư, trong đó: 23 tỉnh thành lập Kiểm ngư cấp phòng/Trạm thuộc Chi cục Thủy sản (Hải Phòng, Thái Bình, Nam Định, Ninh Bình, Thanh Hóa, Hà Tĩnh, Quảng Bình, Quảng Trị, Thừa Thiên Huế, Đà Nẵng, Quảng Nam, Quảng Ngãi, Bình Định, Phú Yên, Ninh Thuận, Bình Thuận, Bà Rịa-Vũng Tàu, Tiền Giang, Bến Tre, Bạc Liêu, Sóc Trăng, Khánh Hòa, TP Hồ Chí Minh); 01 tỉnh thành lập Phòng Kiểm ngư thuộc Sở Nông nghiệp và PTNT (Trà Vinh) và 04 tỉnh thành lập Chi cục Kiểm ngư/Chi cục Thủy sản và Kiểm ngư thuộc Sở Nông nghiệp và PTNT (Kiên Giang, Cà Mau, Nghệ An, Quảng Ninh). </w:t>
      </w:r>
    </w:p>
    <w:p w14:paraId="71AC5D1C" w14:textId="7777777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sz w:val="28"/>
          <w:szCs w:val="28"/>
          <w:shd w:val="clear" w:color="auto" w:fill="FFFFFF"/>
        </w:rPr>
      </w:pPr>
      <w:r w:rsidRPr="00515996">
        <w:rPr>
          <w:rFonts w:ascii="Times New Roman" w:hAnsi="Times New Roman" w:cs="Times New Roman"/>
          <w:sz w:val="28"/>
          <w:szCs w:val="28"/>
          <w:shd w:val="clear" w:color="auto" w:fill="FFFFFF"/>
        </w:rPr>
        <w:t>b) Khó khăn, vướng mắc</w:t>
      </w:r>
    </w:p>
    <w:p w14:paraId="7C7CFD8B" w14:textId="7777777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sz w:val="28"/>
          <w:szCs w:val="28"/>
          <w:shd w:val="clear" w:color="auto" w:fill="FFFFFF"/>
        </w:rPr>
      </w:pPr>
      <w:r w:rsidRPr="00515996">
        <w:rPr>
          <w:rFonts w:ascii="Times New Roman" w:hAnsi="Times New Roman" w:cs="Times New Roman"/>
          <w:sz w:val="28"/>
          <w:szCs w:val="28"/>
          <w:shd w:val="clear" w:color="auto" w:fill="FFFFFF"/>
        </w:rPr>
        <w:t xml:space="preserve">- Việc thành lập tổ chức Kiểm ngư địa phương vào thời điểm thực hiện Nghị quyết 18-NQ/TW ngày 25/10/2017 của Ban chấp hành Trung ương Đảng về “Một số vấn đề về tiếp 2 tục đổi mới, sắp xếp tổ chức bộ máy của hệ thống chính trị, tinh gọn hoạt động hiệu lực, hiệu quả”: Không tăng đầu mối, không tăng biên chế và thực hiện tinh giản biên chế </w:t>
      </w:r>
      <w:r w:rsidRPr="00515996">
        <w:rPr>
          <w:rFonts w:ascii="Times New Roman" w:hAnsi="Times New Roman" w:cs="Times New Roman"/>
          <w:i/>
          <w:sz w:val="28"/>
          <w:szCs w:val="28"/>
          <w:shd w:val="clear" w:color="auto" w:fill="FFFFFF"/>
        </w:rPr>
        <w:t>(theo Nghị định 108/2014/NĐ-CP đã được thay thế bởi Nghị định 29/2023/NĐ-CP về tinh giản biên chế).</w:t>
      </w:r>
      <w:r w:rsidRPr="00515996">
        <w:rPr>
          <w:rFonts w:ascii="Times New Roman" w:hAnsi="Times New Roman" w:cs="Times New Roman"/>
          <w:sz w:val="28"/>
          <w:szCs w:val="28"/>
          <w:shd w:val="clear" w:color="auto" w:fill="FFFFFF"/>
        </w:rPr>
        <w:t xml:space="preserve"> Do vậy, rất khó khăn cho Ủy ban nhân dân các tỉnh trong việc quyết định thành lập tổ chức bộ máy mới theo thẩm quyền. Mặt khác, việc bố trí sắp xếp công chức, viên chức, người lao động theo vị trí việc làm, đặc biệt là đội ngũ thuyền viên theo định biên tàu kiểm ngư còn rất nhiều vướng mắc, khó khăn.</w:t>
      </w:r>
    </w:p>
    <w:p w14:paraId="6217BFCB" w14:textId="7777777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sz w:val="28"/>
          <w:szCs w:val="28"/>
          <w:shd w:val="clear" w:color="auto" w:fill="FFFFFF"/>
        </w:rPr>
      </w:pPr>
      <w:r w:rsidRPr="00515996">
        <w:rPr>
          <w:rFonts w:ascii="Times New Roman" w:hAnsi="Times New Roman" w:cs="Times New Roman"/>
          <w:sz w:val="28"/>
          <w:szCs w:val="28"/>
          <w:shd w:val="clear" w:color="auto" w:fill="FFFFFF"/>
        </w:rPr>
        <w:t>- Tổ chức bộ máy chưa thống nhất, chưa đồng bộ dẫn đến khó khăn trong công tác chỉ đạo, thực hiện nhiệm vụ Kiểm ngư.</w:t>
      </w:r>
    </w:p>
    <w:p w14:paraId="4425CA27" w14:textId="7777777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sz w:val="28"/>
          <w:szCs w:val="28"/>
          <w:shd w:val="clear" w:color="auto" w:fill="FFFFFF"/>
        </w:rPr>
      </w:pPr>
      <w:r w:rsidRPr="00515996">
        <w:rPr>
          <w:rFonts w:ascii="Times New Roman" w:hAnsi="Times New Roman" w:cs="Times New Roman"/>
          <w:sz w:val="28"/>
          <w:szCs w:val="28"/>
          <w:shd w:val="clear" w:color="auto" w:fill="FFFFFF"/>
        </w:rPr>
        <w:lastRenderedPageBreak/>
        <w:t>c) Nhiệm vụ, giải pháp thời gian tới</w:t>
      </w:r>
    </w:p>
    <w:p w14:paraId="78C91A39" w14:textId="7777777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sz w:val="28"/>
          <w:szCs w:val="28"/>
          <w:shd w:val="clear" w:color="auto" w:fill="FFFFFF"/>
        </w:rPr>
      </w:pPr>
      <w:r w:rsidRPr="00515996">
        <w:rPr>
          <w:rFonts w:ascii="Times New Roman" w:hAnsi="Times New Roman" w:cs="Times New Roman"/>
          <w:sz w:val="28"/>
          <w:szCs w:val="28"/>
          <w:shd w:val="clear" w:color="auto" w:fill="FFFFFF"/>
        </w:rPr>
        <w:t xml:space="preserve">- Trình Thủ tướng Chính phủ phê duyệt, triển khai thực hiện Đề án tổng thể phát triển lực lượng Kiểm ngư đến năm 2030, định hướng đến năm 2045; trong đó có giải pháp hoàn thành việc thành lập và củng cố địa vị pháp lý, mô hình tổ chức của Kiểm ngư địa phương. </w:t>
      </w:r>
    </w:p>
    <w:p w14:paraId="55FFF7AA" w14:textId="7777777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sz w:val="28"/>
          <w:szCs w:val="28"/>
          <w:shd w:val="clear" w:color="auto" w:fill="FFFFFF"/>
        </w:rPr>
      </w:pPr>
      <w:r w:rsidRPr="00515996">
        <w:rPr>
          <w:rFonts w:ascii="Times New Roman" w:hAnsi="Times New Roman" w:cs="Times New Roman"/>
          <w:sz w:val="28"/>
          <w:szCs w:val="28"/>
          <w:shd w:val="clear" w:color="auto" w:fill="FFFFFF"/>
        </w:rPr>
        <w:t>- Để tổ chức bộ máy lực lượng kiểm ngư đồng bộ, hoạt động hiệu lực, hiệu quả, Bộ Nông nghiệp và PTNT kính đề nghị Ủy ban Thường vụ Quốc hội xem xét, có ý kiến:</w:t>
      </w:r>
    </w:p>
    <w:p w14:paraId="57CD1171" w14:textId="77777777"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sz w:val="28"/>
          <w:szCs w:val="28"/>
          <w:shd w:val="clear" w:color="auto" w:fill="FFFFFF"/>
        </w:rPr>
      </w:pPr>
      <w:r w:rsidRPr="00515996">
        <w:rPr>
          <w:rFonts w:ascii="Times New Roman" w:hAnsi="Times New Roman" w:cs="Times New Roman"/>
          <w:sz w:val="28"/>
          <w:szCs w:val="28"/>
          <w:shd w:val="clear" w:color="auto" w:fill="FFFFFF"/>
        </w:rPr>
        <w:t>+ Thống nhất mô hình tổ chức Kiểm ngư địa phương theo hướng Chi cục Kiểm ngư hoặc Chi cục Thủy sản và Kiểm ngư trực thuộc Sở Nông nghiệp và Phát triển nông thôn; bổ sung biên chế công chức, viên chức theo vị trí việc làm và định biên thuyền viên làm việc trên tàu kiểm ngư theo Luật Thủy sản 2017.</w:t>
      </w:r>
    </w:p>
    <w:p w14:paraId="71231056" w14:textId="7010892A" w:rsidR="00AE072A" w:rsidRPr="00515996" w:rsidRDefault="00AE072A"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sz w:val="28"/>
          <w:szCs w:val="28"/>
          <w:shd w:val="clear" w:color="auto" w:fill="FFFFFF"/>
        </w:rPr>
      </w:pPr>
      <w:r w:rsidRPr="00515996">
        <w:rPr>
          <w:rFonts w:ascii="Times New Roman" w:hAnsi="Times New Roman" w:cs="Times New Roman"/>
          <w:sz w:val="28"/>
          <w:szCs w:val="28"/>
          <w:shd w:val="clear" w:color="auto" w:fill="FFFFFF"/>
        </w:rPr>
        <w:t>+ Giao Chính phủ chỉ đạo Bộ Nội vụ phối hợp với Bộ Nông nghiệp và PTNT sửa đổi Thông tư số 12/2022/TT-BNV ngày 30/12/2022, bổ sung 04 vị trí việc làm (nhân viên y tế tàu kiểm ngư, nhân viên cấp dưỡng tàu kiểm ngư, thủy thủ, thợ máy) thuộc nhóm hỗ trợ, phục vụ đặc thù theo ngành, lĩnh vực đối với cấp tỉnh; bổ sung các chế độ, chính sách đối với lực lượng Kiểm ngư theo quy định tại khoản 2, Điều 89 Luật Thủy sản 2017 và Điều 63, Nghị định 26/2019/NĐ-CP ngày 08/3/2019 của Chính phủ.</w:t>
      </w:r>
    </w:p>
    <w:p w14:paraId="456B09DE" w14:textId="7E0AF42B" w:rsidR="00D37BD2" w:rsidRPr="00515996" w:rsidRDefault="00D37BD2" w:rsidP="00786C49">
      <w:pPr>
        <w:widowControl w:val="0"/>
        <w:pBdr>
          <w:top w:val="dotted" w:sz="4" w:space="0" w:color="FFFFFF"/>
          <w:left w:val="dotted" w:sz="4" w:space="0" w:color="FFFFFF"/>
          <w:bottom w:val="dotted" w:sz="4" w:space="23" w:color="FFFFFF"/>
          <w:right w:val="dotted" w:sz="4" w:space="0" w:color="FFFFFF"/>
        </w:pBdr>
        <w:shd w:val="clear" w:color="auto" w:fill="FFFFFF"/>
        <w:snapToGrid w:val="0"/>
        <w:spacing w:before="80" w:after="80" w:line="240" w:lineRule="auto"/>
        <w:ind w:firstLine="720"/>
        <w:jc w:val="both"/>
        <w:rPr>
          <w:rFonts w:ascii="Times New Roman" w:hAnsi="Times New Roman" w:cs="Times New Roman"/>
          <w:sz w:val="28"/>
          <w:szCs w:val="28"/>
          <w:shd w:val="clear" w:color="auto" w:fill="FFFFFF"/>
        </w:rPr>
      </w:pPr>
      <w:r w:rsidRPr="00515996">
        <w:rPr>
          <w:rFonts w:ascii="Times New Roman" w:hAnsi="Times New Roman" w:cs="Times New Roman"/>
          <w:sz w:val="28"/>
          <w:szCs w:val="28"/>
          <w:shd w:val="clear" w:color="auto" w:fill="FFFFFF"/>
        </w:rPr>
        <w:t>Trên đây là Báo cáo bổ sung</w:t>
      </w:r>
      <w:r w:rsidR="00C82C25" w:rsidRPr="00515996">
        <w:rPr>
          <w:rFonts w:ascii="Times New Roman" w:hAnsi="Times New Roman" w:cs="Times New Roman"/>
          <w:sz w:val="28"/>
          <w:szCs w:val="28"/>
          <w:shd w:val="clear" w:color="auto" w:fill="FFFFFF"/>
        </w:rPr>
        <w:t xml:space="preserve"> một số nội dung</w:t>
      </w:r>
      <w:r w:rsidR="00131D21" w:rsidRPr="00515996">
        <w:rPr>
          <w:rFonts w:ascii="Times New Roman" w:hAnsi="Times New Roman" w:cs="Times New Roman"/>
          <w:sz w:val="28"/>
          <w:szCs w:val="28"/>
          <w:shd w:val="clear" w:color="auto" w:fill="FFFFFF"/>
        </w:rPr>
        <w:t xml:space="preserve"> </w:t>
      </w:r>
      <w:r w:rsidR="007A2BB2" w:rsidRPr="00515996">
        <w:rPr>
          <w:rFonts w:ascii="Times New Roman" w:hAnsi="Times New Roman" w:cs="Times New Roman"/>
          <w:sz w:val="28"/>
          <w:szCs w:val="28"/>
          <w:shd w:val="clear" w:color="auto" w:fill="FFFFFF"/>
        </w:rPr>
        <w:t xml:space="preserve">thực hiện Nghị quyết của UBTV Quốc hội về </w:t>
      </w:r>
      <w:r w:rsidR="00131D21" w:rsidRPr="00515996">
        <w:rPr>
          <w:rFonts w:ascii="Times New Roman" w:hAnsi="Times New Roman" w:cs="Times New Roman"/>
          <w:sz w:val="28"/>
          <w:szCs w:val="28"/>
          <w:shd w:val="clear" w:color="auto" w:fill="FFFFFF"/>
        </w:rPr>
        <w:t xml:space="preserve">hoạt động </w:t>
      </w:r>
      <w:r w:rsidR="007A2BB2" w:rsidRPr="00515996">
        <w:rPr>
          <w:rFonts w:ascii="Times New Roman" w:hAnsi="Times New Roman" w:cs="Times New Roman"/>
          <w:sz w:val="28"/>
          <w:szCs w:val="28"/>
          <w:shd w:val="clear" w:color="auto" w:fill="FFFFFF"/>
        </w:rPr>
        <w:t>chất vấn</w:t>
      </w:r>
      <w:r w:rsidR="00131D21" w:rsidRPr="00515996">
        <w:rPr>
          <w:rFonts w:ascii="Times New Roman" w:hAnsi="Times New Roman" w:cs="Times New Roman"/>
          <w:sz w:val="28"/>
          <w:szCs w:val="28"/>
          <w:shd w:val="clear" w:color="auto" w:fill="FFFFFF"/>
        </w:rPr>
        <w:t>,</w:t>
      </w:r>
      <w:r w:rsidR="007A2BB2" w:rsidRPr="00515996">
        <w:rPr>
          <w:rFonts w:ascii="Times New Roman" w:hAnsi="Times New Roman" w:cs="Times New Roman"/>
          <w:sz w:val="28"/>
          <w:szCs w:val="28"/>
          <w:shd w:val="clear" w:color="auto" w:fill="FFFFFF"/>
        </w:rPr>
        <w:t xml:space="preserve"> </w:t>
      </w:r>
      <w:r w:rsidRPr="00515996">
        <w:rPr>
          <w:rFonts w:ascii="Times New Roman" w:hAnsi="Times New Roman" w:cs="Times New Roman"/>
          <w:sz w:val="28"/>
          <w:szCs w:val="28"/>
          <w:shd w:val="clear" w:color="auto" w:fill="FFFFFF"/>
        </w:rPr>
        <w:t xml:space="preserve">Bộ Nông nghiệp và PTNT trân trọng </w:t>
      </w:r>
      <w:r w:rsidR="009B0361" w:rsidRPr="00515996">
        <w:rPr>
          <w:rFonts w:ascii="Times New Roman" w:hAnsi="Times New Roman" w:cs="Times New Roman"/>
          <w:sz w:val="28"/>
          <w:szCs w:val="28"/>
          <w:shd w:val="clear" w:color="auto" w:fill="FFFFFF"/>
        </w:rPr>
        <w:t xml:space="preserve">báo cáo </w:t>
      </w:r>
      <w:r w:rsidRPr="00515996">
        <w:rPr>
          <w:rFonts w:ascii="Times New Roman" w:hAnsi="Times New Roman" w:cs="Times New Roman"/>
          <w:sz w:val="28"/>
          <w:szCs w:val="28"/>
          <w:shd w:val="clear" w:color="auto" w:fill="FFFFFF"/>
        </w:rPr>
        <w:t>Ủy ban Thường vụ Quốc hội, các vị đại biểu Quốc hội./.</w:t>
      </w:r>
    </w:p>
    <w:tbl>
      <w:tblPr>
        <w:tblW w:w="9072" w:type="dxa"/>
        <w:tblLook w:val="01E0" w:firstRow="1" w:lastRow="1" w:firstColumn="1" w:lastColumn="1" w:noHBand="0" w:noVBand="0"/>
      </w:tblPr>
      <w:tblGrid>
        <w:gridCol w:w="5070"/>
        <w:gridCol w:w="4002"/>
      </w:tblGrid>
      <w:tr w:rsidR="00C5169F" w:rsidRPr="00515996" w14:paraId="44B93850" w14:textId="77777777" w:rsidTr="00A1169B">
        <w:tc>
          <w:tcPr>
            <w:tcW w:w="5070" w:type="dxa"/>
          </w:tcPr>
          <w:p w14:paraId="1E8674D7" w14:textId="77777777" w:rsidR="00C5169F" w:rsidRPr="00515996" w:rsidRDefault="00C5169F" w:rsidP="00D94527">
            <w:pPr>
              <w:spacing w:after="0" w:line="240" w:lineRule="auto"/>
              <w:rPr>
                <w:rFonts w:ascii="Times New Roman" w:eastAsia="Times New Roman" w:hAnsi="Times New Roman" w:cs="Times New Roman"/>
                <w:b/>
                <w:i/>
                <w:kern w:val="0"/>
                <w:sz w:val="28"/>
                <w:szCs w:val="28"/>
                <w:lang w:val="nl-NL" w:eastAsia="en-GB"/>
                <w14:ligatures w14:val="none"/>
              </w:rPr>
            </w:pPr>
            <w:r w:rsidRPr="00515996">
              <w:rPr>
                <w:rFonts w:ascii="Times New Roman" w:eastAsia="Times New Roman" w:hAnsi="Times New Roman" w:cs="Times New Roman"/>
                <w:b/>
                <w:i/>
                <w:kern w:val="0"/>
                <w:sz w:val="28"/>
                <w:szCs w:val="28"/>
                <w:lang w:val="nl-NL" w:eastAsia="en-GB"/>
                <w14:ligatures w14:val="none"/>
              </w:rPr>
              <w:t xml:space="preserve">  </w:t>
            </w:r>
            <w:r w:rsidRPr="00515996">
              <w:rPr>
                <w:rFonts w:ascii="Times New Roman" w:eastAsia="Times New Roman" w:hAnsi="Times New Roman" w:cs="Times New Roman"/>
                <w:b/>
                <w:i/>
                <w:kern w:val="0"/>
                <w:sz w:val="24"/>
                <w:szCs w:val="28"/>
                <w:lang w:val="nl-NL" w:eastAsia="en-GB"/>
                <w14:ligatures w14:val="none"/>
              </w:rPr>
              <w:t>Nơi nhận:</w:t>
            </w:r>
          </w:p>
          <w:p w14:paraId="273D13C7" w14:textId="77777777" w:rsidR="00C5169F" w:rsidRPr="00515996" w:rsidRDefault="00C5169F" w:rsidP="00D94527">
            <w:pPr>
              <w:spacing w:after="0" w:line="240" w:lineRule="auto"/>
              <w:ind w:firstLine="171"/>
              <w:rPr>
                <w:rFonts w:ascii="Times New Roman" w:eastAsia="Times New Roman" w:hAnsi="Times New Roman" w:cs="Times New Roman"/>
                <w:kern w:val="0"/>
                <w:lang w:val="nl-NL" w:eastAsia="en-GB"/>
                <w14:ligatures w14:val="none"/>
              </w:rPr>
            </w:pPr>
            <w:r w:rsidRPr="00515996">
              <w:rPr>
                <w:rFonts w:ascii="Times New Roman" w:eastAsia="Times New Roman" w:hAnsi="Times New Roman" w:cs="Times New Roman"/>
                <w:kern w:val="0"/>
                <w:lang w:val="nl-NL" w:eastAsia="en-GB"/>
                <w14:ligatures w14:val="none"/>
              </w:rPr>
              <w:t>- Như trên;</w:t>
            </w:r>
          </w:p>
          <w:p w14:paraId="6D2C918E" w14:textId="77777777" w:rsidR="00C5169F" w:rsidRPr="00515996" w:rsidRDefault="00C5169F" w:rsidP="00D94527">
            <w:pPr>
              <w:spacing w:after="0" w:line="240" w:lineRule="auto"/>
              <w:ind w:firstLine="171"/>
              <w:rPr>
                <w:rFonts w:ascii="Times New Roman" w:eastAsia="Times New Roman" w:hAnsi="Times New Roman" w:cs="Times New Roman"/>
                <w:kern w:val="0"/>
                <w:lang w:val="nl-NL" w:eastAsia="en-GB"/>
                <w14:ligatures w14:val="none"/>
              </w:rPr>
            </w:pPr>
            <w:r w:rsidRPr="00515996">
              <w:rPr>
                <w:rFonts w:ascii="Times New Roman" w:eastAsia="Times New Roman" w:hAnsi="Times New Roman" w:cs="Times New Roman"/>
                <w:kern w:val="0"/>
                <w:lang w:val="nl-NL" w:eastAsia="en-GB"/>
                <w14:ligatures w14:val="none"/>
              </w:rPr>
              <w:t>- Thủ tướng Chính phủ (để b/c);</w:t>
            </w:r>
          </w:p>
          <w:p w14:paraId="61D8F3BD" w14:textId="77777777" w:rsidR="00C5169F" w:rsidRPr="00515996" w:rsidRDefault="00C5169F" w:rsidP="00D94527">
            <w:pPr>
              <w:spacing w:after="0" w:line="240" w:lineRule="auto"/>
              <w:ind w:firstLine="171"/>
              <w:rPr>
                <w:rFonts w:ascii="Times New Roman" w:eastAsia="Times New Roman" w:hAnsi="Times New Roman" w:cs="Times New Roman"/>
                <w:kern w:val="0"/>
                <w:lang w:val="nl-NL" w:eastAsia="en-GB"/>
                <w14:ligatures w14:val="none"/>
              </w:rPr>
            </w:pPr>
            <w:r w:rsidRPr="00515996">
              <w:rPr>
                <w:rFonts w:ascii="Times New Roman" w:eastAsia="Times New Roman" w:hAnsi="Times New Roman" w:cs="Times New Roman"/>
                <w:kern w:val="0"/>
                <w:lang w:val="nl-NL" w:eastAsia="en-GB"/>
                <w14:ligatures w14:val="none"/>
              </w:rPr>
              <w:t>- Các Phó Thủ tướng Chính phủ (để b/c);</w:t>
            </w:r>
          </w:p>
          <w:p w14:paraId="5B0B7CF0" w14:textId="77777777" w:rsidR="00C5169F" w:rsidRPr="00515996" w:rsidRDefault="00C5169F" w:rsidP="00D94527">
            <w:pPr>
              <w:spacing w:after="0" w:line="240" w:lineRule="auto"/>
              <w:ind w:firstLine="171"/>
              <w:rPr>
                <w:rFonts w:ascii="Times New Roman" w:eastAsia="Times New Roman" w:hAnsi="Times New Roman" w:cs="Times New Roman"/>
                <w:kern w:val="0"/>
                <w:lang w:val="nl-NL" w:eastAsia="en-GB"/>
                <w14:ligatures w14:val="none"/>
              </w:rPr>
            </w:pPr>
            <w:r w:rsidRPr="00515996">
              <w:rPr>
                <w:rFonts w:ascii="Times New Roman" w:eastAsia="Times New Roman" w:hAnsi="Times New Roman" w:cs="Times New Roman"/>
                <w:kern w:val="0"/>
                <w:lang w:val="nl-NL" w:eastAsia="en-GB"/>
                <w14:ligatures w14:val="none"/>
              </w:rPr>
              <w:t>- VPQH: PVHĐGS, HC, Tin học;</w:t>
            </w:r>
          </w:p>
          <w:p w14:paraId="62C4F6E0" w14:textId="77777777" w:rsidR="00C5169F" w:rsidRPr="00515996" w:rsidRDefault="00C5169F" w:rsidP="00D94527">
            <w:pPr>
              <w:spacing w:after="0" w:line="240" w:lineRule="auto"/>
              <w:ind w:firstLine="171"/>
              <w:rPr>
                <w:rFonts w:ascii="Times New Roman" w:eastAsia="Times New Roman" w:hAnsi="Times New Roman" w:cs="Times New Roman"/>
                <w:kern w:val="0"/>
                <w:lang w:val="nl-NL" w:eastAsia="en-GB"/>
                <w14:ligatures w14:val="none"/>
              </w:rPr>
            </w:pPr>
            <w:r w:rsidRPr="00515996">
              <w:rPr>
                <w:rFonts w:ascii="Times New Roman" w:eastAsia="Times New Roman" w:hAnsi="Times New Roman" w:cs="Times New Roman"/>
                <w:kern w:val="0"/>
                <w:lang w:val="nl-NL" w:eastAsia="en-GB"/>
                <w14:ligatures w14:val="none"/>
              </w:rPr>
              <w:t>- VPCP: QHĐP, NN;</w:t>
            </w:r>
          </w:p>
          <w:p w14:paraId="393FDA99" w14:textId="77777777" w:rsidR="00C5169F" w:rsidRPr="00515996" w:rsidRDefault="00C5169F" w:rsidP="00D94527">
            <w:pPr>
              <w:spacing w:after="0" w:line="240" w:lineRule="auto"/>
              <w:ind w:firstLine="171"/>
              <w:rPr>
                <w:rFonts w:ascii="Times New Roman" w:eastAsia="Times New Roman" w:hAnsi="Times New Roman" w:cs="Times New Roman"/>
                <w:kern w:val="0"/>
                <w:lang w:val="nl-NL" w:eastAsia="en-GB"/>
                <w14:ligatures w14:val="none"/>
              </w:rPr>
            </w:pPr>
            <w:r w:rsidRPr="00515996">
              <w:rPr>
                <w:rFonts w:ascii="Times New Roman" w:eastAsia="Times New Roman" w:hAnsi="Times New Roman" w:cs="Times New Roman"/>
                <w:kern w:val="0"/>
                <w:lang w:val="nl-NL" w:eastAsia="en-GB"/>
                <w14:ligatures w14:val="none"/>
              </w:rPr>
              <w:t>- Lưu: VT, VP (TH).</w:t>
            </w:r>
          </w:p>
          <w:p w14:paraId="61B1F6A6" w14:textId="77777777" w:rsidR="00C5169F" w:rsidRPr="00515996" w:rsidRDefault="00C5169F" w:rsidP="00D94527">
            <w:pPr>
              <w:spacing w:after="0" w:line="240" w:lineRule="auto"/>
              <w:ind w:firstLine="720"/>
              <w:jc w:val="both"/>
              <w:rPr>
                <w:rFonts w:ascii="Times New Roman" w:eastAsia="Times New Roman" w:hAnsi="Times New Roman" w:cs="Times New Roman"/>
                <w:kern w:val="0"/>
                <w:sz w:val="28"/>
                <w:szCs w:val="28"/>
                <w:lang w:val="nl-NL" w:eastAsia="en-GB"/>
                <w14:ligatures w14:val="none"/>
              </w:rPr>
            </w:pPr>
          </w:p>
        </w:tc>
        <w:tc>
          <w:tcPr>
            <w:tcW w:w="4002" w:type="dxa"/>
          </w:tcPr>
          <w:p w14:paraId="03501AB2" w14:textId="77777777" w:rsidR="00C5169F" w:rsidRPr="00515996" w:rsidRDefault="00C5169F" w:rsidP="00D94527">
            <w:pPr>
              <w:spacing w:after="0" w:line="240" w:lineRule="auto"/>
              <w:ind w:firstLine="720"/>
              <w:jc w:val="center"/>
              <w:rPr>
                <w:rFonts w:ascii="Times New Roman" w:eastAsia="Times New Roman" w:hAnsi="Times New Roman" w:cs="Times New Roman"/>
                <w:b/>
                <w:kern w:val="0"/>
                <w:sz w:val="28"/>
                <w:szCs w:val="28"/>
                <w:lang w:val="nl-NL" w:eastAsia="en-GB"/>
                <w14:ligatures w14:val="none"/>
              </w:rPr>
            </w:pPr>
            <w:r w:rsidRPr="00515996">
              <w:rPr>
                <w:rFonts w:ascii="Times New Roman" w:eastAsia="Times New Roman" w:hAnsi="Times New Roman" w:cs="Times New Roman"/>
                <w:b/>
                <w:kern w:val="0"/>
                <w:sz w:val="28"/>
                <w:szCs w:val="28"/>
                <w:lang w:val="nl-NL" w:eastAsia="en-GB"/>
                <w14:ligatures w14:val="none"/>
              </w:rPr>
              <w:t>BỘ TRƯỞNG</w:t>
            </w:r>
          </w:p>
          <w:p w14:paraId="331CD0B8" w14:textId="77777777" w:rsidR="00C5169F" w:rsidRPr="00515996" w:rsidRDefault="00C5169F" w:rsidP="00D94527">
            <w:pPr>
              <w:spacing w:after="0" w:line="240" w:lineRule="auto"/>
              <w:ind w:firstLine="720"/>
              <w:jc w:val="center"/>
              <w:rPr>
                <w:rFonts w:ascii="Times New Roman" w:eastAsia="Times New Roman" w:hAnsi="Times New Roman" w:cs="Times New Roman"/>
                <w:b/>
                <w:i/>
                <w:kern w:val="0"/>
                <w:sz w:val="28"/>
                <w:szCs w:val="28"/>
                <w:lang w:val="nl-NL" w:eastAsia="en-GB"/>
                <w14:ligatures w14:val="none"/>
              </w:rPr>
            </w:pPr>
          </w:p>
          <w:p w14:paraId="737FE335" w14:textId="5BC5FEDD" w:rsidR="00C5169F" w:rsidRPr="00515996" w:rsidRDefault="00C5169F" w:rsidP="00D94527">
            <w:pPr>
              <w:spacing w:after="0" w:line="240" w:lineRule="auto"/>
              <w:ind w:firstLine="720"/>
              <w:jc w:val="center"/>
              <w:rPr>
                <w:rFonts w:ascii="Times New Roman" w:eastAsia="Times New Roman" w:hAnsi="Times New Roman" w:cs="Times New Roman"/>
                <w:b/>
                <w:i/>
                <w:kern w:val="0"/>
                <w:sz w:val="28"/>
                <w:szCs w:val="28"/>
                <w:lang w:val="nl-NL" w:eastAsia="en-GB"/>
                <w14:ligatures w14:val="none"/>
              </w:rPr>
            </w:pPr>
          </w:p>
          <w:p w14:paraId="0C3C5A39" w14:textId="4D09E892" w:rsidR="00C5169F" w:rsidRPr="00515996" w:rsidRDefault="00515996" w:rsidP="00D94527">
            <w:pPr>
              <w:spacing w:after="0" w:line="240" w:lineRule="auto"/>
              <w:ind w:firstLine="720"/>
              <w:jc w:val="center"/>
              <w:rPr>
                <w:rFonts w:ascii="Times New Roman" w:eastAsia="Times New Roman" w:hAnsi="Times New Roman" w:cs="Times New Roman"/>
                <w:b/>
                <w:i/>
                <w:kern w:val="0"/>
                <w:sz w:val="28"/>
                <w:szCs w:val="28"/>
                <w:lang w:val="nl-NL" w:eastAsia="en-GB"/>
                <w14:ligatures w14:val="none"/>
              </w:rPr>
            </w:pPr>
            <w:r>
              <w:rPr>
                <w:rFonts w:ascii="Times New Roman" w:eastAsia="Times New Roman" w:hAnsi="Times New Roman" w:cs="Times New Roman"/>
                <w:b/>
                <w:i/>
                <w:kern w:val="0"/>
                <w:sz w:val="28"/>
                <w:szCs w:val="28"/>
                <w:lang w:val="nl-NL" w:eastAsia="en-GB"/>
                <w14:ligatures w14:val="none"/>
              </w:rPr>
              <w:t>(Đã ký</w:t>
            </w:r>
            <w:bookmarkStart w:id="10" w:name="_GoBack"/>
            <w:bookmarkEnd w:id="10"/>
            <w:r>
              <w:rPr>
                <w:rFonts w:ascii="Times New Roman" w:eastAsia="Times New Roman" w:hAnsi="Times New Roman" w:cs="Times New Roman"/>
                <w:b/>
                <w:i/>
                <w:kern w:val="0"/>
                <w:sz w:val="28"/>
                <w:szCs w:val="28"/>
                <w:lang w:val="nl-NL" w:eastAsia="en-GB"/>
                <w14:ligatures w14:val="none"/>
              </w:rPr>
              <w:t>)</w:t>
            </w:r>
          </w:p>
          <w:p w14:paraId="025DFAD4" w14:textId="77777777" w:rsidR="00C5169F" w:rsidRPr="00515996" w:rsidRDefault="00C5169F" w:rsidP="00D94527">
            <w:pPr>
              <w:spacing w:after="0" w:line="240" w:lineRule="auto"/>
              <w:ind w:firstLine="720"/>
              <w:jc w:val="center"/>
              <w:rPr>
                <w:rFonts w:ascii="Times New Roman" w:eastAsia="Times New Roman" w:hAnsi="Times New Roman" w:cs="Times New Roman"/>
                <w:b/>
                <w:i/>
                <w:kern w:val="0"/>
                <w:sz w:val="28"/>
                <w:szCs w:val="28"/>
                <w:lang w:val="nl-NL" w:eastAsia="en-GB"/>
                <w14:ligatures w14:val="none"/>
              </w:rPr>
            </w:pPr>
          </w:p>
          <w:p w14:paraId="6A6C3A61" w14:textId="77777777" w:rsidR="00C5169F" w:rsidRPr="00515996" w:rsidRDefault="00C5169F" w:rsidP="00D94527">
            <w:pPr>
              <w:spacing w:after="0" w:line="240" w:lineRule="auto"/>
              <w:ind w:firstLine="720"/>
              <w:jc w:val="center"/>
              <w:rPr>
                <w:rFonts w:ascii="Times New Roman" w:eastAsia="Times New Roman" w:hAnsi="Times New Roman" w:cs="Times New Roman"/>
                <w:b/>
                <w:i/>
                <w:kern w:val="0"/>
                <w:sz w:val="28"/>
                <w:szCs w:val="28"/>
                <w:lang w:val="nl-NL" w:eastAsia="en-GB"/>
                <w14:ligatures w14:val="none"/>
              </w:rPr>
            </w:pPr>
          </w:p>
          <w:p w14:paraId="55089140" w14:textId="77777777" w:rsidR="00C5169F" w:rsidRPr="00515996" w:rsidRDefault="00C5169F" w:rsidP="00D94527">
            <w:pPr>
              <w:spacing w:after="0" w:line="240" w:lineRule="auto"/>
              <w:ind w:firstLine="720"/>
              <w:jc w:val="center"/>
              <w:rPr>
                <w:rFonts w:ascii="Times New Roman" w:eastAsia="Times New Roman" w:hAnsi="Times New Roman" w:cs="Times New Roman"/>
                <w:b/>
                <w:kern w:val="0"/>
                <w:sz w:val="28"/>
                <w:szCs w:val="28"/>
                <w:lang w:val="nl-NL" w:eastAsia="en-GB"/>
                <w14:ligatures w14:val="none"/>
              </w:rPr>
            </w:pPr>
            <w:r w:rsidRPr="00515996">
              <w:rPr>
                <w:rFonts w:ascii="Times New Roman" w:eastAsia="Times New Roman" w:hAnsi="Times New Roman" w:cs="Times New Roman"/>
                <w:b/>
                <w:kern w:val="0"/>
                <w:sz w:val="28"/>
                <w:szCs w:val="28"/>
                <w:lang w:val="nl-NL" w:eastAsia="en-GB"/>
                <w14:ligatures w14:val="none"/>
              </w:rPr>
              <w:t>Lê Minh Hoan</w:t>
            </w:r>
          </w:p>
        </w:tc>
      </w:tr>
    </w:tbl>
    <w:p w14:paraId="090F6AF9" w14:textId="77777777" w:rsidR="00C5169F" w:rsidRPr="00515996" w:rsidRDefault="00C5169F" w:rsidP="00D716AA">
      <w:pPr>
        <w:widowControl w:val="0"/>
        <w:pBdr>
          <w:top w:val="dotted" w:sz="4" w:space="0" w:color="FFFFFF"/>
          <w:left w:val="dotted" w:sz="4" w:space="0" w:color="FFFFFF"/>
          <w:bottom w:val="dotted" w:sz="4" w:space="23" w:color="FFFFFF"/>
          <w:right w:val="dotted" w:sz="4" w:space="0" w:color="FFFFFF"/>
        </w:pBdr>
        <w:shd w:val="clear" w:color="auto" w:fill="FFFFFF"/>
        <w:snapToGrid w:val="0"/>
        <w:spacing w:after="0" w:line="240" w:lineRule="auto"/>
        <w:jc w:val="both"/>
        <w:rPr>
          <w:rFonts w:ascii="Times New Roman" w:hAnsi="Times New Roman" w:cs="Times New Roman"/>
          <w:sz w:val="28"/>
          <w:szCs w:val="28"/>
          <w:shd w:val="clear" w:color="auto" w:fill="FFFFFF"/>
        </w:rPr>
      </w:pPr>
    </w:p>
    <w:sectPr w:rsidR="00C5169F" w:rsidRPr="00515996" w:rsidSect="00AE072A">
      <w:headerReference w:type="default" r:id="rId7"/>
      <w:pgSz w:w="11906" w:h="16838" w:code="9"/>
      <w:pgMar w:top="1021" w:right="1134"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6590D" w14:textId="77777777" w:rsidR="00507745" w:rsidRDefault="00507745" w:rsidP="00C63B9A">
      <w:pPr>
        <w:spacing w:after="0" w:line="240" w:lineRule="auto"/>
      </w:pPr>
      <w:r>
        <w:separator/>
      </w:r>
    </w:p>
  </w:endnote>
  <w:endnote w:type="continuationSeparator" w:id="0">
    <w:p w14:paraId="5F570393" w14:textId="77777777" w:rsidR="00507745" w:rsidRDefault="00507745" w:rsidP="00C6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charset w:val="00"/>
    <w:family w:val="roman"/>
    <w:pitch w:val="default"/>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Noto Serif">
    <w:altName w:val="Times New Roman"/>
    <w:charset w:val="00"/>
    <w:family w:val="roman"/>
    <w:pitch w:val="variable"/>
    <w:sig w:usb0="E00002FF" w:usb1="500078FF" w:usb2="0000002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6861A" w14:textId="77777777" w:rsidR="00507745" w:rsidRDefault="00507745" w:rsidP="00C63B9A">
      <w:pPr>
        <w:spacing w:after="0" w:line="240" w:lineRule="auto"/>
      </w:pPr>
      <w:r>
        <w:separator/>
      </w:r>
    </w:p>
  </w:footnote>
  <w:footnote w:type="continuationSeparator" w:id="0">
    <w:p w14:paraId="094C6379" w14:textId="77777777" w:rsidR="00507745" w:rsidRDefault="00507745" w:rsidP="00C63B9A">
      <w:pPr>
        <w:spacing w:after="0" w:line="240" w:lineRule="auto"/>
      </w:pPr>
      <w:r>
        <w:continuationSeparator/>
      </w:r>
    </w:p>
  </w:footnote>
  <w:footnote w:id="1">
    <w:p w14:paraId="6936AFD9" w14:textId="77777777" w:rsidR="00AE072A" w:rsidRPr="00983833" w:rsidRDefault="00AE072A" w:rsidP="00AE072A">
      <w:pPr>
        <w:pStyle w:val="FootnoteText"/>
        <w:jc w:val="both"/>
        <w:rPr>
          <w:rFonts w:ascii="Times New Roman" w:hAnsi="Times New Roman" w:cs="Times New Roman"/>
        </w:rPr>
      </w:pPr>
      <w:r w:rsidRPr="00983833">
        <w:rPr>
          <w:rStyle w:val="FootnoteReference"/>
          <w:rFonts w:ascii="Times New Roman" w:hAnsi="Times New Roman" w:cs="Times New Roman"/>
        </w:rPr>
        <w:footnoteRef/>
      </w:r>
      <w:r w:rsidRPr="00983833">
        <w:rPr>
          <w:rFonts w:ascii="Times New Roman" w:hAnsi="Times New Roman" w:cs="Times New Roman"/>
        </w:rPr>
        <w:t xml:space="preserve"> </w:t>
      </w:r>
      <w:r w:rsidRPr="00983833">
        <w:rPr>
          <w:rFonts w:ascii="Times New Roman" w:eastAsia="Times New Roman" w:hAnsi="Times New Roman" w:cs="Times New Roman"/>
          <w:kern w:val="0"/>
          <w:lang w:val="vi"/>
          <w14:ligatures w14:val="none"/>
        </w:rPr>
        <w:t>như: liên kết chuỗi dứa của Công ty Doveco với các HTX ở Sơn La; liên kết chuỗi lúa gạo với Công ty Trung An ở Kiên Giang, với Tập đoàn Lộc Trời tại An Giang; liên kết chuỗi cà phê của Công ty Vĩnh Hiệp với các HTX tại tỉnh Gia Lai. Có 26 doanh nghiệp thu mua, chế biến nông sản tham gia liên kết.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386300782"/>
      <w:docPartObj>
        <w:docPartGallery w:val="Page Numbers (Top of Page)"/>
        <w:docPartUnique/>
      </w:docPartObj>
    </w:sdtPr>
    <w:sdtEndPr>
      <w:rPr>
        <w:noProof/>
      </w:rPr>
    </w:sdtEndPr>
    <w:sdtContent>
      <w:p w14:paraId="105CBCB6" w14:textId="5F456406" w:rsidR="00AE072A" w:rsidRPr="00AE072A" w:rsidRDefault="00AE072A">
        <w:pPr>
          <w:pStyle w:val="Header"/>
          <w:jc w:val="center"/>
          <w:rPr>
            <w:rFonts w:ascii="Times New Roman" w:hAnsi="Times New Roman" w:cs="Times New Roman"/>
            <w:sz w:val="28"/>
            <w:szCs w:val="28"/>
          </w:rPr>
        </w:pPr>
        <w:r w:rsidRPr="00AE072A">
          <w:rPr>
            <w:rFonts w:ascii="Times New Roman" w:hAnsi="Times New Roman" w:cs="Times New Roman"/>
            <w:sz w:val="28"/>
            <w:szCs w:val="28"/>
          </w:rPr>
          <w:fldChar w:fldCharType="begin"/>
        </w:r>
        <w:r w:rsidRPr="00AE072A">
          <w:rPr>
            <w:rFonts w:ascii="Times New Roman" w:hAnsi="Times New Roman" w:cs="Times New Roman"/>
            <w:sz w:val="28"/>
            <w:szCs w:val="28"/>
          </w:rPr>
          <w:instrText xml:space="preserve"> PAGE   \* MERGEFORMAT </w:instrText>
        </w:r>
        <w:r w:rsidRPr="00AE072A">
          <w:rPr>
            <w:rFonts w:ascii="Times New Roman" w:hAnsi="Times New Roman" w:cs="Times New Roman"/>
            <w:sz w:val="28"/>
            <w:szCs w:val="28"/>
          </w:rPr>
          <w:fldChar w:fldCharType="separate"/>
        </w:r>
        <w:r w:rsidR="00AC66EC">
          <w:rPr>
            <w:rFonts w:ascii="Times New Roman" w:hAnsi="Times New Roman" w:cs="Times New Roman"/>
            <w:noProof/>
            <w:sz w:val="28"/>
            <w:szCs w:val="28"/>
          </w:rPr>
          <w:t>12</w:t>
        </w:r>
        <w:r w:rsidRPr="00AE072A">
          <w:rPr>
            <w:rFonts w:ascii="Times New Roman" w:hAnsi="Times New Roman" w:cs="Times New Roman"/>
            <w:noProof/>
            <w:sz w:val="28"/>
            <w:szCs w:val="28"/>
          </w:rPr>
          <w:fldChar w:fldCharType="end"/>
        </w:r>
      </w:p>
    </w:sdtContent>
  </w:sdt>
  <w:p w14:paraId="4AB37355" w14:textId="77777777" w:rsidR="00AE072A" w:rsidRDefault="00AE07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4CE"/>
    <w:rsid w:val="0000195C"/>
    <w:rsid w:val="00004B7B"/>
    <w:rsid w:val="000102E5"/>
    <w:rsid w:val="000109AB"/>
    <w:rsid w:val="000330FA"/>
    <w:rsid w:val="000679B9"/>
    <w:rsid w:val="0007244C"/>
    <w:rsid w:val="00080999"/>
    <w:rsid w:val="00091FD6"/>
    <w:rsid w:val="00093EFB"/>
    <w:rsid w:val="000B63DC"/>
    <w:rsid w:val="000C002D"/>
    <w:rsid w:val="000D487A"/>
    <w:rsid w:val="000D4E86"/>
    <w:rsid w:val="000E5597"/>
    <w:rsid w:val="000F32AB"/>
    <w:rsid w:val="001234C5"/>
    <w:rsid w:val="00131D21"/>
    <w:rsid w:val="001A400C"/>
    <w:rsid w:val="001B0E61"/>
    <w:rsid w:val="001B4D06"/>
    <w:rsid w:val="001F0A7D"/>
    <w:rsid w:val="001F6757"/>
    <w:rsid w:val="00207F18"/>
    <w:rsid w:val="0021768B"/>
    <w:rsid w:val="00231269"/>
    <w:rsid w:val="00233F7F"/>
    <w:rsid w:val="0024319B"/>
    <w:rsid w:val="00275DBE"/>
    <w:rsid w:val="00284171"/>
    <w:rsid w:val="002B2EE2"/>
    <w:rsid w:val="002B5804"/>
    <w:rsid w:val="0035775F"/>
    <w:rsid w:val="00364660"/>
    <w:rsid w:val="0038296E"/>
    <w:rsid w:val="00392056"/>
    <w:rsid w:val="00397200"/>
    <w:rsid w:val="00402E5B"/>
    <w:rsid w:val="004265AE"/>
    <w:rsid w:val="004411BA"/>
    <w:rsid w:val="00444260"/>
    <w:rsid w:val="004547CF"/>
    <w:rsid w:val="0046149C"/>
    <w:rsid w:val="004D44EE"/>
    <w:rsid w:val="004E4A84"/>
    <w:rsid w:val="00507745"/>
    <w:rsid w:val="00511B7E"/>
    <w:rsid w:val="00515996"/>
    <w:rsid w:val="005254CB"/>
    <w:rsid w:val="00526DC6"/>
    <w:rsid w:val="00545B1C"/>
    <w:rsid w:val="005558FA"/>
    <w:rsid w:val="00582B25"/>
    <w:rsid w:val="00583329"/>
    <w:rsid w:val="00597DFA"/>
    <w:rsid w:val="005B0E31"/>
    <w:rsid w:val="005B6AFA"/>
    <w:rsid w:val="005B7FAE"/>
    <w:rsid w:val="005D21DD"/>
    <w:rsid w:val="005D2C7D"/>
    <w:rsid w:val="0062793A"/>
    <w:rsid w:val="00674833"/>
    <w:rsid w:val="006B5E25"/>
    <w:rsid w:val="006D1DD9"/>
    <w:rsid w:val="006E3398"/>
    <w:rsid w:val="006E7759"/>
    <w:rsid w:val="006F2180"/>
    <w:rsid w:val="006F3F65"/>
    <w:rsid w:val="006F67C8"/>
    <w:rsid w:val="00704FDD"/>
    <w:rsid w:val="00712B64"/>
    <w:rsid w:val="00714A19"/>
    <w:rsid w:val="007224E3"/>
    <w:rsid w:val="00786C49"/>
    <w:rsid w:val="007A02FD"/>
    <w:rsid w:val="007A2BB2"/>
    <w:rsid w:val="007D3C8C"/>
    <w:rsid w:val="007F051C"/>
    <w:rsid w:val="00820854"/>
    <w:rsid w:val="0082254A"/>
    <w:rsid w:val="00855D47"/>
    <w:rsid w:val="00857F29"/>
    <w:rsid w:val="00873731"/>
    <w:rsid w:val="008751C6"/>
    <w:rsid w:val="008A4719"/>
    <w:rsid w:val="008A5078"/>
    <w:rsid w:val="008B0BB2"/>
    <w:rsid w:val="008C1EEF"/>
    <w:rsid w:val="008C73B7"/>
    <w:rsid w:val="008F1606"/>
    <w:rsid w:val="008F6B6B"/>
    <w:rsid w:val="0091534C"/>
    <w:rsid w:val="009308EB"/>
    <w:rsid w:val="00940B94"/>
    <w:rsid w:val="00951475"/>
    <w:rsid w:val="0095363E"/>
    <w:rsid w:val="00991B02"/>
    <w:rsid w:val="009A02F6"/>
    <w:rsid w:val="009A1E03"/>
    <w:rsid w:val="009A7A9C"/>
    <w:rsid w:val="009B0361"/>
    <w:rsid w:val="009B28C2"/>
    <w:rsid w:val="009C3043"/>
    <w:rsid w:val="009F25F5"/>
    <w:rsid w:val="009F7CD5"/>
    <w:rsid w:val="00A060D0"/>
    <w:rsid w:val="00A113CE"/>
    <w:rsid w:val="00A1169B"/>
    <w:rsid w:val="00A331BB"/>
    <w:rsid w:val="00A34C9A"/>
    <w:rsid w:val="00A377E2"/>
    <w:rsid w:val="00A456FD"/>
    <w:rsid w:val="00A77EA4"/>
    <w:rsid w:val="00A815E6"/>
    <w:rsid w:val="00AB275D"/>
    <w:rsid w:val="00AC370C"/>
    <w:rsid w:val="00AC66EC"/>
    <w:rsid w:val="00AE072A"/>
    <w:rsid w:val="00AE5680"/>
    <w:rsid w:val="00AF51FF"/>
    <w:rsid w:val="00B0371D"/>
    <w:rsid w:val="00B03F0C"/>
    <w:rsid w:val="00B10B60"/>
    <w:rsid w:val="00B13676"/>
    <w:rsid w:val="00B15D9D"/>
    <w:rsid w:val="00B16BBD"/>
    <w:rsid w:val="00B464C5"/>
    <w:rsid w:val="00B53C8A"/>
    <w:rsid w:val="00B65CBD"/>
    <w:rsid w:val="00B73DF8"/>
    <w:rsid w:val="00B86399"/>
    <w:rsid w:val="00B94865"/>
    <w:rsid w:val="00BA5133"/>
    <w:rsid w:val="00BA6C5B"/>
    <w:rsid w:val="00BD4901"/>
    <w:rsid w:val="00BE78DB"/>
    <w:rsid w:val="00C01365"/>
    <w:rsid w:val="00C22215"/>
    <w:rsid w:val="00C50CDA"/>
    <w:rsid w:val="00C5169F"/>
    <w:rsid w:val="00C52642"/>
    <w:rsid w:val="00C555FD"/>
    <w:rsid w:val="00C63B9A"/>
    <w:rsid w:val="00C82C25"/>
    <w:rsid w:val="00C83CE4"/>
    <w:rsid w:val="00C904CE"/>
    <w:rsid w:val="00CE6325"/>
    <w:rsid w:val="00D1457A"/>
    <w:rsid w:val="00D37BD2"/>
    <w:rsid w:val="00D716AA"/>
    <w:rsid w:val="00DA56F3"/>
    <w:rsid w:val="00DA6861"/>
    <w:rsid w:val="00DC6FA6"/>
    <w:rsid w:val="00DD2500"/>
    <w:rsid w:val="00DE3F3B"/>
    <w:rsid w:val="00E10477"/>
    <w:rsid w:val="00E209B2"/>
    <w:rsid w:val="00E31C50"/>
    <w:rsid w:val="00E72668"/>
    <w:rsid w:val="00E92FDC"/>
    <w:rsid w:val="00EC05EB"/>
    <w:rsid w:val="00ED4772"/>
    <w:rsid w:val="00F13FBD"/>
    <w:rsid w:val="00F338FD"/>
    <w:rsid w:val="00F35388"/>
    <w:rsid w:val="00F62EE0"/>
    <w:rsid w:val="00F7141F"/>
    <w:rsid w:val="00F7204C"/>
    <w:rsid w:val="00F77B81"/>
    <w:rsid w:val="00F844C8"/>
    <w:rsid w:val="00FA4297"/>
    <w:rsid w:val="00FE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927E3FA"/>
  <w15:chartTrackingRefBased/>
  <w15:docId w15:val="{672CC8F9-0125-43BB-9494-41F8A3D6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4CE"/>
    <w:pPr>
      <w:ind w:left="720"/>
      <w:contextualSpacing/>
    </w:pPr>
  </w:style>
  <w:style w:type="paragraph" w:styleId="FootnoteText">
    <w:name w:val="footnote text"/>
    <w:basedOn w:val="Normal"/>
    <w:link w:val="FootnoteTextChar"/>
    <w:uiPriority w:val="99"/>
    <w:semiHidden/>
    <w:unhideWhenUsed/>
    <w:rsid w:val="00C63B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B9A"/>
    <w:rPr>
      <w:sz w:val="20"/>
      <w:szCs w:val="20"/>
    </w:rPr>
  </w:style>
  <w:style w:type="character" w:styleId="FootnoteReference">
    <w:name w:val="footnote reference"/>
    <w:basedOn w:val="DefaultParagraphFont"/>
    <w:uiPriority w:val="99"/>
    <w:semiHidden/>
    <w:unhideWhenUsed/>
    <w:rsid w:val="00C63B9A"/>
    <w:rPr>
      <w:vertAlign w:val="superscript"/>
    </w:rPr>
  </w:style>
  <w:style w:type="paragraph" w:styleId="Header">
    <w:name w:val="header"/>
    <w:basedOn w:val="Normal"/>
    <w:link w:val="HeaderChar"/>
    <w:uiPriority w:val="99"/>
    <w:unhideWhenUsed/>
    <w:rsid w:val="00AE0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72A"/>
  </w:style>
  <w:style w:type="paragraph" w:styleId="Footer">
    <w:name w:val="footer"/>
    <w:basedOn w:val="Normal"/>
    <w:link w:val="FooterChar"/>
    <w:uiPriority w:val="99"/>
    <w:unhideWhenUsed/>
    <w:rsid w:val="00AE0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72A"/>
  </w:style>
  <w:style w:type="paragraph" w:styleId="BalloonText">
    <w:name w:val="Balloon Text"/>
    <w:basedOn w:val="Normal"/>
    <w:link w:val="BalloonTextChar"/>
    <w:uiPriority w:val="99"/>
    <w:semiHidden/>
    <w:unhideWhenUsed/>
    <w:rsid w:val="00AE0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72A"/>
    <w:rPr>
      <w:rFonts w:ascii="Segoe UI" w:hAnsi="Segoe UI" w:cs="Segoe UI"/>
      <w:sz w:val="18"/>
      <w:szCs w:val="18"/>
    </w:rPr>
  </w:style>
  <w:style w:type="table" w:styleId="TableGrid">
    <w:name w:val="Table Grid"/>
    <w:basedOn w:val="TableNormal"/>
    <w:uiPriority w:val="39"/>
    <w:rsid w:val="00402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8632">
      <w:bodyDiv w:val="1"/>
      <w:marLeft w:val="0"/>
      <w:marRight w:val="0"/>
      <w:marTop w:val="0"/>
      <w:marBottom w:val="0"/>
      <w:divBdr>
        <w:top w:val="none" w:sz="0" w:space="0" w:color="auto"/>
        <w:left w:val="none" w:sz="0" w:space="0" w:color="auto"/>
        <w:bottom w:val="none" w:sz="0" w:space="0" w:color="auto"/>
        <w:right w:val="none" w:sz="0" w:space="0" w:color="auto"/>
      </w:divBdr>
      <w:divsChild>
        <w:div w:id="1533835205">
          <w:marLeft w:val="0"/>
          <w:marRight w:val="0"/>
          <w:marTop w:val="0"/>
          <w:marBottom w:val="0"/>
          <w:divBdr>
            <w:top w:val="none" w:sz="0" w:space="0" w:color="auto"/>
            <w:left w:val="none" w:sz="0" w:space="0" w:color="auto"/>
            <w:bottom w:val="none" w:sz="0" w:space="0" w:color="auto"/>
            <w:right w:val="none" w:sz="0" w:space="0" w:color="auto"/>
          </w:divBdr>
        </w:div>
        <w:div w:id="1793480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7FA10-6C49-4D42-990E-2ADE8BB1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5009</Words>
  <Characters>28552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HPAVNSAT BQLDA17</dc:creator>
  <cp:keywords/>
  <dc:description/>
  <cp:lastModifiedBy>Nguyen Thuy Ha</cp:lastModifiedBy>
  <cp:revision>13</cp:revision>
  <cp:lastPrinted>2024-08-15T06:49:00Z</cp:lastPrinted>
  <dcterms:created xsi:type="dcterms:W3CDTF">2024-08-15T03:49:00Z</dcterms:created>
  <dcterms:modified xsi:type="dcterms:W3CDTF">2024-08-19T01:23:00Z</dcterms:modified>
</cp:coreProperties>
</file>