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F6191" w14:textId="0DED65C8" w:rsidR="00535928" w:rsidRPr="00430252" w:rsidRDefault="00535928" w:rsidP="00535928">
      <w:pPr>
        <w:jc w:val="center"/>
        <w:rPr>
          <w:b/>
          <w:bCs/>
          <w:sz w:val="26"/>
          <w:szCs w:val="26"/>
        </w:rPr>
      </w:pPr>
      <w:r w:rsidRPr="00430252">
        <w:rPr>
          <w:b/>
          <w:bCs/>
          <w:sz w:val="26"/>
          <w:szCs w:val="26"/>
        </w:rPr>
        <w:t xml:space="preserve">PHỤ LỤC </w:t>
      </w:r>
      <w:r w:rsidR="00057D4A" w:rsidRPr="00430252">
        <w:rPr>
          <w:b/>
          <w:bCs/>
          <w:sz w:val="26"/>
          <w:szCs w:val="26"/>
        </w:rPr>
        <w:t>2</w:t>
      </w:r>
    </w:p>
    <w:p w14:paraId="27DA2EED" w14:textId="273EEB2E" w:rsidR="00EE4298" w:rsidRPr="00430252" w:rsidRDefault="00E81913" w:rsidP="00EE4298">
      <w:pPr>
        <w:jc w:val="center"/>
        <w:rPr>
          <w:b/>
          <w:bCs/>
          <w:sz w:val="26"/>
          <w:szCs w:val="26"/>
        </w:rPr>
      </w:pPr>
      <w:r w:rsidRPr="00430252">
        <w:rPr>
          <w:b/>
          <w:bCs/>
          <w:sz w:val="26"/>
          <w:szCs w:val="26"/>
        </w:rPr>
        <w:t>Giám sát</w:t>
      </w:r>
      <w:r w:rsidR="00EE4298" w:rsidRPr="00430252">
        <w:rPr>
          <w:b/>
          <w:bCs/>
          <w:sz w:val="26"/>
          <w:szCs w:val="26"/>
        </w:rPr>
        <w:t xml:space="preserve"> chuyên đề của Thường trực HĐND huyện </w:t>
      </w:r>
      <w:r w:rsidR="00964B2A" w:rsidRPr="00430252">
        <w:rPr>
          <w:b/>
          <w:bCs/>
          <w:sz w:val="26"/>
          <w:szCs w:val="26"/>
        </w:rPr>
        <w:t>năm 202</w:t>
      </w:r>
      <w:r w:rsidR="00927551" w:rsidRPr="00430252">
        <w:rPr>
          <w:b/>
          <w:bCs/>
          <w:sz w:val="26"/>
          <w:szCs w:val="26"/>
        </w:rPr>
        <w:t>4</w:t>
      </w:r>
    </w:p>
    <w:p w14:paraId="0F5CFC8F" w14:textId="157296D1" w:rsidR="00EE4298" w:rsidRPr="00430252" w:rsidRDefault="00EE4298" w:rsidP="00EE4298">
      <w:pPr>
        <w:autoSpaceDE w:val="0"/>
        <w:autoSpaceDN w:val="0"/>
        <w:adjustRightInd w:val="0"/>
        <w:jc w:val="center"/>
        <w:rPr>
          <w:i/>
          <w:iCs/>
          <w:sz w:val="26"/>
          <w:szCs w:val="26"/>
          <w:shd w:val="clear" w:color="auto" w:fill="FFFFFF"/>
        </w:rPr>
      </w:pPr>
      <w:r w:rsidRPr="00430252">
        <w:rPr>
          <w:i/>
          <w:iCs/>
          <w:sz w:val="26"/>
          <w:szCs w:val="26"/>
          <w:shd w:val="clear" w:color="auto" w:fill="FFFFFF"/>
        </w:rPr>
        <w:t xml:space="preserve"> (Kèm theo Báo cáo số:           /BC-TTHĐND ngày       tháng     năm 202</w:t>
      </w:r>
      <w:r w:rsidR="00927551" w:rsidRPr="00430252">
        <w:rPr>
          <w:i/>
          <w:iCs/>
          <w:sz w:val="26"/>
          <w:szCs w:val="26"/>
          <w:shd w:val="clear" w:color="auto" w:fill="FFFFFF"/>
        </w:rPr>
        <w:t>4</w:t>
      </w:r>
      <w:r w:rsidRPr="00430252">
        <w:rPr>
          <w:i/>
          <w:iCs/>
          <w:sz w:val="26"/>
          <w:szCs w:val="26"/>
          <w:shd w:val="clear" w:color="auto" w:fill="FFFFFF"/>
        </w:rPr>
        <w:t xml:space="preserve"> của Thường trực HĐND huyện)</w:t>
      </w:r>
    </w:p>
    <w:p w14:paraId="2FED4007" w14:textId="77777777" w:rsidR="00535928" w:rsidRPr="00430252" w:rsidRDefault="00535928" w:rsidP="00535928">
      <w:pPr>
        <w:spacing w:before="60"/>
        <w:jc w:val="center"/>
        <w:rPr>
          <w:sz w:val="26"/>
          <w:szCs w:val="26"/>
        </w:rPr>
      </w:pPr>
      <w:r w:rsidRPr="00430252">
        <w:rPr>
          <w:noProof/>
          <w:sz w:val="26"/>
          <w:szCs w:val="26"/>
        </w:rPr>
        <mc:AlternateContent>
          <mc:Choice Requires="wps">
            <w:drawing>
              <wp:anchor distT="0" distB="0" distL="114300" distR="114300" simplePos="0" relativeHeight="251659264" behindDoc="0" locked="0" layoutInCell="1" allowOverlap="1" wp14:anchorId="1916BFB2" wp14:editId="18C4CC22">
                <wp:simplePos x="0" y="0"/>
                <wp:positionH relativeFrom="margin">
                  <wp:align>center</wp:align>
                </wp:positionH>
                <wp:positionV relativeFrom="paragraph">
                  <wp:posOffset>55823</wp:posOffset>
                </wp:positionV>
                <wp:extent cx="846161"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8461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E06CAF" id="Straight Connector 1"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4.4pt" to="66.6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" strokecolor="black [3200]" strokeweight=".5pt">
                <v:stroke joinstyle="miter"/>
                <w10:wrap anchorx="margin"/>
              </v:line>
            </w:pict>
          </mc:Fallback>
        </mc:AlternateContent>
      </w:r>
    </w:p>
    <w:tbl>
      <w:tblPr>
        <w:tblStyle w:val="TableGrid"/>
        <w:tblW w:w="9821" w:type="dxa"/>
        <w:jc w:val="center"/>
        <w:tblLook w:val="04A0" w:firstRow="1" w:lastRow="0" w:firstColumn="1" w:lastColumn="0" w:noHBand="0" w:noVBand="1"/>
      </w:tblPr>
      <w:tblGrid>
        <w:gridCol w:w="708"/>
        <w:gridCol w:w="9113"/>
      </w:tblGrid>
      <w:tr w:rsidR="00430252" w:rsidRPr="00430252" w14:paraId="2431B29C" w14:textId="77777777" w:rsidTr="00934768">
        <w:trPr>
          <w:tblHeader/>
          <w:jc w:val="center"/>
        </w:trPr>
        <w:tc>
          <w:tcPr>
            <w:tcW w:w="708" w:type="dxa"/>
          </w:tcPr>
          <w:p w14:paraId="3BBE1406" w14:textId="77777777" w:rsidR="00535928" w:rsidRPr="00430252" w:rsidRDefault="00535928" w:rsidP="00840CCD">
            <w:pPr>
              <w:spacing w:before="40" w:after="40"/>
              <w:jc w:val="center"/>
              <w:rPr>
                <w:b/>
                <w:bCs/>
                <w:sz w:val="26"/>
                <w:szCs w:val="26"/>
              </w:rPr>
            </w:pPr>
            <w:r w:rsidRPr="00430252">
              <w:rPr>
                <w:b/>
                <w:bCs/>
                <w:sz w:val="26"/>
                <w:szCs w:val="26"/>
              </w:rPr>
              <w:t>TT</w:t>
            </w:r>
          </w:p>
        </w:tc>
        <w:tc>
          <w:tcPr>
            <w:tcW w:w="9113" w:type="dxa"/>
          </w:tcPr>
          <w:p w14:paraId="06130EF6" w14:textId="77777777" w:rsidR="00535928" w:rsidRPr="00430252" w:rsidRDefault="00535928" w:rsidP="00840CCD">
            <w:pPr>
              <w:spacing w:before="40" w:after="40"/>
              <w:jc w:val="center"/>
              <w:rPr>
                <w:b/>
                <w:bCs/>
                <w:sz w:val="26"/>
                <w:szCs w:val="26"/>
              </w:rPr>
            </w:pPr>
            <w:r w:rsidRPr="00430252">
              <w:rPr>
                <w:b/>
                <w:bCs/>
                <w:sz w:val="26"/>
                <w:szCs w:val="26"/>
              </w:rPr>
              <w:t>Cơ quan thực hiện/Chuyên đề</w:t>
            </w:r>
          </w:p>
        </w:tc>
      </w:tr>
      <w:tr w:rsidR="00430252" w:rsidRPr="00430252" w14:paraId="7F536DA6" w14:textId="77777777" w:rsidTr="008230C2">
        <w:trPr>
          <w:jc w:val="center"/>
        </w:trPr>
        <w:tc>
          <w:tcPr>
            <w:tcW w:w="708" w:type="dxa"/>
          </w:tcPr>
          <w:p w14:paraId="219DC9D7" w14:textId="77777777" w:rsidR="00535928" w:rsidRPr="00430252" w:rsidRDefault="00535928" w:rsidP="00840CCD">
            <w:pPr>
              <w:spacing w:before="40" w:after="40"/>
              <w:jc w:val="center"/>
              <w:rPr>
                <w:b/>
                <w:bCs/>
                <w:sz w:val="26"/>
                <w:szCs w:val="26"/>
              </w:rPr>
            </w:pPr>
            <w:r w:rsidRPr="00430252">
              <w:rPr>
                <w:b/>
                <w:bCs/>
                <w:sz w:val="26"/>
                <w:szCs w:val="26"/>
              </w:rPr>
              <w:t>A</w:t>
            </w:r>
          </w:p>
        </w:tc>
        <w:tc>
          <w:tcPr>
            <w:tcW w:w="9113" w:type="dxa"/>
          </w:tcPr>
          <w:p w14:paraId="3D54F54D" w14:textId="55656C28" w:rsidR="00535928" w:rsidRPr="00430252" w:rsidRDefault="00561EE8" w:rsidP="00B347B1">
            <w:pPr>
              <w:spacing w:before="40" w:after="40"/>
              <w:rPr>
                <w:b/>
                <w:bCs/>
                <w:sz w:val="26"/>
                <w:szCs w:val="26"/>
              </w:rPr>
            </w:pPr>
            <w:r w:rsidRPr="00430252">
              <w:rPr>
                <w:b/>
                <w:bCs/>
                <w:sz w:val="26"/>
                <w:szCs w:val="26"/>
              </w:rPr>
              <w:t xml:space="preserve">Thường trực </w:t>
            </w:r>
            <w:r w:rsidR="00B347B1" w:rsidRPr="00430252">
              <w:rPr>
                <w:b/>
                <w:bCs/>
                <w:sz w:val="26"/>
                <w:szCs w:val="26"/>
              </w:rPr>
              <w:t>HĐND huyện</w:t>
            </w:r>
            <w:r w:rsidR="00CC1B3F" w:rsidRPr="00430252">
              <w:rPr>
                <w:b/>
                <w:bCs/>
                <w:sz w:val="26"/>
                <w:szCs w:val="26"/>
              </w:rPr>
              <w:t>: 0</w:t>
            </w:r>
            <w:r w:rsidR="00ED71C8">
              <w:rPr>
                <w:b/>
                <w:bCs/>
                <w:sz w:val="26"/>
                <w:szCs w:val="26"/>
              </w:rPr>
              <w:t>3</w:t>
            </w:r>
          </w:p>
        </w:tc>
      </w:tr>
      <w:tr w:rsidR="00430252" w:rsidRPr="00430252" w14:paraId="562DAB97" w14:textId="77777777" w:rsidTr="008230C2">
        <w:trPr>
          <w:jc w:val="center"/>
        </w:trPr>
        <w:tc>
          <w:tcPr>
            <w:tcW w:w="708" w:type="dxa"/>
          </w:tcPr>
          <w:p w14:paraId="3EA281F9" w14:textId="72D44E76" w:rsidR="00535928" w:rsidRPr="00430252" w:rsidRDefault="00CC1B3F" w:rsidP="00840CCD">
            <w:pPr>
              <w:spacing w:before="40" w:after="40"/>
              <w:jc w:val="center"/>
              <w:rPr>
                <w:sz w:val="26"/>
                <w:szCs w:val="26"/>
              </w:rPr>
            </w:pPr>
            <w:r w:rsidRPr="00430252">
              <w:rPr>
                <w:sz w:val="26"/>
                <w:szCs w:val="26"/>
              </w:rPr>
              <w:t>01</w:t>
            </w:r>
          </w:p>
        </w:tc>
        <w:tc>
          <w:tcPr>
            <w:tcW w:w="9113" w:type="dxa"/>
          </w:tcPr>
          <w:p w14:paraId="7B611348" w14:textId="3928A4DE" w:rsidR="00535928" w:rsidRPr="00430252" w:rsidRDefault="00C95135" w:rsidP="0074165F">
            <w:pPr>
              <w:spacing w:before="120"/>
              <w:rPr>
                <w:rFonts w:eastAsia="Times New Roman"/>
                <w:i/>
                <w:szCs w:val="28"/>
                <w:highlight w:val="white"/>
              </w:rPr>
            </w:pPr>
            <w:r w:rsidRPr="00430252">
              <w:rPr>
                <w:noProof/>
                <w:szCs w:val="28"/>
              </w:rPr>
              <w:t xml:space="preserve">Giám sát về tình hình thực hiện kiến nghị tại các báo cáo kết quả giám sát chuyên đề của Thường trực HĐND huyện và kết quả thực hiện Kết luận các phiên giải trình của Thường trực HĐND huyện </w:t>
            </w:r>
            <w:r w:rsidRPr="00430252">
              <w:rPr>
                <w:i/>
                <w:iCs/>
                <w:noProof/>
                <w:szCs w:val="28"/>
              </w:rPr>
              <w:t>(Đăk Hà, Đăk Rơ Ông, Măng Ri, Ngọk Lây)</w:t>
            </w:r>
          </w:p>
        </w:tc>
      </w:tr>
      <w:tr w:rsidR="00C95135" w:rsidRPr="00430252" w14:paraId="6E6BB726" w14:textId="77777777" w:rsidTr="008230C2">
        <w:trPr>
          <w:jc w:val="center"/>
        </w:trPr>
        <w:tc>
          <w:tcPr>
            <w:tcW w:w="708" w:type="dxa"/>
          </w:tcPr>
          <w:p w14:paraId="5DBF11FF" w14:textId="767BF3B8" w:rsidR="00C95135" w:rsidRPr="00430252" w:rsidRDefault="00C95135" w:rsidP="00840CCD">
            <w:pPr>
              <w:spacing w:before="40" w:after="40"/>
              <w:jc w:val="center"/>
              <w:rPr>
                <w:sz w:val="26"/>
                <w:szCs w:val="26"/>
              </w:rPr>
            </w:pPr>
            <w:r w:rsidRPr="00430252">
              <w:rPr>
                <w:sz w:val="26"/>
                <w:szCs w:val="26"/>
              </w:rPr>
              <w:t>02</w:t>
            </w:r>
          </w:p>
        </w:tc>
        <w:tc>
          <w:tcPr>
            <w:tcW w:w="9113" w:type="dxa"/>
          </w:tcPr>
          <w:p w14:paraId="062256E1" w14:textId="43A7B7D2" w:rsidR="00C95135" w:rsidRPr="00430252" w:rsidRDefault="000D172A" w:rsidP="0074165F">
            <w:pPr>
              <w:spacing w:before="120"/>
              <w:rPr>
                <w:noProof/>
                <w:szCs w:val="28"/>
              </w:rPr>
            </w:pPr>
            <w:r w:rsidRPr="00430252">
              <w:rPr>
                <w:noProof/>
                <w:szCs w:val="28"/>
              </w:rPr>
              <w:t>Giám sát việc triển khai thực hiện các công trình, dự án: (1) Quảng trường kết hợp khu thể thao xã Đăk Hà; (2) Khu văn hóa, kết hợp thể dục thể thao, xã Đăk Hà; (3) Chỉnh trang đô thị khu Trung tâm huyện Tu Mơ Rông</w:t>
            </w:r>
          </w:p>
        </w:tc>
      </w:tr>
      <w:tr w:rsidR="00231F53" w:rsidRPr="00430252" w14:paraId="7CBE7BDF" w14:textId="77777777" w:rsidTr="008230C2">
        <w:trPr>
          <w:jc w:val="center"/>
        </w:trPr>
        <w:tc>
          <w:tcPr>
            <w:tcW w:w="708" w:type="dxa"/>
          </w:tcPr>
          <w:p w14:paraId="1582929A" w14:textId="33D5DCE3" w:rsidR="00231F53" w:rsidRPr="00430252" w:rsidRDefault="00231F53" w:rsidP="00840CCD">
            <w:pPr>
              <w:spacing w:before="40" w:after="40"/>
              <w:jc w:val="center"/>
              <w:rPr>
                <w:sz w:val="26"/>
                <w:szCs w:val="26"/>
              </w:rPr>
            </w:pPr>
            <w:r>
              <w:rPr>
                <w:sz w:val="26"/>
                <w:szCs w:val="26"/>
              </w:rPr>
              <w:t>03</w:t>
            </w:r>
          </w:p>
        </w:tc>
        <w:tc>
          <w:tcPr>
            <w:tcW w:w="9113" w:type="dxa"/>
          </w:tcPr>
          <w:p w14:paraId="4D3EC954" w14:textId="79669333" w:rsidR="00231F53" w:rsidRPr="00430252" w:rsidRDefault="00231F53" w:rsidP="0074165F">
            <w:pPr>
              <w:spacing w:before="120"/>
              <w:rPr>
                <w:noProof/>
                <w:szCs w:val="28"/>
              </w:rPr>
            </w:pPr>
            <w:r>
              <w:rPr>
                <w:noProof/>
                <w:szCs w:val="28"/>
              </w:rPr>
              <w:t>G</w:t>
            </w:r>
            <w:r w:rsidRPr="00231F53">
              <w:rPr>
                <w:noProof/>
                <w:szCs w:val="28"/>
              </w:rPr>
              <w:t>iám sát việc triển khai thực hiện một số nội dung thuộc tiểu dự án 1, Dự án 5 thuộc Chương trình mục tiêu quốc gia PTKT-XH vùng đồng bào dân tộc thiểu số và miền núi giai đoạn 2021-2025</w:t>
            </w:r>
            <w:r w:rsidR="006D4BED">
              <w:rPr>
                <w:noProof/>
                <w:szCs w:val="28"/>
              </w:rPr>
              <w:t xml:space="preserve"> </w:t>
            </w:r>
            <w:r w:rsidR="006D4BED" w:rsidRPr="00CA407F">
              <w:rPr>
                <w:i/>
                <w:iCs/>
                <w:noProof/>
                <w:szCs w:val="28"/>
              </w:rPr>
              <w:t>(Ban QLDA ĐTXD huyện, Phòng GD&amp;ĐT huyện…)</w:t>
            </w:r>
          </w:p>
        </w:tc>
      </w:tr>
    </w:tbl>
    <w:p w14:paraId="19298ED0" w14:textId="77777777" w:rsidR="00535928" w:rsidRPr="00430252" w:rsidRDefault="00535928" w:rsidP="00EB3AC8">
      <w:pPr>
        <w:spacing w:before="60"/>
        <w:rPr>
          <w:sz w:val="26"/>
          <w:szCs w:val="26"/>
        </w:rPr>
      </w:pPr>
    </w:p>
    <w:sectPr w:rsidR="00535928" w:rsidRPr="00430252" w:rsidSect="00934768">
      <w:headerReference w:type="default" r:id="rId6"/>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5C5DF" w14:textId="77777777" w:rsidR="006434BB" w:rsidRDefault="006434BB" w:rsidP="00934768">
      <w:r>
        <w:separator/>
      </w:r>
    </w:p>
  </w:endnote>
  <w:endnote w:type="continuationSeparator" w:id="0">
    <w:p w14:paraId="4638996A" w14:textId="77777777" w:rsidR="006434BB" w:rsidRDefault="006434BB" w:rsidP="00934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46C19" w14:textId="77777777" w:rsidR="006434BB" w:rsidRDefault="006434BB" w:rsidP="00934768">
      <w:r>
        <w:separator/>
      </w:r>
    </w:p>
  </w:footnote>
  <w:footnote w:type="continuationSeparator" w:id="0">
    <w:p w14:paraId="738D06CD" w14:textId="77777777" w:rsidR="006434BB" w:rsidRDefault="006434BB" w:rsidP="00934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8517519"/>
      <w:docPartObj>
        <w:docPartGallery w:val="Page Numbers (Top of Page)"/>
        <w:docPartUnique/>
      </w:docPartObj>
    </w:sdtPr>
    <w:sdtEndPr>
      <w:rPr>
        <w:noProof/>
      </w:rPr>
    </w:sdtEndPr>
    <w:sdtContent>
      <w:p w14:paraId="55A5DABD" w14:textId="1F2FBEA1" w:rsidR="00934768" w:rsidRDefault="00934768">
        <w:pPr>
          <w:pStyle w:val="Header"/>
          <w:jc w:val="center"/>
        </w:pPr>
        <w:r>
          <w:fldChar w:fldCharType="begin"/>
        </w:r>
        <w:r>
          <w:instrText xml:space="preserve"> PAGE   \* MERGEFORMAT </w:instrText>
        </w:r>
        <w:r>
          <w:fldChar w:fldCharType="separate"/>
        </w:r>
        <w:r w:rsidR="00E81913">
          <w:rPr>
            <w:noProof/>
          </w:rPr>
          <w:t>2</w:t>
        </w:r>
        <w:r>
          <w:rPr>
            <w:noProof/>
          </w:rPr>
          <w:fldChar w:fldCharType="end"/>
        </w:r>
      </w:p>
    </w:sdtContent>
  </w:sdt>
  <w:p w14:paraId="1BC27DF4" w14:textId="77777777" w:rsidR="00934768" w:rsidRDefault="009347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928"/>
    <w:rsid w:val="000363DB"/>
    <w:rsid w:val="00042434"/>
    <w:rsid w:val="00057B26"/>
    <w:rsid w:val="00057D4A"/>
    <w:rsid w:val="00083688"/>
    <w:rsid w:val="000B055D"/>
    <w:rsid w:val="000C1255"/>
    <w:rsid w:val="000D172A"/>
    <w:rsid w:val="000F2A5F"/>
    <w:rsid w:val="001238D3"/>
    <w:rsid w:val="00141B02"/>
    <w:rsid w:val="00185336"/>
    <w:rsid w:val="00231F53"/>
    <w:rsid w:val="002574EE"/>
    <w:rsid w:val="00264284"/>
    <w:rsid w:val="0028036C"/>
    <w:rsid w:val="00290D6E"/>
    <w:rsid w:val="002C394B"/>
    <w:rsid w:val="002D745E"/>
    <w:rsid w:val="00300414"/>
    <w:rsid w:val="003106F5"/>
    <w:rsid w:val="003218FE"/>
    <w:rsid w:val="00330FD7"/>
    <w:rsid w:val="00345F71"/>
    <w:rsid w:val="003501C1"/>
    <w:rsid w:val="00396ECE"/>
    <w:rsid w:val="00416E22"/>
    <w:rsid w:val="00430252"/>
    <w:rsid w:val="00433DB5"/>
    <w:rsid w:val="00467FC6"/>
    <w:rsid w:val="00520231"/>
    <w:rsid w:val="00535928"/>
    <w:rsid w:val="0053600E"/>
    <w:rsid w:val="0054771E"/>
    <w:rsid w:val="00561EE8"/>
    <w:rsid w:val="005760D9"/>
    <w:rsid w:val="005916C5"/>
    <w:rsid w:val="006434BB"/>
    <w:rsid w:val="00667968"/>
    <w:rsid w:val="006968E6"/>
    <w:rsid w:val="006B6D90"/>
    <w:rsid w:val="006D4BED"/>
    <w:rsid w:val="006E5F44"/>
    <w:rsid w:val="006F0776"/>
    <w:rsid w:val="007029AC"/>
    <w:rsid w:val="00717D9D"/>
    <w:rsid w:val="0073203E"/>
    <w:rsid w:val="0074165F"/>
    <w:rsid w:val="00744DFB"/>
    <w:rsid w:val="00770E94"/>
    <w:rsid w:val="007A44A8"/>
    <w:rsid w:val="007B498C"/>
    <w:rsid w:val="007D1161"/>
    <w:rsid w:val="00834E92"/>
    <w:rsid w:val="00840CCD"/>
    <w:rsid w:val="00851148"/>
    <w:rsid w:val="008846D0"/>
    <w:rsid w:val="00893F5A"/>
    <w:rsid w:val="00894EC8"/>
    <w:rsid w:val="008B65BF"/>
    <w:rsid w:val="008F5FFC"/>
    <w:rsid w:val="00907716"/>
    <w:rsid w:val="00924E4F"/>
    <w:rsid w:val="00927551"/>
    <w:rsid w:val="00934768"/>
    <w:rsid w:val="009544A4"/>
    <w:rsid w:val="00964B2A"/>
    <w:rsid w:val="00965693"/>
    <w:rsid w:val="00995C23"/>
    <w:rsid w:val="009C316B"/>
    <w:rsid w:val="009C425F"/>
    <w:rsid w:val="00A37235"/>
    <w:rsid w:val="00A66589"/>
    <w:rsid w:val="00A907D9"/>
    <w:rsid w:val="00AE174A"/>
    <w:rsid w:val="00AE4286"/>
    <w:rsid w:val="00AF0270"/>
    <w:rsid w:val="00AF0798"/>
    <w:rsid w:val="00AF298B"/>
    <w:rsid w:val="00B245B6"/>
    <w:rsid w:val="00B347B1"/>
    <w:rsid w:val="00B35B74"/>
    <w:rsid w:val="00B83BBD"/>
    <w:rsid w:val="00B91B0C"/>
    <w:rsid w:val="00C05EEE"/>
    <w:rsid w:val="00C50456"/>
    <w:rsid w:val="00C722BA"/>
    <w:rsid w:val="00C91542"/>
    <w:rsid w:val="00C927FE"/>
    <w:rsid w:val="00C95135"/>
    <w:rsid w:val="00CA407F"/>
    <w:rsid w:val="00CC1B3F"/>
    <w:rsid w:val="00CE3B8B"/>
    <w:rsid w:val="00CF2505"/>
    <w:rsid w:val="00CF3C1F"/>
    <w:rsid w:val="00D46EC9"/>
    <w:rsid w:val="00D53A68"/>
    <w:rsid w:val="00D62915"/>
    <w:rsid w:val="00D70AF6"/>
    <w:rsid w:val="00D80B2E"/>
    <w:rsid w:val="00DA55E0"/>
    <w:rsid w:val="00DD793D"/>
    <w:rsid w:val="00E74986"/>
    <w:rsid w:val="00E81913"/>
    <w:rsid w:val="00E857D2"/>
    <w:rsid w:val="00EB3AC8"/>
    <w:rsid w:val="00ED71C8"/>
    <w:rsid w:val="00EE4298"/>
    <w:rsid w:val="00F17D13"/>
    <w:rsid w:val="00FB0AD3"/>
    <w:rsid w:val="00FE2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7EA02"/>
  <w15:chartTrackingRefBased/>
  <w15:docId w15:val="{50A4D961-3F98-4458-9CE1-6354D067F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928"/>
    <w:pPr>
      <w:spacing w:after="0" w:line="240" w:lineRule="auto"/>
      <w:jc w:val="both"/>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iPriority w:val="99"/>
    <w:unhideWhenUsed/>
    <w:qFormat/>
    <w:rsid w:val="00535928"/>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uiPriority w:val="99"/>
    <w:qFormat/>
    <w:rsid w:val="00535928"/>
    <w:rPr>
      <w:rFonts w:eastAsia="Calibri" w:cs="Times New Roman"/>
      <w:sz w:val="20"/>
      <w:szCs w:val="20"/>
    </w:rPr>
  </w:style>
  <w:style w:type="table" w:styleId="TableGrid">
    <w:name w:val="Table Grid"/>
    <w:basedOn w:val="TableNormal"/>
    <w:uiPriority w:val="39"/>
    <w:rsid w:val="00535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141B02"/>
    <w:rPr>
      <w:b/>
      <w:bCs/>
    </w:rPr>
  </w:style>
  <w:style w:type="paragraph" w:styleId="Header">
    <w:name w:val="header"/>
    <w:basedOn w:val="Normal"/>
    <w:link w:val="HeaderChar"/>
    <w:uiPriority w:val="99"/>
    <w:unhideWhenUsed/>
    <w:rsid w:val="00934768"/>
    <w:pPr>
      <w:tabs>
        <w:tab w:val="center" w:pos="4680"/>
        <w:tab w:val="right" w:pos="9360"/>
      </w:tabs>
    </w:pPr>
  </w:style>
  <w:style w:type="character" w:customStyle="1" w:styleId="HeaderChar">
    <w:name w:val="Header Char"/>
    <w:basedOn w:val="DefaultParagraphFont"/>
    <w:link w:val="Header"/>
    <w:uiPriority w:val="99"/>
    <w:rsid w:val="00934768"/>
    <w:rPr>
      <w:rFonts w:eastAsia="Calibri" w:cs="Times New Roman"/>
    </w:rPr>
  </w:style>
  <w:style w:type="paragraph" w:styleId="Footer">
    <w:name w:val="footer"/>
    <w:basedOn w:val="Normal"/>
    <w:link w:val="FooterChar"/>
    <w:uiPriority w:val="99"/>
    <w:unhideWhenUsed/>
    <w:rsid w:val="00934768"/>
    <w:pPr>
      <w:tabs>
        <w:tab w:val="center" w:pos="4680"/>
        <w:tab w:val="right" w:pos="9360"/>
      </w:tabs>
    </w:pPr>
  </w:style>
  <w:style w:type="character" w:customStyle="1" w:styleId="FooterChar">
    <w:name w:val="Footer Char"/>
    <w:basedOn w:val="DefaultParagraphFont"/>
    <w:link w:val="Footer"/>
    <w:uiPriority w:val="99"/>
    <w:rsid w:val="00934768"/>
    <w:rPr>
      <w:rFonts w:eastAsia="Calibri" w:cs="Times New Roman"/>
    </w:rPr>
  </w:style>
  <w:style w:type="paragraph" w:styleId="BalloonText">
    <w:name w:val="Balloon Text"/>
    <w:basedOn w:val="Normal"/>
    <w:link w:val="BalloonTextChar"/>
    <w:uiPriority w:val="99"/>
    <w:semiHidden/>
    <w:unhideWhenUsed/>
    <w:rsid w:val="006679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96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1</Pages>
  <Words>137</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BuiThang</dc:creator>
  <cp:keywords/>
  <dc:description/>
  <cp:lastModifiedBy>Lê Phương</cp:lastModifiedBy>
  <cp:revision>67</cp:revision>
  <cp:lastPrinted>2023-08-30T08:07:00Z</cp:lastPrinted>
  <dcterms:created xsi:type="dcterms:W3CDTF">2023-03-31T09:20:00Z</dcterms:created>
  <dcterms:modified xsi:type="dcterms:W3CDTF">2024-11-26T13:53:00Z</dcterms:modified>
</cp:coreProperties>
</file>