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6F01D1" w:rsidRPr="006F01D1" w14:paraId="066D9427" w14:textId="77777777" w:rsidTr="005165A3">
        <w:trPr>
          <w:trHeight w:val="703"/>
        </w:trPr>
        <w:tc>
          <w:tcPr>
            <w:tcW w:w="3240" w:type="dxa"/>
            <w:hideMark/>
          </w:tcPr>
          <w:p w14:paraId="3CE4F362"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b/>
                <w:sz w:val="26"/>
                <w:szCs w:val="26"/>
              </w:rPr>
              <w:t>HỘI ĐỒNG NHÂN DÂN</w:t>
            </w:r>
          </w:p>
          <w:p w14:paraId="3659C401"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2BF70471" wp14:editId="3E723134">
                      <wp:simplePos x="0" y="0"/>
                      <wp:positionH relativeFrom="margin">
                        <wp:align>center</wp:align>
                      </wp:positionH>
                      <wp:positionV relativeFrom="paragraph">
                        <wp:posOffset>235557</wp:posOffset>
                      </wp:positionV>
                      <wp:extent cx="542611" cy="0"/>
                      <wp:effectExtent l="0" t="0" r="101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A51C454" id="_x0000_t32" coordsize="21600,21600" o:spt="32" o:oned="t" path="m,l21600,21600e" filled="f">
                      <v:path arrowok="t" fillok="f" o:connecttype="none"/>
                      <o:lock v:ext="edit" shapetype="t"/>
                    </v:shapetype>
                    <v:shape id="Straight Arrow Connector 6" o:spid="_x0000_s1026" type="#_x0000_t32" style="position:absolute;margin-left:0;margin-top:18.55pt;width:42.7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tc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">
                      <w10:wrap anchorx="margin"/>
                    </v:shape>
                  </w:pict>
                </mc:Fallback>
              </mc:AlternateContent>
            </w:r>
            <w:r w:rsidRPr="006F01D1">
              <w:rPr>
                <w:rFonts w:ascii="Times New Roman" w:hAnsi="Times New Roman" w:cs="Times New Roman"/>
                <w:b/>
                <w:sz w:val="26"/>
                <w:szCs w:val="26"/>
              </w:rPr>
              <w:t>TỈNH KON TUM</w:t>
            </w:r>
          </w:p>
        </w:tc>
        <w:tc>
          <w:tcPr>
            <w:tcW w:w="5832" w:type="dxa"/>
            <w:hideMark/>
          </w:tcPr>
          <w:p w14:paraId="2CC12631"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b/>
                <w:sz w:val="26"/>
                <w:szCs w:val="26"/>
              </w:rPr>
              <w:t>CỘNG HÒA XÃ HỘI CHỦ NGHĨA VIỆT NAM</w:t>
            </w:r>
          </w:p>
          <w:p w14:paraId="08E2F8C0"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3DD65CAD" wp14:editId="63AE28F2">
                      <wp:simplePos x="0" y="0"/>
                      <wp:positionH relativeFrom="margin">
                        <wp:align>center</wp:align>
                      </wp:positionH>
                      <wp:positionV relativeFrom="paragraph">
                        <wp:posOffset>220485</wp:posOffset>
                      </wp:positionV>
                      <wp:extent cx="2135275"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1E9444" id="Straight Connector 7"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35pt" to="16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">
                      <w10:wrap anchorx="margin"/>
                    </v:line>
                  </w:pict>
                </mc:Fallback>
              </mc:AlternateContent>
            </w:r>
            <w:r w:rsidRPr="006F01D1">
              <w:rPr>
                <w:rFonts w:ascii="Times New Roman" w:hAnsi="Times New Roman" w:cs="Times New Roman"/>
                <w:b/>
                <w:sz w:val="28"/>
                <w:szCs w:val="26"/>
              </w:rPr>
              <w:t>Độc lập - Tự do - Hạnh phúc</w:t>
            </w:r>
          </w:p>
        </w:tc>
      </w:tr>
      <w:tr w:rsidR="006F01D1" w:rsidRPr="006F01D1" w14:paraId="7B3499A3" w14:textId="77777777" w:rsidTr="005165A3">
        <w:trPr>
          <w:trHeight w:val="430"/>
        </w:trPr>
        <w:tc>
          <w:tcPr>
            <w:tcW w:w="3240" w:type="dxa"/>
            <w:vAlign w:val="center"/>
          </w:tcPr>
          <w:p w14:paraId="34D94AB3" w14:textId="77777777" w:rsidR="00C94EB0" w:rsidRPr="006F01D1" w:rsidRDefault="00C94EB0" w:rsidP="005165A3">
            <w:pPr>
              <w:spacing w:before="0" w:after="0" w:line="240" w:lineRule="auto"/>
              <w:rPr>
                <w:rFonts w:ascii="Times New Roman" w:hAnsi="Times New Roman" w:cs="Times New Roman"/>
                <w:b/>
                <w:sz w:val="28"/>
                <w:szCs w:val="28"/>
              </w:rPr>
            </w:pPr>
            <w:r w:rsidRPr="006F01D1">
              <w:rPr>
                <w:rFonts w:ascii="Times New Roman" w:hAnsi="Times New Roman" w:cs="Times New Roman"/>
                <w:b/>
                <w:sz w:val="28"/>
                <w:szCs w:val="28"/>
                <w:lang w:val="en-US"/>
              </w:rPr>
              <mc:AlternateContent>
                <mc:Choice Requires="wps">
                  <w:drawing>
                    <wp:anchor distT="0" distB="0" distL="114300" distR="114300" simplePos="0" relativeHeight="251665408" behindDoc="0" locked="0" layoutInCell="1" allowOverlap="1" wp14:anchorId="2B65AC6C" wp14:editId="02FCACEC">
                      <wp:simplePos x="0" y="0"/>
                      <wp:positionH relativeFrom="column">
                        <wp:posOffset>-138430</wp:posOffset>
                      </wp:positionH>
                      <wp:positionV relativeFrom="paragraph">
                        <wp:posOffset>95885</wp:posOffset>
                      </wp:positionV>
                      <wp:extent cx="2165350" cy="60007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21653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E3CBE" w14:textId="68432290" w:rsidR="00C94EB0" w:rsidRPr="00644046" w:rsidRDefault="00C94EB0" w:rsidP="00C94EB0">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Pr>
                                      <w:rFonts w:ascii="Times New Roman" w:hAnsi="Times New Roman" w:cs="Times New Roman"/>
                                      <w:b/>
                                      <w:sz w:val="28"/>
                                      <w:szCs w:val="28"/>
                                      <w:lang w:val="en-US"/>
                                    </w:rPr>
                                    <w:t>CHUYÊN ĐỀ</w:t>
                                  </w:r>
                                  <w:r w:rsidRPr="00644046">
                                    <w:rPr>
                                      <w:rFonts w:ascii="Times New Roman" w:hAnsi="Times New Roman" w:cs="Times New Roman"/>
                                      <w:b/>
                                      <w:sz w:val="28"/>
                                      <w:szCs w:val="28"/>
                                      <w:lang w:val="en-US"/>
                                    </w:rPr>
                                    <w:t xml:space="preserve"> </w:t>
                                  </w:r>
                                </w:p>
                                <w:p w14:paraId="402D375D" w14:textId="77777777" w:rsidR="00C94EB0" w:rsidRPr="005C60BE" w:rsidRDefault="00C94EB0" w:rsidP="00C94EB0">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9pt;margin-top:7.55pt;width:170.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" fillcolor="white [3201]" stroked="f" strokeweight=".5pt">
                      <v:textbox>
                        <w:txbxContent>
                          <w:p w14:paraId="7FBE3CBE" w14:textId="68432290" w:rsidR="00C94EB0" w:rsidRPr="00644046" w:rsidRDefault="00C94EB0" w:rsidP="00C94EB0">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Pr>
                                <w:rFonts w:ascii="Times New Roman" w:hAnsi="Times New Roman" w:cs="Times New Roman"/>
                                <w:b/>
                                <w:sz w:val="28"/>
                                <w:szCs w:val="28"/>
                                <w:lang w:val="en-US"/>
                              </w:rPr>
                              <w:t>CHUYÊN ĐỀ</w:t>
                            </w:r>
                            <w:r w:rsidRPr="00644046">
                              <w:rPr>
                                <w:rFonts w:ascii="Times New Roman" w:hAnsi="Times New Roman" w:cs="Times New Roman"/>
                                <w:b/>
                                <w:sz w:val="28"/>
                                <w:szCs w:val="28"/>
                                <w:lang w:val="en-US"/>
                              </w:rPr>
                              <w:t xml:space="preserve"> </w:t>
                            </w:r>
                          </w:p>
                          <w:p w14:paraId="402D375D" w14:textId="77777777" w:rsidR="00C94EB0" w:rsidRPr="005C60BE" w:rsidRDefault="00C94EB0" w:rsidP="00C94EB0">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v:textbox>
                    </v:shape>
                  </w:pict>
                </mc:Fallback>
              </mc:AlternateContent>
            </w:r>
          </w:p>
        </w:tc>
        <w:tc>
          <w:tcPr>
            <w:tcW w:w="5832" w:type="dxa"/>
            <w:vAlign w:val="center"/>
            <w:hideMark/>
          </w:tcPr>
          <w:p w14:paraId="0F138727" w14:textId="5E9DCD00" w:rsidR="00C94EB0" w:rsidRPr="006F01D1" w:rsidRDefault="00C94EB0" w:rsidP="00415316">
            <w:pPr>
              <w:spacing w:before="0" w:after="0" w:line="240" w:lineRule="auto"/>
              <w:rPr>
                <w:rFonts w:ascii="Times New Roman" w:hAnsi="Times New Roman" w:cs="Times New Roman"/>
                <w:b/>
                <w:sz w:val="28"/>
                <w:szCs w:val="28"/>
                <w:lang w:val="de-DE"/>
              </w:rPr>
            </w:pPr>
            <w:r w:rsidRPr="006F01D1">
              <w:rPr>
                <w:rFonts w:ascii="Times New Roman" w:hAnsi="Times New Roman" w:cs="Times New Roman"/>
                <w:i/>
                <w:sz w:val="28"/>
                <w:szCs w:val="28"/>
                <w:lang w:val="de-DE"/>
              </w:rPr>
              <w:t xml:space="preserve">Kon Tum, ngày </w:t>
            </w:r>
            <w:r w:rsidR="005F736A">
              <w:rPr>
                <w:rFonts w:ascii="Times New Roman" w:hAnsi="Times New Roman" w:cs="Times New Roman"/>
                <w:i/>
                <w:sz w:val="28"/>
                <w:szCs w:val="28"/>
                <w:lang w:val="en-US"/>
              </w:rPr>
              <w:t>1</w:t>
            </w:r>
            <w:r w:rsidR="00415316">
              <w:rPr>
                <w:rFonts w:ascii="Times New Roman" w:hAnsi="Times New Roman" w:cs="Times New Roman"/>
                <w:i/>
                <w:sz w:val="28"/>
                <w:szCs w:val="28"/>
                <w:lang w:val="en-US"/>
              </w:rPr>
              <w:t>4</w:t>
            </w:r>
            <w:r w:rsidRPr="006F01D1">
              <w:rPr>
                <w:rFonts w:ascii="Times New Roman" w:hAnsi="Times New Roman" w:cs="Times New Roman"/>
                <w:i/>
                <w:sz w:val="28"/>
                <w:szCs w:val="28"/>
                <w:lang w:val="de-DE"/>
              </w:rPr>
              <w:t xml:space="preserve"> tháng </w:t>
            </w:r>
            <w:r w:rsidR="005F736A">
              <w:rPr>
                <w:rFonts w:ascii="Times New Roman" w:hAnsi="Times New Roman" w:cs="Times New Roman"/>
                <w:i/>
                <w:sz w:val="28"/>
                <w:szCs w:val="28"/>
                <w:lang w:val="en-US"/>
              </w:rPr>
              <w:t xml:space="preserve">4 </w:t>
            </w:r>
            <w:r w:rsidRPr="006F01D1">
              <w:rPr>
                <w:rFonts w:ascii="Times New Roman" w:hAnsi="Times New Roman" w:cs="Times New Roman"/>
                <w:i/>
                <w:sz w:val="28"/>
                <w:szCs w:val="28"/>
                <w:lang w:val="de-DE"/>
              </w:rPr>
              <w:t>năm 202</w:t>
            </w:r>
            <w:r w:rsidR="005F736A">
              <w:rPr>
                <w:rFonts w:ascii="Times New Roman" w:hAnsi="Times New Roman" w:cs="Times New Roman"/>
                <w:i/>
                <w:sz w:val="28"/>
                <w:szCs w:val="28"/>
                <w:lang w:val="de-DE"/>
              </w:rPr>
              <w:t>5</w:t>
            </w:r>
          </w:p>
        </w:tc>
      </w:tr>
    </w:tbl>
    <w:p w14:paraId="1DBC5C4C" w14:textId="15D231A4" w:rsidR="00C94EB0" w:rsidRPr="006F01D1" w:rsidRDefault="00C94EB0" w:rsidP="00541B97">
      <w:pPr>
        <w:rPr>
          <w:rFonts w:ascii="Times New Roman" w:hAnsi="Times New Roman" w:cs="Times New Roman"/>
          <w:b/>
          <w:sz w:val="32"/>
          <w:szCs w:val="28"/>
          <w:lang w:val="en-US"/>
        </w:rPr>
      </w:pPr>
    </w:p>
    <w:p w14:paraId="30DA2C50" w14:textId="3F44EE15" w:rsidR="00B42ACA" w:rsidRPr="006F01D1" w:rsidRDefault="00B42ACA" w:rsidP="00415316">
      <w:pPr>
        <w:spacing w:before="240" w:after="0" w:line="240" w:lineRule="auto"/>
        <w:rPr>
          <w:rFonts w:ascii="Times New Roman" w:hAnsi="Times New Roman" w:cs="Times New Roman"/>
          <w:b/>
          <w:sz w:val="32"/>
          <w:szCs w:val="28"/>
        </w:rPr>
      </w:pPr>
      <w:r w:rsidRPr="006F01D1">
        <w:rPr>
          <w:rFonts w:ascii="Times New Roman" w:hAnsi="Times New Roman" w:cs="Times New Roman"/>
          <w:b/>
          <w:sz w:val="32"/>
          <w:szCs w:val="28"/>
        </w:rPr>
        <w:t>GỢI Ý THẢO LUẬN</w:t>
      </w:r>
    </w:p>
    <w:p w14:paraId="66B3E1A2" w14:textId="742FBC28" w:rsidR="00541B97" w:rsidRPr="006F01D1" w:rsidRDefault="00415316" w:rsidP="008A175A">
      <w:pPr>
        <w:widowControl w:val="0"/>
        <w:spacing w:before="60" w:after="60"/>
        <w:ind w:firstLine="567"/>
        <w:jc w:val="both"/>
        <w:rPr>
          <w:rFonts w:ascii="Times New Roman" w:hAnsi="Times New Roman" w:cs="Times New Roman"/>
          <w:sz w:val="30"/>
          <w:szCs w:val="30"/>
          <w:lang w:val="en-US"/>
        </w:rPr>
      </w:pPr>
      <w:bookmarkStart w:id="0" w:name="_GoBack"/>
      <w:bookmarkEnd w:id="0"/>
      <w:r>
        <w:rPr>
          <w:rFonts w:ascii="Times New Roman" w:hAnsi="Times New Roman" w:cs="Times New Roman"/>
          <w:sz w:val="30"/>
          <w:szCs w:val="30"/>
          <w:lang w:val="en-US"/>
        </w:rPr>
        <mc:AlternateContent>
          <mc:Choice Requires="wps">
            <w:drawing>
              <wp:anchor distT="0" distB="0" distL="114300" distR="114300" simplePos="0" relativeHeight="251666432" behindDoc="0" locked="0" layoutInCell="1" allowOverlap="1" wp14:anchorId="665248C9" wp14:editId="578C880F">
                <wp:simplePos x="0" y="0"/>
                <wp:positionH relativeFrom="margin">
                  <wp:align>center</wp:align>
                </wp:positionH>
                <wp:positionV relativeFrom="paragraph">
                  <wp:posOffset>35616</wp:posOffset>
                </wp:positionV>
                <wp:extent cx="70338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703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2.8pt" to="55.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" strokecolor="black [3040]">
                <w10:wrap anchorx="margin"/>
              </v:line>
            </w:pict>
          </mc:Fallback>
        </mc:AlternateContent>
      </w:r>
    </w:p>
    <w:p w14:paraId="654C5BF3" w14:textId="775D7738" w:rsidR="002919BF" w:rsidRPr="00787B5F" w:rsidRDefault="003D44BA" w:rsidP="002F03D0">
      <w:pPr>
        <w:widowControl w:val="0"/>
        <w:spacing w:after="0" w:line="240" w:lineRule="auto"/>
        <w:ind w:firstLine="720"/>
        <w:jc w:val="both"/>
        <w:rPr>
          <w:rFonts w:ascii="Times New Roman" w:hAnsi="Times New Roman" w:cs="Times New Roman"/>
          <w:bCs/>
          <w:position w:val="2"/>
          <w:sz w:val="32"/>
          <w:szCs w:val="32"/>
          <w:lang w:val="nl-NL"/>
        </w:rPr>
      </w:pPr>
      <w:r w:rsidRPr="006F01D1">
        <w:rPr>
          <w:rFonts w:ascii="Times New Roman" w:hAnsi="Times New Roman" w:cs="Times New Roman"/>
          <w:bCs/>
          <w:position w:val="2"/>
          <w:sz w:val="32"/>
          <w:szCs w:val="32"/>
          <w:lang w:val="nl-NL"/>
        </w:rPr>
        <w:t>Tại Kỳ họp chuyên đề</w:t>
      </w:r>
      <w:r w:rsidR="0023040B" w:rsidRPr="006F01D1">
        <w:rPr>
          <w:rFonts w:ascii="Times New Roman" w:hAnsi="Times New Roman" w:cs="Times New Roman"/>
          <w:bCs/>
          <w:position w:val="2"/>
          <w:sz w:val="32"/>
          <w:szCs w:val="32"/>
          <w:lang w:val="nl-NL"/>
        </w:rPr>
        <w:t xml:space="preserve"> lần này</w:t>
      </w:r>
      <w:r w:rsidRPr="006F01D1">
        <w:rPr>
          <w:rFonts w:ascii="Times New Roman" w:hAnsi="Times New Roman" w:cs="Times New Roman"/>
          <w:bCs/>
          <w:position w:val="2"/>
          <w:sz w:val="32"/>
          <w:szCs w:val="32"/>
          <w:lang w:val="nl-NL"/>
        </w:rPr>
        <w:t xml:space="preserve">, </w:t>
      </w:r>
      <w:r w:rsidR="00DA6275" w:rsidRPr="006F01D1">
        <w:rPr>
          <w:rFonts w:ascii="Times New Roman" w:hAnsi="Times New Roman" w:cs="Times New Roman"/>
          <w:bCs/>
          <w:position w:val="2"/>
          <w:sz w:val="32"/>
          <w:szCs w:val="32"/>
          <w:lang w:val="nl-NL"/>
        </w:rPr>
        <w:t>Ủy ban nhân dân</w:t>
      </w:r>
      <w:r w:rsidRPr="006F01D1">
        <w:rPr>
          <w:rFonts w:ascii="Times New Roman" w:hAnsi="Times New Roman" w:cs="Times New Roman"/>
          <w:bCs/>
          <w:position w:val="2"/>
          <w:sz w:val="32"/>
          <w:szCs w:val="32"/>
          <w:lang w:val="nl-NL"/>
        </w:rPr>
        <w:t xml:space="preserve"> tỉnh trình Hội đồng nhân dân tỉnh </w:t>
      </w:r>
      <w:r w:rsidR="00FB77AA" w:rsidRPr="006F01D1">
        <w:rPr>
          <w:rFonts w:ascii="Times New Roman" w:hAnsi="Times New Roman" w:cs="Times New Roman"/>
          <w:bCs/>
          <w:position w:val="2"/>
          <w:sz w:val="32"/>
          <w:szCs w:val="32"/>
          <w:lang w:val="nl-NL"/>
        </w:rPr>
        <w:t>xem xét</w:t>
      </w:r>
      <w:r w:rsidR="00274A28" w:rsidRPr="006F01D1">
        <w:rPr>
          <w:rFonts w:ascii="Times New Roman" w:hAnsi="Times New Roman" w:cs="Times New Roman"/>
          <w:bCs/>
          <w:position w:val="2"/>
          <w:sz w:val="32"/>
          <w:szCs w:val="32"/>
          <w:lang w:val="nl-NL"/>
        </w:rPr>
        <w:t xml:space="preserve"> 0</w:t>
      </w:r>
      <w:r w:rsidR="004E5C59">
        <w:rPr>
          <w:rFonts w:ascii="Times New Roman" w:hAnsi="Times New Roman" w:cs="Times New Roman"/>
          <w:bCs/>
          <w:position w:val="2"/>
          <w:sz w:val="32"/>
          <w:szCs w:val="32"/>
          <w:lang w:val="nl-NL"/>
        </w:rPr>
        <w:t>7</w:t>
      </w:r>
      <w:r w:rsidR="00274A28" w:rsidRPr="006F01D1">
        <w:rPr>
          <w:rFonts w:ascii="Times New Roman" w:hAnsi="Times New Roman" w:cs="Times New Roman"/>
          <w:bCs/>
          <w:position w:val="2"/>
          <w:sz w:val="32"/>
          <w:szCs w:val="32"/>
          <w:lang w:val="nl-NL"/>
        </w:rPr>
        <w:t xml:space="preserve"> dự thảo nghị quyết</w:t>
      </w:r>
      <w:r w:rsidR="00787B5F">
        <w:rPr>
          <w:rFonts w:ascii="Times New Roman" w:hAnsi="Times New Roman" w:cs="Times New Roman"/>
          <w:bCs/>
          <w:position w:val="2"/>
          <w:sz w:val="32"/>
          <w:szCs w:val="32"/>
          <w:lang w:val="nl-NL"/>
        </w:rPr>
        <w:t xml:space="preserve"> chuyên đề</w:t>
      </w:r>
      <w:r w:rsidR="00DC6C27">
        <w:rPr>
          <w:rFonts w:ascii="Times New Roman" w:hAnsi="Times New Roman" w:cs="Times New Roman"/>
          <w:bCs/>
          <w:position w:val="2"/>
          <w:sz w:val="32"/>
          <w:szCs w:val="32"/>
          <w:lang w:val="nl-NL"/>
        </w:rPr>
        <w:t>.</w:t>
      </w:r>
      <w:r w:rsidR="00434669">
        <w:rPr>
          <w:rFonts w:ascii="Times New Roman" w:hAnsi="Times New Roman" w:cs="Times New Roman"/>
          <w:bCs/>
          <w:position w:val="2"/>
          <w:sz w:val="32"/>
          <w:szCs w:val="32"/>
          <w:lang w:val="nl-NL"/>
        </w:rPr>
        <w:t xml:space="preserve"> T</w:t>
      </w:r>
      <w:r w:rsidR="00274A28" w:rsidRPr="006F01D1">
        <w:rPr>
          <w:rFonts w:ascii="Times New Roman" w:hAnsi="Times New Roman" w:cs="Times New Roman"/>
          <w:bCs/>
          <w:position w:val="2"/>
          <w:sz w:val="32"/>
          <w:szCs w:val="32"/>
          <w:lang w:val="nl-NL"/>
        </w:rPr>
        <w:t>rong đó</w:t>
      </w:r>
      <w:r w:rsidR="00FB77AA" w:rsidRPr="006F01D1">
        <w:rPr>
          <w:rFonts w:ascii="Times New Roman" w:hAnsi="Times New Roman" w:cs="Times New Roman"/>
          <w:bCs/>
          <w:position w:val="2"/>
          <w:sz w:val="32"/>
          <w:szCs w:val="32"/>
          <w:lang w:val="nl-NL"/>
        </w:rPr>
        <w:t xml:space="preserve"> </w:t>
      </w:r>
      <w:r w:rsidR="00DC6C27">
        <w:rPr>
          <w:rFonts w:ascii="Times New Roman" w:hAnsi="Times New Roman" w:cs="Times New Roman"/>
          <w:bCs/>
          <w:position w:val="2"/>
          <w:sz w:val="32"/>
          <w:szCs w:val="32"/>
          <w:lang w:val="nl-NL"/>
        </w:rPr>
        <w:t xml:space="preserve">có </w:t>
      </w:r>
      <w:r w:rsidR="002D35CF" w:rsidRPr="006F01D1">
        <w:rPr>
          <w:rFonts w:ascii="Times New Roman" w:hAnsi="Times New Roman" w:cs="Times New Roman"/>
          <w:b/>
          <w:bCs/>
          <w:position w:val="2"/>
          <w:sz w:val="32"/>
          <w:szCs w:val="32"/>
          <w:lang w:val="nl-NL"/>
        </w:rPr>
        <w:t>0</w:t>
      </w:r>
      <w:r w:rsidR="002919BF" w:rsidRPr="006F01D1">
        <w:rPr>
          <w:rFonts w:ascii="Times New Roman" w:hAnsi="Times New Roman" w:cs="Times New Roman"/>
          <w:b/>
          <w:bCs/>
          <w:position w:val="2"/>
          <w:sz w:val="32"/>
          <w:szCs w:val="32"/>
          <w:lang w:val="nl-NL"/>
        </w:rPr>
        <w:t>2</w:t>
      </w:r>
      <w:r w:rsidR="00FB77AA" w:rsidRPr="006F01D1">
        <w:rPr>
          <w:rFonts w:ascii="Times New Roman" w:hAnsi="Times New Roman" w:cs="Times New Roman"/>
          <w:b/>
          <w:bCs/>
          <w:position w:val="2"/>
          <w:sz w:val="32"/>
          <w:szCs w:val="32"/>
          <w:lang w:val="nl-NL"/>
        </w:rPr>
        <w:t xml:space="preserve"> </w:t>
      </w:r>
      <w:r w:rsidR="00792D66" w:rsidRPr="006F01D1">
        <w:rPr>
          <w:rFonts w:ascii="Times New Roman" w:hAnsi="Times New Roman" w:cs="Times New Roman"/>
          <w:b/>
          <w:bCs/>
          <w:position w:val="2"/>
          <w:sz w:val="32"/>
          <w:szCs w:val="32"/>
          <w:lang w:val="nl-NL"/>
        </w:rPr>
        <w:t>d</w:t>
      </w:r>
      <w:r w:rsidR="001509B7" w:rsidRPr="006F01D1">
        <w:rPr>
          <w:rFonts w:ascii="Times New Roman" w:hAnsi="Times New Roman" w:cs="Times New Roman"/>
          <w:b/>
          <w:bCs/>
          <w:position w:val="2"/>
          <w:sz w:val="32"/>
          <w:szCs w:val="32"/>
          <w:lang w:val="nl-NL"/>
        </w:rPr>
        <w:t>ự thảo n</w:t>
      </w:r>
      <w:r w:rsidR="00FB77AA" w:rsidRPr="006F01D1">
        <w:rPr>
          <w:rFonts w:ascii="Times New Roman" w:hAnsi="Times New Roman" w:cs="Times New Roman"/>
          <w:b/>
          <w:bCs/>
          <w:position w:val="2"/>
          <w:sz w:val="32"/>
          <w:szCs w:val="32"/>
          <w:lang w:val="nl-NL"/>
        </w:rPr>
        <w:t>ghị quyết</w:t>
      </w:r>
      <w:r w:rsidR="00FB77AA" w:rsidRPr="006F01D1">
        <w:rPr>
          <w:rFonts w:ascii="Times New Roman" w:hAnsi="Times New Roman" w:cs="Times New Roman"/>
          <w:bCs/>
          <w:position w:val="2"/>
          <w:sz w:val="32"/>
          <w:szCs w:val="32"/>
          <w:lang w:val="nl-NL"/>
        </w:rPr>
        <w:t xml:space="preserve"> </w:t>
      </w:r>
      <w:r w:rsidR="002919BF" w:rsidRPr="00787B5F">
        <w:rPr>
          <w:rFonts w:ascii="Times New Roman" w:hAnsi="Times New Roman" w:cs="Times New Roman"/>
          <w:bCs/>
          <w:position w:val="2"/>
          <w:sz w:val="32"/>
          <w:szCs w:val="32"/>
          <w:lang w:val="nl-NL"/>
        </w:rPr>
        <w:t xml:space="preserve">thuộc lĩnh vực </w:t>
      </w:r>
      <w:r w:rsidR="004E5C59" w:rsidRPr="00787B5F">
        <w:rPr>
          <w:rFonts w:ascii="Times New Roman" w:hAnsi="Times New Roman" w:cs="Times New Roman"/>
          <w:bCs/>
          <w:position w:val="2"/>
          <w:sz w:val="32"/>
          <w:szCs w:val="32"/>
          <w:lang w:val="nl-NL"/>
        </w:rPr>
        <w:t>đầu tư công</w:t>
      </w:r>
      <w:r w:rsidR="00DC6C27" w:rsidRPr="00787B5F">
        <w:rPr>
          <w:rFonts w:ascii="Times New Roman" w:hAnsi="Times New Roman" w:cs="Times New Roman"/>
          <w:bCs/>
          <w:position w:val="2"/>
          <w:sz w:val="32"/>
          <w:szCs w:val="32"/>
          <w:lang w:val="nl-NL"/>
        </w:rPr>
        <w:t>;</w:t>
      </w:r>
      <w:r w:rsidR="004E5C59">
        <w:rPr>
          <w:rFonts w:ascii="Times New Roman" w:hAnsi="Times New Roman" w:cs="Times New Roman"/>
          <w:b/>
          <w:bCs/>
          <w:position w:val="2"/>
          <w:sz w:val="32"/>
          <w:szCs w:val="32"/>
          <w:lang w:val="nl-NL"/>
        </w:rPr>
        <w:t xml:space="preserve"> 02</w:t>
      </w:r>
      <w:r w:rsidR="002919BF" w:rsidRPr="006F01D1">
        <w:rPr>
          <w:rFonts w:ascii="Times New Roman" w:hAnsi="Times New Roman" w:cs="Times New Roman"/>
          <w:b/>
          <w:bCs/>
          <w:position w:val="2"/>
          <w:sz w:val="32"/>
          <w:szCs w:val="32"/>
          <w:lang w:val="nl-NL"/>
        </w:rPr>
        <w:t xml:space="preserve"> dự thảo nghị quyết </w:t>
      </w:r>
      <w:r w:rsidR="002919BF" w:rsidRPr="00787B5F">
        <w:rPr>
          <w:rFonts w:ascii="Times New Roman" w:hAnsi="Times New Roman" w:cs="Times New Roman"/>
          <w:bCs/>
          <w:position w:val="2"/>
          <w:sz w:val="32"/>
          <w:szCs w:val="32"/>
          <w:lang w:val="nl-NL"/>
        </w:rPr>
        <w:t xml:space="preserve">thuộc lĩnh vực </w:t>
      </w:r>
      <w:r w:rsidR="004E5C59" w:rsidRPr="00787B5F">
        <w:rPr>
          <w:rFonts w:ascii="Times New Roman" w:hAnsi="Times New Roman" w:cs="Times New Roman"/>
          <w:bCs/>
          <w:position w:val="2"/>
          <w:sz w:val="32"/>
          <w:szCs w:val="32"/>
          <w:lang w:val="nl-NL"/>
        </w:rPr>
        <w:t>quy hoạch</w:t>
      </w:r>
      <w:r w:rsidR="00DC6C27" w:rsidRPr="00787B5F">
        <w:rPr>
          <w:rFonts w:ascii="Times New Roman" w:hAnsi="Times New Roman" w:cs="Times New Roman"/>
          <w:bCs/>
          <w:position w:val="2"/>
          <w:sz w:val="32"/>
          <w:szCs w:val="32"/>
          <w:lang w:val="nl-NL"/>
        </w:rPr>
        <w:t>;</w:t>
      </w:r>
      <w:r w:rsidR="00434669">
        <w:rPr>
          <w:rFonts w:ascii="Times New Roman" w:hAnsi="Times New Roman" w:cs="Times New Roman"/>
          <w:b/>
          <w:bCs/>
          <w:position w:val="2"/>
          <w:sz w:val="32"/>
          <w:szCs w:val="32"/>
          <w:lang w:val="nl-NL"/>
        </w:rPr>
        <w:t xml:space="preserve"> </w:t>
      </w:r>
      <w:r w:rsidR="002919BF" w:rsidRPr="006F01D1">
        <w:rPr>
          <w:rFonts w:ascii="Times New Roman" w:hAnsi="Times New Roman" w:cs="Times New Roman"/>
          <w:b/>
          <w:bCs/>
          <w:position w:val="2"/>
          <w:sz w:val="32"/>
          <w:szCs w:val="32"/>
          <w:lang w:val="nl-NL"/>
        </w:rPr>
        <w:t>0</w:t>
      </w:r>
      <w:r w:rsidR="004E5C59">
        <w:rPr>
          <w:rFonts w:ascii="Times New Roman" w:hAnsi="Times New Roman" w:cs="Times New Roman"/>
          <w:b/>
          <w:bCs/>
          <w:position w:val="2"/>
          <w:sz w:val="32"/>
          <w:szCs w:val="32"/>
          <w:lang w:val="nl-NL"/>
        </w:rPr>
        <w:t>2</w:t>
      </w:r>
      <w:r w:rsidR="002919BF" w:rsidRPr="006F01D1">
        <w:rPr>
          <w:rFonts w:ascii="Times New Roman" w:hAnsi="Times New Roman" w:cs="Times New Roman"/>
          <w:b/>
          <w:bCs/>
          <w:position w:val="2"/>
          <w:sz w:val="32"/>
          <w:szCs w:val="32"/>
          <w:lang w:val="nl-NL"/>
        </w:rPr>
        <w:t xml:space="preserve"> dự thảo nghị quyết </w:t>
      </w:r>
      <w:r w:rsidR="002919BF" w:rsidRPr="00787B5F">
        <w:rPr>
          <w:rFonts w:ascii="Times New Roman" w:hAnsi="Times New Roman" w:cs="Times New Roman"/>
          <w:bCs/>
          <w:position w:val="2"/>
          <w:sz w:val="32"/>
          <w:szCs w:val="32"/>
          <w:lang w:val="nl-NL"/>
        </w:rPr>
        <w:t xml:space="preserve">thuộc lĩnh vực </w:t>
      </w:r>
      <w:r w:rsidR="004E5C59" w:rsidRPr="00787B5F">
        <w:rPr>
          <w:rFonts w:ascii="Times New Roman" w:hAnsi="Times New Roman" w:cs="Times New Roman"/>
          <w:bCs/>
          <w:position w:val="2"/>
          <w:sz w:val="32"/>
          <w:szCs w:val="32"/>
          <w:lang w:val="nl-NL"/>
        </w:rPr>
        <w:t>đất đai;</w:t>
      </w:r>
      <w:r w:rsidR="004E5C59">
        <w:rPr>
          <w:rFonts w:ascii="Times New Roman" w:hAnsi="Times New Roman" w:cs="Times New Roman"/>
          <w:b/>
          <w:bCs/>
          <w:position w:val="2"/>
          <w:sz w:val="32"/>
          <w:szCs w:val="32"/>
          <w:lang w:val="nl-NL"/>
        </w:rPr>
        <w:t xml:space="preserve"> 01 dự thảo nghị quyết </w:t>
      </w:r>
      <w:r w:rsidR="004E5C59" w:rsidRPr="00787B5F">
        <w:rPr>
          <w:rFonts w:ascii="Times New Roman" w:hAnsi="Times New Roman" w:cs="Times New Roman"/>
          <w:bCs/>
          <w:position w:val="2"/>
          <w:sz w:val="32"/>
          <w:szCs w:val="32"/>
          <w:lang w:val="nl-NL"/>
        </w:rPr>
        <w:t>thuộc lĩnh vực Chương trình mục tiêu quố</w:t>
      </w:r>
      <w:r w:rsidR="007E6335" w:rsidRPr="00787B5F">
        <w:rPr>
          <w:rFonts w:ascii="Times New Roman" w:hAnsi="Times New Roman" w:cs="Times New Roman"/>
          <w:bCs/>
          <w:position w:val="2"/>
          <w:sz w:val="32"/>
          <w:szCs w:val="32"/>
          <w:lang w:val="nl-NL"/>
        </w:rPr>
        <w:t>c gia</w:t>
      </w:r>
      <w:r w:rsidR="004E5C59" w:rsidRPr="00787B5F">
        <w:rPr>
          <w:rFonts w:ascii="Times New Roman" w:hAnsi="Times New Roman" w:cs="Times New Roman"/>
          <w:bCs/>
          <w:position w:val="2"/>
          <w:sz w:val="32"/>
          <w:szCs w:val="32"/>
          <w:lang w:val="nl-NL"/>
        </w:rPr>
        <w:t>.</w:t>
      </w:r>
    </w:p>
    <w:p w14:paraId="799C286B" w14:textId="590BA137" w:rsidR="009234C8" w:rsidRPr="006F01D1" w:rsidRDefault="009234C8" w:rsidP="002F03D0">
      <w:pPr>
        <w:widowControl w:val="0"/>
        <w:spacing w:after="0" w:line="240" w:lineRule="auto"/>
        <w:ind w:firstLine="720"/>
        <w:jc w:val="both"/>
        <w:rPr>
          <w:rFonts w:ascii="Times New Roman" w:hAnsi="Times New Roman" w:cs="Times New Roman"/>
          <w:b/>
          <w:bCs/>
          <w:position w:val="2"/>
          <w:sz w:val="32"/>
          <w:szCs w:val="32"/>
          <w:lang w:val="nl-NL"/>
        </w:rPr>
      </w:pPr>
      <w:r w:rsidRPr="006F01D1">
        <w:rPr>
          <w:rFonts w:ascii="Times New Roman" w:hAnsi="Times New Roman" w:cs="Times New Roman"/>
          <w:b/>
          <w:sz w:val="32"/>
          <w:szCs w:val="32"/>
        </w:rPr>
        <w:t>Đề nghị các đại biểu tập trung thảo luận</w:t>
      </w:r>
      <w:r w:rsidR="00483FB3" w:rsidRPr="006F01D1">
        <w:rPr>
          <w:rFonts w:ascii="Times New Roman" w:hAnsi="Times New Roman" w:cs="Times New Roman"/>
          <w:b/>
          <w:sz w:val="32"/>
          <w:szCs w:val="32"/>
          <w:lang w:val="en-US"/>
        </w:rPr>
        <w:t xml:space="preserve"> một số nội dung sau</w:t>
      </w:r>
      <w:r w:rsidRPr="006F01D1">
        <w:rPr>
          <w:rFonts w:ascii="Times New Roman" w:hAnsi="Times New Roman" w:cs="Times New Roman"/>
          <w:b/>
          <w:sz w:val="32"/>
          <w:szCs w:val="32"/>
        </w:rPr>
        <w:t>:</w:t>
      </w:r>
    </w:p>
    <w:p w14:paraId="1649026A" w14:textId="157BE703" w:rsidR="002919BF" w:rsidRPr="006F01D1" w:rsidRDefault="002919BF" w:rsidP="002919BF">
      <w:pPr>
        <w:widowControl w:val="0"/>
        <w:spacing w:after="0" w:line="240" w:lineRule="auto"/>
        <w:ind w:firstLine="720"/>
        <w:jc w:val="both"/>
        <w:rPr>
          <w:rFonts w:ascii="Times New Roman" w:hAnsi="Times New Roman" w:cs="Times New Roman"/>
          <w:b/>
          <w:i/>
          <w:sz w:val="32"/>
          <w:szCs w:val="32"/>
          <w:lang w:val="en-US"/>
        </w:rPr>
      </w:pPr>
      <w:r w:rsidRPr="006F01D1">
        <w:rPr>
          <w:rFonts w:ascii="Times New Roman" w:hAnsi="Times New Roman" w:cs="Times New Roman"/>
          <w:b/>
          <w:i/>
          <w:sz w:val="32"/>
          <w:szCs w:val="32"/>
          <w:lang w:val="en-US"/>
        </w:rPr>
        <w:t xml:space="preserve">1. Đối với </w:t>
      </w:r>
      <w:r w:rsidR="00365E9C" w:rsidRPr="006F01D1">
        <w:rPr>
          <w:rFonts w:ascii="Times New Roman" w:hAnsi="Times New Roman" w:cs="Times New Roman"/>
          <w:b/>
          <w:bCs/>
          <w:i/>
          <w:position w:val="2"/>
          <w:sz w:val="32"/>
          <w:szCs w:val="32"/>
          <w:lang w:val="nl-NL"/>
        </w:rPr>
        <w:t>02 dự thảo nghị quyết</w:t>
      </w:r>
      <w:r w:rsidR="00365E9C" w:rsidRPr="006F01D1">
        <w:rPr>
          <w:rFonts w:ascii="Times New Roman" w:hAnsi="Times New Roman" w:cs="Times New Roman"/>
          <w:bCs/>
          <w:i/>
          <w:position w:val="2"/>
          <w:sz w:val="32"/>
          <w:szCs w:val="32"/>
          <w:lang w:val="nl-NL"/>
        </w:rPr>
        <w:t xml:space="preserve"> </w:t>
      </w:r>
      <w:r w:rsidR="00365E9C" w:rsidRPr="006F01D1">
        <w:rPr>
          <w:rFonts w:ascii="Times New Roman" w:hAnsi="Times New Roman" w:cs="Times New Roman"/>
          <w:b/>
          <w:bCs/>
          <w:i/>
          <w:position w:val="2"/>
          <w:sz w:val="32"/>
          <w:szCs w:val="32"/>
          <w:lang w:val="nl-NL"/>
        </w:rPr>
        <w:t xml:space="preserve">thuộc lĩnh vực </w:t>
      </w:r>
      <w:r w:rsidR="007E6335">
        <w:rPr>
          <w:rFonts w:ascii="Times New Roman" w:hAnsi="Times New Roman" w:cs="Times New Roman"/>
          <w:b/>
          <w:bCs/>
          <w:i/>
          <w:position w:val="2"/>
          <w:sz w:val="32"/>
          <w:szCs w:val="32"/>
          <w:lang w:val="nl-NL"/>
        </w:rPr>
        <w:t>đầu tư công</w:t>
      </w:r>
      <w:r w:rsidR="00365E9C" w:rsidRPr="006F01D1">
        <w:rPr>
          <w:rFonts w:ascii="Times New Roman" w:hAnsi="Times New Roman" w:cs="Times New Roman"/>
          <w:b/>
          <w:bCs/>
          <w:i/>
          <w:position w:val="2"/>
          <w:sz w:val="32"/>
          <w:szCs w:val="32"/>
          <w:lang w:val="nl-NL"/>
        </w:rPr>
        <w:t>:</w:t>
      </w:r>
      <w:r w:rsidR="00365E9C" w:rsidRPr="006F01D1">
        <w:rPr>
          <w:rFonts w:ascii="Times New Roman" w:hAnsi="Times New Roman" w:cs="Times New Roman"/>
          <w:b/>
          <w:bCs/>
          <w:position w:val="2"/>
          <w:sz w:val="32"/>
          <w:szCs w:val="32"/>
          <w:lang w:val="nl-NL"/>
        </w:rPr>
        <w:t xml:space="preserve"> </w:t>
      </w:r>
      <w:r w:rsidR="00365E9C" w:rsidRPr="006C1AD9">
        <w:rPr>
          <w:rFonts w:ascii="Times New Roman" w:hAnsi="Times New Roman" w:cs="Times New Roman"/>
          <w:b/>
          <w:bCs/>
          <w:i/>
          <w:position w:val="2"/>
          <w:sz w:val="32"/>
          <w:szCs w:val="32"/>
          <w:lang w:val="nl-NL"/>
        </w:rPr>
        <w:t>(1)</w:t>
      </w:r>
      <w:r w:rsidR="006C1AD9">
        <w:rPr>
          <w:rFonts w:ascii="Times New Roman" w:hAnsi="Times New Roman" w:cs="Times New Roman"/>
          <w:b/>
          <w:bCs/>
          <w:position w:val="2"/>
          <w:sz w:val="32"/>
          <w:szCs w:val="32"/>
          <w:lang w:val="nl-NL"/>
        </w:rPr>
        <w:t xml:space="preserve"> </w:t>
      </w:r>
      <w:r w:rsidRPr="006F01D1">
        <w:rPr>
          <w:rFonts w:ascii="Times New Roman" w:hAnsi="Times New Roman" w:cs="Times New Roman"/>
          <w:b/>
          <w:i/>
          <w:sz w:val="32"/>
          <w:szCs w:val="32"/>
          <w:lang w:val="en-US"/>
        </w:rPr>
        <w:t xml:space="preserve">Nghị quyết </w:t>
      </w:r>
      <w:r w:rsidR="007E6335" w:rsidRPr="007E6335">
        <w:rPr>
          <w:rFonts w:ascii="Times New Roman" w:hAnsi="Times New Roman" w:cs="Times New Roman"/>
          <w:b/>
          <w:i/>
          <w:sz w:val="32"/>
          <w:szCs w:val="32"/>
          <w:lang w:val="en-US"/>
        </w:rPr>
        <w:t>về điều chỉnh kế hoạch đầu tư công trung hạn giai đoạn 2021-2025 nguồn ngân sách địa phương tỉnh Kon Tum</w:t>
      </w:r>
      <w:r w:rsidR="00365E9C" w:rsidRPr="006F01D1">
        <w:rPr>
          <w:rFonts w:ascii="Times New Roman" w:hAnsi="Times New Roman" w:cs="Times New Roman"/>
          <w:b/>
          <w:i/>
          <w:sz w:val="32"/>
          <w:szCs w:val="32"/>
          <w:lang w:val="en-US"/>
        </w:rPr>
        <w:t xml:space="preserve">; (2) Nghị quyết </w:t>
      </w:r>
      <w:r w:rsidR="007E6335" w:rsidRPr="007E6335">
        <w:rPr>
          <w:rFonts w:ascii="Times New Roman" w:hAnsi="Times New Roman" w:cs="Times New Roman"/>
          <w:b/>
          <w:i/>
          <w:sz w:val="32"/>
          <w:szCs w:val="32"/>
          <w:lang w:val="en-US"/>
        </w:rPr>
        <w:t>về việc phân bổ vốn từ nguồn tăng thu, tiết kiệm chi ngân sách tỉnh năm 2024</w:t>
      </w:r>
    </w:p>
    <w:p w14:paraId="4D141329" w14:textId="57B39880" w:rsidR="007E6335" w:rsidRDefault="007D24DD" w:rsidP="002919BF">
      <w:pPr>
        <w:widowControl w:val="0"/>
        <w:spacing w:after="0" w:line="240" w:lineRule="auto"/>
        <w:ind w:firstLine="720"/>
        <w:jc w:val="both"/>
        <w:rPr>
          <w:rFonts w:ascii="Times New Roman" w:hAnsi="Times New Roman" w:cs="Times New Roman"/>
          <w:sz w:val="32"/>
          <w:szCs w:val="32"/>
          <w:lang w:val="en-US"/>
        </w:rPr>
      </w:pPr>
      <w:r>
        <w:rPr>
          <w:rFonts w:ascii="Times New Roman" w:hAnsi="Times New Roman" w:cs="Times New Roman"/>
          <w:position w:val="2"/>
          <w:sz w:val="32"/>
          <w:szCs w:val="32"/>
          <w:lang w:val="en-US"/>
        </w:rPr>
        <w:t>Đ</w:t>
      </w:r>
      <w:r w:rsidR="007E6335" w:rsidRPr="00AC198C">
        <w:rPr>
          <w:rFonts w:ascii="Times New Roman" w:hAnsi="Times New Roman" w:cs="Times New Roman"/>
          <w:position w:val="2"/>
          <w:sz w:val="32"/>
          <w:szCs w:val="32"/>
          <w:lang w:val="en-US"/>
        </w:rPr>
        <w:t>ại biểu có ý kiến gì về</w:t>
      </w:r>
      <w:r w:rsidR="007E6335">
        <w:rPr>
          <w:rFonts w:ascii="Times New Roman" w:hAnsi="Times New Roman" w:cs="Times New Roman"/>
          <w:position w:val="2"/>
          <w:sz w:val="32"/>
          <w:szCs w:val="32"/>
          <w:lang w:val="en-US"/>
        </w:rPr>
        <w:t xml:space="preserve"> việc điều chỉnh </w:t>
      </w:r>
      <w:r w:rsidR="007E6335" w:rsidRPr="007E6335">
        <w:rPr>
          <w:rFonts w:ascii="Times New Roman" w:hAnsi="Times New Roman" w:cs="Times New Roman"/>
          <w:position w:val="2"/>
          <w:sz w:val="32"/>
          <w:szCs w:val="32"/>
          <w:lang w:val="en-US"/>
        </w:rPr>
        <w:t>kế hoạch đầu tư công trung hạn giai đoạn 2021-2025 nguồn ngân sách địa phương</w:t>
      </w:r>
      <w:r w:rsidR="007E6335">
        <w:rPr>
          <w:rFonts w:ascii="Times New Roman" w:hAnsi="Times New Roman" w:cs="Times New Roman"/>
          <w:position w:val="2"/>
          <w:sz w:val="32"/>
          <w:szCs w:val="32"/>
          <w:lang w:val="en-US"/>
        </w:rPr>
        <w:t xml:space="preserve"> và </w:t>
      </w:r>
      <w:r w:rsidR="007E6335" w:rsidRPr="007E6335">
        <w:rPr>
          <w:rFonts w:ascii="Times New Roman" w:hAnsi="Times New Roman" w:cs="Times New Roman"/>
          <w:position w:val="2"/>
          <w:sz w:val="32"/>
          <w:szCs w:val="32"/>
          <w:lang w:val="en-US"/>
        </w:rPr>
        <w:t>phân bổ vốn từ nguồn tăng thu, tiết kiệm chi ngân sách tỉnh năm 2024</w:t>
      </w:r>
      <w:r w:rsidR="007E6335">
        <w:rPr>
          <w:rFonts w:ascii="Times New Roman" w:hAnsi="Times New Roman" w:cs="Times New Roman"/>
          <w:position w:val="2"/>
          <w:sz w:val="32"/>
          <w:szCs w:val="32"/>
          <w:lang w:val="en-US"/>
        </w:rPr>
        <w:t xml:space="preserve">? </w:t>
      </w:r>
      <w:r w:rsidR="007E6335" w:rsidRPr="007E6335">
        <w:rPr>
          <w:rFonts w:ascii="Times New Roman" w:hAnsi="Times New Roman" w:cs="Times New Roman"/>
          <w:position w:val="2"/>
          <w:sz w:val="32"/>
          <w:szCs w:val="32"/>
          <w:lang w:val="en-US"/>
        </w:rPr>
        <w:t>Trên cơ sở ý kiến thẩm tra của Ban Kinh tế - Ngân sách, báo cáo tiếp thu giải trình của Ủy ban nhân dân tỉnh</w:t>
      </w:r>
      <w:r w:rsidR="007E6335">
        <w:rPr>
          <w:rFonts w:ascii="Times New Roman" w:hAnsi="Times New Roman" w:cs="Times New Roman"/>
          <w:position w:val="2"/>
          <w:sz w:val="32"/>
          <w:szCs w:val="32"/>
          <w:lang w:val="en-US"/>
        </w:rPr>
        <w:t xml:space="preserve">, </w:t>
      </w:r>
      <w:r w:rsidR="007E6335">
        <w:rPr>
          <w:rFonts w:ascii="Times New Roman" w:hAnsi="Times New Roman" w:cs="Times New Roman"/>
          <w:sz w:val="32"/>
          <w:szCs w:val="32"/>
          <w:lang w:val="en-US"/>
        </w:rPr>
        <w:t>đại biểu có kiến nghị nào không?</w:t>
      </w:r>
    </w:p>
    <w:p w14:paraId="162FEC08" w14:textId="2C5D8C75" w:rsidR="007E6335" w:rsidRDefault="00AA31CF" w:rsidP="002919BF">
      <w:pPr>
        <w:widowControl w:val="0"/>
        <w:spacing w:after="0" w:line="240" w:lineRule="auto"/>
        <w:ind w:firstLine="720"/>
        <w:jc w:val="both"/>
        <w:rPr>
          <w:rFonts w:ascii="Times New Roman" w:hAnsi="Times New Roman" w:cs="Times New Roman"/>
          <w:sz w:val="32"/>
          <w:szCs w:val="32"/>
          <w:lang w:val="en-US"/>
        </w:rPr>
      </w:pPr>
      <w:r>
        <w:rPr>
          <w:rFonts w:ascii="Times New Roman" w:hAnsi="Times New Roman" w:cs="Times New Roman"/>
          <w:b/>
          <w:i/>
          <w:sz w:val="32"/>
          <w:szCs w:val="32"/>
          <w:lang w:val="en-US"/>
        </w:rPr>
        <w:t>2</w:t>
      </w:r>
      <w:r w:rsidRPr="006F01D1">
        <w:rPr>
          <w:rFonts w:ascii="Times New Roman" w:hAnsi="Times New Roman" w:cs="Times New Roman"/>
          <w:b/>
          <w:i/>
          <w:sz w:val="32"/>
          <w:szCs w:val="32"/>
          <w:lang w:val="en-US"/>
        </w:rPr>
        <w:t xml:space="preserve">. Đối với </w:t>
      </w:r>
      <w:r w:rsidRPr="006F01D1">
        <w:rPr>
          <w:rFonts w:ascii="Times New Roman" w:hAnsi="Times New Roman" w:cs="Times New Roman"/>
          <w:b/>
          <w:bCs/>
          <w:i/>
          <w:position w:val="2"/>
          <w:sz w:val="32"/>
          <w:szCs w:val="32"/>
          <w:lang w:val="nl-NL"/>
        </w:rPr>
        <w:t>02 dự thảo nghị quyết</w:t>
      </w:r>
      <w:r w:rsidRPr="006F01D1">
        <w:rPr>
          <w:rFonts w:ascii="Times New Roman" w:hAnsi="Times New Roman" w:cs="Times New Roman"/>
          <w:bCs/>
          <w:i/>
          <w:position w:val="2"/>
          <w:sz w:val="32"/>
          <w:szCs w:val="32"/>
          <w:lang w:val="nl-NL"/>
        </w:rPr>
        <w:t xml:space="preserve"> </w:t>
      </w:r>
      <w:r w:rsidRPr="006F01D1">
        <w:rPr>
          <w:rFonts w:ascii="Times New Roman" w:hAnsi="Times New Roman" w:cs="Times New Roman"/>
          <w:b/>
          <w:bCs/>
          <w:i/>
          <w:position w:val="2"/>
          <w:sz w:val="32"/>
          <w:szCs w:val="32"/>
          <w:lang w:val="nl-NL"/>
        </w:rPr>
        <w:t xml:space="preserve">thuộc lĩnh vực </w:t>
      </w:r>
      <w:r w:rsidRPr="00AA31CF">
        <w:rPr>
          <w:rFonts w:ascii="Times New Roman" w:hAnsi="Times New Roman" w:cs="Times New Roman"/>
          <w:b/>
          <w:bCs/>
          <w:i/>
          <w:position w:val="2"/>
          <w:sz w:val="32"/>
          <w:szCs w:val="32"/>
          <w:lang w:val="nl-NL"/>
        </w:rPr>
        <w:t>quy hoạch</w:t>
      </w:r>
      <w:r w:rsidRPr="006F01D1">
        <w:rPr>
          <w:rFonts w:ascii="Times New Roman" w:hAnsi="Times New Roman" w:cs="Times New Roman"/>
          <w:b/>
          <w:bCs/>
          <w:i/>
          <w:position w:val="2"/>
          <w:sz w:val="32"/>
          <w:szCs w:val="32"/>
          <w:lang w:val="nl-NL"/>
        </w:rPr>
        <w:t>:</w:t>
      </w:r>
      <w:r w:rsidRPr="006F01D1">
        <w:rPr>
          <w:rFonts w:ascii="Times New Roman" w:hAnsi="Times New Roman" w:cs="Times New Roman"/>
          <w:b/>
          <w:bCs/>
          <w:position w:val="2"/>
          <w:sz w:val="32"/>
          <w:szCs w:val="32"/>
          <w:lang w:val="nl-NL"/>
        </w:rPr>
        <w:t xml:space="preserve"> </w:t>
      </w:r>
      <w:r w:rsidRPr="00AA31CF">
        <w:rPr>
          <w:rFonts w:ascii="Times New Roman" w:hAnsi="Times New Roman" w:cs="Times New Roman"/>
          <w:b/>
          <w:bCs/>
          <w:i/>
          <w:position w:val="2"/>
          <w:sz w:val="32"/>
          <w:szCs w:val="32"/>
          <w:lang w:val="nl-NL"/>
        </w:rPr>
        <w:t>(1) N</w:t>
      </w:r>
      <w:r w:rsidRPr="00AA31CF">
        <w:rPr>
          <w:rFonts w:ascii="Times New Roman" w:hAnsi="Times New Roman" w:cs="Times New Roman"/>
          <w:b/>
          <w:bCs/>
          <w:i/>
          <w:position w:val="2"/>
          <w:sz w:val="32"/>
          <w:szCs w:val="32"/>
          <w:lang w:val="en-US"/>
        </w:rPr>
        <w:t>ghị quyết về quy hoạch phân khu MĐ1, thuộc phân khu 1 - Quy hoạch chung xây dựng Khu du lịch Măng Đen, huyện Kon Plông, tỉnh Kon Tum đến năm 2045; (2) Nghị quyết về nhiệm vụ quy hoạch phân khu xây dựng (tỷ lệ 1/2.000) Khu công nghiệp sản xuất, chế biến dược liệu tập trung Đăk Tô</w:t>
      </w:r>
    </w:p>
    <w:p w14:paraId="79008674" w14:textId="113DD25C" w:rsidR="007D24DD" w:rsidRDefault="007D24DD" w:rsidP="007D24DD">
      <w:pPr>
        <w:spacing w:after="0" w:line="240" w:lineRule="auto"/>
        <w:ind w:firstLine="720"/>
        <w:jc w:val="both"/>
        <w:rPr>
          <w:rFonts w:ascii="Times New Roman" w:hAnsi="Times New Roman" w:cs="Times New Roman"/>
          <w:bCs/>
          <w:sz w:val="32"/>
          <w:szCs w:val="32"/>
          <w:lang w:val="en-US"/>
        </w:rPr>
      </w:pPr>
      <w:r w:rsidRPr="00B5715E">
        <w:rPr>
          <w:rFonts w:ascii="Times New Roman" w:hAnsi="Times New Roman" w:cs="Times New Roman"/>
          <w:bCs/>
          <w:sz w:val="32"/>
          <w:szCs w:val="32"/>
          <w:lang w:val="en-US"/>
        </w:rPr>
        <w:t xml:space="preserve">Qua nghiên cứu các </w:t>
      </w:r>
      <w:r>
        <w:rPr>
          <w:rFonts w:ascii="Times New Roman" w:hAnsi="Times New Roman" w:cs="Times New Roman"/>
          <w:bCs/>
          <w:sz w:val="32"/>
          <w:szCs w:val="32"/>
          <w:lang w:val="en-US"/>
        </w:rPr>
        <w:t>hồ sơ</w:t>
      </w:r>
      <w:r w:rsidRPr="00B5715E">
        <w:rPr>
          <w:rFonts w:ascii="Times New Roman" w:hAnsi="Times New Roman" w:cs="Times New Roman"/>
          <w:bCs/>
          <w:sz w:val="32"/>
          <w:szCs w:val="32"/>
          <w:lang w:val="en-US"/>
        </w:rPr>
        <w:t xml:space="preserve"> trình của Ủy ban nhân dân tỉnh, báo cáo thẩm tra của Ban Kinh tế - Ngân sách và báo cáo tiếp thu, giải trình của Ủy ban nhân dân tỉnh, đại biểu có </w:t>
      </w:r>
      <w:r>
        <w:rPr>
          <w:rFonts w:ascii="Times New Roman" w:hAnsi="Times New Roman" w:cs="Times New Roman"/>
          <w:bCs/>
          <w:sz w:val="32"/>
          <w:szCs w:val="32"/>
          <w:lang w:val="en-US"/>
        </w:rPr>
        <w:t>kiến nghị, đề xuất điều chỉnh, bổ sung</w:t>
      </w:r>
      <w:r w:rsidR="00365EB6">
        <w:rPr>
          <w:rFonts w:ascii="Times New Roman" w:hAnsi="Times New Roman" w:cs="Times New Roman"/>
          <w:bCs/>
          <w:sz w:val="32"/>
          <w:szCs w:val="32"/>
          <w:lang w:val="en-US"/>
        </w:rPr>
        <w:t xml:space="preserve"> </w:t>
      </w:r>
      <w:r>
        <w:rPr>
          <w:rFonts w:ascii="Times New Roman" w:hAnsi="Times New Roman" w:cs="Times New Roman"/>
          <w:bCs/>
          <w:sz w:val="32"/>
          <w:szCs w:val="32"/>
          <w:lang w:val="en-US"/>
        </w:rPr>
        <w:t>nội dung nào vào dự thảo nghị quyết không?</w:t>
      </w:r>
    </w:p>
    <w:p w14:paraId="6829FCF7" w14:textId="4137925C" w:rsidR="007D24DD" w:rsidRDefault="007D24DD" w:rsidP="002919BF">
      <w:pPr>
        <w:widowControl w:val="0"/>
        <w:spacing w:after="0" w:line="240" w:lineRule="auto"/>
        <w:ind w:firstLine="720"/>
        <w:jc w:val="both"/>
        <w:rPr>
          <w:rFonts w:ascii="Times New Roman" w:hAnsi="Times New Roman" w:cs="Times New Roman"/>
          <w:sz w:val="32"/>
          <w:szCs w:val="32"/>
          <w:lang w:val="en-US"/>
        </w:rPr>
      </w:pPr>
      <w:r>
        <w:rPr>
          <w:rFonts w:ascii="Times New Roman" w:hAnsi="Times New Roman" w:cs="Times New Roman"/>
          <w:b/>
          <w:i/>
          <w:sz w:val="32"/>
          <w:szCs w:val="32"/>
          <w:lang w:val="en-US"/>
        </w:rPr>
        <w:lastRenderedPageBreak/>
        <w:t>3</w:t>
      </w:r>
      <w:r w:rsidRPr="006F01D1">
        <w:rPr>
          <w:rFonts w:ascii="Times New Roman" w:hAnsi="Times New Roman" w:cs="Times New Roman"/>
          <w:b/>
          <w:i/>
          <w:sz w:val="32"/>
          <w:szCs w:val="32"/>
          <w:lang w:val="en-US"/>
        </w:rPr>
        <w:t xml:space="preserve">. Đối với </w:t>
      </w:r>
      <w:r w:rsidRPr="006F01D1">
        <w:rPr>
          <w:rFonts w:ascii="Times New Roman" w:hAnsi="Times New Roman" w:cs="Times New Roman"/>
          <w:b/>
          <w:bCs/>
          <w:i/>
          <w:position w:val="2"/>
          <w:sz w:val="32"/>
          <w:szCs w:val="32"/>
          <w:lang w:val="nl-NL"/>
        </w:rPr>
        <w:t>02 dự thảo nghị quyết</w:t>
      </w:r>
      <w:r w:rsidRPr="006F01D1">
        <w:rPr>
          <w:rFonts w:ascii="Times New Roman" w:hAnsi="Times New Roman" w:cs="Times New Roman"/>
          <w:bCs/>
          <w:i/>
          <w:position w:val="2"/>
          <w:sz w:val="32"/>
          <w:szCs w:val="32"/>
          <w:lang w:val="nl-NL"/>
        </w:rPr>
        <w:t xml:space="preserve"> </w:t>
      </w:r>
      <w:r w:rsidRPr="006F01D1">
        <w:rPr>
          <w:rFonts w:ascii="Times New Roman" w:hAnsi="Times New Roman" w:cs="Times New Roman"/>
          <w:b/>
          <w:bCs/>
          <w:i/>
          <w:position w:val="2"/>
          <w:sz w:val="32"/>
          <w:szCs w:val="32"/>
          <w:lang w:val="nl-NL"/>
        </w:rPr>
        <w:t xml:space="preserve">thuộc lĩnh vực </w:t>
      </w:r>
      <w:r>
        <w:rPr>
          <w:rFonts w:ascii="Times New Roman" w:hAnsi="Times New Roman" w:cs="Times New Roman"/>
          <w:b/>
          <w:bCs/>
          <w:i/>
          <w:position w:val="2"/>
          <w:sz w:val="32"/>
          <w:szCs w:val="32"/>
          <w:lang w:val="nl-NL"/>
        </w:rPr>
        <w:t>đất đai</w:t>
      </w:r>
      <w:r w:rsidRPr="006F01D1">
        <w:rPr>
          <w:rFonts w:ascii="Times New Roman" w:hAnsi="Times New Roman" w:cs="Times New Roman"/>
          <w:b/>
          <w:bCs/>
          <w:i/>
          <w:position w:val="2"/>
          <w:sz w:val="32"/>
          <w:szCs w:val="32"/>
          <w:lang w:val="nl-NL"/>
        </w:rPr>
        <w:t>:</w:t>
      </w:r>
      <w:r w:rsidRPr="006F01D1">
        <w:rPr>
          <w:rFonts w:ascii="Times New Roman" w:hAnsi="Times New Roman" w:cs="Times New Roman"/>
          <w:b/>
          <w:bCs/>
          <w:position w:val="2"/>
          <w:sz w:val="32"/>
          <w:szCs w:val="32"/>
          <w:lang w:val="nl-NL"/>
        </w:rPr>
        <w:t xml:space="preserve"> </w:t>
      </w:r>
      <w:r w:rsidRPr="00AA31CF">
        <w:rPr>
          <w:rFonts w:ascii="Times New Roman" w:hAnsi="Times New Roman" w:cs="Times New Roman"/>
          <w:b/>
          <w:bCs/>
          <w:i/>
          <w:position w:val="2"/>
          <w:sz w:val="32"/>
          <w:szCs w:val="32"/>
          <w:lang w:val="nl-NL"/>
        </w:rPr>
        <w:t>(1) N</w:t>
      </w:r>
      <w:r w:rsidRPr="00AA31CF">
        <w:rPr>
          <w:rFonts w:ascii="Times New Roman" w:hAnsi="Times New Roman" w:cs="Times New Roman"/>
          <w:b/>
          <w:bCs/>
          <w:i/>
          <w:position w:val="2"/>
          <w:sz w:val="32"/>
          <w:szCs w:val="32"/>
          <w:lang w:val="en-US"/>
        </w:rPr>
        <w:t xml:space="preserve">ghị quyết </w:t>
      </w:r>
      <w:r w:rsidR="00365EB6" w:rsidRPr="00365EB6">
        <w:rPr>
          <w:rFonts w:ascii="Times New Roman" w:hAnsi="Times New Roman" w:cs="Times New Roman"/>
          <w:b/>
          <w:bCs/>
          <w:i/>
          <w:position w:val="2"/>
          <w:sz w:val="32"/>
          <w:szCs w:val="32"/>
          <w:lang w:val="en-US"/>
        </w:rPr>
        <w:t>danh mục các khu đất thực hiện đấu thầu lựa chọn nhà đầu tư thực hiện dự án đầu tư có sử dụng đất</w:t>
      </w:r>
      <w:r w:rsidR="00365EB6">
        <w:rPr>
          <w:rFonts w:ascii="Times New Roman" w:hAnsi="Times New Roman" w:cs="Times New Roman"/>
          <w:b/>
          <w:bCs/>
          <w:i/>
          <w:position w:val="2"/>
          <w:sz w:val="32"/>
          <w:szCs w:val="32"/>
          <w:lang w:val="en-US"/>
        </w:rPr>
        <w:t>; (2) N</w:t>
      </w:r>
      <w:r w:rsidR="00365EB6" w:rsidRPr="00365EB6">
        <w:rPr>
          <w:rFonts w:ascii="Times New Roman" w:hAnsi="Times New Roman" w:cs="Times New Roman"/>
          <w:b/>
          <w:bCs/>
          <w:i/>
          <w:position w:val="2"/>
          <w:sz w:val="32"/>
          <w:szCs w:val="32"/>
          <w:lang w:val="en-US"/>
        </w:rPr>
        <w:t>ghị quyết danh mục công trình, dự án phải thu hồi đất để phát triển kinh tế - xã hội vì lợi ích quốc gia, công cộng năm 2025 trên địa bàn tỉnh</w:t>
      </w:r>
    </w:p>
    <w:p w14:paraId="23F362BA" w14:textId="354DD507" w:rsidR="002919BF" w:rsidRPr="006F01D1" w:rsidRDefault="002919BF" w:rsidP="002919BF">
      <w:pPr>
        <w:widowControl w:val="0"/>
        <w:spacing w:after="0" w:line="240" w:lineRule="auto"/>
        <w:ind w:firstLine="720"/>
        <w:jc w:val="both"/>
        <w:rPr>
          <w:rFonts w:ascii="Times New Roman" w:hAnsi="Times New Roman" w:cs="Times New Roman"/>
          <w:position w:val="2"/>
          <w:sz w:val="32"/>
          <w:szCs w:val="32"/>
          <w:lang w:val="en-US"/>
        </w:rPr>
      </w:pPr>
      <w:r w:rsidRPr="006F01D1">
        <w:rPr>
          <w:rFonts w:ascii="Times New Roman" w:hAnsi="Times New Roman" w:cs="Times New Roman"/>
          <w:sz w:val="32"/>
          <w:szCs w:val="32"/>
          <w:lang w:val="en-US"/>
        </w:rPr>
        <w:t xml:space="preserve">Trên cơ sở quy định </w:t>
      </w:r>
      <w:r w:rsidR="00405931">
        <w:rPr>
          <w:rFonts w:ascii="Times New Roman" w:hAnsi="Times New Roman" w:cs="Times New Roman"/>
          <w:sz w:val="32"/>
          <w:szCs w:val="32"/>
          <w:lang w:val="en-US"/>
        </w:rPr>
        <w:t xml:space="preserve">tại Luật Đất đai năm 2024 và các </w:t>
      </w:r>
      <w:r w:rsidR="007B64FA">
        <w:rPr>
          <w:rFonts w:ascii="Times New Roman" w:hAnsi="Times New Roman" w:cs="Times New Roman"/>
          <w:sz w:val="32"/>
          <w:szCs w:val="32"/>
          <w:lang w:val="en-US"/>
        </w:rPr>
        <w:t>quy</w:t>
      </w:r>
      <w:r w:rsidR="00405931">
        <w:rPr>
          <w:rFonts w:ascii="Times New Roman" w:hAnsi="Times New Roman" w:cs="Times New Roman"/>
          <w:sz w:val="32"/>
          <w:szCs w:val="32"/>
          <w:lang w:val="en-US"/>
        </w:rPr>
        <w:t xml:space="preserve"> định có liên quan</w:t>
      </w:r>
      <w:r w:rsidRPr="006F01D1">
        <w:rPr>
          <w:rFonts w:ascii="Times New Roman" w:hAnsi="Times New Roman" w:cs="Times New Roman"/>
          <w:sz w:val="32"/>
          <w:szCs w:val="32"/>
          <w:lang w:val="en-US"/>
        </w:rPr>
        <w:t xml:space="preserve">, Ủy ban nhân dân tỉnh đã </w:t>
      </w:r>
      <w:r w:rsidR="00405931">
        <w:rPr>
          <w:rFonts w:ascii="Times New Roman" w:hAnsi="Times New Roman" w:cs="Times New Roman"/>
          <w:sz w:val="32"/>
          <w:szCs w:val="32"/>
          <w:lang w:val="en-US"/>
        </w:rPr>
        <w:t xml:space="preserve">rà soát, tổng hợp </w:t>
      </w:r>
      <w:r w:rsidR="00405931" w:rsidRPr="00405931">
        <w:rPr>
          <w:rFonts w:ascii="Times New Roman" w:hAnsi="Times New Roman" w:cs="Times New Roman"/>
          <w:sz w:val="32"/>
          <w:szCs w:val="32"/>
          <w:lang w:val="en-US"/>
        </w:rPr>
        <w:t>D</w:t>
      </w:r>
      <w:r w:rsidR="00405931" w:rsidRPr="00405931">
        <w:rPr>
          <w:rFonts w:ascii="Times New Roman" w:hAnsi="Times New Roman" w:cs="Times New Roman"/>
          <w:bCs/>
          <w:sz w:val="32"/>
          <w:szCs w:val="32"/>
          <w:lang w:val="en-US"/>
        </w:rPr>
        <w:t>anh mục các khu đất thực hiện đấu thầu lựa chọn nhà đầu tư thực hiện dự án đầu tư có sử dụng đất và Danh mục công trình, dự án phải thu hồi đất để phát triển kinh tế - xã hội vì lợi ích quốc gia, công cộng năm 2025 trên địa bàn tỉnh</w:t>
      </w:r>
      <w:r w:rsidRPr="00405931">
        <w:rPr>
          <w:rFonts w:ascii="Times New Roman" w:hAnsi="Times New Roman" w:cs="Times New Roman"/>
          <w:sz w:val="32"/>
          <w:szCs w:val="32"/>
          <w:lang w:val="en-US"/>
        </w:rPr>
        <w:t>. Qua ý kiến thẩm tra của Ban Kinh tế - Ngân sách và báo cáo tiếp thu, giải trình của Ủy ban nhân dân tỉnh, đ</w:t>
      </w:r>
      <w:r w:rsidRPr="00405931">
        <w:rPr>
          <w:rFonts w:ascii="Times New Roman" w:hAnsi="Times New Roman" w:cs="Times New Roman"/>
          <w:position w:val="2"/>
          <w:sz w:val="32"/>
          <w:szCs w:val="32"/>
          <w:lang w:val="en-US"/>
        </w:rPr>
        <w:t xml:space="preserve">ại biểu </w:t>
      </w:r>
      <w:r w:rsidR="007B2D55" w:rsidRPr="006F01D1">
        <w:rPr>
          <w:rFonts w:ascii="Times New Roman" w:hAnsi="Times New Roman" w:cs="Times New Roman"/>
          <w:sz w:val="32"/>
          <w:szCs w:val="32"/>
          <w:lang w:val="en-US"/>
        </w:rPr>
        <w:t xml:space="preserve">có kiến nghị, đề xuất điều chỉnh, làm rõ hoặc bổ sung nội dung nào không? </w:t>
      </w:r>
    </w:p>
    <w:p w14:paraId="7ABB000C" w14:textId="2973EF57" w:rsidR="002919BF" w:rsidRPr="006F01D1" w:rsidRDefault="00394136" w:rsidP="002F03D0">
      <w:pPr>
        <w:widowControl w:val="0"/>
        <w:spacing w:after="0" w:line="240" w:lineRule="auto"/>
        <w:ind w:firstLine="720"/>
        <w:jc w:val="both"/>
        <w:rPr>
          <w:rFonts w:ascii="Times New Roman" w:hAnsi="Times New Roman" w:cs="Times New Roman"/>
          <w:b/>
          <w:i/>
          <w:sz w:val="32"/>
          <w:szCs w:val="32"/>
          <w:lang w:val="en-US"/>
        </w:rPr>
      </w:pPr>
      <w:r>
        <w:rPr>
          <w:rFonts w:ascii="Times New Roman" w:hAnsi="Times New Roman" w:cs="Times New Roman"/>
          <w:b/>
          <w:i/>
          <w:sz w:val="32"/>
          <w:szCs w:val="32"/>
          <w:lang w:val="en-US"/>
        </w:rPr>
        <w:t>4</w:t>
      </w:r>
      <w:r w:rsidR="00365E9C" w:rsidRPr="006F01D1">
        <w:rPr>
          <w:rFonts w:ascii="Times New Roman" w:hAnsi="Times New Roman" w:cs="Times New Roman"/>
          <w:b/>
          <w:i/>
          <w:sz w:val="32"/>
          <w:szCs w:val="32"/>
          <w:lang w:val="en-US"/>
        </w:rPr>
        <w:t xml:space="preserve">. </w:t>
      </w:r>
      <w:r w:rsidR="002919BF" w:rsidRPr="006F01D1">
        <w:rPr>
          <w:rFonts w:ascii="Times New Roman" w:hAnsi="Times New Roman" w:cs="Times New Roman"/>
          <w:b/>
          <w:i/>
          <w:sz w:val="32"/>
          <w:szCs w:val="32"/>
          <w:lang w:val="en-US"/>
        </w:rPr>
        <w:t xml:space="preserve">Đối với Nghị quyết </w:t>
      </w:r>
      <w:r w:rsidRPr="00394136">
        <w:rPr>
          <w:rFonts w:ascii="Times New Roman" w:hAnsi="Times New Roman" w:cs="Times New Roman"/>
          <w:b/>
          <w:i/>
          <w:sz w:val="32"/>
          <w:szCs w:val="32"/>
          <w:lang w:val="en-US"/>
        </w:rPr>
        <w:t>về việc phân bổ dự toán chi thường xuyên năm 2025 thực hiện Chương trình mục tiêu quốc gia Giảm nghèo bền vững giai đoạn 2021-2025</w:t>
      </w:r>
    </w:p>
    <w:p w14:paraId="7DC1B68C" w14:textId="4D4AB99D" w:rsidR="007B2D55" w:rsidRDefault="00136947" w:rsidP="002F03D0">
      <w:pPr>
        <w:widowControl w:val="0"/>
        <w:spacing w:after="0" w:line="240" w:lineRule="auto"/>
        <w:ind w:firstLine="720"/>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T</w:t>
      </w:r>
      <w:r w:rsidR="00E9355E">
        <w:rPr>
          <w:rFonts w:ascii="Times New Roman" w:hAnsi="Times New Roman" w:cs="Times New Roman"/>
          <w:sz w:val="32"/>
          <w:szCs w:val="32"/>
          <w:lang w:val="en-US"/>
        </w:rPr>
        <w:t>heo đại biểu,</w:t>
      </w:r>
      <w:r w:rsidR="007B2D55">
        <w:rPr>
          <w:rFonts w:ascii="Times New Roman" w:hAnsi="Times New Roman" w:cs="Times New Roman"/>
          <w:sz w:val="32"/>
          <w:szCs w:val="32"/>
          <w:lang w:val="en-US"/>
        </w:rPr>
        <w:t xml:space="preserve"> việc </w:t>
      </w:r>
      <w:r w:rsidR="007B2D55" w:rsidRPr="007B2D55">
        <w:rPr>
          <w:rFonts w:ascii="Times New Roman" w:hAnsi="Times New Roman" w:cs="Times New Roman"/>
          <w:sz w:val="32"/>
          <w:szCs w:val="32"/>
          <w:lang w:val="en-US"/>
        </w:rPr>
        <w:t>phân bổ dự toán chi thường xuyên năm 2025 thực hiện Chương trình mục tiêu quốc gia Giảm nghèo bền vững giai đoạn 2021-2025</w:t>
      </w:r>
      <w:r w:rsidR="00E9355E">
        <w:rPr>
          <w:rFonts w:ascii="Times New Roman" w:hAnsi="Times New Roman" w:cs="Times New Roman"/>
          <w:sz w:val="32"/>
          <w:szCs w:val="32"/>
          <w:lang w:val="en-US"/>
        </w:rPr>
        <w:t xml:space="preserve"> đã </w:t>
      </w:r>
      <w:r w:rsidR="00E9355E" w:rsidRPr="002F03D0">
        <w:rPr>
          <w:rFonts w:ascii="Times New Roman" w:hAnsi="Times New Roman" w:cs="Times New Roman"/>
          <w:position w:val="2"/>
          <w:sz w:val="32"/>
          <w:szCs w:val="32"/>
          <w:lang w:val="en-US"/>
        </w:rPr>
        <w:t>phù hợp chưa, đại biểu thấy cần phải điều chỉnh hoặ</w:t>
      </w:r>
      <w:r w:rsidR="00E9355E">
        <w:rPr>
          <w:rFonts w:ascii="Times New Roman" w:hAnsi="Times New Roman" w:cs="Times New Roman"/>
          <w:position w:val="2"/>
          <w:sz w:val="32"/>
          <w:szCs w:val="32"/>
          <w:lang w:val="en-US"/>
        </w:rPr>
        <w:t>c làm rõ thêm nhữ</w:t>
      </w:r>
      <w:r w:rsidR="00E9355E" w:rsidRPr="002F03D0">
        <w:rPr>
          <w:rFonts w:ascii="Times New Roman" w:hAnsi="Times New Roman" w:cs="Times New Roman"/>
          <w:position w:val="2"/>
          <w:sz w:val="32"/>
          <w:szCs w:val="32"/>
          <w:lang w:val="en-US"/>
        </w:rPr>
        <w:t>ng nội dung nào?</w:t>
      </w:r>
    </w:p>
    <w:p w14:paraId="30DA2C95" w14:textId="597C5934" w:rsidR="00E94DFE" w:rsidRPr="006F01D1" w:rsidRDefault="00B27848" w:rsidP="002F03D0">
      <w:pPr>
        <w:widowControl w:val="0"/>
        <w:spacing w:after="0" w:line="240" w:lineRule="auto"/>
        <w:ind w:firstLine="720"/>
        <w:jc w:val="both"/>
        <w:rPr>
          <w:rFonts w:ascii="Times New Roman" w:hAnsi="Times New Roman" w:cs="Times New Roman"/>
          <w:sz w:val="32"/>
          <w:szCs w:val="32"/>
        </w:rPr>
      </w:pPr>
      <w:r w:rsidRPr="006F01D1">
        <w:rPr>
          <w:rFonts w:ascii="Times New Roman" w:hAnsi="Times New Roman" w:cs="Times New Roman"/>
          <w:sz w:val="32"/>
          <w:szCs w:val="32"/>
          <w:lang w:val="en-US"/>
        </w:rPr>
        <w:t xml:space="preserve">* Ngoài các nội dung trên, đề nghị đại biểu tiếp tục nghiên cứu và thảo luận đối với </w:t>
      </w:r>
      <w:r w:rsidR="00D57431" w:rsidRPr="006F01D1">
        <w:rPr>
          <w:rFonts w:ascii="Times New Roman" w:hAnsi="Times New Roman" w:cs="Times New Roman"/>
          <w:sz w:val="32"/>
          <w:szCs w:val="32"/>
          <w:lang w:val="en-US"/>
        </w:rPr>
        <w:t xml:space="preserve">những vấn đề </w:t>
      </w:r>
      <w:r w:rsidR="00AB0332" w:rsidRPr="006F01D1">
        <w:rPr>
          <w:rFonts w:ascii="Times New Roman" w:hAnsi="Times New Roman" w:cs="Times New Roman"/>
          <w:sz w:val="32"/>
          <w:szCs w:val="32"/>
          <w:lang w:val="en-US"/>
        </w:rPr>
        <w:t xml:space="preserve">mà </w:t>
      </w:r>
      <w:r w:rsidR="00D57431" w:rsidRPr="006F01D1">
        <w:rPr>
          <w:rFonts w:ascii="Times New Roman" w:hAnsi="Times New Roman" w:cs="Times New Roman"/>
          <w:sz w:val="32"/>
          <w:szCs w:val="32"/>
          <w:lang w:val="en-US"/>
        </w:rPr>
        <w:t>đại biểu quan tâm</w:t>
      </w:r>
      <w:r w:rsidR="004F1F8F" w:rsidRPr="006F01D1">
        <w:rPr>
          <w:rFonts w:ascii="Times New Roman" w:hAnsi="Times New Roman" w:cs="Times New Roman"/>
          <w:sz w:val="32"/>
          <w:szCs w:val="32"/>
          <w:lang w:val="en-US"/>
        </w:rPr>
        <w:t xml:space="preserve"> thuộc phạm vi các nội dung trình tại </w:t>
      </w:r>
      <w:r w:rsidR="00AB0332" w:rsidRPr="006F01D1">
        <w:rPr>
          <w:rFonts w:ascii="Times New Roman" w:hAnsi="Times New Roman" w:cs="Times New Roman"/>
          <w:sz w:val="32"/>
          <w:szCs w:val="32"/>
          <w:lang w:val="en-US"/>
        </w:rPr>
        <w:t>K</w:t>
      </w:r>
      <w:r w:rsidR="004F1F8F" w:rsidRPr="006F01D1">
        <w:rPr>
          <w:rFonts w:ascii="Times New Roman" w:hAnsi="Times New Roman" w:cs="Times New Roman"/>
          <w:sz w:val="32"/>
          <w:szCs w:val="32"/>
          <w:lang w:val="en-US"/>
        </w:rPr>
        <w:t>ỳ họp</w:t>
      </w:r>
      <w:r w:rsidR="00AB0332" w:rsidRPr="006F01D1">
        <w:rPr>
          <w:rFonts w:ascii="Times New Roman" w:hAnsi="Times New Roman" w:cs="Times New Roman"/>
          <w:sz w:val="32"/>
          <w:szCs w:val="32"/>
          <w:lang w:val="en-US"/>
        </w:rPr>
        <w:t xml:space="preserve"> này</w:t>
      </w:r>
      <w:r w:rsidRPr="006F01D1">
        <w:rPr>
          <w:rFonts w:ascii="Times New Roman" w:hAnsi="Times New Roman" w:cs="Times New Roman"/>
          <w:sz w:val="32"/>
          <w:szCs w:val="32"/>
          <w:lang w:val="en-US"/>
        </w:rPr>
        <w:t>.</w:t>
      </w:r>
      <w:r w:rsidR="00640EFF" w:rsidRPr="006F01D1">
        <w:rPr>
          <w:rFonts w:ascii="Times New Roman" w:hAnsi="Times New Roman" w:cs="Times New Roman"/>
          <w:sz w:val="32"/>
          <w:szCs w:val="32"/>
        </w:rPr>
        <w:t>/.</w:t>
      </w:r>
    </w:p>
    <w:p w14:paraId="1243F574" w14:textId="3A64C822" w:rsidR="002F03D0" w:rsidRPr="006F01D1" w:rsidRDefault="000E0650">
      <w:pPr>
        <w:rPr>
          <w:rFonts w:ascii="Times New Roman" w:hAnsi="Times New Roman" w:cs="Times New Roman"/>
          <w:sz w:val="32"/>
          <w:szCs w:val="32"/>
        </w:rPr>
      </w:pPr>
      <w:r>
        <w:rPr>
          <w:rFonts w:ascii="Times New Roman" w:hAnsi="Times New Roman" w:cs="Times New Roman"/>
          <w:sz w:val="32"/>
          <w:szCs w:val="32"/>
          <w:lang w:val="en-US"/>
        </w:rPr>
        <mc:AlternateContent>
          <mc:Choice Requires="wps">
            <w:drawing>
              <wp:anchor distT="0" distB="0" distL="114300" distR="114300" simplePos="0" relativeHeight="251667456" behindDoc="0" locked="0" layoutInCell="1" allowOverlap="1" wp14:anchorId="475EA62E" wp14:editId="67648165">
                <wp:simplePos x="0" y="0"/>
                <wp:positionH relativeFrom="margin">
                  <wp:align>center</wp:align>
                </wp:positionH>
                <wp:positionV relativeFrom="paragraph">
                  <wp:posOffset>217386</wp:posOffset>
                </wp:positionV>
                <wp:extent cx="1949380"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1949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17.1pt" to="15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" strokecolor="black [3040]">
                <w10:wrap anchorx="margin"/>
              </v:line>
            </w:pict>
          </mc:Fallback>
        </mc:AlternateContent>
      </w:r>
    </w:p>
    <w:sectPr w:rsidR="002F03D0" w:rsidRPr="006F01D1" w:rsidSect="00415316">
      <w:headerReference w:type="default" r:id="rId9"/>
      <w:pgSz w:w="11907" w:h="16840" w:code="9"/>
      <w:pgMar w:top="1134" w:right="1134" w:bottom="1134" w:left="1701" w:header="22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B8ADF" w14:textId="77777777" w:rsidR="001C2734" w:rsidRDefault="001C2734" w:rsidP="00EE23D9">
      <w:pPr>
        <w:spacing w:before="0" w:after="0" w:line="240" w:lineRule="auto"/>
      </w:pPr>
      <w:r>
        <w:separator/>
      </w:r>
    </w:p>
  </w:endnote>
  <w:endnote w:type="continuationSeparator" w:id="0">
    <w:p w14:paraId="2B4AA8DF" w14:textId="77777777" w:rsidR="001C2734" w:rsidRDefault="001C2734" w:rsidP="00EE2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8A278" w14:textId="77777777" w:rsidR="001C2734" w:rsidRDefault="001C2734" w:rsidP="00EE23D9">
      <w:pPr>
        <w:spacing w:before="0" w:after="0" w:line="240" w:lineRule="auto"/>
      </w:pPr>
      <w:r>
        <w:separator/>
      </w:r>
    </w:p>
  </w:footnote>
  <w:footnote w:type="continuationSeparator" w:id="0">
    <w:p w14:paraId="2FF994F7" w14:textId="77777777" w:rsidR="001C2734" w:rsidRDefault="001C2734" w:rsidP="00EE23D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5505"/>
      <w:docPartObj>
        <w:docPartGallery w:val="Page Numbers (Top of Page)"/>
        <w:docPartUnique/>
      </w:docPartObj>
    </w:sdtPr>
    <w:sdtEndPr>
      <w:rPr>
        <w:rFonts w:ascii="Times New Roman" w:hAnsi="Times New Roman" w:cs="Times New Roman"/>
        <w:sz w:val="28"/>
        <w:szCs w:val="28"/>
      </w:rPr>
    </w:sdtEndPr>
    <w:sdtContent>
      <w:p w14:paraId="30DA2CA0" w14:textId="5C44058E" w:rsidR="00EE23D9" w:rsidRPr="00640EFF" w:rsidRDefault="00EE23D9">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0E0650">
          <w:rPr>
            <w:rFonts w:ascii="Times New Roman" w:hAnsi="Times New Roman" w:cs="Times New Roman"/>
            <w:sz w:val="28"/>
            <w:szCs w:val="28"/>
          </w:rPr>
          <w:t>2</w:t>
        </w:r>
        <w:r w:rsidRPr="00640EFF">
          <w:rPr>
            <w:rFonts w:ascii="Times New Roman" w:hAnsi="Times New Roman" w:cs="Times New Roman"/>
            <w:sz w:val="28"/>
            <w:szCs w:val="28"/>
          </w:rPr>
          <w:fldChar w:fldCharType="end"/>
        </w:r>
      </w:p>
    </w:sdtContent>
  </w:sdt>
  <w:p w14:paraId="30DA2CA1" w14:textId="77777777" w:rsidR="00EE23D9" w:rsidRDefault="00EE2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2EA"/>
    <w:multiLevelType w:val="hybridMultilevel"/>
    <w:tmpl w:val="A8C621D6"/>
    <w:lvl w:ilvl="0" w:tplc="7B2CA1FE">
      <w:start w:val="1"/>
      <w:numFmt w:val="decimal"/>
      <w:lvlText w:val="%1."/>
      <w:lvlJc w:val="left"/>
      <w:pPr>
        <w:ind w:left="928"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480987"/>
    <w:multiLevelType w:val="hybridMultilevel"/>
    <w:tmpl w:val="D0421006"/>
    <w:lvl w:ilvl="0" w:tplc="5E5418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0966BCD"/>
    <w:multiLevelType w:val="hybridMultilevel"/>
    <w:tmpl w:val="DB06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884"/>
    <w:rsid w:val="00014C2D"/>
    <w:rsid w:val="00020261"/>
    <w:rsid w:val="00023657"/>
    <w:rsid w:val="00025625"/>
    <w:rsid w:val="00030341"/>
    <w:rsid w:val="00032211"/>
    <w:rsid w:val="00042B10"/>
    <w:rsid w:val="000469BC"/>
    <w:rsid w:val="00050419"/>
    <w:rsid w:val="00052538"/>
    <w:rsid w:val="00061CD4"/>
    <w:rsid w:val="00062271"/>
    <w:rsid w:val="00062C73"/>
    <w:rsid w:val="0006342E"/>
    <w:rsid w:val="000638A4"/>
    <w:rsid w:val="00063D8B"/>
    <w:rsid w:val="0006748A"/>
    <w:rsid w:val="00072930"/>
    <w:rsid w:val="00075613"/>
    <w:rsid w:val="0008011A"/>
    <w:rsid w:val="00080ED2"/>
    <w:rsid w:val="000905F3"/>
    <w:rsid w:val="00092A9B"/>
    <w:rsid w:val="00094B39"/>
    <w:rsid w:val="000A3443"/>
    <w:rsid w:val="000B72C8"/>
    <w:rsid w:val="000C4525"/>
    <w:rsid w:val="000D3F01"/>
    <w:rsid w:val="000D6560"/>
    <w:rsid w:val="000D6C27"/>
    <w:rsid w:val="000E0322"/>
    <w:rsid w:val="000E0650"/>
    <w:rsid w:val="000F14EE"/>
    <w:rsid w:val="000F3E13"/>
    <w:rsid w:val="000F3E6C"/>
    <w:rsid w:val="000F694B"/>
    <w:rsid w:val="001039A2"/>
    <w:rsid w:val="001072E6"/>
    <w:rsid w:val="00122DAB"/>
    <w:rsid w:val="001328E4"/>
    <w:rsid w:val="00132E10"/>
    <w:rsid w:val="00136947"/>
    <w:rsid w:val="00140D90"/>
    <w:rsid w:val="001419FD"/>
    <w:rsid w:val="001509B7"/>
    <w:rsid w:val="00157CAD"/>
    <w:rsid w:val="00170205"/>
    <w:rsid w:val="001759C0"/>
    <w:rsid w:val="001925F6"/>
    <w:rsid w:val="00192AF9"/>
    <w:rsid w:val="001934CC"/>
    <w:rsid w:val="001A049B"/>
    <w:rsid w:val="001A71FD"/>
    <w:rsid w:val="001B5301"/>
    <w:rsid w:val="001B7236"/>
    <w:rsid w:val="001C1BA7"/>
    <w:rsid w:val="001C2734"/>
    <w:rsid w:val="001C6CC8"/>
    <w:rsid w:val="001E4B9C"/>
    <w:rsid w:val="001E4DBF"/>
    <w:rsid w:val="001E5997"/>
    <w:rsid w:val="001F2CF4"/>
    <w:rsid w:val="001F3602"/>
    <w:rsid w:val="001F76BD"/>
    <w:rsid w:val="00210E8D"/>
    <w:rsid w:val="00224C85"/>
    <w:rsid w:val="0023040B"/>
    <w:rsid w:val="002316B1"/>
    <w:rsid w:val="0025413F"/>
    <w:rsid w:val="00254D9E"/>
    <w:rsid w:val="00266290"/>
    <w:rsid w:val="00266D14"/>
    <w:rsid w:val="00273740"/>
    <w:rsid w:val="00274A28"/>
    <w:rsid w:val="00284176"/>
    <w:rsid w:val="00285DFD"/>
    <w:rsid w:val="002919BF"/>
    <w:rsid w:val="002931E5"/>
    <w:rsid w:val="00293860"/>
    <w:rsid w:val="0029621F"/>
    <w:rsid w:val="002A1A13"/>
    <w:rsid w:val="002A4B4A"/>
    <w:rsid w:val="002B1454"/>
    <w:rsid w:val="002D35CF"/>
    <w:rsid w:val="002D6563"/>
    <w:rsid w:val="002E344B"/>
    <w:rsid w:val="002E5FA4"/>
    <w:rsid w:val="002F03D0"/>
    <w:rsid w:val="002F6A66"/>
    <w:rsid w:val="00302273"/>
    <w:rsid w:val="00311E2B"/>
    <w:rsid w:val="00313E9D"/>
    <w:rsid w:val="003153A4"/>
    <w:rsid w:val="00323F18"/>
    <w:rsid w:val="003243FF"/>
    <w:rsid w:val="00331604"/>
    <w:rsid w:val="00365E9C"/>
    <w:rsid w:val="00365EB6"/>
    <w:rsid w:val="00373408"/>
    <w:rsid w:val="00374DFE"/>
    <w:rsid w:val="00380419"/>
    <w:rsid w:val="0038117D"/>
    <w:rsid w:val="00381CC6"/>
    <w:rsid w:val="003832E1"/>
    <w:rsid w:val="00393AE0"/>
    <w:rsid w:val="00394136"/>
    <w:rsid w:val="003A12CC"/>
    <w:rsid w:val="003A5BB2"/>
    <w:rsid w:val="003B3FF9"/>
    <w:rsid w:val="003B4525"/>
    <w:rsid w:val="003B48AD"/>
    <w:rsid w:val="003C1F51"/>
    <w:rsid w:val="003D2762"/>
    <w:rsid w:val="003D44BA"/>
    <w:rsid w:val="003E5470"/>
    <w:rsid w:val="003E57BC"/>
    <w:rsid w:val="00405931"/>
    <w:rsid w:val="00415316"/>
    <w:rsid w:val="00434669"/>
    <w:rsid w:val="00436C39"/>
    <w:rsid w:val="0044194D"/>
    <w:rsid w:val="00446039"/>
    <w:rsid w:val="0045403C"/>
    <w:rsid w:val="00455FDF"/>
    <w:rsid w:val="004574B3"/>
    <w:rsid w:val="00457C68"/>
    <w:rsid w:val="0046135F"/>
    <w:rsid w:val="00462D3C"/>
    <w:rsid w:val="00464B51"/>
    <w:rsid w:val="00466893"/>
    <w:rsid w:val="00472706"/>
    <w:rsid w:val="00480083"/>
    <w:rsid w:val="00483FB3"/>
    <w:rsid w:val="00490A10"/>
    <w:rsid w:val="00494C47"/>
    <w:rsid w:val="0049685B"/>
    <w:rsid w:val="0049775C"/>
    <w:rsid w:val="00497830"/>
    <w:rsid w:val="004B34B4"/>
    <w:rsid w:val="004D636A"/>
    <w:rsid w:val="004E5C59"/>
    <w:rsid w:val="004F1F8F"/>
    <w:rsid w:val="005008E3"/>
    <w:rsid w:val="00507B94"/>
    <w:rsid w:val="00525FF2"/>
    <w:rsid w:val="0052658C"/>
    <w:rsid w:val="00540398"/>
    <w:rsid w:val="00541B97"/>
    <w:rsid w:val="005433EA"/>
    <w:rsid w:val="005438CD"/>
    <w:rsid w:val="00556E1B"/>
    <w:rsid w:val="00570258"/>
    <w:rsid w:val="00576811"/>
    <w:rsid w:val="00587298"/>
    <w:rsid w:val="00590A4C"/>
    <w:rsid w:val="00593FF1"/>
    <w:rsid w:val="005A0700"/>
    <w:rsid w:val="005B55CB"/>
    <w:rsid w:val="005C13E2"/>
    <w:rsid w:val="005C60BE"/>
    <w:rsid w:val="005F7144"/>
    <w:rsid w:val="005F736A"/>
    <w:rsid w:val="00612027"/>
    <w:rsid w:val="006321D3"/>
    <w:rsid w:val="00636281"/>
    <w:rsid w:val="00637F0C"/>
    <w:rsid w:val="00640EFF"/>
    <w:rsid w:val="006430DB"/>
    <w:rsid w:val="00643EE7"/>
    <w:rsid w:val="0065134A"/>
    <w:rsid w:val="006655CD"/>
    <w:rsid w:val="00675253"/>
    <w:rsid w:val="006C1AD9"/>
    <w:rsid w:val="006C5828"/>
    <w:rsid w:val="006D02D3"/>
    <w:rsid w:val="006E497D"/>
    <w:rsid w:val="006F01D1"/>
    <w:rsid w:val="006F2AE4"/>
    <w:rsid w:val="0070171E"/>
    <w:rsid w:val="00711C5F"/>
    <w:rsid w:val="00726870"/>
    <w:rsid w:val="00727A3E"/>
    <w:rsid w:val="00744766"/>
    <w:rsid w:val="00746C6C"/>
    <w:rsid w:val="007505D3"/>
    <w:rsid w:val="00760783"/>
    <w:rsid w:val="007645F0"/>
    <w:rsid w:val="007758EA"/>
    <w:rsid w:val="007804A6"/>
    <w:rsid w:val="007847AD"/>
    <w:rsid w:val="00787B5F"/>
    <w:rsid w:val="00792D66"/>
    <w:rsid w:val="007A71C9"/>
    <w:rsid w:val="007B0711"/>
    <w:rsid w:val="007B2D55"/>
    <w:rsid w:val="007B595D"/>
    <w:rsid w:val="007B64FA"/>
    <w:rsid w:val="007B7567"/>
    <w:rsid w:val="007D24DD"/>
    <w:rsid w:val="007D35A9"/>
    <w:rsid w:val="007D736E"/>
    <w:rsid w:val="007E6335"/>
    <w:rsid w:val="00814067"/>
    <w:rsid w:val="0082008C"/>
    <w:rsid w:val="00820D2E"/>
    <w:rsid w:val="00822FE7"/>
    <w:rsid w:val="0083066B"/>
    <w:rsid w:val="00842C33"/>
    <w:rsid w:val="00854645"/>
    <w:rsid w:val="00874256"/>
    <w:rsid w:val="00896788"/>
    <w:rsid w:val="008A175A"/>
    <w:rsid w:val="008B132A"/>
    <w:rsid w:val="008B4C89"/>
    <w:rsid w:val="008D72B0"/>
    <w:rsid w:val="008E63FD"/>
    <w:rsid w:val="008E646D"/>
    <w:rsid w:val="008F34C6"/>
    <w:rsid w:val="008F70E0"/>
    <w:rsid w:val="00900FF4"/>
    <w:rsid w:val="00903A1B"/>
    <w:rsid w:val="009072A4"/>
    <w:rsid w:val="009234C8"/>
    <w:rsid w:val="00931545"/>
    <w:rsid w:val="00932B63"/>
    <w:rsid w:val="009350BE"/>
    <w:rsid w:val="009366F0"/>
    <w:rsid w:val="009457FE"/>
    <w:rsid w:val="00955A1C"/>
    <w:rsid w:val="00955F70"/>
    <w:rsid w:val="00956CFE"/>
    <w:rsid w:val="00980360"/>
    <w:rsid w:val="00980420"/>
    <w:rsid w:val="0098316C"/>
    <w:rsid w:val="00991C56"/>
    <w:rsid w:val="009E1AA8"/>
    <w:rsid w:val="009E3771"/>
    <w:rsid w:val="009E4999"/>
    <w:rsid w:val="009E5114"/>
    <w:rsid w:val="009E5ECC"/>
    <w:rsid w:val="009F2521"/>
    <w:rsid w:val="009F3631"/>
    <w:rsid w:val="00A055C8"/>
    <w:rsid w:val="00A1647E"/>
    <w:rsid w:val="00A21BE4"/>
    <w:rsid w:val="00A26B03"/>
    <w:rsid w:val="00A44230"/>
    <w:rsid w:val="00A551FA"/>
    <w:rsid w:val="00A60A86"/>
    <w:rsid w:val="00A71CA9"/>
    <w:rsid w:val="00A7502E"/>
    <w:rsid w:val="00A7530F"/>
    <w:rsid w:val="00A80907"/>
    <w:rsid w:val="00A91715"/>
    <w:rsid w:val="00A976BE"/>
    <w:rsid w:val="00AA31CF"/>
    <w:rsid w:val="00AA36FD"/>
    <w:rsid w:val="00AA70EB"/>
    <w:rsid w:val="00AB0332"/>
    <w:rsid w:val="00AC4C9C"/>
    <w:rsid w:val="00AC7345"/>
    <w:rsid w:val="00AE132C"/>
    <w:rsid w:val="00AF26DD"/>
    <w:rsid w:val="00B04883"/>
    <w:rsid w:val="00B04B2F"/>
    <w:rsid w:val="00B051DF"/>
    <w:rsid w:val="00B16DA1"/>
    <w:rsid w:val="00B26B0D"/>
    <w:rsid w:val="00B27848"/>
    <w:rsid w:val="00B42ACA"/>
    <w:rsid w:val="00B54355"/>
    <w:rsid w:val="00B5588D"/>
    <w:rsid w:val="00B56517"/>
    <w:rsid w:val="00B56CAC"/>
    <w:rsid w:val="00B57FC2"/>
    <w:rsid w:val="00B83F3C"/>
    <w:rsid w:val="00BA04B2"/>
    <w:rsid w:val="00BA51A8"/>
    <w:rsid w:val="00BB5998"/>
    <w:rsid w:val="00BC1DA0"/>
    <w:rsid w:val="00BE66C1"/>
    <w:rsid w:val="00BF597A"/>
    <w:rsid w:val="00C06AB8"/>
    <w:rsid w:val="00C2651A"/>
    <w:rsid w:val="00C3386A"/>
    <w:rsid w:val="00C3748F"/>
    <w:rsid w:val="00C45C7F"/>
    <w:rsid w:val="00C57FD0"/>
    <w:rsid w:val="00C61E89"/>
    <w:rsid w:val="00C714E3"/>
    <w:rsid w:val="00C73461"/>
    <w:rsid w:val="00C74705"/>
    <w:rsid w:val="00C76B0F"/>
    <w:rsid w:val="00C77544"/>
    <w:rsid w:val="00C83C15"/>
    <w:rsid w:val="00C85949"/>
    <w:rsid w:val="00C85F60"/>
    <w:rsid w:val="00C87082"/>
    <w:rsid w:val="00C931AE"/>
    <w:rsid w:val="00C94EB0"/>
    <w:rsid w:val="00CA473D"/>
    <w:rsid w:val="00CA57DC"/>
    <w:rsid w:val="00CA5C21"/>
    <w:rsid w:val="00CC1C7E"/>
    <w:rsid w:val="00CC7459"/>
    <w:rsid w:val="00CD11A6"/>
    <w:rsid w:val="00CD39C6"/>
    <w:rsid w:val="00CD64EF"/>
    <w:rsid w:val="00CE17B7"/>
    <w:rsid w:val="00CE2C4C"/>
    <w:rsid w:val="00CE6E75"/>
    <w:rsid w:val="00CF6D60"/>
    <w:rsid w:val="00D14B5B"/>
    <w:rsid w:val="00D1649F"/>
    <w:rsid w:val="00D229CD"/>
    <w:rsid w:val="00D23D0A"/>
    <w:rsid w:val="00D25891"/>
    <w:rsid w:val="00D2621B"/>
    <w:rsid w:val="00D3169C"/>
    <w:rsid w:val="00D37D4D"/>
    <w:rsid w:val="00D37FC5"/>
    <w:rsid w:val="00D45E26"/>
    <w:rsid w:val="00D46F31"/>
    <w:rsid w:val="00D57431"/>
    <w:rsid w:val="00D64663"/>
    <w:rsid w:val="00D84159"/>
    <w:rsid w:val="00D9341D"/>
    <w:rsid w:val="00DA6275"/>
    <w:rsid w:val="00DB328E"/>
    <w:rsid w:val="00DB7789"/>
    <w:rsid w:val="00DC1A9E"/>
    <w:rsid w:val="00DC1D6B"/>
    <w:rsid w:val="00DC500E"/>
    <w:rsid w:val="00DC6C27"/>
    <w:rsid w:val="00DD6319"/>
    <w:rsid w:val="00DD7B44"/>
    <w:rsid w:val="00DE6413"/>
    <w:rsid w:val="00DE7CAC"/>
    <w:rsid w:val="00E026B4"/>
    <w:rsid w:val="00E02E1C"/>
    <w:rsid w:val="00E17E2C"/>
    <w:rsid w:val="00E20197"/>
    <w:rsid w:val="00E2407E"/>
    <w:rsid w:val="00E24994"/>
    <w:rsid w:val="00E267DC"/>
    <w:rsid w:val="00E27EEC"/>
    <w:rsid w:val="00E30B6C"/>
    <w:rsid w:val="00E333F1"/>
    <w:rsid w:val="00E33F5C"/>
    <w:rsid w:val="00E45061"/>
    <w:rsid w:val="00E455F9"/>
    <w:rsid w:val="00E5107B"/>
    <w:rsid w:val="00E51AA0"/>
    <w:rsid w:val="00E6580B"/>
    <w:rsid w:val="00E66C4D"/>
    <w:rsid w:val="00E751F2"/>
    <w:rsid w:val="00E901D8"/>
    <w:rsid w:val="00E9355E"/>
    <w:rsid w:val="00E94DFE"/>
    <w:rsid w:val="00EB3302"/>
    <w:rsid w:val="00EB3F5E"/>
    <w:rsid w:val="00EC0F9E"/>
    <w:rsid w:val="00EC3A92"/>
    <w:rsid w:val="00ED1D19"/>
    <w:rsid w:val="00EE0E24"/>
    <w:rsid w:val="00EE1D54"/>
    <w:rsid w:val="00EE23D9"/>
    <w:rsid w:val="00EE6090"/>
    <w:rsid w:val="00EF5EB2"/>
    <w:rsid w:val="00F02C1B"/>
    <w:rsid w:val="00F034A1"/>
    <w:rsid w:val="00F059C2"/>
    <w:rsid w:val="00F2528F"/>
    <w:rsid w:val="00F47B14"/>
    <w:rsid w:val="00F567EF"/>
    <w:rsid w:val="00F612D5"/>
    <w:rsid w:val="00F648F1"/>
    <w:rsid w:val="00F77048"/>
    <w:rsid w:val="00F80E0B"/>
    <w:rsid w:val="00F81A2F"/>
    <w:rsid w:val="00F823FB"/>
    <w:rsid w:val="00F8312A"/>
    <w:rsid w:val="00F87963"/>
    <w:rsid w:val="00F910B1"/>
    <w:rsid w:val="00FB77AA"/>
    <w:rsid w:val="00FC05FA"/>
    <w:rsid w:val="00FC7A51"/>
    <w:rsid w:val="00FD1798"/>
    <w:rsid w:val="00FD2113"/>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D14B5B"/>
    <w:pPr>
      <w:spacing w:before="0" w:after="160" w:line="240" w:lineRule="exact"/>
      <w:jc w:val="left"/>
    </w:pPr>
    <w:rPr>
      <w:rFonts w:ascii="Times New Roman" w:eastAsia="Calibri" w:hAnsi="Times New Roman" w:cs="Times New Roman"/>
      <w:noProof w:val="0"/>
      <w:sz w:val="20"/>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D14B5B"/>
    <w:pPr>
      <w:spacing w:before="0" w:after="160" w:line="240" w:lineRule="exact"/>
      <w:jc w:val="left"/>
    </w:pPr>
    <w:rPr>
      <w:rFonts w:ascii="Times New Roman" w:eastAsia="Calibri" w:hAnsi="Times New Roman" w:cs="Times New Roman"/>
      <w:noProof w:val="0"/>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629170885">
      <w:bodyDiv w:val="1"/>
      <w:marLeft w:val="0"/>
      <w:marRight w:val="0"/>
      <w:marTop w:val="0"/>
      <w:marBottom w:val="0"/>
      <w:divBdr>
        <w:top w:val="none" w:sz="0" w:space="0" w:color="auto"/>
        <w:left w:val="none" w:sz="0" w:space="0" w:color="auto"/>
        <w:bottom w:val="none" w:sz="0" w:space="0" w:color="auto"/>
        <w:right w:val="none" w:sz="0" w:space="0" w:color="auto"/>
      </w:divBdr>
    </w:div>
    <w:div w:id="14384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AB52-39D5-454B-9A62-1AF942B7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Văn Minh</cp:lastModifiedBy>
  <cp:revision>19</cp:revision>
  <cp:lastPrinted>2023-04-25T01:30:00Z</cp:lastPrinted>
  <dcterms:created xsi:type="dcterms:W3CDTF">2025-04-11T01:18:00Z</dcterms:created>
  <dcterms:modified xsi:type="dcterms:W3CDTF">2025-04-11T03:24:00Z</dcterms:modified>
</cp:coreProperties>
</file>