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57"/>
        <w:gridCol w:w="5933"/>
      </w:tblGrid>
      <w:tr w:rsidR="00614694" w:rsidRPr="00510DEC" w14:paraId="52235692" w14:textId="77777777" w:rsidTr="00737017">
        <w:trPr>
          <w:jc w:val="center"/>
        </w:trPr>
        <w:tc>
          <w:tcPr>
            <w:tcW w:w="3257" w:type="dxa"/>
            <w:shd w:val="clear" w:color="auto" w:fill="auto"/>
          </w:tcPr>
          <w:p w14:paraId="26B2855D" w14:textId="64E11AD5" w:rsidR="00614694" w:rsidRPr="00510DEC" w:rsidRDefault="0018708C" w:rsidP="00614694">
            <w:pPr>
              <w:jc w:val="center"/>
              <w:rPr>
                <w:sz w:val="26"/>
              </w:rPr>
            </w:pPr>
            <w:bookmarkStart w:id="0" w:name="_Hlk101190261"/>
            <w:bookmarkStart w:id="1" w:name="_Hlk66458490"/>
            <w:r>
              <w:rPr>
                <w:sz w:val="26"/>
              </w:rPr>
              <w:t>ĐOÀN ĐBQH VÀ HĐND</w:t>
            </w:r>
          </w:p>
        </w:tc>
        <w:tc>
          <w:tcPr>
            <w:tcW w:w="5933" w:type="dxa"/>
            <w:shd w:val="clear" w:color="auto" w:fill="auto"/>
          </w:tcPr>
          <w:p w14:paraId="29B2F9BB" w14:textId="77777777" w:rsidR="00614694" w:rsidRPr="001B07A2" w:rsidRDefault="00614694" w:rsidP="00614694">
            <w:pPr>
              <w:jc w:val="center"/>
              <w:rPr>
                <w:b/>
                <w:sz w:val="26"/>
                <w:szCs w:val="26"/>
              </w:rPr>
            </w:pPr>
            <w:r w:rsidRPr="001B07A2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614694" w:rsidRPr="00510DEC" w14:paraId="01721856" w14:textId="77777777" w:rsidTr="00737017">
        <w:trPr>
          <w:jc w:val="center"/>
        </w:trPr>
        <w:tc>
          <w:tcPr>
            <w:tcW w:w="3257" w:type="dxa"/>
            <w:shd w:val="clear" w:color="auto" w:fill="auto"/>
          </w:tcPr>
          <w:p w14:paraId="30BCFE80" w14:textId="2C79BB54" w:rsidR="00614694" w:rsidRPr="0018708C" w:rsidRDefault="0018708C" w:rsidP="00614694">
            <w:pPr>
              <w:jc w:val="center"/>
            </w:pPr>
            <w:r w:rsidRPr="0018708C">
              <w:rPr>
                <w:sz w:val="26"/>
              </w:rPr>
              <w:t>TỈNH KON TUM</w:t>
            </w:r>
          </w:p>
        </w:tc>
        <w:tc>
          <w:tcPr>
            <w:tcW w:w="5933" w:type="dxa"/>
            <w:shd w:val="clear" w:color="auto" w:fill="auto"/>
          </w:tcPr>
          <w:p w14:paraId="5D7C37B6" w14:textId="77777777" w:rsidR="00614694" w:rsidRPr="001B07A2" w:rsidRDefault="00614694" w:rsidP="00614694">
            <w:pPr>
              <w:jc w:val="center"/>
              <w:rPr>
                <w:b/>
                <w:sz w:val="26"/>
                <w:szCs w:val="26"/>
              </w:rPr>
            </w:pPr>
            <w:r w:rsidRPr="001B07A2">
              <w:rPr>
                <w:b/>
                <w:szCs w:val="26"/>
              </w:rPr>
              <w:t>Độc lập - Tự do - Hạnh phúc</w:t>
            </w:r>
          </w:p>
        </w:tc>
      </w:tr>
      <w:tr w:rsidR="0018708C" w:rsidRPr="00510DEC" w14:paraId="788577B7" w14:textId="77777777" w:rsidTr="00737017">
        <w:trPr>
          <w:jc w:val="center"/>
        </w:trPr>
        <w:tc>
          <w:tcPr>
            <w:tcW w:w="3257" w:type="dxa"/>
            <w:shd w:val="clear" w:color="auto" w:fill="auto"/>
          </w:tcPr>
          <w:p w14:paraId="4671922F" w14:textId="018423B0" w:rsidR="0018708C" w:rsidRPr="0018708C" w:rsidRDefault="0018708C" w:rsidP="00614694">
            <w:pPr>
              <w:jc w:val="center"/>
              <w:rPr>
                <w:b/>
                <w:sz w:val="26"/>
              </w:rPr>
            </w:pPr>
            <w:r w:rsidRPr="00CF1161">
              <w:rPr>
                <w:b/>
                <w:szCs w:val="24"/>
              </w:rPr>
              <w:t>VĂN PHÒNG</w:t>
            </w:r>
          </w:p>
        </w:tc>
        <w:tc>
          <w:tcPr>
            <w:tcW w:w="5933" w:type="dxa"/>
            <w:shd w:val="clear" w:color="auto" w:fill="auto"/>
          </w:tcPr>
          <w:p w14:paraId="0E01DCEF" w14:textId="16321336" w:rsidR="0018708C" w:rsidRPr="001B07A2" w:rsidRDefault="0018708C" w:rsidP="00614694">
            <w:pPr>
              <w:jc w:val="center"/>
              <w:rPr>
                <w:b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9554130" wp14:editId="580FD58B">
                      <wp:simplePos x="0" y="0"/>
                      <wp:positionH relativeFrom="column">
                        <wp:posOffset>727339</wp:posOffset>
                      </wp:positionH>
                      <wp:positionV relativeFrom="paragraph">
                        <wp:posOffset>31115</wp:posOffset>
                      </wp:positionV>
                      <wp:extent cx="217106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71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C95AB00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7.25pt,2.45pt" to="228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614694" w:rsidRPr="001D454A" w14:paraId="42F73ECA" w14:textId="77777777" w:rsidTr="00186543">
        <w:trPr>
          <w:trHeight w:val="211"/>
          <w:jc w:val="center"/>
        </w:trPr>
        <w:tc>
          <w:tcPr>
            <w:tcW w:w="3257" w:type="dxa"/>
            <w:shd w:val="clear" w:color="auto" w:fill="auto"/>
          </w:tcPr>
          <w:p w14:paraId="111C5F35" w14:textId="5561DF83" w:rsidR="00614694" w:rsidRPr="001D454A" w:rsidRDefault="00614694" w:rsidP="00614694">
            <w:pPr>
              <w:jc w:val="center"/>
              <w:rPr>
                <w:b/>
                <w:sz w:val="16"/>
                <w:szCs w:val="16"/>
              </w:rPr>
            </w:pPr>
            <w:r w:rsidRPr="001D454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33EBFEA" wp14:editId="74D7F16E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26034</wp:posOffset>
                      </wp:positionV>
                      <wp:extent cx="67119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1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6D7BD9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.85pt,2.05pt" to="98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933" w:type="dxa"/>
            <w:shd w:val="clear" w:color="auto" w:fill="auto"/>
          </w:tcPr>
          <w:p w14:paraId="087D1E12" w14:textId="1E6929F8" w:rsidR="00614694" w:rsidRPr="001D454A" w:rsidRDefault="00EB6D68" w:rsidP="00614694">
            <w:pPr>
              <w:jc w:val="center"/>
              <w:rPr>
                <w:b/>
                <w:sz w:val="16"/>
                <w:szCs w:val="16"/>
              </w:rPr>
            </w:pPr>
            <w:r w:rsidRPr="001D454A">
              <w:rPr>
                <w:i/>
                <w:noProof/>
                <w:sz w:val="26"/>
              </w:rPr>
              <w:t>Kon Tum, ngày</w:t>
            </w:r>
            <w:r>
              <w:rPr>
                <w:i/>
                <w:noProof/>
                <w:sz w:val="26"/>
              </w:rPr>
              <w:t xml:space="preserve"> </w:t>
            </w:r>
            <w:r w:rsidR="007A25A7">
              <w:rPr>
                <w:i/>
                <w:noProof/>
                <w:sz w:val="26"/>
              </w:rPr>
              <w:t>06</w:t>
            </w:r>
            <w:r>
              <w:rPr>
                <w:i/>
                <w:noProof/>
                <w:sz w:val="26"/>
              </w:rPr>
              <w:t xml:space="preserve"> </w:t>
            </w:r>
            <w:r w:rsidRPr="001D454A">
              <w:rPr>
                <w:i/>
                <w:noProof/>
                <w:sz w:val="26"/>
              </w:rPr>
              <w:t>tháng</w:t>
            </w:r>
            <w:r>
              <w:rPr>
                <w:i/>
                <w:noProof/>
                <w:sz w:val="26"/>
              </w:rPr>
              <w:t xml:space="preserve"> </w:t>
            </w:r>
            <w:r w:rsidR="007A25A7">
              <w:rPr>
                <w:i/>
                <w:noProof/>
                <w:sz w:val="26"/>
              </w:rPr>
              <w:t>5</w:t>
            </w:r>
            <w:r>
              <w:rPr>
                <w:i/>
                <w:noProof/>
                <w:sz w:val="26"/>
              </w:rPr>
              <w:t xml:space="preserve"> </w:t>
            </w:r>
            <w:r w:rsidRPr="001D454A">
              <w:rPr>
                <w:i/>
                <w:noProof/>
                <w:sz w:val="26"/>
              </w:rPr>
              <w:t>năm 202</w:t>
            </w:r>
            <w:r w:rsidR="009F5600">
              <w:rPr>
                <w:i/>
                <w:noProof/>
                <w:sz w:val="26"/>
              </w:rPr>
              <w:t>4</w:t>
            </w:r>
          </w:p>
        </w:tc>
      </w:tr>
    </w:tbl>
    <w:p w14:paraId="51367249" w14:textId="77777777" w:rsidR="00122E64" w:rsidRDefault="00122E64" w:rsidP="00614694">
      <w:pPr>
        <w:jc w:val="center"/>
        <w:rPr>
          <w:b/>
          <w:bCs/>
        </w:rPr>
      </w:pPr>
      <w:bookmarkStart w:id="2" w:name="_Hlk98836920"/>
      <w:bookmarkEnd w:id="0"/>
    </w:p>
    <w:p w14:paraId="59A79378" w14:textId="03398881" w:rsidR="00BD367E" w:rsidRPr="001D454A" w:rsidRDefault="001D454A" w:rsidP="00614694">
      <w:pPr>
        <w:jc w:val="center"/>
        <w:rPr>
          <w:b/>
          <w:bCs/>
        </w:rPr>
      </w:pPr>
      <w:r w:rsidRPr="001D454A">
        <w:rPr>
          <w:b/>
          <w:bCs/>
        </w:rPr>
        <w:t>BÁO CÁO</w:t>
      </w:r>
    </w:p>
    <w:p w14:paraId="105470AC" w14:textId="3118EEA7" w:rsidR="00A907D3" w:rsidRDefault="001D454A" w:rsidP="00614694">
      <w:pPr>
        <w:jc w:val="center"/>
        <w:rPr>
          <w:b/>
          <w:bCs/>
        </w:rPr>
      </w:pPr>
      <w:r w:rsidRPr="001D454A">
        <w:rPr>
          <w:b/>
          <w:bCs/>
        </w:rPr>
        <w:t xml:space="preserve">Xin ý kiến </w:t>
      </w:r>
      <w:r w:rsidR="000C0D6A">
        <w:rPr>
          <w:b/>
          <w:bCs/>
        </w:rPr>
        <w:t xml:space="preserve">thời gian </w:t>
      </w:r>
      <w:r w:rsidRPr="001D454A">
        <w:rPr>
          <w:b/>
          <w:bCs/>
        </w:rPr>
        <w:t xml:space="preserve">tổ chức Hội nghị liên tịch </w:t>
      </w:r>
      <w:r w:rsidR="009A499F">
        <w:rPr>
          <w:b/>
          <w:bCs/>
        </w:rPr>
        <w:t>thống nhất nộ</w:t>
      </w:r>
      <w:r w:rsidR="00A907D3">
        <w:rPr>
          <w:b/>
          <w:bCs/>
        </w:rPr>
        <w:t>i dung,</w:t>
      </w:r>
    </w:p>
    <w:p w14:paraId="6550B30C" w14:textId="0BFF4484" w:rsidR="001D454A" w:rsidRDefault="009A499F" w:rsidP="00614694">
      <w:pPr>
        <w:jc w:val="center"/>
        <w:rPr>
          <w:b/>
          <w:bCs/>
        </w:rPr>
      </w:pPr>
      <w:r>
        <w:rPr>
          <w:b/>
          <w:bCs/>
        </w:rPr>
        <w:t xml:space="preserve">thời gian </w:t>
      </w:r>
      <w:r w:rsidR="001D454A" w:rsidRPr="001D454A">
        <w:rPr>
          <w:b/>
          <w:bCs/>
        </w:rPr>
        <w:t xml:space="preserve">tổ chức Kỳ họp thứ </w:t>
      </w:r>
      <w:r w:rsidR="001B7BFF">
        <w:rPr>
          <w:b/>
          <w:bCs/>
        </w:rPr>
        <w:t>7</w:t>
      </w:r>
      <w:r w:rsidR="00955EEF">
        <w:rPr>
          <w:b/>
          <w:bCs/>
        </w:rPr>
        <w:t xml:space="preserve"> HĐND tỉnh</w:t>
      </w:r>
    </w:p>
    <w:bookmarkEnd w:id="2"/>
    <w:p w14:paraId="6B1CC91E" w14:textId="72556083" w:rsidR="001D454A" w:rsidRDefault="00955EEF" w:rsidP="00614694">
      <w:pPr>
        <w:jc w:val="center"/>
        <w:rPr>
          <w:b/>
          <w:bCs/>
        </w:rPr>
      </w:pPr>
      <w:r w:rsidRPr="001D454A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6B73D2B" wp14:editId="4BDE6E0C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67119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1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7EBAF0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3.75pt" to="52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">
                <o:lock v:ext="edit" shapetype="f"/>
                <w10:wrap anchorx="margin"/>
              </v:line>
            </w:pict>
          </mc:Fallback>
        </mc:AlternateContent>
      </w:r>
    </w:p>
    <w:p w14:paraId="634E4BAF" w14:textId="74CF0B99" w:rsidR="00F65D49" w:rsidRDefault="00F65D49" w:rsidP="00920A37">
      <w:pPr>
        <w:jc w:val="center"/>
      </w:pPr>
      <w:r>
        <w:t xml:space="preserve">Kính gửi: </w:t>
      </w:r>
      <w:r w:rsidR="009A038D">
        <w:t>Thường trực</w:t>
      </w:r>
      <w:r w:rsidR="00A209EB">
        <w:t xml:space="preserve"> </w:t>
      </w:r>
      <w:r>
        <w:t>HĐND tỉnh</w:t>
      </w:r>
      <w:r w:rsidR="009B7BE8">
        <w:t>.</w:t>
      </w:r>
    </w:p>
    <w:p w14:paraId="130C2A0F" w14:textId="77777777" w:rsidR="00F65D49" w:rsidRDefault="00F65D49" w:rsidP="00920A37">
      <w:pPr>
        <w:jc w:val="center"/>
      </w:pPr>
    </w:p>
    <w:p w14:paraId="6B86FB42" w14:textId="54C00C2B" w:rsidR="000608F2" w:rsidRPr="00B02FDA" w:rsidRDefault="00775CFF" w:rsidP="00D317ED">
      <w:pPr>
        <w:spacing w:before="120"/>
        <w:ind w:firstLine="720"/>
      </w:pPr>
      <w:r w:rsidRPr="00775CFF">
        <w:t xml:space="preserve">Để chuẩn bị tổ chức Kỳ họp thứ </w:t>
      </w:r>
      <w:r w:rsidR="001B7BFF">
        <w:t>7</w:t>
      </w:r>
      <w:r w:rsidRPr="00775CFF">
        <w:t xml:space="preserve"> HĐND tỉnh</w:t>
      </w:r>
      <w:r>
        <w:t xml:space="preserve">, Văn phòng báo cáo xin ý kiến </w:t>
      </w:r>
      <w:r w:rsidR="005B6591">
        <w:t>Thường trực</w:t>
      </w:r>
      <w:r w:rsidR="00A209EB">
        <w:t xml:space="preserve"> HĐND tỉnh </w:t>
      </w:r>
      <w:r w:rsidR="00B02FDA">
        <w:t>về</w:t>
      </w:r>
      <w:r w:rsidR="000608F2">
        <w:rPr>
          <w:b/>
          <w:bCs/>
        </w:rPr>
        <w:t xml:space="preserve"> </w:t>
      </w:r>
      <w:r w:rsidR="00005CC8">
        <w:rPr>
          <w:b/>
          <w:bCs/>
        </w:rPr>
        <w:t xml:space="preserve">thời gian </w:t>
      </w:r>
      <w:r w:rsidR="000608F2" w:rsidRPr="00B02FDA">
        <w:t xml:space="preserve">tổ chức Hội nghị liên tịch </w:t>
      </w:r>
      <w:r w:rsidR="00A907D3">
        <w:t xml:space="preserve">để </w:t>
      </w:r>
      <w:r w:rsidR="009A499F" w:rsidRPr="00B02FDA">
        <w:t xml:space="preserve">thống nhất nội dung, thời gian </w:t>
      </w:r>
      <w:r w:rsidR="000608F2" w:rsidRPr="00B02FDA">
        <w:t xml:space="preserve">tổ chức </w:t>
      </w:r>
      <w:r w:rsidR="00A209EB" w:rsidRPr="00B02FDA">
        <w:t xml:space="preserve">kỳ </w:t>
      </w:r>
      <w:r w:rsidR="000608F2" w:rsidRPr="00B02FDA">
        <w:t>họp</w:t>
      </w:r>
      <w:r w:rsidR="004A3B13">
        <w:t>. C</w:t>
      </w:r>
      <w:r w:rsidR="00B02FDA">
        <w:t>ụ thể như sau:</w:t>
      </w:r>
    </w:p>
    <w:p w14:paraId="511C79A4" w14:textId="041C9DD0" w:rsidR="00D317ED" w:rsidRDefault="00D317ED" w:rsidP="00A34177">
      <w:pPr>
        <w:spacing w:before="120"/>
        <w:ind w:firstLine="720"/>
      </w:pPr>
      <w:r>
        <w:t xml:space="preserve">Theo Quy chế hoạt động của HĐND tỉnh, thời gian khai mạc kỳ họp thường lệ giữa năm trước </w:t>
      </w:r>
      <w:r w:rsidRPr="00A34177">
        <w:rPr>
          <w:b/>
        </w:rPr>
        <w:t>ngày 10/7/2024</w:t>
      </w:r>
      <w:r>
        <w:t xml:space="preserve">. </w:t>
      </w:r>
      <w:r w:rsidR="00A34177">
        <w:t xml:space="preserve">Tuy nhiên, </w:t>
      </w:r>
      <w:r w:rsidR="00A34177" w:rsidRPr="0087195C">
        <w:rPr>
          <w:spacing w:val="4"/>
          <w:szCs w:val="28"/>
          <w:lang w:val="sv-SE"/>
        </w:rPr>
        <w:t>Luật Lực lượng tham gia bảo vệ an ninh, trật tự tại cơ sở ngày 28 tháng 11 năm 2023</w:t>
      </w:r>
      <w:r w:rsidR="00A34177">
        <w:rPr>
          <w:spacing w:val="4"/>
          <w:szCs w:val="28"/>
          <w:lang w:val="sv-SE"/>
        </w:rPr>
        <w:t xml:space="preserve"> có </w:t>
      </w:r>
      <w:r w:rsidR="00A34177">
        <w:t xml:space="preserve">hiệu lực kể từ </w:t>
      </w:r>
      <w:r w:rsidR="00A34177" w:rsidRPr="00A34177">
        <w:rPr>
          <w:b/>
        </w:rPr>
        <w:t>ngày 01 tháng 7 năm 2024</w:t>
      </w:r>
      <w:r w:rsidR="00A34177">
        <w:rPr>
          <w:b/>
        </w:rPr>
        <w:t>,</w:t>
      </w:r>
      <w:r w:rsidR="00A34177">
        <w:t xml:space="preserve"> trong đó giao HĐND tỉnh </w:t>
      </w:r>
      <w:r w:rsidR="00A34177" w:rsidRPr="0087195C">
        <w:rPr>
          <w:rStyle w:val="Vnbnnidung"/>
          <w:szCs w:val="28"/>
        </w:rPr>
        <w:t xml:space="preserve">quy định tiêu chí thành lập Tổ bảo vệ an ninh, trật tự; tiêu chí về số lượng thành viên Tổ bảo vệ an ninh, trật tự và một số chế độ, chính sách đối </w:t>
      </w:r>
      <w:bookmarkStart w:id="3" w:name="_GoBack"/>
      <w:bookmarkEnd w:id="3"/>
      <w:r w:rsidR="00A34177" w:rsidRPr="0087195C">
        <w:rPr>
          <w:rStyle w:val="Vnbnnidung"/>
          <w:szCs w:val="28"/>
        </w:rPr>
        <w:t xml:space="preserve">với lực </w:t>
      </w:r>
      <w:r w:rsidR="00A34177" w:rsidRPr="0087195C">
        <w:rPr>
          <w:szCs w:val="28"/>
        </w:rPr>
        <w:t>lượng tham gia bảo vệ an ninh, trật tự tại cơ sở trên địa bàn tỉnh</w:t>
      </w:r>
      <w:r w:rsidR="00A34177">
        <w:rPr>
          <w:szCs w:val="28"/>
          <w:vertAlign w:val="superscript"/>
        </w:rPr>
        <w:t>(</w:t>
      </w:r>
      <w:r w:rsidR="00A34177">
        <w:rPr>
          <w:rStyle w:val="FootnoteReference"/>
          <w:szCs w:val="28"/>
        </w:rPr>
        <w:footnoteReference w:id="1"/>
      </w:r>
      <w:r w:rsidR="00A34177">
        <w:rPr>
          <w:szCs w:val="28"/>
          <w:vertAlign w:val="superscript"/>
        </w:rPr>
        <w:t>)</w:t>
      </w:r>
      <w:r w:rsidR="00A34177">
        <w:rPr>
          <w:szCs w:val="28"/>
        </w:rPr>
        <w:t>. Do vậy</w:t>
      </w:r>
      <w:r w:rsidR="00005CC8">
        <w:rPr>
          <w:szCs w:val="28"/>
        </w:rPr>
        <w:t>,</w:t>
      </w:r>
      <w:r w:rsidR="00A34177">
        <w:rPr>
          <w:szCs w:val="28"/>
        </w:rPr>
        <w:t xml:space="preserve"> không thể tổ chức kỳ họp </w:t>
      </w:r>
      <w:r w:rsidR="00A34177">
        <w:t xml:space="preserve">thường lệ giữa năm </w:t>
      </w:r>
      <w:r w:rsidR="00005CC8">
        <w:t xml:space="preserve">vào thời gian </w:t>
      </w:r>
      <w:r w:rsidR="00A34177">
        <w:t>như trước đây.</w:t>
      </w:r>
    </w:p>
    <w:p w14:paraId="3745488F" w14:textId="44B94013" w:rsidR="00094A38" w:rsidRDefault="00A34177" w:rsidP="00D317ED">
      <w:pPr>
        <w:spacing w:before="120"/>
        <w:ind w:firstLine="720"/>
      </w:pPr>
      <w:r>
        <w:t xml:space="preserve">Văn phòng đề xuất: </w:t>
      </w:r>
      <w:r w:rsidR="00094A38">
        <w:t xml:space="preserve">Kỳ họp thứ </w:t>
      </w:r>
      <w:r w:rsidR="00BF5157">
        <w:t>7</w:t>
      </w:r>
      <w:r w:rsidR="00094A38">
        <w:t xml:space="preserve"> HĐND tỉnh dự kiến tổ chức 03 ngày</w:t>
      </w:r>
      <w:r w:rsidR="00005CC8">
        <w:t xml:space="preserve"> (từ ngày 26/6 đến ngày 28/6)</w:t>
      </w:r>
      <w:r w:rsidR="00094A38">
        <w:t xml:space="preserve">, khai mạc </w:t>
      </w:r>
      <w:r w:rsidR="004A3B13">
        <w:t xml:space="preserve">vào buổi sáng </w:t>
      </w:r>
      <w:r w:rsidR="00094A38">
        <w:t xml:space="preserve">ngày </w:t>
      </w:r>
      <w:r w:rsidR="00005CC8">
        <w:t>26</w:t>
      </w:r>
      <w:r w:rsidR="00094A38">
        <w:t>/</w:t>
      </w:r>
      <w:r w:rsidR="00005CC8">
        <w:t>6</w:t>
      </w:r>
      <w:r w:rsidR="0094047F">
        <w:t>/2024</w:t>
      </w:r>
      <w:r w:rsidR="00094A38">
        <w:t xml:space="preserve"> </w:t>
      </w:r>
      <w:r w:rsidR="00094A38" w:rsidRPr="00094A38">
        <w:rPr>
          <w:i/>
          <w:iCs/>
        </w:rPr>
        <w:t>(</w:t>
      </w:r>
      <w:r w:rsidR="005D502C" w:rsidRPr="00094A38">
        <w:rPr>
          <w:i/>
          <w:iCs/>
        </w:rPr>
        <w:t xml:space="preserve">thứ </w:t>
      </w:r>
      <w:r w:rsidR="00005CC8">
        <w:rPr>
          <w:i/>
          <w:iCs/>
        </w:rPr>
        <w:t>Tư</w:t>
      </w:r>
      <w:r w:rsidR="00CA432A">
        <w:rPr>
          <w:i/>
          <w:iCs/>
        </w:rPr>
        <w:t>)</w:t>
      </w:r>
      <w:r w:rsidR="00094A38">
        <w:t>.</w:t>
      </w:r>
      <w:r w:rsidR="00511129">
        <w:t xml:space="preserve"> Vì vậy</w:t>
      </w:r>
      <w:r w:rsidR="004A3B13">
        <w:t>,</w:t>
      </w:r>
      <w:r w:rsidR="00511129">
        <w:t xml:space="preserve"> Hội nghị liên tịch phải được tổ chức </w:t>
      </w:r>
      <w:r w:rsidR="00511129" w:rsidRPr="00511129">
        <w:rPr>
          <w:b/>
          <w:bCs/>
        </w:rPr>
        <w:t xml:space="preserve">trước ngày </w:t>
      </w:r>
      <w:r w:rsidR="00CA432A">
        <w:rPr>
          <w:b/>
          <w:bCs/>
        </w:rPr>
        <w:t>1</w:t>
      </w:r>
      <w:r w:rsidR="00511129" w:rsidRPr="00511129">
        <w:rPr>
          <w:b/>
          <w:bCs/>
        </w:rPr>
        <w:t>2/</w:t>
      </w:r>
      <w:r w:rsidR="000E3702">
        <w:rPr>
          <w:b/>
          <w:bCs/>
        </w:rPr>
        <w:t>5</w:t>
      </w:r>
      <w:r w:rsidR="00511129" w:rsidRPr="00511129">
        <w:rPr>
          <w:b/>
          <w:bCs/>
        </w:rPr>
        <w:t>/202</w:t>
      </w:r>
      <w:r w:rsidR="000E3702">
        <w:rPr>
          <w:b/>
          <w:bCs/>
        </w:rPr>
        <w:t>4</w:t>
      </w:r>
      <w:r w:rsidR="00511129">
        <w:t xml:space="preserve"> </w:t>
      </w:r>
      <w:r w:rsidR="00511129" w:rsidRPr="00511129">
        <w:rPr>
          <w:i/>
          <w:iCs/>
        </w:rPr>
        <w:t>(chậm nhất 45 ngày trước ngày khai mạc)</w:t>
      </w:r>
      <w:r w:rsidR="00094A38">
        <w:t xml:space="preserve">. </w:t>
      </w:r>
    </w:p>
    <w:p w14:paraId="06F61D3F" w14:textId="6B36BBDA" w:rsidR="00094A38" w:rsidRDefault="00CA432A" w:rsidP="00D317ED">
      <w:pPr>
        <w:spacing w:before="120"/>
        <w:ind w:firstLine="720"/>
        <w:rPr>
          <w:rFonts w:eastAsia="Times New Roman" w:cs="Tahoma"/>
          <w:spacing w:val="-6"/>
          <w:szCs w:val="28"/>
        </w:rPr>
      </w:pPr>
      <w:r>
        <w:rPr>
          <w:rFonts w:eastAsia="Times New Roman" w:cs="Tahoma"/>
          <w:spacing w:val="-6"/>
          <w:szCs w:val="28"/>
        </w:rPr>
        <w:t xml:space="preserve">Tuy nhiên thời gian quá gấp, </w:t>
      </w:r>
      <w:r w:rsidR="00B61238">
        <w:rPr>
          <w:rFonts w:eastAsia="Times New Roman" w:cs="Tahoma"/>
          <w:spacing w:val="-6"/>
          <w:szCs w:val="28"/>
        </w:rPr>
        <w:t xml:space="preserve">Văn phòng đề xuất tổ chức Hội nghị liên tịch vào </w:t>
      </w:r>
      <w:r w:rsidR="00B61238" w:rsidRPr="00A76ABD">
        <w:rPr>
          <w:rFonts w:eastAsia="Times New Roman" w:cs="Tahoma"/>
          <w:b/>
          <w:bCs/>
          <w:spacing w:val="-6"/>
          <w:szCs w:val="28"/>
        </w:rPr>
        <w:t xml:space="preserve">ngày </w:t>
      </w:r>
      <w:r w:rsidR="00364A63">
        <w:rPr>
          <w:rFonts w:eastAsia="Times New Roman" w:cs="Tahoma"/>
          <w:b/>
          <w:bCs/>
          <w:spacing w:val="-6"/>
          <w:szCs w:val="28"/>
        </w:rPr>
        <w:t>16</w:t>
      </w:r>
      <w:r w:rsidR="00B61238" w:rsidRPr="00A76ABD">
        <w:rPr>
          <w:rFonts w:eastAsia="Times New Roman" w:cs="Tahoma"/>
          <w:b/>
          <w:bCs/>
          <w:spacing w:val="-6"/>
          <w:szCs w:val="28"/>
        </w:rPr>
        <w:t>/</w:t>
      </w:r>
      <w:r w:rsidR="00D13330">
        <w:rPr>
          <w:rFonts w:eastAsia="Times New Roman" w:cs="Tahoma"/>
          <w:b/>
          <w:bCs/>
          <w:spacing w:val="-6"/>
          <w:szCs w:val="28"/>
        </w:rPr>
        <w:t>5</w:t>
      </w:r>
      <w:r w:rsidR="00B61238" w:rsidRPr="00A76ABD">
        <w:rPr>
          <w:rFonts w:eastAsia="Times New Roman" w:cs="Tahoma"/>
          <w:b/>
          <w:bCs/>
          <w:spacing w:val="-6"/>
          <w:szCs w:val="28"/>
        </w:rPr>
        <w:t>/202</w:t>
      </w:r>
      <w:r w:rsidR="00D13330">
        <w:rPr>
          <w:rFonts w:eastAsia="Times New Roman" w:cs="Tahoma"/>
          <w:b/>
          <w:bCs/>
          <w:spacing w:val="-6"/>
          <w:szCs w:val="28"/>
        </w:rPr>
        <w:t>4</w:t>
      </w:r>
      <w:r w:rsidR="00B61238">
        <w:rPr>
          <w:rFonts w:eastAsia="Times New Roman" w:cs="Tahoma"/>
          <w:spacing w:val="-6"/>
          <w:szCs w:val="28"/>
        </w:rPr>
        <w:t xml:space="preserve"> </w:t>
      </w:r>
      <w:r w:rsidR="00B61238" w:rsidRPr="00AA0C0E">
        <w:rPr>
          <w:rFonts w:eastAsia="Times New Roman" w:cs="Tahoma"/>
          <w:i/>
          <w:iCs/>
          <w:spacing w:val="-6"/>
          <w:szCs w:val="28"/>
        </w:rPr>
        <w:t>(</w:t>
      </w:r>
      <w:r w:rsidR="00E94CCC" w:rsidRPr="00AA0C0E">
        <w:rPr>
          <w:rFonts w:eastAsia="Times New Roman" w:cs="Tahoma"/>
          <w:i/>
          <w:iCs/>
          <w:spacing w:val="-6"/>
          <w:szCs w:val="28"/>
        </w:rPr>
        <w:t xml:space="preserve">thứ </w:t>
      </w:r>
      <w:r w:rsidR="00B61238" w:rsidRPr="00AA0C0E">
        <w:rPr>
          <w:rFonts w:eastAsia="Times New Roman" w:cs="Tahoma"/>
          <w:i/>
          <w:iCs/>
          <w:spacing w:val="-6"/>
          <w:szCs w:val="28"/>
        </w:rPr>
        <w:t>Năm)</w:t>
      </w:r>
      <w:r w:rsidR="00364A63">
        <w:rPr>
          <w:rFonts w:eastAsia="Times New Roman" w:cs="Tahoma"/>
          <w:i/>
          <w:iCs/>
          <w:spacing w:val="-6"/>
          <w:szCs w:val="28"/>
        </w:rPr>
        <w:t xml:space="preserve">. </w:t>
      </w:r>
      <w:r w:rsidR="00364A63">
        <w:rPr>
          <w:rFonts w:eastAsia="Times New Roman" w:cs="Tahoma"/>
          <w:iCs/>
          <w:spacing w:val="-6"/>
          <w:szCs w:val="28"/>
        </w:rPr>
        <w:t>Thời gian</w:t>
      </w:r>
      <w:r w:rsidR="00364A63">
        <w:rPr>
          <w:rFonts w:eastAsia="Times New Roman" w:cs="Tahoma"/>
          <w:i/>
          <w:iCs/>
          <w:spacing w:val="-6"/>
          <w:szCs w:val="28"/>
        </w:rPr>
        <w:t xml:space="preserve"> </w:t>
      </w:r>
      <w:r w:rsidR="00B61238">
        <w:rPr>
          <w:rFonts w:eastAsia="Times New Roman" w:cs="Tahoma"/>
          <w:spacing w:val="-6"/>
          <w:szCs w:val="28"/>
        </w:rPr>
        <w:t>bắt đầu từ 08 giờ 00.</w:t>
      </w:r>
    </w:p>
    <w:p w14:paraId="07122C16" w14:textId="34C755B0" w:rsidR="001D454A" w:rsidRDefault="00AA0C0E" w:rsidP="00D317ED">
      <w:pPr>
        <w:spacing w:before="120"/>
        <w:ind w:firstLine="720"/>
      </w:pPr>
      <w:r w:rsidRPr="00AA0C0E">
        <w:t xml:space="preserve">Văn phòng báo cáo </w:t>
      </w:r>
      <w:r w:rsidR="008D2CF6">
        <w:t>Thường trực</w:t>
      </w:r>
      <w:r w:rsidRPr="00AA0C0E">
        <w:t xml:space="preserve"> HĐND tỉnh xem xét, quyết định./.</w:t>
      </w:r>
    </w:p>
    <w:p w14:paraId="44B87E38" w14:textId="77777777" w:rsidR="009B7BE8" w:rsidRPr="00AA0C0E" w:rsidRDefault="009B7BE8" w:rsidP="00D317ED">
      <w:pPr>
        <w:spacing w:before="120"/>
        <w:ind w:firstLine="7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50"/>
      </w:tblGrid>
      <w:tr w:rsidR="00614694" w:rsidRPr="00510DEC" w14:paraId="7265C357" w14:textId="77777777" w:rsidTr="00312A50">
        <w:tc>
          <w:tcPr>
            <w:tcW w:w="4522" w:type="dxa"/>
            <w:shd w:val="clear" w:color="auto" w:fill="auto"/>
          </w:tcPr>
          <w:p w14:paraId="535B1E88" w14:textId="09723F33" w:rsidR="00614694" w:rsidRPr="00510DEC" w:rsidRDefault="00614694" w:rsidP="00737017"/>
        </w:tc>
        <w:tc>
          <w:tcPr>
            <w:tcW w:w="4550" w:type="dxa"/>
            <w:shd w:val="clear" w:color="auto" w:fill="auto"/>
          </w:tcPr>
          <w:p w14:paraId="6B4C8A62" w14:textId="52F4F5CF" w:rsidR="00614694" w:rsidRPr="00A83C70" w:rsidRDefault="00243CBD" w:rsidP="00A83C70">
            <w:pPr>
              <w:jc w:val="center"/>
              <w:rPr>
                <w:b/>
              </w:rPr>
            </w:pPr>
            <w:r>
              <w:rPr>
                <w:b/>
              </w:rPr>
              <w:t>CHÁNH VĂN PHÒNG</w:t>
            </w:r>
          </w:p>
        </w:tc>
      </w:tr>
      <w:bookmarkEnd w:id="1"/>
    </w:tbl>
    <w:p w14:paraId="586A0136" w14:textId="77777777" w:rsidR="0008374E" w:rsidRDefault="0008374E"/>
    <w:sectPr w:rsidR="0008374E" w:rsidSect="00D317ED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E26E7" w14:textId="77777777" w:rsidR="00CF5575" w:rsidRDefault="00CF5575">
      <w:r>
        <w:separator/>
      </w:r>
    </w:p>
  </w:endnote>
  <w:endnote w:type="continuationSeparator" w:id="0">
    <w:p w14:paraId="4DC1BB0A" w14:textId="77777777" w:rsidR="00CF5575" w:rsidRDefault="00CF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022D4" w14:textId="77777777" w:rsidR="00CF5575" w:rsidRDefault="00CF5575">
      <w:r>
        <w:separator/>
      </w:r>
    </w:p>
  </w:footnote>
  <w:footnote w:type="continuationSeparator" w:id="0">
    <w:p w14:paraId="4913FF92" w14:textId="77777777" w:rsidR="00CF5575" w:rsidRDefault="00CF5575">
      <w:r>
        <w:continuationSeparator/>
      </w:r>
    </w:p>
  </w:footnote>
  <w:footnote w:id="1">
    <w:p w14:paraId="4F256A06" w14:textId="28F94C6F" w:rsidR="00A34177" w:rsidRDefault="00A34177" w:rsidP="00A34177">
      <w:pPr>
        <w:pStyle w:val="FootnoteText"/>
        <w:spacing w:after="0" w:line="240" w:lineRule="auto"/>
        <w:ind w:firstLine="567"/>
        <w:jc w:val="both"/>
      </w:pPr>
      <w:r>
        <w:rPr>
          <w:iCs/>
          <w:shd w:val="clear" w:color="auto" w:fill="FFFFFF"/>
          <w:vertAlign w:val="superscript"/>
        </w:rPr>
        <w:t>(</w:t>
      </w:r>
      <w:r w:rsidRPr="00A34177">
        <w:rPr>
          <w:vertAlign w:val="superscript"/>
        </w:rPr>
        <w:footnoteRef/>
      </w:r>
      <w:r>
        <w:rPr>
          <w:iCs/>
          <w:shd w:val="clear" w:color="auto" w:fill="FFFFFF"/>
          <w:vertAlign w:val="superscript"/>
        </w:rPr>
        <w:t>)</w:t>
      </w:r>
      <w:r>
        <w:rPr>
          <w:iCs/>
          <w:shd w:val="clear" w:color="auto" w:fill="FFFFFF"/>
        </w:rPr>
        <w:t xml:space="preserve"> Tại</w:t>
      </w:r>
      <w:r w:rsidRPr="00A34177">
        <w:rPr>
          <w:iCs/>
          <w:shd w:val="clear" w:color="auto" w:fill="FFFFFF"/>
        </w:rPr>
        <w:t xml:space="preserve"> khoản 3 Điều 14; khoản 1 Điều 23; điểm b khoản 2 Điều 23; khoản 2 Điều 26</w:t>
      </w:r>
      <w:r w:rsidRPr="004F220D">
        <w:rPr>
          <w:rStyle w:val="Vnbnnidung"/>
        </w:rPr>
        <w:t xml:space="preserve"> </w:t>
      </w:r>
      <w:r w:rsidRPr="004F220D">
        <w:rPr>
          <w:iCs/>
          <w:shd w:val="clear" w:color="auto" w:fill="FFFFFF"/>
        </w:rPr>
        <w:t>Luật Lực lượng tham gia bảo vệ an ninh, trật tự ở cơ sở năm 2023</w:t>
      </w:r>
      <w:r>
        <w:rPr>
          <w:iCs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A64BD" w14:textId="07D3BF2D" w:rsidR="004142F8" w:rsidRDefault="00531EB1" w:rsidP="00BE73D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432A">
      <w:rPr>
        <w:noProof/>
      </w:rPr>
      <w:t>4</w:t>
    </w:r>
    <w:r>
      <w:rPr>
        <w:noProof/>
      </w:rPr>
      <w:fldChar w:fldCharType="end"/>
    </w:r>
  </w:p>
  <w:p w14:paraId="34C75A70" w14:textId="77777777" w:rsidR="004142F8" w:rsidRDefault="00CF55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94"/>
    <w:rsid w:val="00005CC8"/>
    <w:rsid w:val="00045AC9"/>
    <w:rsid w:val="000608F2"/>
    <w:rsid w:val="000711F2"/>
    <w:rsid w:val="00082722"/>
    <w:rsid w:val="0008374E"/>
    <w:rsid w:val="00094A38"/>
    <w:rsid w:val="000C0D6A"/>
    <w:rsid w:val="000C38B2"/>
    <w:rsid w:val="000D5E33"/>
    <w:rsid w:val="000E3702"/>
    <w:rsid w:val="000E46D6"/>
    <w:rsid w:val="000E4D84"/>
    <w:rsid w:val="0010795C"/>
    <w:rsid w:val="00112771"/>
    <w:rsid w:val="00122E64"/>
    <w:rsid w:val="00124710"/>
    <w:rsid w:val="001455BE"/>
    <w:rsid w:val="00171C55"/>
    <w:rsid w:val="00175CA7"/>
    <w:rsid w:val="001764AB"/>
    <w:rsid w:val="00186543"/>
    <w:rsid w:val="0018708C"/>
    <w:rsid w:val="001B7BFF"/>
    <w:rsid w:val="001C5118"/>
    <w:rsid w:val="001D09FB"/>
    <w:rsid w:val="001D454A"/>
    <w:rsid w:val="001E3C54"/>
    <w:rsid w:val="001F6E88"/>
    <w:rsid w:val="00233C22"/>
    <w:rsid w:val="00243CBD"/>
    <w:rsid w:val="00257DD5"/>
    <w:rsid w:val="00270D95"/>
    <w:rsid w:val="002A10B8"/>
    <w:rsid w:val="002F2CF3"/>
    <w:rsid w:val="0030403A"/>
    <w:rsid w:val="00312A50"/>
    <w:rsid w:val="00314A58"/>
    <w:rsid w:val="0032469E"/>
    <w:rsid w:val="0034021F"/>
    <w:rsid w:val="0034102F"/>
    <w:rsid w:val="00347518"/>
    <w:rsid w:val="00364A63"/>
    <w:rsid w:val="0037376A"/>
    <w:rsid w:val="00382544"/>
    <w:rsid w:val="00385AA2"/>
    <w:rsid w:val="0039661B"/>
    <w:rsid w:val="003F4CDE"/>
    <w:rsid w:val="00450F82"/>
    <w:rsid w:val="004576D5"/>
    <w:rsid w:val="00466D9B"/>
    <w:rsid w:val="004712B0"/>
    <w:rsid w:val="004921A9"/>
    <w:rsid w:val="004A3B13"/>
    <w:rsid w:val="004E7868"/>
    <w:rsid w:val="004F698F"/>
    <w:rsid w:val="00511129"/>
    <w:rsid w:val="0051227F"/>
    <w:rsid w:val="0052556C"/>
    <w:rsid w:val="00531EB1"/>
    <w:rsid w:val="0053650C"/>
    <w:rsid w:val="005520C7"/>
    <w:rsid w:val="005628A7"/>
    <w:rsid w:val="00584408"/>
    <w:rsid w:val="005A1987"/>
    <w:rsid w:val="005A4886"/>
    <w:rsid w:val="005B33D4"/>
    <w:rsid w:val="005B6591"/>
    <w:rsid w:val="005C52FA"/>
    <w:rsid w:val="005C6316"/>
    <w:rsid w:val="005D502C"/>
    <w:rsid w:val="005F42A5"/>
    <w:rsid w:val="00614694"/>
    <w:rsid w:val="00657988"/>
    <w:rsid w:val="00696911"/>
    <w:rsid w:val="006B19B5"/>
    <w:rsid w:val="006B2AC2"/>
    <w:rsid w:val="006F77DB"/>
    <w:rsid w:val="00731208"/>
    <w:rsid w:val="00746C15"/>
    <w:rsid w:val="00775CFF"/>
    <w:rsid w:val="007911FC"/>
    <w:rsid w:val="007A25A7"/>
    <w:rsid w:val="007A5BDD"/>
    <w:rsid w:val="007B0FB8"/>
    <w:rsid w:val="007C6296"/>
    <w:rsid w:val="007D7A7B"/>
    <w:rsid w:val="00814AAB"/>
    <w:rsid w:val="0086274E"/>
    <w:rsid w:val="0087237E"/>
    <w:rsid w:val="00877708"/>
    <w:rsid w:val="00887FC2"/>
    <w:rsid w:val="008B79F8"/>
    <w:rsid w:val="008B7C67"/>
    <w:rsid w:val="008D2CF6"/>
    <w:rsid w:val="008E64A4"/>
    <w:rsid w:val="008F18FF"/>
    <w:rsid w:val="00920A37"/>
    <w:rsid w:val="00921250"/>
    <w:rsid w:val="009277B4"/>
    <w:rsid w:val="009349B4"/>
    <w:rsid w:val="0094047F"/>
    <w:rsid w:val="00955EEF"/>
    <w:rsid w:val="0095624E"/>
    <w:rsid w:val="00964349"/>
    <w:rsid w:val="00974ED4"/>
    <w:rsid w:val="00980BA3"/>
    <w:rsid w:val="009A038D"/>
    <w:rsid w:val="009A499F"/>
    <w:rsid w:val="009A67DD"/>
    <w:rsid w:val="009B7BE8"/>
    <w:rsid w:val="009E3D88"/>
    <w:rsid w:val="009F5600"/>
    <w:rsid w:val="00A017A9"/>
    <w:rsid w:val="00A02FDB"/>
    <w:rsid w:val="00A16437"/>
    <w:rsid w:val="00A209EB"/>
    <w:rsid w:val="00A3058B"/>
    <w:rsid w:val="00A33BA6"/>
    <w:rsid w:val="00A34177"/>
    <w:rsid w:val="00A34D4B"/>
    <w:rsid w:val="00A600D4"/>
    <w:rsid w:val="00A73AAF"/>
    <w:rsid w:val="00A76ABD"/>
    <w:rsid w:val="00A83C70"/>
    <w:rsid w:val="00A9078F"/>
    <w:rsid w:val="00A907D3"/>
    <w:rsid w:val="00A9769E"/>
    <w:rsid w:val="00AA0C0E"/>
    <w:rsid w:val="00AD4FF4"/>
    <w:rsid w:val="00AF44CA"/>
    <w:rsid w:val="00B02FDA"/>
    <w:rsid w:val="00B037EC"/>
    <w:rsid w:val="00B06D49"/>
    <w:rsid w:val="00B20B7B"/>
    <w:rsid w:val="00B279C5"/>
    <w:rsid w:val="00B56E56"/>
    <w:rsid w:val="00B61238"/>
    <w:rsid w:val="00B731FB"/>
    <w:rsid w:val="00BA3811"/>
    <w:rsid w:val="00BC4B5A"/>
    <w:rsid w:val="00BC4D10"/>
    <w:rsid w:val="00BD0C0A"/>
    <w:rsid w:val="00BD367E"/>
    <w:rsid w:val="00BD4E14"/>
    <w:rsid w:val="00BD72DA"/>
    <w:rsid w:val="00BE73D4"/>
    <w:rsid w:val="00BF1538"/>
    <w:rsid w:val="00BF5157"/>
    <w:rsid w:val="00C24936"/>
    <w:rsid w:val="00C273EC"/>
    <w:rsid w:val="00C27B0E"/>
    <w:rsid w:val="00C33C6F"/>
    <w:rsid w:val="00C36F55"/>
    <w:rsid w:val="00C50713"/>
    <w:rsid w:val="00C61AAF"/>
    <w:rsid w:val="00C63072"/>
    <w:rsid w:val="00C67456"/>
    <w:rsid w:val="00C674A2"/>
    <w:rsid w:val="00C91B25"/>
    <w:rsid w:val="00CA02FB"/>
    <w:rsid w:val="00CA432A"/>
    <w:rsid w:val="00CB66DC"/>
    <w:rsid w:val="00CC19D7"/>
    <w:rsid w:val="00CD4353"/>
    <w:rsid w:val="00CE02C2"/>
    <w:rsid w:val="00CF1161"/>
    <w:rsid w:val="00CF5575"/>
    <w:rsid w:val="00D13330"/>
    <w:rsid w:val="00D22995"/>
    <w:rsid w:val="00D317ED"/>
    <w:rsid w:val="00D637F1"/>
    <w:rsid w:val="00D7027C"/>
    <w:rsid w:val="00DA07A0"/>
    <w:rsid w:val="00DC22BC"/>
    <w:rsid w:val="00DF2087"/>
    <w:rsid w:val="00DF5A4B"/>
    <w:rsid w:val="00E069B6"/>
    <w:rsid w:val="00E07EA8"/>
    <w:rsid w:val="00E308A2"/>
    <w:rsid w:val="00E3370E"/>
    <w:rsid w:val="00E4624D"/>
    <w:rsid w:val="00E608BC"/>
    <w:rsid w:val="00E61C56"/>
    <w:rsid w:val="00E74AB9"/>
    <w:rsid w:val="00E80865"/>
    <w:rsid w:val="00E82899"/>
    <w:rsid w:val="00E83387"/>
    <w:rsid w:val="00E93232"/>
    <w:rsid w:val="00E94CCC"/>
    <w:rsid w:val="00EB0A02"/>
    <w:rsid w:val="00EB6D68"/>
    <w:rsid w:val="00EE339C"/>
    <w:rsid w:val="00EF0E2E"/>
    <w:rsid w:val="00EF4C8B"/>
    <w:rsid w:val="00F1359B"/>
    <w:rsid w:val="00F14708"/>
    <w:rsid w:val="00F42782"/>
    <w:rsid w:val="00F52849"/>
    <w:rsid w:val="00F56D19"/>
    <w:rsid w:val="00F65D49"/>
    <w:rsid w:val="00F66981"/>
    <w:rsid w:val="00F701ED"/>
    <w:rsid w:val="00F70CD4"/>
    <w:rsid w:val="00FC6615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53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94"/>
    <w:pPr>
      <w:jc w:val="both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694"/>
    <w:pPr>
      <w:keepNext/>
      <w:keepLines/>
      <w:spacing w:before="120" w:after="120"/>
      <w:outlineLvl w:val="0"/>
    </w:pPr>
    <w:rPr>
      <w:rFonts w:eastAsia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694"/>
    <w:rPr>
      <w:rFonts w:eastAsia="Times New Roman" w:cs="Times New Roman"/>
      <w:bCs/>
      <w:szCs w:val="28"/>
    </w:rPr>
  </w:style>
  <w:style w:type="paragraph" w:styleId="Header">
    <w:name w:val="header"/>
    <w:basedOn w:val="Normal"/>
    <w:link w:val="HeaderChar"/>
    <w:uiPriority w:val="99"/>
    <w:unhideWhenUsed/>
    <w:rsid w:val="00614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69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14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694"/>
    <w:rPr>
      <w:rFonts w:cs="Times New Roman"/>
    </w:rPr>
  </w:style>
  <w:style w:type="paragraph" w:customStyle="1" w:styleId="TS">
    <w:name w:val="TS"/>
    <w:basedOn w:val="Normal"/>
    <w:link w:val="TSChar"/>
    <w:qFormat/>
    <w:rsid w:val="00E74AB9"/>
    <w:pPr>
      <w:spacing w:before="120"/>
      <w:ind w:firstLine="709"/>
    </w:pPr>
  </w:style>
  <w:style w:type="character" w:customStyle="1" w:styleId="TSChar">
    <w:name w:val="TS Char"/>
    <w:basedOn w:val="DefaultParagraphFont"/>
    <w:link w:val="TS"/>
    <w:rsid w:val="00E74AB9"/>
    <w:rPr>
      <w:rFonts w:cs="Times New Roman"/>
    </w:rPr>
  </w:style>
  <w:style w:type="paragraph" w:styleId="NormalWeb">
    <w:name w:val="Normal (Web)"/>
    <w:basedOn w:val="Normal"/>
    <w:uiPriority w:val="99"/>
    <w:rsid w:val="001D454A"/>
    <w:pPr>
      <w:spacing w:before="100" w:beforeAutospacing="1" w:after="100" w:afterAutospacing="1"/>
      <w:jc w:val="left"/>
    </w:pPr>
    <w:rPr>
      <w:sz w:val="24"/>
      <w:szCs w:val="24"/>
      <w:lang w:val="vi-VN" w:eastAsia="vi-VN"/>
    </w:rPr>
  </w:style>
  <w:style w:type="paragraph" w:styleId="FootnoteText">
    <w:name w:val="footnote text"/>
    <w:basedOn w:val="Normal"/>
    <w:link w:val="FootnoteTextChar1"/>
    <w:uiPriority w:val="99"/>
    <w:rsid w:val="001D454A"/>
    <w:pPr>
      <w:spacing w:after="160" w:line="259" w:lineRule="auto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1D454A"/>
    <w:rPr>
      <w:rFonts w:cs="Times New Roman"/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1D454A"/>
    <w:rPr>
      <w:rFonts w:eastAsia="Times New Roman" w:cs="Times New Roman"/>
      <w:sz w:val="20"/>
      <w:szCs w:val="20"/>
    </w:rPr>
  </w:style>
  <w:style w:type="character" w:styleId="FootnoteReference">
    <w:name w:val="footnote reference"/>
    <w:aliases w:val="Footnote,Footnote text,ftref,BearingPoint,16 Point,Superscript 6 Point,fr,Ref,de nota al pie,Footnote Text1,Footnote Text Char Char Char Char Char Char Ch Char Char Char Char Char Char C,f,BVI fnr,Re,R,Footnote + Arial,10 pt,f1"/>
    <w:qFormat/>
    <w:rsid w:val="001D454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6A"/>
    <w:rPr>
      <w:rFonts w:ascii="Tahoma" w:hAnsi="Tahoma" w:cs="Tahoma"/>
      <w:sz w:val="16"/>
      <w:szCs w:val="16"/>
    </w:rPr>
  </w:style>
  <w:style w:type="paragraph" w:customStyle="1" w:styleId="1dieu-noidung">
    <w:name w:val="1. dieu -  noi dung"/>
    <w:basedOn w:val="Normal"/>
    <w:next w:val="Normal"/>
    <w:link w:val="1dieu-noidungChar"/>
    <w:rsid w:val="004921A9"/>
    <w:pPr>
      <w:spacing w:before="120" w:after="120"/>
      <w:ind w:firstLine="567"/>
    </w:pPr>
    <w:rPr>
      <w:rFonts w:eastAsia="Batang"/>
      <w:szCs w:val="28"/>
      <w:lang w:val="x-none" w:eastAsia="fr-FR"/>
    </w:rPr>
  </w:style>
  <w:style w:type="character" w:customStyle="1" w:styleId="1dieu-noidungChar">
    <w:name w:val="1. dieu -  noi dung Char"/>
    <w:link w:val="1dieu-noidung"/>
    <w:rsid w:val="004921A9"/>
    <w:rPr>
      <w:rFonts w:eastAsia="Batang" w:cs="Times New Roman"/>
      <w:szCs w:val="28"/>
      <w:lang w:val="x-none" w:eastAsia="fr-FR"/>
    </w:rPr>
  </w:style>
  <w:style w:type="character" w:customStyle="1" w:styleId="normal-h">
    <w:name w:val="normal-h"/>
    <w:basedOn w:val="DefaultParagraphFont"/>
    <w:rsid w:val="004921A9"/>
  </w:style>
  <w:style w:type="paragraph" w:styleId="BodyText">
    <w:name w:val="Body Text"/>
    <w:basedOn w:val="Normal"/>
    <w:link w:val="BodyTextChar"/>
    <w:rsid w:val="0032469E"/>
    <w:pPr>
      <w:jc w:val="left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2469E"/>
    <w:rPr>
      <w:rFonts w:eastAsia="Times New Roman" w:cs="Times New Roman"/>
      <w:szCs w:val="20"/>
    </w:rPr>
  </w:style>
  <w:style w:type="character" w:customStyle="1" w:styleId="Vnbnnidung">
    <w:name w:val="Văn bản nội dung_"/>
    <w:link w:val="Vnbnnidung0"/>
    <w:uiPriority w:val="99"/>
    <w:rsid w:val="00A34177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A34177"/>
    <w:pPr>
      <w:widowControl w:val="0"/>
      <w:spacing w:after="80" w:line="276" w:lineRule="auto"/>
      <w:ind w:firstLine="400"/>
      <w:jc w:val="left"/>
    </w:pPr>
    <w:rPr>
      <w:rFonts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94"/>
    <w:pPr>
      <w:jc w:val="both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694"/>
    <w:pPr>
      <w:keepNext/>
      <w:keepLines/>
      <w:spacing w:before="120" w:after="120"/>
      <w:outlineLvl w:val="0"/>
    </w:pPr>
    <w:rPr>
      <w:rFonts w:eastAsia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694"/>
    <w:rPr>
      <w:rFonts w:eastAsia="Times New Roman" w:cs="Times New Roman"/>
      <w:bCs/>
      <w:szCs w:val="28"/>
    </w:rPr>
  </w:style>
  <w:style w:type="paragraph" w:styleId="Header">
    <w:name w:val="header"/>
    <w:basedOn w:val="Normal"/>
    <w:link w:val="HeaderChar"/>
    <w:uiPriority w:val="99"/>
    <w:unhideWhenUsed/>
    <w:rsid w:val="00614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69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14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694"/>
    <w:rPr>
      <w:rFonts w:cs="Times New Roman"/>
    </w:rPr>
  </w:style>
  <w:style w:type="paragraph" w:customStyle="1" w:styleId="TS">
    <w:name w:val="TS"/>
    <w:basedOn w:val="Normal"/>
    <w:link w:val="TSChar"/>
    <w:qFormat/>
    <w:rsid w:val="00E74AB9"/>
    <w:pPr>
      <w:spacing w:before="120"/>
      <w:ind w:firstLine="709"/>
    </w:pPr>
  </w:style>
  <w:style w:type="character" w:customStyle="1" w:styleId="TSChar">
    <w:name w:val="TS Char"/>
    <w:basedOn w:val="DefaultParagraphFont"/>
    <w:link w:val="TS"/>
    <w:rsid w:val="00E74AB9"/>
    <w:rPr>
      <w:rFonts w:cs="Times New Roman"/>
    </w:rPr>
  </w:style>
  <w:style w:type="paragraph" w:styleId="NormalWeb">
    <w:name w:val="Normal (Web)"/>
    <w:basedOn w:val="Normal"/>
    <w:uiPriority w:val="99"/>
    <w:rsid w:val="001D454A"/>
    <w:pPr>
      <w:spacing w:before="100" w:beforeAutospacing="1" w:after="100" w:afterAutospacing="1"/>
      <w:jc w:val="left"/>
    </w:pPr>
    <w:rPr>
      <w:sz w:val="24"/>
      <w:szCs w:val="24"/>
      <w:lang w:val="vi-VN" w:eastAsia="vi-VN"/>
    </w:rPr>
  </w:style>
  <w:style w:type="paragraph" w:styleId="FootnoteText">
    <w:name w:val="footnote text"/>
    <w:basedOn w:val="Normal"/>
    <w:link w:val="FootnoteTextChar1"/>
    <w:uiPriority w:val="99"/>
    <w:rsid w:val="001D454A"/>
    <w:pPr>
      <w:spacing w:after="160" w:line="259" w:lineRule="auto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1D454A"/>
    <w:rPr>
      <w:rFonts w:cs="Times New Roman"/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1D454A"/>
    <w:rPr>
      <w:rFonts w:eastAsia="Times New Roman" w:cs="Times New Roman"/>
      <w:sz w:val="20"/>
      <w:szCs w:val="20"/>
    </w:rPr>
  </w:style>
  <w:style w:type="character" w:styleId="FootnoteReference">
    <w:name w:val="footnote reference"/>
    <w:aliases w:val="Footnote,Footnote text,ftref,BearingPoint,16 Point,Superscript 6 Point,fr,Ref,de nota al pie,Footnote Text1,Footnote Text Char Char Char Char Char Char Ch Char Char Char Char Char Char C,f,BVI fnr,Re,R,Footnote + Arial,10 pt,f1"/>
    <w:qFormat/>
    <w:rsid w:val="001D454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6A"/>
    <w:rPr>
      <w:rFonts w:ascii="Tahoma" w:hAnsi="Tahoma" w:cs="Tahoma"/>
      <w:sz w:val="16"/>
      <w:szCs w:val="16"/>
    </w:rPr>
  </w:style>
  <w:style w:type="paragraph" w:customStyle="1" w:styleId="1dieu-noidung">
    <w:name w:val="1. dieu -  noi dung"/>
    <w:basedOn w:val="Normal"/>
    <w:next w:val="Normal"/>
    <w:link w:val="1dieu-noidungChar"/>
    <w:rsid w:val="004921A9"/>
    <w:pPr>
      <w:spacing w:before="120" w:after="120"/>
      <w:ind w:firstLine="567"/>
    </w:pPr>
    <w:rPr>
      <w:rFonts w:eastAsia="Batang"/>
      <w:szCs w:val="28"/>
      <w:lang w:val="x-none" w:eastAsia="fr-FR"/>
    </w:rPr>
  </w:style>
  <w:style w:type="character" w:customStyle="1" w:styleId="1dieu-noidungChar">
    <w:name w:val="1. dieu -  noi dung Char"/>
    <w:link w:val="1dieu-noidung"/>
    <w:rsid w:val="004921A9"/>
    <w:rPr>
      <w:rFonts w:eastAsia="Batang" w:cs="Times New Roman"/>
      <w:szCs w:val="28"/>
      <w:lang w:val="x-none" w:eastAsia="fr-FR"/>
    </w:rPr>
  </w:style>
  <w:style w:type="character" w:customStyle="1" w:styleId="normal-h">
    <w:name w:val="normal-h"/>
    <w:basedOn w:val="DefaultParagraphFont"/>
    <w:rsid w:val="004921A9"/>
  </w:style>
  <w:style w:type="paragraph" w:styleId="BodyText">
    <w:name w:val="Body Text"/>
    <w:basedOn w:val="Normal"/>
    <w:link w:val="BodyTextChar"/>
    <w:rsid w:val="0032469E"/>
    <w:pPr>
      <w:jc w:val="left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2469E"/>
    <w:rPr>
      <w:rFonts w:eastAsia="Times New Roman" w:cs="Times New Roman"/>
      <w:szCs w:val="20"/>
    </w:rPr>
  </w:style>
  <w:style w:type="character" w:customStyle="1" w:styleId="Vnbnnidung">
    <w:name w:val="Văn bản nội dung_"/>
    <w:link w:val="Vnbnnidung0"/>
    <w:uiPriority w:val="99"/>
    <w:rsid w:val="00A34177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A34177"/>
    <w:pPr>
      <w:widowControl w:val="0"/>
      <w:spacing w:after="80" w:line="276" w:lineRule="auto"/>
      <w:ind w:firstLine="400"/>
      <w:jc w:val="left"/>
    </w:pPr>
    <w:rPr>
      <w:rFonts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CDF95-1939-4701-8B5E-7E15C38D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Bùi</dc:creator>
  <cp:lastModifiedBy>Đoàn Tuấn Duy</cp:lastModifiedBy>
  <cp:revision>2</cp:revision>
  <cp:lastPrinted>2023-10-02T09:24:00Z</cp:lastPrinted>
  <dcterms:created xsi:type="dcterms:W3CDTF">2024-05-08T01:45:00Z</dcterms:created>
  <dcterms:modified xsi:type="dcterms:W3CDTF">2024-05-08T01:45:00Z</dcterms:modified>
</cp:coreProperties>
</file>